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BD" w:rsidRPr="000D2F90" w:rsidRDefault="00CF3778" w:rsidP="00EC62BD">
      <w:pPr>
        <w:snapToGrid w:val="0"/>
        <w:ind w:leftChars="-75" w:hangingChars="50" w:hanging="18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D2F90">
        <w:rPr>
          <w:rFonts w:eastAsia="標楷體" w:hAnsi="標楷體"/>
          <w:b/>
          <w:sz w:val="36"/>
          <w:szCs w:val="36"/>
        </w:rPr>
        <w:t>國立</w:t>
      </w:r>
      <w:r w:rsidRPr="000D2F90">
        <w:rPr>
          <w:rFonts w:eastAsia="標楷體" w:hAnsi="標楷體" w:hint="eastAsia"/>
          <w:b/>
          <w:sz w:val="36"/>
          <w:szCs w:val="36"/>
        </w:rPr>
        <w:t>臺</w:t>
      </w:r>
      <w:r w:rsidR="00EC62BD" w:rsidRPr="000D2F90">
        <w:rPr>
          <w:rFonts w:eastAsia="標楷體" w:hAnsi="標楷體"/>
          <w:b/>
          <w:sz w:val="36"/>
          <w:szCs w:val="36"/>
        </w:rPr>
        <w:t>東大學</w:t>
      </w:r>
      <w:r w:rsidR="00EC62BD" w:rsidRPr="000D2F90">
        <w:rPr>
          <w:rFonts w:eastAsia="標楷體"/>
          <w:b/>
          <w:sz w:val="36"/>
          <w:szCs w:val="36"/>
        </w:rPr>
        <w:t xml:space="preserve"> </w:t>
      </w:r>
      <w:r w:rsidR="00DD1FA9" w:rsidRPr="000D2F90">
        <w:rPr>
          <w:rFonts w:eastAsia="標楷體" w:hint="eastAsia"/>
          <w:b/>
          <w:sz w:val="36"/>
          <w:szCs w:val="36"/>
        </w:rPr>
        <w:t>102</w:t>
      </w:r>
      <w:r w:rsidR="00EC62BD" w:rsidRPr="000D2F90">
        <w:rPr>
          <w:rFonts w:eastAsia="標楷體" w:hAnsi="標楷體"/>
          <w:b/>
          <w:sz w:val="36"/>
          <w:szCs w:val="36"/>
        </w:rPr>
        <w:t>學年度</w:t>
      </w:r>
      <w:r w:rsidR="00EC62BD" w:rsidRPr="000D2F90">
        <w:rPr>
          <w:rFonts w:eastAsia="標楷體"/>
          <w:b/>
          <w:sz w:val="36"/>
          <w:szCs w:val="36"/>
        </w:rPr>
        <w:t xml:space="preserve"> </w:t>
      </w:r>
      <w:r w:rsidR="00EC62BD" w:rsidRPr="000D2F90">
        <w:rPr>
          <w:rFonts w:eastAsia="標楷體" w:hAnsi="標楷體"/>
          <w:b/>
          <w:sz w:val="36"/>
          <w:szCs w:val="36"/>
        </w:rPr>
        <w:t>課程綱要</w:t>
      </w:r>
    </w:p>
    <w:p w:rsidR="00EC62BD" w:rsidRPr="000D2F90" w:rsidRDefault="00EC62BD" w:rsidP="00EC62BD">
      <w:pPr>
        <w:jc w:val="center"/>
        <w:rPr>
          <w:rFonts w:eastAsia="標楷體"/>
          <w:b/>
          <w:sz w:val="28"/>
          <w:szCs w:val="28"/>
        </w:rPr>
      </w:pPr>
      <w:r w:rsidRPr="000D2F90">
        <w:rPr>
          <w:rFonts w:eastAsia="標楷體" w:hAnsi="標楷體"/>
          <w:b/>
          <w:sz w:val="36"/>
          <w:szCs w:val="36"/>
        </w:rPr>
        <w:t>理工學院</w:t>
      </w:r>
      <w:r w:rsidRPr="000D2F90">
        <w:rPr>
          <w:rFonts w:eastAsia="標楷體"/>
          <w:b/>
          <w:sz w:val="36"/>
          <w:szCs w:val="36"/>
        </w:rPr>
        <w:t xml:space="preserve">  </w:t>
      </w:r>
      <w:r w:rsidRPr="000D2F90">
        <w:rPr>
          <w:rFonts w:eastAsia="標楷體" w:hAnsi="標楷體"/>
          <w:b/>
          <w:sz w:val="36"/>
          <w:szCs w:val="36"/>
        </w:rPr>
        <w:t>生命科學系</w:t>
      </w:r>
      <w:r w:rsidRPr="000D2F90">
        <w:rPr>
          <w:rFonts w:eastAsia="標楷體"/>
          <w:b/>
          <w:sz w:val="36"/>
          <w:szCs w:val="36"/>
        </w:rPr>
        <w:t xml:space="preserve">  </w:t>
      </w:r>
      <w:r w:rsidRPr="000D2F90">
        <w:rPr>
          <w:rFonts w:eastAsia="標楷體" w:hAnsi="標楷體"/>
          <w:b/>
          <w:sz w:val="36"/>
          <w:szCs w:val="36"/>
        </w:rPr>
        <w:t>專門課程</w:t>
      </w:r>
    </w:p>
    <w:p w:rsidR="00D4135D" w:rsidRPr="000D2F90" w:rsidRDefault="00636450" w:rsidP="00B3155A">
      <w:pPr>
        <w:spacing w:line="240" w:lineRule="exact"/>
        <w:ind w:right="100"/>
        <w:jc w:val="right"/>
        <w:rPr>
          <w:rFonts w:eastAsia="標楷體" w:hAnsi="標楷體" w:hint="eastAsia"/>
          <w:bCs/>
          <w:sz w:val="20"/>
          <w:szCs w:val="20"/>
        </w:rPr>
      </w:pPr>
      <w:r w:rsidRPr="000D2F90">
        <w:rPr>
          <w:rFonts w:eastAsia="標楷體" w:hAnsi="標楷體" w:hint="eastAsia"/>
          <w:bCs/>
          <w:sz w:val="20"/>
          <w:szCs w:val="20"/>
        </w:rPr>
        <w:t xml:space="preserve">       </w:t>
      </w:r>
      <w:r w:rsidR="00D4135D" w:rsidRPr="000D2F90">
        <w:rPr>
          <w:rFonts w:eastAsia="標楷體" w:hAnsi="標楷體"/>
          <w:bCs/>
          <w:sz w:val="20"/>
          <w:szCs w:val="20"/>
        </w:rPr>
        <w:t>10</w:t>
      </w:r>
      <w:r w:rsidR="009D6EA8" w:rsidRPr="000D2F90">
        <w:rPr>
          <w:rFonts w:eastAsia="標楷體" w:hAnsi="標楷體" w:hint="eastAsia"/>
          <w:bCs/>
          <w:sz w:val="20"/>
          <w:szCs w:val="20"/>
        </w:rPr>
        <w:t>1</w:t>
      </w:r>
      <w:r w:rsidR="00D4135D" w:rsidRPr="000D2F90">
        <w:rPr>
          <w:rFonts w:eastAsia="標楷體" w:hAnsi="標楷體" w:hint="eastAsia"/>
          <w:bCs/>
          <w:sz w:val="20"/>
          <w:szCs w:val="20"/>
        </w:rPr>
        <w:t>學年度第</w:t>
      </w:r>
      <w:r w:rsidR="00D4135D" w:rsidRPr="000D2F90">
        <w:rPr>
          <w:rFonts w:eastAsia="標楷體" w:hAnsi="標楷體" w:hint="eastAsia"/>
          <w:bCs/>
          <w:sz w:val="20"/>
          <w:szCs w:val="20"/>
        </w:rPr>
        <w:t>2</w:t>
      </w:r>
      <w:r w:rsidR="00D4135D" w:rsidRPr="000D2F90">
        <w:rPr>
          <w:rFonts w:eastAsia="標楷體" w:hAnsi="標楷體" w:hint="eastAsia"/>
          <w:bCs/>
          <w:sz w:val="20"/>
          <w:szCs w:val="20"/>
        </w:rPr>
        <w:t>學期第</w:t>
      </w:r>
      <w:r w:rsidR="00D4135D" w:rsidRPr="000D2F90">
        <w:rPr>
          <w:rFonts w:eastAsia="標楷體" w:hAnsi="標楷體"/>
          <w:bCs/>
          <w:sz w:val="20"/>
          <w:szCs w:val="20"/>
        </w:rPr>
        <w:t>2</w:t>
      </w:r>
      <w:r w:rsidR="00D4135D" w:rsidRPr="000D2F90">
        <w:rPr>
          <w:rFonts w:eastAsia="標楷體" w:hAnsi="標楷體" w:hint="eastAsia"/>
          <w:bCs/>
          <w:sz w:val="20"/>
          <w:szCs w:val="20"/>
        </w:rPr>
        <w:t>次系課程會議通過</w:t>
      </w:r>
      <w:r w:rsidR="00D4135D" w:rsidRPr="000D2F90">
        <w:rPr>
          <w:rFonts w:eastAsia="標楷體" w:hAnsi="標楷體"/>
          <w:bCs/>
          <w:sz w:val="20"/>
          <w:szCs w:val="20"/>
        </w:rPr>
        <w:t>(10</w:t>
      </w:r>
      <w:r w:rsidR="00D4135D" w:rsidRPr="000D2F90">
        <w:rPr>
          <w:rFonts w:eastAsia="標楷體" w:hAnsi="標楷體" w:hint="eastAsia"/>
          <w:bCs/>
          <w:sz w:val="20"/>
          <w:szCs w:val="20"/>
        </w:rPr>
        <w:t>205</w:t>
      </w:r>
      <w:r w:rsidR="00D4135D" w:rsidRPr="000D2F90">
        <w:rPr>
          <w:rFonts w:eastAsia="標楷體" w:hAnsi="標楷體"/>
          <w:bCs/>
          <w:sz w:val="20"/>
          <w:szCs w:val="20"/>
        </w:rPr>
        <w:t>2</w:t>
      </w:r>
      <w:r w:rsidR="00D4135D" w:rsidRPr="000D2F90">
        <w:rPr>
          <w:rFonts w:eastAsia="標楷體" w:hAnsi="標楷體" w:hint="eastAsia"/>
          <w:bCs/>
          <w:sz w:val="20"/>
          <w:szCs w:val="20"/>
        </w:rPr>
        <w:t>9</w:t>
      </w:r>
      <w:r w:rsidR="00D4135D" w:rsidRPr="000D2F90">
        <w:rPr>
          <w:rFonts w:eastAsia="標楷體" w:hAnsi="標楷體"/>
          <w:bCs/>
          <w:sz w:val="20"/>
          <w:szCs w:val="20"/>
        </w:rPr>
        <w:t>)</w:t>
      </w:r>
    </w:p>
    <w:p w:rsidR="00483BB9" w:rsidRPr="000D2F90" w:rsidRDefault="00483BB9" w:rsidP="00B3155A">
      <w:pPr>
        <w:spacing w:line="240" w:lineRule="exact"/>
        <w:ind w:right="100"/>
        <w:jc w:val="right"/>
        <w:rPr>
          <w:rFonts w:eastAsia="標楷體" w:hAnsi="標楷體" w:hint="eastAsia"/>
          <w:bCs/>
          <w:sz w:val="20"/>
          <w:szCs w:val="20"/>
        </w:rPr>
      </w:pPr>
      <w:r w:rsidRPr="000D2F90">
        <w:rPr>
          <w:rFonts w:eastAsia="標楷體" w:hAnsi="標楷體" w:hint="eastAsia"/>
          <w:bCs/>
          <w:sz w:val="20"/>
          <w:szCs w:val="20"/>
        </w:rPr>
        <w:t>10</w:t>
      </w:r>
      <w:r w:rsidR="009D6EA8" w:rsidRPr="000D2F90">
        <w:rPr>
          <w:rFonts w:eastAsia="標楷體" w:hAnsi="標楷體" w:hint="eastAsia"/>
          <w:bCs/>
          <w:sz w:val="20"/>
          <w:szCs w:val="20"/>
        </w:rPr>
        <w:t>1</w:t>
      </w:r>
      <w:r w:rsidRPr="000D2F90">
        <w:rPr>
          <w:rFonts w:eastAsia="標楷體" w:hAnsi="標楷體" w:hint="eastAsia"/>
          <w:bCs/>
          <w:sz w:val="20"/>
          <w:szCs w:val="20"/>
        </w:rPr>
        <w:t>學年度第</w:t>
      </w:r>
      <w:r w:rsidRPr="000D2F90">
        <w:rPr>
          <w:rFonts w:eastAsia="標楷體" w:hAnsi="標楷體" w:hint="eastAsia"/>
          <w:bCs/>
          <w:sz w:val="20"/>
          <w:szCs w:val="20"/>
        </w:rPr>
        <w:t>2</w:t>
      </w:r>
      <w:r w:rsidRPr="000D2F90">
        <w:rPr>
          <w:rFonts w:eastAsia="標楷體" w:hAnsi="標楷體" w:hint="eastAsia"/>
          <w:bCs/>
          <w:sz w:val="20"/>
          <w:szCs w:val="20"/>
        </w:rPr>
        <w:t>學期第</w:t>
      </w:r>
      <w:r w:rsidRPr="000D2F90">
        <w:rPr>
          <w:rFonts w:eastAsia="標楷體" w:hAnsi="標楷體" w:hint="eastAsia"/>
          <w:bCs/>
          <w:sz w:val="20"/>
          <w:szCs w:val="20"/>
        </w:rPr>
        <w:t>1</w:t>
      </w:r>
      <w:r w:rsidRPr="000D2F90">
        <w:rPr>
          <w:rFonts w:eastAsia="標楷體" w:hAnsi="標楷體" w:hint="eastAsia"/>
          <w:bCs/>
          <w:sz w:val="20"/>
          <w:szCs w:val="20"/>
        </w:rPr>
        <w:t>次院課程會議通過</w:t>
      </w:r>
      <w:r w:rsidRPr="000D2F90">
        <w:rPr>
          <w:rFonts w:eastAsia="標楷體" w:hAnsi="標楷體" w:hint="eastAsia"/>
          <w:bCs/>
          <w:sz w:val="20"/>
          <w:szCs w:val="20"/>
        </w:rPr>
        <w:t>(1020530)</w:t>
      </w:r>
    </w:p>
    <w:p w:rsidR="00483BB9" w:rsidRPr="000D2F90" w:rsidRDefault="00483BB9" w:rsidP="00B3155A">
      <w:pPr>
        <w:spacing w:line="240" w:lineRule="exact"/>
        <w:ind w:right="100"/>
        <w:jc w:val="right"/>
        <w:rPr>
          <w:rFonts w:eastAsia="標楷體" w:hAnsi="標楷體" w:hint="eastAsia"/>
          <w:bCs/>
          <w:sz w:val="20"/>
          <w:szCs w:val="20"/>
        </w:rPr>
      </w:pPr>
      <w:r w:rsidRPr="000D2F90">
        <w:rPr>
          <w:rFonts w:eastAsia="標楷體" w:hAnsi="標楷體" w:hint="eastAsia"/>
          <w:bCs/>
          <w:sz w:val="20"/>
          <w:szCs w:val="20"/>
        </w:rPr>
        <w:t xml:space="preserve"> 10</w:t>
      </w:r>
      <w:r w:rsidR="009D6EA8" w:rsidRPr="000D2F90">
        <w:rPr>
          <w:rFonts w:eastAsia="標楷體" w:hAnsi="標楷體" w:hint="eastAsia"/>
          <w:bCs/>
          <w:sz w:val="20"/>
          <w:szCs w:val="20"/>
        </w:rPr>
        <w:t>1</w:t>
      </w:r>
      <w:r w:rsidRPr="000D2F90">
        <w:rPr>
          <w:rFonts w:eastAsia="標楷體" w:hAnsi="標楷體" w:hint="eastAsia"/>
          <w:bCs/>
          <w:sz w:val="20"/>
          <w:szCs w:val="20"/>
        </w:rPr>
        <w:t>學年度第</w:t>
      </w:r>
      <w:r w:rsidRPr="000D2F90">
        <w:rPr>
          <w:rFonts w:eastAsia="標楷體" w:hAnsi="標楷體" w:hint="eastAsia"/>
          <w:bCs/>
          <w:sz w:val="20"/>
          <w:szCs w:val="20"/>
        </w:rPr>
        <w:t>2</w:t>
      </w:r>
      <w:r w:rsidRPr="000D2F90">
        <w:rPr>
          <w:rFonts w:eastAsia="標楷體" w:hAnsi="標楷體" w:hint="eastAsia"/>
          <w:bCs/>
          <w:sz w:val="20"/>
          <w:szCs w:val="20"/>
        </w:rPr>
        <w:t>學期第</w:t>
      </w:r>
      <w:r w:rsidRPr="000D2F90">
        <w:rPr>
          <w:rFonts w:eastAsia="標楷體" w:hAnsi="標楷體" w:hint="eastAsia"/>
          <w:bCs/>
          <w:sz w:val="20"/>
          <w:szCs w:val="20"/>
        </w:rPr>
        <w:t>2</w:t>
      </w:r>
      <w:r w:rsidR="00925AF7" w:rsidRPr="000D2F90">
        <w:rPr>
          <w:rFonts w:eastAsia="標楷體" w:hAnsi="標楷體" w:hint="eastAsia"/>
          <w:bCs/>
          <w:sz w:val="20"/>
          <w:szCs w:val="20"/>
        </w:rPr>
        <w:t>次校課程會議核備</w:t>
      </w:r>
      <w:r w:rsidRPr="000D2F90">
        <w:rPr>
          <w:rFonts w:eastAsia="標楷體" w:hAnsi="標楷體" w:hint="eastAsia"/>
          <w:bCs/>
          <w:sz w:val="20"/>
          <w:szCs w:val="20"/>
        </w:rPr>
        <w:t>(1020613)</w:t>
      </w:r>
    </w:p>
    <w:p w:rsidR="009D6EA8" w:rsidRDefault="009D6EA8" w:rsidP="00B3155A">
      <w:pPr>
        <w:spacing w:line="240" w:lineRule="exact"/>
        <w:ind w:right="100"/>
        <w:jc w:val="right"/>
        <w:rPr>
          <w:rFonts w:eastAsia="標楷體" w:hAnsi="標楷體" w:hint="eastAsia"/>
          <w:bCs/>
          <w:sz w:val="20"/>
          <w:szCs w:val="20"/>
        </w:rPr>
      </w:pPr>
      <w:r w:rsidRPr="000D2F90">
        <w:rPr>
          <w:rFonts w:eastAsia="標楷體" w:hAnsi="標楷體" w:hint="eastAsia"/>
          <w:bCs/>
          <w:sz w:val="20"/>
          <w:szCs w:val="20"/>
        </w:rPr>
        <w:t>101</w:t>
      </w:r>
      <w:r w:rsidRPr="000D2F90">
        <w:rPr>
          <w:rFonts w:eastAsia="標楷體" w:hAnsi="標楷體" w:hint="eastAsia"/>
          <w:bCs/>
          <w:sz w:val="20"/>
          <w:szCs w:val="20"/>
        </w:rPr>
        <w:t>學年度第</w:t>
      </w:r>
      <w:r w:rsidRPr="000D2F90">
        <w:rPr>
          <w:rFonts w:eastAsia="標楷體" w:hAnsi="標楷體" w:hint="eastAsia"/>
          <w:bCs/>
          <w:sz w:val="20"/>
          <w:szCs w:val="20"/>
        </w:rPr>
        <w:t>2</w:t>
      </w:r>
      <w:r w:rsidRPr="000D2F90">
        <w:rPr>
          <w:rFonts w:eastAsia="標楷體" w:hAnsi="標楷體" w:hint="eastAsia"/>
          <w:bCs/>
          <w:sz w:val="20"/>
          <w:szCs w:val="20"/>
        </w:rPr>
        <w:t>學期第</w:t>
      </w:r>
      <w:r w:rsidRPr="000D2F90">
        <w:rPr>
          <w:rFonts w:eastAsia="標楷體" w:hAnsi="標楷體" w:hint="eastAsia"/>
          <w:bCs/>
          <w:sz w:val="20"/>
          <w:szCs w:val="20"/>
        </w:rPr>
        <w:t>3</w:t>
      </w:r>
      <w:r w:rsidRPr="000D2F90">
        <w:rPr>
          <w:rFonts w:eastAsia="標楷體" w:hAnsi="標楷體" w:hint="eastAsia"/>
          <w:bCs/>
          <w:sz w:val="20"/>
          <w:szCs w:val="20"/>
        </w:rPr>
        <w:t>次教務會議核備</w:t>
      </w:r>
      <w:r w:rsidRPr="000D2F90">
        <w:rPr>
          <w:rFonts w:eastAsia="標楷體" w:hAnsi="標楷體" w:hint="eastAsia"/>
          <w:bCs/>
          <w:sz w:val="20"/>
          <w:szCs w:val="20"/>
        </w:rPr>
        <w:t>(102.06.13)</w:t>
      </w:r>
    </w:p>
    <w:p w:rsidR="004B4419" w:rsidRDefault="004B4419" w:rsidP="00B3155A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 w:rsidRPr="004B4419">
        <w:rPr>
          <w:rFonts w:eastAsia="標楷體" w:hAnsi="標楷體"/>
          <w:bCs/>
          <w:sz w:val="20"/>
          <w:szCs w:val="20"/>
        </w:rPr>
        <w:t>102</w:t>
      </w:r>
      <w:r w:rsidRPr="004B4419">
        <w:rPr>
          <w:rFonts w:eastAsia="標楷體" w:hAnsi="標楷體"/>
          <w:bCs/>
          <w:sz w:val="20"/>
          <w:szCs w:val="20"/>
        </w:rPr>
        <w:t>學年度第</w:t>
      </w:r>
      <w:r w:rsidRPr="004B4419">
        <w:rPr>
          <w:rFonts w:eastAsia="標楷體" w:hAnsi="標楷體"/>
          <w:bCs/>
          <w:sz w:val="20"/>
          <w:szCs w:val="20"/>
        </w:rPr>
        <w:t>1</w:t>
      </w:r>
      <w:r w:rsidRPr="004B4419">
        <w:rPr>
          <w:rFonts w:eastAsia="標楷體" w:hAnsi="標楷體"/>
          <w:bCs/>
          <w:sz w:val="20"/>
          <w:szCs w:val="20"/>
        </w:rPr>
        <w:t>學期第</w:t>
      </w:r>
      <w:r w:rsidRPr="004B4419">
        <w:rPr>
          <w:rFonts w:eastAsia="標楷體" w:hAnsi="標楷體"/>
          <w:bCs/>
          <w:sz w:val="20"/>
          <w:szCs w:val="20"/>
        </w:rPr>
        <w:t>2</w:t>
      </w:r>
      <w:r w:rsidRPr="004B4419">
        <w:rPr>
          <w:rFonts w:eastAsia="標楷體" w:hAnsi="標楷體"/>
          <w:bCs/>
          <w:sz w:val="20"/>
          <w:szCs w:val="20"/>
        </w:rPr>
        <w:t>次院課程會議</w:t>
      </w:r>
      <w:r>
        <w:rPr>
          <w:rFonts w:eastAsia="標楷體" w:hAnsi="標楷體" w:hint="eastAsia"/>
          <w:bCs/>
          <w:sz w:val="20"/>
          <w:szCs w:val="20"/>
        </w:rPr>
        <w:t>通過</w:t>
      </w:r>
      <w:r w:rsidRPr="000D2F90">
        <w:rPr>
          <w:rFonts w:eastAsia="標楷體" w:hAnsi="標楷體" w:hint="eastAsia"/>
          <w:bCs/>
          <w:sz w:val="20"/>
          <w:szCs w:val="20"/>
        </w:rPr>
        <w:t>(102.</w:t>
      </w:r>
      <w:r>
        <w:rPr>
          <w:rFonts w:eastAsia="標楷體" w:hAnsi="標楷體" w:hint="eastAsia"/>
          <w:bCs/>
          <w:sz w:val="20"/>
          <w:szCs w:val="20"/>
        </w:rPr>
        <w:t>12</w:t>
      </w:r>
      <w:r w:rsidRPr="000D2F90">
        <w:rPr>
          <w:rFonts w:eastAsia="標楷體" w:hAnsi="標楷體" w:hint="eastAsia"/>
          <w:bCs/>
          <w:sz w:val="20"/>
          <w:szCs w:val="20"/>
        </w:rPr>
        <w:t>.1</w:t>
      </w:r>
      <w:r>
        <w:rPr>
          <w:rFonts w:eastAsia="標楷體" w:hAnsi="標楷體" w:hint="eastAsia"/>
          <w:bCs/>
          <w:sz w:val="20"/>
          <w:szCs w:val="20"/>
        </w:rPr>
        <w:t>8</w:t>
      </w:r>
      <w:r w:rsidRPr="000D2F90">
        <w:rPr>
          <w:rFonts w:eastAsia="標楷體" w:hAnsi="標楷體" w:hint="eastAsia"/>
          <w:bCs/>
          <w:sz w:val="20"/>
          <w:szCs w:val="20"/>
        </w:rPr>
        <w:t>)</w:t>
      </w:r>
    </w:p>
    <w:p w:rsidR="00B3155A" w:rsidRDefault="00B3155A" w:rsidP="00B3155A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103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次系課程會議通過</w:t>
      </w:r>
      <w:r>
        <w:rPr>
          <w:rFonts w:eastAsia="標楷體" w:hAnsi="標楷體"/>
          <w:bCs/>
          <w:sz w:val="20"/>
          <w:szCs w:val="20"/>
        </w:rPr>
        <w:t>(1031201)</w:t>
      </w:r>
    </w:p>
    <w:p w:rsidR="00B3155A" w:rsidRDefault="00B3155A" w:rsidP="00B3155A">
      <w:pPr>
        <w:spacing w:line="240" w:lineRule="exact"/>
        <w:ind w:right="100"/>
        <w:jc w:val="right"/>
        <w:rPr>
          <w:rFonts w:eastAsia="標楷體" w:hAnsi="標楷體" w:hint="eastAsia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103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2</w:t>
      </w:r>
      <w:r>
        <w:rPr>
          <w:rFonts w:eastAsia="標楷體" w:hAnsi="標楷體" w:hint="eastAsia"/>
          <w:bCs/>
          <w:sz w:val="20"/>
          <w:szCs w:val="20"/>
        </w:rPr>
        <w:t>次院課程會議通過</w:t>
      </w:r>
      <w:r>
        <w:rPr>
          <w:rFonts w:eastAsia="標楷體" w:hAnsi="標楷體"/>
          <w:bCs/>
          <w:sz w:val="20"/>
          <w:szCs w:val="20"/>
        </w:rPr>
        <w:t>(1031202)</w:t>
      </w:r>
    </w:p>
    <w:p w:rsidR="00065153" w:rsidRDefault="00065153" w:rsidP="00065153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103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2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2</w:t>
      </w:r>
      <w:r>
        <w:rPr>
          <w:rFonts w:eastAsia="標楷體" w:hAnsi="標楷體" w:hint="eastAsia"/>
          <w:bCs/>
          <w:sz w:val="20"/>
          <w:szCs w:val="20"/>
        </w:rPr>
        <w:t>次系課程會議通過</w:t>
      </w:r>
      <w:r>
        <w:rPr>
          <w:rFonts w:eastAsia="標楷體" w:hAnsi="標楷體"/>
          <w:bCs/>
          <w:sz w:val="20"/>
          <w:szCs w:val="20"/>
        </w:rPr>
        <w:t>(1040527)</w:t>
      </w:r>
    </w:p>
    <w:p w:rsidR="00065153" w:rsidRDefault="00065153" w:rsidP="00065153">
      <w:pPr>
        <w:spacing w:line="240" w:lineRule="exact"/>
        <w:ind w:right="100"/>
        <w:jc w:val="right"/>
        <w:rPr>
          <w:rFonts w:eastAsia="標楷體" w:hAnsi="標楷體" w:hint="eastAsia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103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2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2</w:t>
      </w:r>
      <w:r>
        <w:rPr>
          <w:rFonts w:eastAsia="標楷體" w:hAnsi="標楷體" w:hint="eastAsia"/>
          <w:bCs/>
          <w:sz w:val="20"/>
          <w:szCs w:val="20"/>
        </w:rPr>
        <w:t>次院課程會議通過</w:t>
      </w:r>
      <w:r>
        <w:rPr>
          <w:rFonts w:eastAsia="標楷體" w:hAnsi="標楷體"/>
          <w:bCs/>
          <w:sz w:val="20"/>
          <w:szCs w:val="20"/>
        </w:rPr>
        <w:t>(1040601)</w:t>
      </w:r>
    </w:p>
    <w:p w:rsidR="005C3947" w:rsidRDefault="005C3947" w:rsidP="005C3947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104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次系課程會議通過</w:t>
      </w:r>
      <w:r>
        <w:rPr>
          <w:rFonts w:eastAsia="標楷體" w:hAnsi="標楷體"/>
          <w:bCs/>
          <w:sz w:val="20"/>
          <w:szCs w:val="20"/>
        </w:rPr>
        <w:t>(1041123)</w:t>
      </w:r>
    </w:p>
    <w:p w:rsidR="005C3947" w:rsidRDefault="005C3947" w:rsidP="005C3947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104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次院課程會議通過</w:t>
      </w:r>
      <w:r>
        <w:rPr>
          <w:rFonts w:eastAsia="標楷體" w:hAnsi="標楷體"/>
          <w:bCs/>
          <w:sz w:val="20"/>
          <w:szCs w:val="20"/>
        </w:rPr>
        <w:t>(1041202)</w:t>
      </w:r>
    </w:p>
    <w:p w:rsidR="00864CB4" w:rsidRDefault="00864CB4" w:rsidP="00864CB4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105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2</w:t>
      </w:r>
      <w:r>
        <w:rPr>
          <w:rFonts w:eastAsia="標楷體" w:hAnsi="標楷體" w:hint="eastAsia"/>
          <w:bCs/>
          <w:sz w:val="20"/>
          <w:szCs w:val="20"/>
        </w:rPr>
        <w:t>次系課程會議通過</w:t>
      </w:r>
      <w:r>
        <w:rPr>
          <w:rFonts w:eastAsia="標楷體" w:hAnsi="標楷體"/>
          <w:bCs/>
          <w:sz w:val="20"/>
          <w:szCs w:val="20"/>
        </w:rPr>
        <w:t>(1051219)</w:t>
      </w:r>
    </w:p>
    <w:p w:rsidR="00864CB4" w:rsidRDefault="00864CB4" w:rsidP="00864CB4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105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學期第</w:t>
      </w:r>
      <w:r>
        <w:rPr>
          <w:rFonts w:eastAsia="標楷體" w:hAnsi="標楷體"/>
          <w:bCs/>
          <w:sz w:val="20"/>
          <w:szCs w:val="20"/>
        </w:rPr>
        <w:t>3</w:t>
      </w:r>
      <w:r>
        <w:rPr>
          <w:rFonts w:eastAsia="標楷體" w:hAnsi="標楷體" w:hint="eastAsia"/>
          <w:bCs/>
          <w:sz w:val="20"/>
          <w:szCs w:val="20"/>
        </w:rPr>
        <w:t>次院課程會議通過</w:t>
      </w:r>
      <w:r>
        <w:rPr>
          <w:rFonts w:eastAsia="標楷體" w:hAnsi="標楷體"/>
          <w:bCs/>
          <w:sz w:val="20"/>
          <w:szCs w:val="20"/>
        </w:rPr>
        <w:t>(1051223)</w:t>
      </w:r>
    </w:p>
    <w:p w:rsidR="00864CB4" w:rsidRDefault="00864CB4" w:rsidP="00864CB4">
      <w:pPr>
        <w:spacing w:line="240" w:lineRule="exact"/>
        <w:ind w:right="100"/>
        <w:jc w:val="right"/>
        <w:rPr>
          <w:rFonts w:eastAsia="標楷體" w:hAnsi="標楷體"/>
          <w:bCs/>
          <w:sz w:val="20"/>
          <w:szCs w:val="20"/>
        </w:rPr>
      </w:pPr>
    </w:p>
    <w:p w:rsidR="00EC62BD" w:rsidRPr="000D2F90" w:rsidRDefault="00EC62BD" w:rsidP="00EC62BD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0D2F90">
        <w:rPr>
          <w:rFonts w:eastAsia="標楷體" w:hAnsi="標楷體"/>
          <w:b/>
          <w:bCs/>
          <w:sz w:val="28"/>
          <w:szCs w:val="28"/>
        </w:rPr>
        <w:t>（一）專門課程精神及目標</w:t>
      </w:r>
    </w:p>
    <w:p w:rsidR="00EC62BD" w:rsidRPr="000D2F90" w:rsidRDefault="00EC62BD" w:rsidP="00EC62BD">
      <w:pPr>
        <w:pStyle w:val="af1"/>
        <w:snapToGrid w:val="0"/>
        <w:spacing w:line="360" w:lineRule="exact"/>
        <w:ind w:firstLineChars="225" w:firstLine="540"/>
        <w:rPr>
          <w:rFonts w:ascii="Times New Roman" w:eastAsia="標楷體" w:hAnsi="Times New Roman"/>
          <w:szCs w:val="24"/>
        </w:rPr>
      </w:pPr>
      <w:r w:rsidRPr="000D2F90">
        <w:rPr>
          <w:rFonts w:ascii="Times New Roman" w:eastAsia="標楷體" w:hAnsi="Times New Roman"/>
          <w:szCs w:val="24"/>
        </w:rPr>
        <w:t>1.</w:t>
      </w:r>
      <w:r w:rsidRPr="000D2F90">
        <w:rPr>
          <w:rFonts w:ascii="Times New Roman" w:eastAsia="標楷體" w:hAnsi="標楷體"/>
          <w:szCs w:val="24"/>
        </w:rPr>
        <w:t>成為臺東區生命科學與生物資源教學研究平台：</w:t>
      </w:r>
    </w:p>
    <w:p w:rsidR="00EC62BD" w:rsidRPr="000D2F90" w:rsidRDefault="00EC62BD" w:rsidP="00EC62BD">
      <w:pPr>
        <w:pStyle w:val="af1"/>
        <w:snapToGrid w:val="0"/>
        <w:spacing w:line="360" w:lineRule="exact"/>
        <w:ind w:firstLineChars="300" w:firstLine="720"/>
        <w:rPr>
          <w:rFonts w:ascii="Times New Roman" w:eastAsia="標楷體" w:hAnsi="Times New Roman"/>
          <w:szCs w:val="24"/>
        </w:rPr>
      </w:pPr>
      <w:r w:rsidRPr="000D2F90">
        <w:rPr>
          <w:rFonts w:ascii="Times New Roman" w:eastAsia="標楷體" w:hAnsi="標楷體"/>
          <w:szCs w:val="24"/>
        </w:rPr>
        <w:t>結合臺東水試所、農改場、林管處、各大醫院、專高國中小學等。</w:t>
      </w:r>
    </w:p>
    <w:p w:rsidR="00EC62BD" w:rsidRPr="000D2F90" w:rsidRDefault="00EC62BD" w:rsidP="00EC62BD">
      <w:pPr>
        <w:pStyle w:val="af1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  <w:szCs w:val="24"/>
        </w:rPr>
      </w:pPr>
      <w:r w:rsidRPr="000D2F90">
        <w:rPr>
          <w:rFonts w:ascii="Times New Roman" w:eastAsia="標楷體" w:hAnsi="Times New Roman"/>
          <w:szCs w:val="24"/>
        </w:rPr>
        <w:t>2.</w:t>
      </w:r>
      <w:r w:rsidRPr="000D2F90">
        <w:rPr>
          <w:rFonts w:ascii="Times New Roman" w:eastAsia="標楷體" w:hAnsi="標楷體"/>
          <w:bCs/>
          <w:szCs w:val="24"/>
        </w:rPr>
        <w:t>結合產、官、學界帶動東部生物資源產業研發，兼顧經濟發展及保護環境：</w:t>
      </w:r>
    </w:p>
    <w:p w:rsidR="00EC62BD" w:rsidRPr="000D2F90" w:rsidRDefault="00EC62BD" w:rsidP="00EC62BD">
      <w:pPr>
        <w:snapToGrid w:val="0"/>
        <w:spacing w:line="360" w:lineRule="exact"/>
        <w:ind w:leftChars="300" w:left="720"/>
        <w:rPr>
          <w:rFonts w:eastAsia="標楷體"/>
        </w:rPr>
      </w:pPr>
      <w:r w:rsidRPr="000D2F90">
        <w:rPr>
          <w:rFonts w:eastAsia="標楷體" w:hAnsi="標楷體"/>
        </w:rPr>
        <w:t>傳統及藥用植物作為保健產品、無毒有機農業、深層海水相關生技產業、休閒觀光及生態遊憩、解說導覽與自然環境教育、生態復育及生態工法、生物再生性能源與生態社區、綠色城市系統。</w:t>
      </w:r>
    </w:p>
    <w:p w:rsidR="00EC62BD" w:rsidRPr="000D2F90" w:rsidRDefault="00EC62BD" w:rsidP="00EC62BD">
      <w:pPr>
        <w:pStyle w:val="af1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  <w:szCs w:val="24"/>
        </w:rPr>
      </w:pPr>
      <w:r w:rsidRPr="000D2F90">
        <w:rPr>
          <w:rFonts w:ascii="Times New Roman" w:eastAsia="標楷體" w:hAnsi="Times New Roman"/>
          <w:szCs w:val="24"/>
        </w:rPr>
        <w:t>3.</w:t>
      </w:r>
      <w:r w:rsidRPr="000D2F90">
        <w:rPr>
          <w:rFonts w:ascii="Times New Roman" w:eastAsia="標楷體" w:hAnsi="標楷體"/>
          <w:bCs/>
          <w:szCs w:val="24"/>
        </w:rPr>
        <w:t>訓練學生具獨立自主專業能力，培養宏觀跨科際整合視野與能力：</w:t>
      </w:r>
    </w:p>
    <w:p w:rsidR="00EC62BD" w:rsidRPr="000D2F90" w:rsidRDefault="00EC62BD" w:rsidP="00EC62BD">
      <w:pPr>
        <w:pStyle w:val="af1"/>
        <w:snapToGrid w:val="0"/>
        <w:spacing w:line="360" w:lineRule="exact"/>
        <w:ind w:firstLineChars="300" w:firstLine="720"/>
        <w:rPr>
          <w:rFonts w:ascii="Times New Roman" w:eastAsia="標楷體" w:hAnsi="Times New Roman"/>
          <w:szCs w:val="24"/>
        </w:rPr>
      </w:pPr>
      <w:r w:rsidRPr="000D2F90">
        <w:rPr>
          <w:rFonts w:ascii="Times New Roman" w:eastAsia="標楷體" w:hAnsi="標楷體"/>
          <w:szCs w:val="24"/>
        </w:rPr>
        <w:t>畢業後即有就業或升學能力，並具國際視野。</w:t>
      </w:r>
    </w:p>
    <w:p w:rsidR="00EC62BD" w:rsidRPr="000D2F90" w:rsidRDefault="00EC62BD" w:rsidP="00EC62BD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0D2F90">
        <w:rPr>
          <w:rFonts w:eastAsia="標楷體" w:hAnsi="標楷體"/>
          <w:b/>
          <w:bCs/>
          <w:sz w:val="28"/>
          <w:szCs w:val="28"/>
        </w:rPr>
        <w:t>（二）專門課程結構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295"/>
        <w:gridCol w:w="2201"/>
        <w:gridCol w:w="1650"/>
      </w:tblGrid>
      <w:tr w:rsidR="00EC62BD" w:rsidRPr="000D2F90" w:rsidTr="00D4135D">
        <w:trPr>
          <w:trHeight w:val="397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ind w:firstLineChars="700" w:firstLine="1680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課</w:t>
            </w:r>
            <w:r w:rsidRPr="000D2F90">
              <w:rPr>
                <w:rFonts w:eastAsia="標楷體"/>
                <w:bCs/>
              </w:rPr>
              <w:t xml:space="preserve">   </w:t>
            </w:r>
            <w:r w:rsidRPr="000D2F90">
              <w:rPr>
                <w:rFonts w:eastAsia="標楷體" w:hAnsi="標楷體"/>
                <w:bCs/>
              </w:rPr>
              <w:t>程</w:t>
            </w:r>
            <w:r w:rsidRPr="000D2F90">
              <w:rPr>
                <w:rFonts w:eastAsia="標楷體"/>
                <w:bCs/>
              </w:rPr>
              <w:t xml:space="preserve">   </w:t>
            </w:r>
            <w:r w:rsidRPr="000D2F90">
              <w:rPr>
                <w:rFonts w:eastAsia="標楷體" w:hAnsi="標楷體"/>
                <w:bCs/>
              </w:rPr>
              <w:t>類</w:t>
            </w:r>
            <w:r w:rsidRPr="000D2F90">
              <w:rPr>
                <w:rFonts w:eastAsia="標楷體"/>
                <w:bCs/>
              </w:rPr>
              <w:t xml:space="preserve">   </w:t>
            </w:r>
            <w:r w:rsidRPr="000D2F90">
              <w:rPr>
                <w:rFonts w:eastAsia="標楷體" w:hAnsi="標楷體"/>
                <w:bCs/>
              </w:rPr>
              <w:t>別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學分數合計</w:t>
            </w:r>
          </w:p>
        </w:tc>
      </w:tr>
      <w:tr w:rsidR="00EC62BD" w:rsidRPr="000D2F90" w:rsidTr="00D4135D">
        <w:trPr>
          <w:trHeight w:val="39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beforeLines="20" w:before="72" w:afterLines="20" w:after="72"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通識教育課程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由校課程委員會決定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/>
                <w:bCs/>
              </w:rPr>
              <w:t>28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</w:tr>
      <w:tr w:rsidR="00EC62BD" w:rsidRPr="000D2F90" w:rsidTr="00D4135D">
        <w:trPr>
          <w:trHeight w:val="39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beforeLines="20" w:before="72" w:afterLines="20" w:after="72"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院共同必修課程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計算機概論、微積分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/>
                <w:bCs/>
              </w:rPr>
              <w:t>6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</w:tr>
      <w:tr w:rsidR="00EC62BD" w:rsidRPr="000D2F90" w:rsidTr="00D4135D">
        <w:trPr>
          <w:trHeight w:val="279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beforeLines="20" w:before="72" w:afterLines="20" w:after="72"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生科系專門課程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必修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 w:hint="eastAsia"/>
                <w:bCs/>
              </w:rPr>
              <w:t>41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/>
                <w:bCs/>
              </w:rPr>
              <w:t>78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</w:tr>
      <w:tr w:rsidR="00EC62BD" w:rsidRPr="000D2F90" w:rsidTr="00D4135D">
        <w:trPr>
          <w:trHeight w:val="241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選修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 w:hint="eastAsia"/>
                <w:bCs/>
              </w:rPr>
              <w:t>37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EC62BD" w:rsidRPr="000D2F90" w:rsidTr="00D4135D">
        <w:trPr>
          <w:trHeight w:val="39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自由選修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widowControl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 w:hAnsi="標楷體"/>
                <w:bCs/>
                <w:kern w:val="0"/>
              </w:rPr>
              <w:t>一、「超修」課程：</w:t>
            </w:r>
          </w:p>
          <w:p w:rsidR="00EC62BD" w:rsidRPr="000D2F90" w:rsidRDefault="00EC62BD" w:rsidP="00307848">
            <w:pPr>
              <w:widowControl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/>
                <w:bCs/>
                <w:kern w:val="0"/>
              </w:rPr>
              <w:t xml:space="preserve">  1.</w:t>
            </w:r>
            <w:r w:rsidRPr="000D2F90">
              <w:rPr>
                <w:rFonts w:eastAsia="標楷體" w:hAnsi="標楷體"/>
                <w:bCs/>
                <w:kern w:val="0"/>
              </w:rPr>
              <w:t>本系專門課程。</w:t>
            </w:r>
          </w:p>
          <w:p w:rsidR="00EC62BD" w:rsidRPr="000D2F90" w:rsidRDefault="00EC62BD" w:rsidP="00307848">
            <w:pPr>
              <w:widowControl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/>
                <w:bCs/>
                <w:kern w:val="0"/>
              </w:rPr>
              <w:t xml:space="preserve">  2.</w:t>
            </w:r>
            <w:r w:rsidRPr="000D2F90">
              <w:rPr>
                <w:rFonts w:eastAsia="標楷體" w:hAnsi="標楷體"/>
                <w:bCs/>
                <w:kern w:val="0"/>
              </w:rPr>
              <w:t>專業教育課程。</w:t>
            </w:r>
          </w:p>
          <w:p w:rsidR="00EC62BD" w:rsidRPr="000D2F90" w:rsidRDefault="00EC62BD" w:rsidP="00307848">
            <w:pPr>
              <w:widowControl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/>
                <w:bCs/>
                <w:kern w:val="0"/>
              </w:rPr>
              <w:t xml:space="preserve">  3.</w:t>
            </w:r>
            <w:r w:rsidRPr="000D2F90">
              <w:rPr>
                <w:rFonts w:eastAsia="標楷體" w:hAnsi="標楷體"/>
                <w:bCs/>
                <w:kern w:val="0"/>
              </w:rPr>
              <w:t>院共選課程。</w:t>
            </w:r>
          </w:p>
          <w:p w:rsidR="00EC62BD" w:rsidRPr="000D2F90" w:rsidRDefault="00EC62BD" w:rsidP="00307848">
            <w:pPr>
              <w:widowControl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/>
                <w:bCs/>
                <w:kern w:val="0"/>
              </w:rPr>
              <w:t xml:space="preserve">  4.</w:t>
            </w:r>
            <w:r w:rsidRPr="000D2F90">
              <w:rPr>
                <w:rFonts w:eastAsia="標楷體" w:hAnsi="標楷體"/>
                <w:bCs/>
                <w:kern w:val="0"/>
              </w:rPr>
              <w:t>輔系課程。</w:t>
            </w:r>
          </w:p>
          <w:p w:rsidR="00EC62BD" w:rsidRPr="000D2F90" w:rsidRDefault="00EC62BD" w:rsidP="00307848">
            <w:pPr>
              <w:widowControl/>
              <w:spacing w:line="320" w:lineRule="exact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 w:hAnsi="標楷體"/>
                <w:bCs/>
                <w:kern w:val="0"/>
              </w:rPr>
              <w:t>二、「跨修」課程：外系專門課程。</w:t>
            </w:r>
          </w:p>
          <w:p w:rsidR="00EC62BD" w:rsidRPr="000D2F90" w:rsidRDefault="00EC62BD" w:rsidP="00307848">
            <w:pPr>
              <w:widowControl/>
              <w:spacing w:line="320" w:lineRule="exact"/>
              <w:ind w:left="600" w:hangingChars="250" w:hanging="600"/>
              <w:rPr>
                <w:rFonts w:eastAsia="標楷體"/>
                <w:bCs/>
                <w:kern w:val="0"/>
              </w:rPr>
            </w:pPr>
            <w:r w:rsidRPr="000D2F90">
              <w:rPr>
                <w:rFonts w:eastAsia="標楷體" w:hAnsi="標楷體"/>
                <w:bCs/>
                <w:kern w:val="0"/>
              </w:rPr>
              <w:t>三、「放棄」課程：輔系、專業教育課程。</w:t>
            </w:r>
          </w:p>
          <w:p w:rsidR="00EC62BD" w:rsidRPr="000D2F90" w:rsidRDefault="00EC62BD" w:rsidP="00BB14C4">
            <w:pPr>
              <w:widowControl/>
              <w:spacing w:line="320" w:lineRule="exact"/>
              <w:ind w:left="444" w:hangingChars="185" w:hanging="444"/>
              <w:rPr>
                <w:rFonts w:eastAsia="標楷體" w:hAnsi="標楷體"/>
                <w:bCs/>
                <w:kern w:val="0"/>
              </w:rPr>
            </w:pPr>
            <w:r w:rsidRPr="000D2F90">
              <w:rPr>
                <w:rFonts w:eastAsia="標楷體" w:hAnsi="標楷體"/>
                <w:bCs/>
                <w:kern w:val="0"/>
              </w:rPr>
              <w:t>四、「同時認列」課程：指</w:t>
            </w:r>
            <w:r w:rsidR="00354B84" w:rsidRPr="000D2F90">
              <w:rPr>
                <w:rFonts w:eastAsia="標楷體" w:hAnsi="標楷體" w:hint="eastAsia"/>
                <w:bCs/>
                <w:kern w:val="0"/>
              </w:rPr>
              <w:t>本校開設之各類學程課程</w:t>
            </w:r>
            <w:r w:rsidRPr="000D2F90">
              <w:rPr>
                <w:rFonts w:eastAsia="標楷體" w:hAnsi="標楷體"/>
                <w:bCs/>
                <w:kern w:val="0"/>
              </w:rPr>
              <w:t>。</w:t>
            </w:r>
          </w:p>
          <w:p w:rsidR="00EC62BD" w:rsidRPr="000D2F90" w:rsidRDefault="00EC62BD" w:rsidP="00307848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  <w:kern w:val="0"/>
              </w:rPr>
              <w:t>五、「不包含通識教育」課程。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/>
                <w:bCs/>
              </w:rPr>
              <w:t>16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</w:tr>
      <w:tr w:rsidR="00EC62BD" w:rsidRPr="000D2F90" w:rsidTr="00D4135D">
        <w:trPr>
          <w:trHeight w:val="397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 w:hAnsi="標楷體"/>
                <w:bCs/>
              </w:rPr>
              <w:t>總</w:t>
            </w:r>
            <w:r w:rsidRPr="000D2F90">
              <w:rPr>
                <w:rFonts w:eastAsia="標楷體"/>
                <w:bCs/>
              </w:rPr>
              <w:t xml:space="preserve">      </w:t>
            </w:r>
            <w:r w:rsidRPr="000D2F90">
              <w:rPr>
                <w:rFonts w:eastAsia="標楷體" w:hAnsi="標楷體"/>
                <w:bCs/>
              </w:rPr>
              <w:t>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BD" w:rsidRPr="000D2F90" w:rsidRDefault="00EC62BD" w:rsidP="00307848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D2F90">
              <w:rPr>
                <w:rFonts w:eastAsia="標楷體"/>
                <w:bCs/>
              </w:rPr>
              <w:t>128</w:t>
            </w:r>
            <w:r w:rsidRPr="000D2F90">
              <w:rPr>
                <w:rFonts w:eastAsia="標楷體" w:hAnsi="標楷體"/>
                <w:bCs/>
              </w:rPr>
              <w:t>學分</w:t>
            </w:r>
          </w:p>
        </w:tc>
      </w:tr>
    </w:tbl>
    <w:p w:rsidR="00EC62BD" w:rsidRPr="000D2F90" w:rsidRDefault="00EC62BD" w:rsidP="00EC62BD">
      <w:pPr>
        <w:ind w:leftChars="-97" w:left="-233" w:firstLineChars="100" w:firstLine="240"/>
        <w:jc w:val="both"/>
        <w:rPr>
          <w:rFonts w:eastAsia="標楷體"/>
          <w:b/>
          <w:bCs/>
          <w:sz w:val="28"/>
          <w:szCs w:val="28"/>
        </w:rPr>
      </w:pPr>
      <w:r w:rsidRPr="000D2F90">
        <w:rPr>
          <w:rFonts w:eastAsia="標楷體"/>
          <w:b/>
          <w:bCs/>
        </w:rPr>
        <w:br w:type="page"/>
      </w:r>
      <w:r w:rsidRPr="000D2F90">
        <w:rPr>
          <w:rFonts w:eastAsia="標楷體" w:hAnsi="標楷體"/>
          <w:b/>
          <w:bCs/>
        </w:rPr>
        <w:lastRenderedPageBreak/>
        <w:t>（</w:t>
      </w:r>
      <w:r w:rsidRPr="000D2F90">
        <w:rPr>
          <w:rFonts w:eastAsia="標楷體" w:hAnsi="標楷體"/>
          <w:b/>
          <w:bCs/>
          <w:sz w:val="28"/>
          <w:szCs w:val="28"/>
        </w:rPr>
        <w:t>三）選課須知</w:t>
      </w:r>
    </w:p>
    <w:p w:rsidR="00EC62BD" w:rsidRPr="000D2F90" w:rsidRDefault="00EC62BD" w:rsidP="00EC62BD">
      <w:pPr>
        <w:spacing w:afterLines="20" w:after="72" w:line="360" w:lineRule="exact"/>
        <w:ind w:leftChars="353" w:left="1207" w:hangingChars="150" w:hanging="360"/>
        <w:jc w:val="both"/>
        <w:rPr>
          <w:rFonts w:eastAsia="標楷體"/>
        </w:rPr>
      </w:pPr>
      <w:r w:rsidRPr="000D2F90">
        <w:rPr>
          <w:rFonts w:eastAsia="標楷體"/>
        </w:rPr>
        <w:t>1</w:t>
      </w:r>
      <w:r w:rsidRPr="000D2F90">
        <w:rPr>
          <w:rFonts w:eastAsia="標楷體" w:hAnsi="標楷體"/>
        </w:rPr>
        <w:t>、一、二年級以基礎自然科學與生命科學學科、通識課程為主，三、四年級以專業課程為主。</w:t>
      </w:r>
    </w:p>
    <w:p w:rsidR="00EC62BD" w:rsidRPr="000D2F90" w:rsidRDefault="00EC62BD" w:rsidP="00EC62BD">
      <w:pPr>
        <w:snapToGrid w:val="0"/>
        <w:ind w:leftChars="350" w:left="1080" w:hangingChars="100" w:hanging="240"/>
        <w:rPr>
          <w:rFonts w:eastAsia="標楷體"/>
        </w:rPr>
      </w:pPr>
      <w:r w:rsidRPr="000D2F90">
        <w:rPr>
          <w:rFonts w:eastAsia="標楷體"/>
        </w:rPr>
        <w:t>2</w:t>
      </w:r>
      <w:r w:rsidRPr="000D2F90">
        <w:rPr>
          <w:rFonts w:eastAsia="標楷體" w:hAnsi="標楷體"/>
        </w:rPr>
        <w:t>、本系</w:t>
      </w:r>
      <w:r w:rsidRPr="000D2F90">
        <w:rPr>
          <w:rFonts w:eastAsia="標楷體" w:hAnsi="標楷體"/>
          <w:bCs/>
        </w:rPr>
        <w:t>畢業總學分為</w:t>
      </w:r>
      <w:r w:rsidRPr="000D2F90">
        <w:rPr>
          <w:rFonts w:eastAsia="標楷體"/>
          <w:bCs/>
        </w:rPr>
        <w:t>128</w:t>
      </w:r>
      <w:r w:rsidRPr="000D2F90">
        <w:rPr>
          <w:rFonts w:eastAsia="標楷體" w:hAnsi="標楷體"/>
          <w:bCs/>
        </w:rPr>
        <w:t>學分</w:t>
      </w:r>
      <w:r w:rsidRPr="000D2F90">
        <w:rPr>
          <w:rFonts w:eastAsia="標楷體" w:hAnsi="標楷體"/>
        </w:rPr>
        <w:t>，學生應修習</w:t>
      </w:r>
      <w:r w:rsidRPr="000D2F90">
        <w:rPr>
          <w:rFonts w:eastAsia="標楷體" w:hAnsi="標楷體"/>
          <w:bCs/>
        </w:rPr>
        <w:t>通識教育課程</w:t>
      </w:r>
      <w:r w:rsidRPr="000D2F90">
        <w:rPr>
          <w:rFonts w:eastAsia="標楷體"/>
          <w:bCs/>
        </w:rPr>
        <w:t>28</w:t>
      </w:r>
      <w:r w:rsidRPr="000D2F90">
        <w:rPr>
          <w:rFonts w:eastAsia="標楷體" w:hAnsi="標楷體"/>
          <w:bCs/>
        </w:rPr>
        <w:t>學分</w:t>
      </w:r>
      <w:r w:rsidRPr="000D2F90">
        <w:rPr>
          <w:rFonts w:eastAsia="標楷體" w:hAnsi="標楷體"/>
        </w:rPr>
        <w:t>、</w:t>
      </w:r>
      <w:r w:rsidRPr="000D2F90">
        <w:rPr>
          <w:rFonts w:eastAsia="標楷體" w:hAnsi="標楷體"/>
          <w:bCs/>
        </w:rPr>
        <w:t>院共同必修課程</w:t>
      </w:r>
      <w:r w:rsidRPr="000D2F90">
        <w:rPr>
          <w:rFonts w:eastAsia="標楷體"/>
          <w:bCs/>
        </w:rPr>
        <w:t>6</w:t>
      </w:r>
      <w:r w:rsidRPr="000D2F90">
        <w:rPr>
          <w:rFonts w:eastAsia="標楷體" w:hAnsi="標楷體"/>
          <w:bCs/>
        </w:rPr>
        <w:t>學分</w:t>
      </w:r>
      <w:r w:rsidRPr="000D2F90">
        <w:rPr>
          <w:rFonts w:eastAsia="標楷體" w:hAnsi="標楷體"/>
        </w:rPr>
        <w:t>、</w:t>
      </w:r>
      <w:r w:rsidRPr="000D2F90">
        <w:rPr>
          <w:rFonts w:eastAsia="標楷體" w:hAnsi="標楷體"/>
          <w:bCs/>
        </w:rPr>
        <w:t>專門課程必修</w:t>
      </w:r>
      <w:r w:rsidRPr="000D2F90">
        <w:rPr>
          <w:rFonts w:eastAsia="標楷體" w:hint="eastAsia"/>
          <w:bCs/>
        </w:rPr>
        <w:t>41</w:t>
      </w:r>
      <w:r w:rsidRPr="000D2F90">
        <w:rPr>
          <w:rFonts w:eastAsia="標楷體" w:hAnsi="標楷體"/>
          <w:bCs/>
        </w:rPr>
        <w:t>學分</w:t>
      </w:r>
      <w:r w:rsidRPr="000D2F90">
        <w:rPr>
          <w:rFonts w:eastAsia="標楷體" w:hAnsi="標楷體"/>
        </w:rPr>
        <w:t>、</w:t>
      </w:r>
      <w:r w:rsidRPr="000D2F90">
        <w:rPr>
          <w:rFonts w:eastAsia="標楷體" w:hAnsi="標楷體"/>
          <w:bCs/>
        </w:rPr>
        <w:t>專門課程選修至少</w:t>
      </w:r>
      <w:r w:rsidRPr="000D2F90">
        <w:rPr>
          <w:rFonts w:eastAsia="標楷體" w:hint="eastAsia"/>
          <w:bCs/>
        </w:rPr>
        <w:t>37</w:t>
      </w:r>
      <w:r w:rsidRPr="000D2F90">
        <w:rPr>
          <w:rFonts w:eastAsia="標楷體" w:hAnsi="標楷體"/>
          <w:bCs/>
        </w:rPr>
        <w:t>學分</w:t>
      </w:r>
      <w:r w:rsidRPr="000D2F90">
        <w:rPr>
          <w:rFonts w:eastAsia="標楷體" w:hAnsi="標楷體"/>
        </w:rPr>
        <w:t>及</w:t>
      </w:r>
      <w:r w:rsidRPr="000D2F90">
        <w:rPr>
          <w:rFonts w:eastAsia="標楷體" w:hAnsi="標楷體"/>
          <w:bCs/>
        </w:rPr>
        <w:t>自由選修課程</w:t>
      </w:r>
      <w:r w:rsidRPr="000D2F90">
        <w:rPr>
          <w:rFonts w:eastAsia="標楷體"/>
          <w:bCs/>
        </w:rPr>
        <w:t>16</w:t>
      </w:r>
      <w:r w:rsidRPr="000D2F90">
        <w:rPr>
          <w:rFonts w:eastAsia="標楷體" w:hAnsi="標楷體"/>
          <w:bCs/>
        </w:rPr>
        <w:t>學分</w:t>
      </w:r>
      <w:r w:rsidRPr="000D2F90">
        <w:rPr>
          <w:rFonts w:eastAsia="標楷體" w:hAnsi="標楷體"/>
        </w:rPr>
        <w:t>。</w:t>
      </w:r>
    </w:p>
    <w:p w:rsidR="00EC62BD" w:rsidRPr="000D2F90" w:rsidRDefault="00EC62BD" w:rsidP="00EC62BD">
      <w:pPr>
        <w:numPr>
          <w:ilvl w:val="0"/>
          <w:numId w:val="1"/>
        </w:numPr>
        <w:snapToGrid w:val="0"/>
        <w:rPr>
          <w:rFonts w:eastAsia="標楷體" w:hint="eastAsia"/>
        </w:rPr>
      </w:pPr>
      <w:r w:rsidRPr="000D2F90">
        <w:rPr>
          <w:rFonts w:eastAsia="標楷體" w:hAnsi="標楷體"/>
        </w:rPr>
        <w:t>本系專門課程</w:t>
      </w:r>
      <w:r w:rsidRPr="000D2F90">
        <w:rPr>
          <w:rFonts w:eastAsia="標楷體" w:hAnsi="標楷體"/>
          <w:bCs/>
        </w:rPr>
        <w:t>選修</w:t>
      </w:r>
      <w:r w:rsidRPr="000D2F90">
        <w:rPr>
          <w:rFonts w:eastAsia="標楷體" w:hAnsi="標楷體"/>
        </w:rPr>
        <w:t>之</w:t>
      </w:r>
      <w:r w:rsidRPr="000D2F90">
        <w:rPr>
          <w:rFonts w:eastAsia="標楷體" w:hAnsi="標楷體" w:hint="eastAsia"/>
        </w:rPr>
        <w:t>必選修科目</w:t>
      </w:r>
      <w:r w:rsidRPr="000D2F90">
        <w:rPr>
          <w:rFonts w:eastAsia="標楷體" w:hAnsi="標楷體" w:hint="eastAsia"/>
        </w:rPr>
        <w:t>(</w:t>
      </w:r>
      <w:r w:rsidRPr="000D2F90">
        <w:rPr>
          <w:rFonts w:eastAsia="標楷體" w:hAnsi="標楷體" w:hint="eastAsia"/>
        </w:rPr>
        <w:t>至少擇一門必選修</w:t>
      </w:r>
      <w:r w:rsidRPr="000D2F90">
        <w:rPr>
          <w:rFonts w:eastAsia="標楷體" w:hAnsi="標楷體" w:hint="eastAsia"/>
        </w:rPr>
        <w:t>)</w:t>
      </w:r>
      <w:r w:rsidRPr="000D2F90">
        <w:rPr>
          <w:rFonts w:eastAsia="標楷體" w:hAnsi="標楷體" w:hint="eastAsia"/>
        </w:rPr>
        <w:t>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828"/>
        <w:gridCol w:w="1800"/>
      </w:tblGrid>
      <w:tr w:rsidR="00EC62BD" w:rsidRPr="000D2F90" w:rsidTr="00274414">
        <w:tc>
          <w:tcPr>
            <w:tcW w:w="1892" w:type="dxa"/>
            <w:shd w:val="clear" w:color="auto" w:fill="auto"/>
          </w:tcPr>
          <w:p w:rsidR="00EC62BD" w:rsidRPr="000D2F90" w:rsidRDefault="00EC62BD" w:rsidP="00274414">
            <w:pPr>
              <w:snapToGrid w:val="0"/>
              <w:jc w:val="center"/>
              <w:rPr>
                <w:rFonts w:eastAsia="標楷體" w:hint="eastAsia"/>
              </w:rPr>
            </w:pPr>
            <w:r w:rsidRPr="000D2F90">
              <w:rPr>
                <w:rFonts w:eastAsia="標楷體" w:hint="eastAsia"/>
              </w:rPr>
              <w:t>選項</w:t>
            </w:r>
          </w:p>
        </w:tc>
        <w:tc>
          <w:tcPr>
            <w:tcW w:w="1828" w:type="dxa"/>
            <w:shd w:val="clear" w:color="auto" w:fill="auto"/>
          </w:tcPr>
          <w:p w:rsidR="00EC62BD" w:rsidRPr="000D2F90" w:rsidRDefault="00EC62BD" w:rsidP="00274414">
            <w:pPr>
              <w:snapToGrid w:val="0"/>
              <w:jc w:val="center"/>
              <w:rPr>
                <w:rFonts w:eastAsia="標楷體" w:hint="eastAsia"/>
              </w:rPr>
            </w:pPr>
            <w:r w:rsidRPr="000D2F90">
              <w:rPr>
                <w:rFonts w:eastAsia="標楷體" w:hint="eastAsia"/>
              </w:rPr>
              <w:t>課程名稱</w:t>
            </w:r>
          </w:p>
        </w:tc>
        <w:tc>
          <w:tcPr>
            <w:tcW w:w="1800" w:type="dxa"/>
            <w:shd w:val="clear" w:color="auto" w:fill="auto"/>
          </w:tcPr>
          <w:p w:rsidR="00EC62BD" w:rsidRPr="000D2F90" w:rsidRDefault="00EC62BD" w:rsidP="00274414">
            <w:pPr>
              <w:snapToGrid w:val="0"/>
              <w:jc w:val="center"/>
              <w:rPr>
                <w:rFonts w:eastAsia="標楷體"/>
              </w:rPr>
            </w:pPr>
            <w:r w:rsidRPr="000D2F90">
              <w:rPr>
                <w:rFonts w:eastAsia="標楷體" w:hint="eastAsia"/>
              </w:rPr>
              <w:t>課程名稱</w:t>
            </w:r>
          </w:p>
        </w:tc>
      </w:tr>
      <w:tr w:rsidR="00EC62BD" w:rsidRPr="000D2F90" w:rsidTr="00274414">
        <w:tc>
          <w:tcPr>
            <w:tcW w:w="1892" w:type="dxa"/>
            <w:shd w:val="clear" w:color="auto" w:fill="auto"/>
          </w:tcPr>
          <w:p w:rsidR="00EC62BD" w:rsidRPr="000D2F90" w:rsidRDefault="00EC62BD" w:rsidP="00274414">
            <w:pPr>
              <w:snapToGrid w:val="0"/>
              <w:rPr>
                <w:rFonts w:eastAsia="標楷體" w:hint="eastAsia"/>
              </w:rPr>
            </w:pPr>
            <w:r w:rsidRPr="000D2F90">
              <w:rPr>
                <w:rFonts w:eastAsia="標楷體" w:hint="eastAsia"/>
              </w:rPr>
              <w:t>2</w:t>
            </w:r>
            <w:r w:rsidRPr="000D2F90">
              <w:rPr>
                <w:rFonts w:eastAsia="標楷體" w:hint="eastAsia"/>
              </w:rPr>
              <w:t>選</w:t>
            </w:r>
            <w:r w:rsidRPr="000D2F90">
              <w:rPr>
                <w:rFonts w:eastAsia="標楷體" w:hint="eastAsia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C62BD" w:rsidRPr="000D2F90" w:rsidRDefault="00EC62BD" w:rsidP="00274414">
            <w:pPr>
              <w:snapToGrid w:val="0"/>
              <w:rPr>
                <w:rFonts w:eastAsia="標楷體"/>
              </w:rPr>
            </w:pPr>
            <w:r w:rsidRPr="000D2F90">
              <w:rPr>
                <w:rFonts w:eastAsia="標楷體" w:hAnsi="標楷體"/>
              </w:rPr>
              <w:t>植物生理學</w:t>
            </w:r>
          </w:p>
        </w:tc>
        <w:tc>
          <w:tcPr>
            <w:tcW w:w="1800" w:type="dxa"/>
            <w:shd w:val="clear" w:color="auto" w:fill="auto"/>
          </w:tcPr>
          <w:p w:rsidR="00EC62BD" w:rsidRPr="000D2F90" w:rsidRDefault="00EC62BD" w:rsidP="00274414">
            <w:pPr>
              <w:snapToGrid w:val="0"/>
              <w:rPr>
                <w:rFonts w:eastAsia="標楷體"/>
              </w:rPr>
            </w:pPr>
            <w:r w:rsidRPr="000D2F90">
              <w:rPr>
                <w:rFonts w:eastAsia="標楷體" w:hAnsi="標楷體"/>
              </w:rPr>
              <w:t>動物生理學</w:t>
            </w:r>
          </w:p>
        </w:tc>
      </w:tr>
    </w:tbl>
    <w:p w:rsidR="00EC62BD" w:rsidRPr="000D2F90" w:rsidRDefault="002E7A35" w:rsidP="00876A19">
      <w:pPr>
        <w:numPr>
          <w:ilvl w:val="0"/>
          <w:numId w:val="1"/>
        </w:numPr>
        <w:snapToGrid w:val="0"/>
        <w:rPr>
          <w:rFonts w:eastAsia="標楷體" w:hint="eastAsia"/>
        </w:rPr>
      </w:pPr>
      <w:r w:rsidRPr="000D2F90">
        <w:rPr>
          <w:rFonts w:ascii="標楷體" w:eastAsia="標楷體" w:hAnsi="標楷體" w:hint="eastAsia"/>
        </w:rPr>
        <w:t>自由選修課程可從本系專門課程選修科目中選修，亦可選修學程、其它學系專門課程或校際合作遠距課程，但不包含通識教育課程。</w:t>
      </w:r>
    </w:p>
    <w:p w:rsidR="00EC62BD" w:rsidRPr="000D2F90" w:rsidRDefault="00EC62BD" w:rsidP="00EC62BD">
      <w:pPr>
        <w:spacing w:afterLines="20" w:after="72" w:line="360" w:lineRule="exact"/>
        <w:ind w:leftChars="343" w:left="823" w:firstLineChars="10" w:firstLine="24"/>
        <w:jc w:val="both"/>
        <w:rPr>
          <w:rFonts w:eastAsia="標楷體" w:hint="eastAsia"/>
        </w:rPr>
      </w:pPr>
    </w:p>
    <w:p w:rsidR="00EC62BD" w:rsidRPr="000D2F90" w:rsidRDefault="00EC62BD" w:rsidP="00EC62BD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 w:rsidRPr="000D2F90">
        <w:rPr>
          <w:rFonts w:eastAsia="標楷體" w:hAnsi="標楷體"/>
          <w:b/>
          <w:bCs/>
          <w:sz w:val="28"/>
          <w:szCs w:val="28"/>
        </w:rPr>
        <w:t>（四）生命科學系專門課程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8"/>
        <w:gridCol w:w="542"/>
        <w:gridCol w:w="517"/>
        <w:gridCol w:w="1736"/>
        <w:gridCol w:w="1297"/>
        <w:gridCol w:w="504"/>
        <w:gridCol w:w="457"/>
        <w:gridCol w:w="457"/>
        <w:gridCol w:w="701"/>
        <w:gridCol w:w="2550"/>
        <w:gridCol w:w="1176"/>
      </w:tblGrid>
      <w:tr w:rsidR="003940C9" w:rsidRPr="003F26AA" w:rsidTr="0011589D">
        <w:trPr>
          <w:jc w:val="center"/>
        </w:trPr>
        <w:tc>
          <w:tcPr>
            <w:tcW w:w="1095" w:type="dxa"/>
            <w:gridSpan w:val="3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類</w:t>
            </w:r>
          </w:p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別</w:t>
            </w:r>
          </w:p>
        </w:tc>
        <w:tc>
          <w:tcPr>
            <w:tcW w:w="517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學分數</w:t>
            </w: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科目中文名稱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科目代碼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必選修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學分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時數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開課學期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科目英文名稱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備註</w:t>
            </w:r>
          </w:p>
        </w:tc>
      </w:tr>
      <w:tr w:rsidR="003940C9" w:rsidRPr="003F26AA" w:rsidTr="0011589D">
        <w:trPr>
          <w:jc w:val="center"/>
        </w:trPr>
        <w:tc>
          <w:tcPr>
            <w:tcW w:w="1095" w:type="dxa"/>
            <w:gridSpan w:val="3"/>
            <w:vMerge w:val="restart"/>
            <w:textDirection w:val="tbRlV"/>
            <w:vAlign w:val="center"/>
          </w:tcPr>
          <w:p w:rsidR="003940C9" w:rsidRPr="003F26AA" w:rsidRDefault="003940C9" w:rsidP="0011589D">
            <w:pPr>
              <w:spacing w:line="500" w:lineRule="exact"/>
              <w:ind w:left="113" w:right="113"/>
              <w:rPr>
                <w:rFonts w:eastAsia="標楷體"/>
                <w:sz w:val="16"/>
                <w:szCs w:val="16"/>
              </w:rPr>
            </w:pPr>
            <w:r w:rsidRPr="003F26AA">
              <w:rPr>
                <w:rFonts w:eastAsia="標楷體" w:hAnsi="標楷體"/>
                <w:sz w:val="16"/>
                <w:szCs w:val="16"/>
              </w:rPr>
              <w:t>共同選修</w:t>
            </w:r>
          </w:p>
          <w:p w:rsidR="003940C9" w:rsidRPr="003F26AA" w:rsidRDefault="003940C9" w:rsidP="0011589D">
            <w:pPr>
              <w:ind w:left="113" w:right="113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  <w:sz w:val="16"/>
                <w:szCs w:val="16"/>
              </w:rPr>
              <w:t>院共同</w:t>
            </w:r>
          </w:p>
        </w:tc>
        <w:tc>
          <w:tcPr>
            <w:tcW w:w="517" w:type="dxa"/>
            <w:vMerge w:val="restart"/>
            <w:vAlign w:val="center"/>
          </w:tcPr>
          <w:p w:rsidR="003940C9" w:rsidRPr="003F26AA" w:rsidRDefault="003940C9" w:rsidP="0011589D">
            <w:pPr>
              <w:spacing w:line="300" w:lineRule="exact"/>
              <w:rPr>
                <w:rFonts w:eastAsia="標楷體"/>
              </w:rPr>
            </w:pPr>
            <w:r w:rsidRPr="003F26AA">
              <w:rPr>
                <w:rFonts w:eastAsia="標楷體"/>
              </w:rPr>
              <w:t>6</w:t>
            </w:r>
            <w:r w:rsidRPr="003F26AA">
              <w:rPr>
                <w:rFonts w:eastAsia="標楷體" w:hAnsi="標楷體"/>
              </w:rPr>
              <w:t>學分</w:t>
            </w: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snapToGrid w:val="0"/>
              <w:jc w:val="both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計算機概論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F26AA">
                <w:rPr>
                  <w:rFonts w:eastAsia="標楷體"/>
                </w:rPr>
                <w:t>1C</w:t>
              </w:r>
            </w:smartTag>
            <w:r w:rsidRPr="003F26AA">
              <w:rPr>
                <w:rFonts w:eastAsia="標楷體"/>
              </w:rPr>
              <w:t>101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pStyle w:val="a4"/>
              <w:tabs>
                <w:tab w:val="left" w:pos="480"/>
              </w:tabs>
              <w:jc w:val="distribute"/>
              <w:rPr>
                <w:rFonts w:eastAsia="標楷體"/>
                <w:w w:val="110"/>
                <w:sz w:val="22"/>
                <w:szCs w:val="22"/>
              </w:rPr>
            </w:pPr>
            <w:r w:rsidRPr="003F26AA">
              <w:rPr>
                <w:rFonts w:eastAsia="標楷體" w:hAnsi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Basic Computer Concept</w:t>
            </w:r>
          </w:p>
        </w:tc>
        <w:tc>
          <w:tcPr>
            <w:tcW w:w="1176" w:type="dxa"/>
            <w:vMerge w:val="restart"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1095" w:type="dxa"/>
            <w:gridSpan w:val="3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pStyle w:val="Web"/>
              <w:widowControl w:val="0"/>
              <w:snapToGrid w:val="0"/>
              <w:jc w:val="both"/>
              <w:rPr>
                <w:rFonts w:ascii="Times New Roman" w:eastAsia="標楷體"/>
                <w:kern w:val="2"/>
              </w:rPr>
            </w:pPr>
            <w:r w:rsidRPr="003F26AA">
              <w:rPr>
                <w:rFonts w:ascii="Times New Roman" w:eastAsia="標楷體" w:hAnsi="標楷體"/>
                <w:kern w:val="2"/>
              </w:rPr>
              <w:t>微積分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F26AA">
                <w:rPr>
                  <w:rFonts w:eastAsia="標楷體"/>
                </w:rPr>
                <w:t>1C</w:t>
              </w:r>
            </w:smartTag>
            <w:r w:rsidRPr="003F26AA">
              <w:rPr>
                <w:rFonts w:eastAsia="標楷體"/>
              </w:rPr>
              <w:t>201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snapToGrid w:val="0"/>
              <w:jc w:val="distribute"/>
              <w:rPr>
                <w:rFonts w:eastAsia="標楷體"/>
                <w:w w:val="110"/>
                <w:sz w:val="22"/>
                <w:szCs w:val="22"/>
              </w:rPr>
            </w:pPr>
            <w:r w:rsidRPr="003F26AA">
              <w:rPr>
                <w:rFonts w:eastAsia="標楷體" w:hAnsi="標楷體"/>
                <w:w w:val="110"/>
                <w:sz w:val="22"/>
                <w:szCs w:val="22"/>
              </w:rPr>
              <w:t>一下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pStyle w:val="a4"/>
              <w:tabs>
                <w:tab w:val="left" w:pos="480"/>
              </w:tabs>
              <w:rPr>
                <w:rFonts w:eastAsia="標楷體"/>
              </w:rPr>
            </w:pPr>
            <w:r w:rsidRPr="003F26AA">
              <w:rPr>
                <w:rFonts w:eastAsia="標楷體"/>
              </w:rPr>
              <w:t>Calculus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 w:val="restart"/>
            <w:vAlign w:val="center"/>
          </w:tcPr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Pr="003F26AA" w:rsidRDefault="003940C9" w:rsidP="0011589D">
            <w:pPr>
              <w:spacing w:line="360" w:lineRule="exact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生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命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科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學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系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專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門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課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程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center"/>
              <w:rPr>
                <w:rFonts w:eastAsia="標楷體" w:hAnsi="標楷體" w:hint="eastAsia"/>
              </w:rPr>
            </w:pP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修</w:t>
            </w:r>
          </w:p>
        </w:tc>
        <w:tc>
          <w:tcPr>
            <w:tcW w:w="517" w:type="dxa"/>
            <w:vMerge w:val="restart"/>
          </w:tcPr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</w:p>
          <w:p w:rsidR="003940C9" w:rsidRPr="003F26AA" w:rsidRDefault="003940C9" w:rsidP="0011589D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3F26AA">
              <w:rPr>
                <w:rFonts w:eastAsia="標楷體"/>
              </w:rPr>
              <w:t>4</w:t>
            </w:r>
            <w:r w:rsidRPr="003F26AA">
              <w:rPr>
                <w:rFonts w:eastAsia="標楷體" w:hint="eastAsia"/>
              </w:rPr>
              <w:t>1</w:t>
            </w:r>
          </w:p>
          <w:p w:rsidR="003940C9" w:rsidRPr="003F26AA" w:rsidRDefault="003940C9" w:rsidP="0011589D">
            <w:pPr>
              <w:spacing w:line="360" w:lineRule="exact"/>
              <w:jc w:val="both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學</w:t>
            </w:r>
          </w:p>
          <w:p w:rsidR="003940C9" w:rsidRPr="003F26AA" w:rsidRDefault="003940C9" w:rsidP="0011589D">
            <w:pPr>
              <w:spacing w:line="360" w:lineRule="exact"/>
              <w:jc w:val="both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分</w:t>
            </w: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生物學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一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Biology(1)</w:t>
            </w:r>
          </w:p>
        </w:tc>
        <w:tc>
          <w:tcPr>
            <w:tcW w:w="1176" w:type="dxa"/>
            <w:vMerge w:val="restart"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生物學實驗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一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F26AA">
              <w:rPr>
                <w:rFonts w:eastAsia="標楷體"/>
                <w:kern w:val="0"/>
                <w:sz w:val="20"/>
                <w:szCs w:val="20"/>
              </w:rPr>
              <w:t>Biology Lab(1)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普通化學實驗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F26AA">
              <w:rPr>
                <w:rFonts w:eastAsia="標楷體"/>
                <w:kern w:val="0"/>
                <w:sz w:val="20"/>
                <w:szCs w:val="20"/>
              </w:rPr>
              <w:t>General Chemistry Lab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生物學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二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Biology(2)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生物學實驗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二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F26AA">
              <w:rPr>
                <w:rFonts w:eastAsia="標楷體"/>
                <w:kern w:val="0"/>
                <w:sz w:val="20"/>
                <w:szCs w:val="20"/>
              </w:rPr>
              <w:t>Biology Lab(2)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有機化學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SLS1S007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Organic Chemistry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有機化學實驗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SLS1S008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ㄧ下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Organic Chemistry Lab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生物化學實驗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SLS1S010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3F26AA">
              <w:rPr>
                <w:rFonts w:eastAsia="標楷體"/>
                <w:kern w:val="0"/>
                <w:sz w:val="20"/>
                <w:szCs w:val="20"/>
              </w:rPr>
              <w:t>Biochemistry</w:t>
            </w:r>
            <w:r w:rsidRPr="003F26AA">
              <w:rPr>
                <w:rFonts w:eastAsia="標楷體"/>
                <w:sz w:val="20"/>
                <w:szCs w:val="20"/>
              </w:rPr>
              <w:t xml:space="preserve"> </w:t>
            </w:r>
            <w:r w:rsidRPr="003F26AA">
              <w:rPr>
                <w:rFonts w:eastAsia="標楷體"/>
                <w:kern w:val="0"/>
                <w:sz w:val="20"/>
                <w:szCs w:val="20"/>
              </w:rPr>
              <w:t>Lab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生物統計學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SLS1S013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Biometrics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微生物學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SLS1S014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Microbiology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微生物學實驗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SLS1S015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Microbiology Lab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細胞生物學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SLS1S018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Cell Biology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11589D">
        <w:trPr>
          <w:jc w:val="center"/>
        </w:trPr>
        <w:tc>
          <w:tcPr>
            <w:tcW w:w="545" w:type="dxa"/>
            <w:vMerge/>
            <w:tcBorders>
              <w:bottom w:val="nil"/>
            </w:tcBorders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50" w:type="dxa"/>
            <w:gridSpan w:val="2"/>
            <w:vMerge/>
            <w:tcBorders>
              <w:bottom w:val="nil"/>
            </w:tcBorders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生態學含實驗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SLS1S019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二上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Ecology and Lab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書報討論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一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Seminar</w:t>
            </w:r>
            <w:r w:rsidRPr="003F26AA">
              <w:rPr>
                <w:rFonts w:eastAsia="標楷體" w:hAnsi="標楷體"/>
                <w:sz w:val="20"/>
                <w:szCs w:val="20"/>
              </w:rPr>
              <w:t>（</w:t>
            </w:r>
            <w:r w:rsidRPr="003F26AA">
              <w:rPr>
                <w:rFonts w:eastAsia="標楷體"/>
                <w:sz w:val="20"/>
                <w:szCs w:val="20"/>
              </w:rPr>
              <w:t>1</w:t>
            </w:r>
            <w:r w:rsidRPr="003F26A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176" w:type="dxa"/>
            <w:vMerge w:val="restart"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書報討論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二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Seminar</w:t>
            </w:r>
            <w:r w:rsidRPr="003F26AA">
              <w:rPr>
                <w:rFonts w:eastAsia="標楷體" w:hAnsi="標楷體"/>
                <w:sz w:val="20"/>
                <w:szCs w:val="20"/>
              </w:rPr>
              <w:t>（</w:t>
            </w:r>
            <w:r w:rsidRPr="003F26AA">
              <w:rPr>
                <w:rFonts w:eastAsia="標楷體"/>
                <w:sz w:val="20"/>
                <w:szCs w:val="20"/>
              </w:rPr>
              <w:t>2</w:t>
            </w:r>
            <w:r w:rsidRPr="003F26A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spacing w:line="300" w:lineRule="exact"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分子生物學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一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Molecular Biology(1)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spacing w:line="300" w:lineRule="exact"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分子生物學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二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Molecular Biology(2)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生物化學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一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SLS1S027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Biochemistry(1)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生物化學</w:t>
            </w:r>
            <w:r w:rsidRPr="003F26AA">
              <w:rPr>
                <w:rFonts w:eastAsia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二</w:t>
            </w:r>
            <w:r w:rsidRPr="003F26AA">
              <w:rPr>
                <w:rFonts w:eastAsia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Biochemistry(2)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53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</w:tcBorders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</w:tcPr>
          <w:p w:rsidR="003940C9" w:rsidRPr="003F26AA" w:rsidRDefault="003940C9" w:rsidP="0011589D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普通化學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SLS1S029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必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4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4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一上</w:t>
            </w:r>
          </w:p>
        </w:tc>
        <w:tc>
          <w:tcPr>
            <w:tcW w:w="2550" w:type="dxa"/>
            <w:vAlign w:val="center"/>
          </w:tcPr>
          <w:p w:rsidR="003940C9" w:rsidRPr="003F26AA" w:rsidRDefault="003940C9" w:rsidP="00F2763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F26AA">
              <w:rPr>
                <w:rFonts w:eastAsia="標楷體"/>
                <w:sz w:val="20"/>
                <w:szCs w:val="20"/>
              </w:rPr>
              <w:t>General Chemistry</w:t>
            </w:r>
          </w:p>
        </w:tc>
        <w:tc>
          <w:tcPr>
            <w:tcW w:w="1176" w:type="dxa"/>
            <w:vMerge/>
          </w:tcPr>
          <w:p w:rsidR="003940C9" w:rsidRPr="003F26AA" w:rsidRDefault="003940C9" w:rsidP="0011589D">
            <w:pPr>
              <w:spacing w:line="500" w:lineRule="exact"/>
              <w:rPr>
                <w:rFonts w:eastAsia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生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命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科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學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系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專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門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課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程</w:t>
            </w:r>
          </w:p>
        </w:tc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修</w:t>
            </w:r>
          </w:p>
        </w:tc>
        <w:tc>
          <w:tcPr>
            <w:tcW w:w="517" w:type="dxa"/>
            <w:vMerge w:val="restart"/>
            <w:vAlign w:val="center"/>
          </w:tcPr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37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學</w:t>
            </w:r>
          </w:p>
          <w:p w:rsidR="003940C9" w:rsidRPr="003F26AA" w:rsidRDefault="003940C9" w:rsidP="0011589D">
            <w:pPr>
              <w:spacing w:line="360" w:lineRule="exact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分</w:t>
            </w: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植物生理學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SLS2S001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Plant Physiology</w:t>
            </w:r>
          </w:p>
        </w:tc>
        <w:tc>
          <w:tcPr>
            <w:tcW w:w="1176" w:type="dxa"/>
            <w:vMerge w:val="restart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Ansi="標楷體"/>
                <w:sz w:val="18"/>
                <w:szCs w:val="18"/>
              </w:rPr>
              <w:t>二者擇一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動物生理學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SLS2S002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Animal Physiology</w:t>
            </w:r>
          </w:p>
        </w:tc>
        <w:tc>
          <w:tcPr>
            <w:tcW w:w="1176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服務學習</w:t>
            </w:r>
            <w:r w:rsidRPr="003F26AA">
              <w:rPr>
                <w:rFonts w:eastAsia="標楷體" w:hAnsi="標楷體" w:hint="eastAsia"/>
                <w:kern w:val="0"/>
              </w:rPr>
              <w:t>1</w:t>
            </w:r>
            <w:r w:rsidRPr="00981F95">
              <w:rPr>
                <w:rFonts w:eastAsia="標楷體" w:hAnsi="標楷體"/>
                <w:kern w:val="0"/>
              </w:rPr>
              <w:t>-</w:t>
            </w:r>
            <w:r w:rsidRPr="003F26AA">
              <w:rPr>
                <w:rFonts w:eastAsia="標楷體" w:hAnsi="標楷體"/>
                <w:kern w:val="0"/>
              </w:rPr>
              <w:t>生科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SLS2S00</w:t>
            </w:r>
            <w:r w:rsidRPr="003F26AA">
              <w:rPr>
                <w:rFonts w:eastAsia="標楷體" w:hint="eastAsia"/>
              </w:rPr>
              <w:t>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1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一上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Service Education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Ansi="標楷體" w:hint="eastAsia"/>
                <w:sz w:val="18"/>
                <w:szCs w:val="18"/>
              </w:rPr>
              <w:t>可抵認</w:t>
            </w:r>
            <w:r w:rsidRPr="003F26AA">
              <w:rPr>
                <w:rFonts w:eastAsia="標楷體" w:hAnsi="標楷體"/>
                <w:sz w:val="18"/>
                <w:szCs w:val="18"/>
              </w:rPr>
              <w:t>服務學習</w:t>
            </w:r>
            <w:r w:rsidRPr="003F26AA">
              <w:rPr>
                <w:rFonts w:eastAsia="標楷體" w:hAnsi="標楷體" w:hint="eastAsia"/>
                <w:sz w:val="18"/>
                <w:szCs w:val="18"/>
              </w:rPr>
              <w:t>18</w:t>
            </w:r>
            <w:r w:rsidRPr="003F26AA">
              <w:rPr>
                <w:rFonts w:eastAsia="標楷體" w:hAnsi="標楷體" w:hint="eastAsia"/>
                <w:sz w:val="18"/>
                <w:szCs w:val="18"/>
              </w:rPr>
              <w:t>小時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服務學習</w:t>
            </w:r>
            <w:r w:rsidRPr="003F26AA">
              <w:rPr>
                <w:rFonts w:eastAsia="標楷體" w:hAnsi="標楷體" w:hint="eastAsia"/>
                <w:kern w:val="0"/>
              </w:rPr>
              <w:t>2</w:t>
            </w:r>
            <w:r w:rsidRPr="00981F95">
              <w:rPr>
                <w:rFonts w:eastAsia="標楷體" w:hAnsi="標楷體"/>
                <w:kern w:val="0"/>
              </w:rPr>
              <w:t>-</w:t>
            </w:r>
            <w:r w:rsidRPr="003F26AA">
              <w:rPr>
                <w:rFonts w:eastAsia="標楷體" w:hAnsi="標楷體"/>
                <w:kern w:val="0"/>
              </w:rPr>
              <w:t>生科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SLS2S00</w:t>
            </w:r>
            <w:r w:rsidRPr="003F26AA">
              <w:rPr>
                <w:rFonts w:eastAsia="標楷體" w:hint="eastAsia"/>
              </w:rPr>
              <w:t>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1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Service Education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Ansi="標楷體" w:hint="eastAsia"/>
                <w:sz w:val="18"/>
                <w:szCs w:val="18"/>
              </w:rPr>
              <w:t>可抵認</w:t>
            </w:r>
            <w:r w:rsidRPr="003F26AA">
              <w:rPr>
                <w:rFonts w:eastAsia="標楷體" w:hAnsi="標楷體"/>
                <w:sz w:val="18"/>
                <w:szCs w:val="18"/>
              </w:rPr>
              <w:t>服務學習</w:t>
            </w:r>
            <w:r w:rsidRPr="003F26AA">
              <w:rPr>
                <w:rFonts w:eastAsia="標楷體" w:hAnsi="標楷體" w:hint="eastAsia"/>
                <w:sz w:val="18"/>
                <w:szCs w:val="18"/>
              </w:rPr>
              <w:t>18</w:t>
            </w:r>
            <w:r w:rsidRPr="003F26AA">
              <w:rPr>
                <w:rFonts w:eastAsia="標楷體" w:hAnsi="標楷體" w:hint="eastAsia"/>
                <w:sz w:val="18"/>
                <w:szCs w:val="18"/>
              </w:rPr>
              <w:t>小時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專題研究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一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SLS2S127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 w:hint="eastAsia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</w:t>
            </w:r>
            <w:r w:rsidRPr="003F26AA">
              <w:rPr>
                <w:rFonts w:eastAsia="標楷體" w:hAnsi="標楷體" w:hint="eastAsia"/>
                <w:kern w:val="0"/>
              </w:rPr>
              <w:t>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Special Topics Research(1)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實務實習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981F95">
              <w:rPr>
                <w:rFonts w:eastAsia="標楷體" w:hAnsi="標楷體"/>
                <w:kern w:val="0"/>
              </w:rPr>
              <w:t>一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</w:tcPr>
          <w:p w:rsidR="003940C9" w:rsidRPr="003F26AA" w:rsidRDefault="003940C9" w:rsidP="0011589D">
            <w:pPr>
              <w:rPr>
                <w:rFonts w:eastAsia="標楷體"/>
              </w:rPr>
            </w:pPr>
            <w:r w:rsidRPr="003F26AA">
              <w:rPr>
                <w:rFonts w:eastAsia="標楷體"/>
              </w:rPr>
              <w:t>SLS2S129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二上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Practicum(1)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專題研究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二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SLS2S128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Special Topics Research(2)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實務實習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981F95">
              <w:rPr>
                <w:rFonts w:eastAsia="標楷體" w:hAnsi="標楷體"/>
                <w:kern w:val="0"/>
              </w:rPr>
              <w:t>二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</w:tcPr>
          <w:p w:rsidR="003940C9" w:rsidRPr="003F26AA" w:rsidRDefault="003940C9" w:rsidP="0011589D">
            <w:pPr>
              <w:rPr>
                <w:rFonts w:eastAsia="標楷體"/>
              </w:rPr>
            </w:pPr>
            <w:r w:rsidRPr="003F26AA">
              <w:rPr>
                <w:rFonts w:eastAsia="標楷體"/>
              </w:rPr>
              <w:t>SLS2S130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Practicum(2)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trHeight w:val="70"/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專題研究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3F26AA">
              <w:rPr>
                <w:rFonts w:eastAsia="標楷體" w:hAnsi="標楷體" w:hint="eastAsia"/>
                <w:kern w:val="0"/>
              </w:rPr>
              <w:t>A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</w:tcPr>
          <w:p w:rsidR="003940C9" w:rsidRPr="003F26AA" w:rsidRDefault="003940C9" w:rsidP="0011589D">
            <w:pPr>
              <w:rPr>
                <w:rFonts w:eastAsia="標楷體"/>
              </w:rPr>
            </w:pPr>
            <w:r w:rsidRPr="003F26AA">
              <w:rPr>
                <w:rFonts w:eastAsia="標楷體"/>
              </w:rPr>
              <w:t>SLS</w:t>
            </w:r>
            <w:r w:rsidRPr="003F26AA">
              <w:rPr>
                <w:rFonts w:eastAsia="標楷體" w:hint="eastAsia"/>
              </w:rPr>
              <w:t>3</w:t>
            </w:r>
            <w:r w:rsidRPr="003F26AA">
              <w:rPr>
                <w:rFonts w:eastAsia="標楷體"/>
              </w:rPr>
              <w:t>S1</w:t>
            </w:r>
            <w:r w:rsidRPr="003F26AA">
              <w:rPr>
                <w:rFonts w:eastAsia="標楷體" w:hint="eastAsia"/>
              </w:rPr>
              <w:t>67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</w:t>
            </w:r>
            <w:r w:rsidRPr="003F26AA">
              <w:rPr>
                <w:rFonts w:eastAsia="標楷體" w:hAnsi="標楷體" w:hint="eastAsia"/>
                <w:kern w:val="0"/>
              </w:rPr>
              <w:t>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Special</w:t>
            </w:r>
            <w:r>
              <w:rPr>
                <w:rFonts w:eastAsia="標楷體" w:hAnsi="標楷體" w:hint="eastAsia"/>
              </w:rPr>
              <w:t xml:space="preserve"> </w:t>
            </w:r>
            <w:r w:rsidRPr="00981F95">
              <w:rPr>
                <w:rFonts w:eastAsia="標楷體" w:hAnsi="標楷體"/>
              </w:rPr>
              <w:t>Topics Research</w:t>
            </w:r>
            <w:r w:rsidRPr="00981F95">
              <w:rPr>
                <w:rFonts w:eastAsia="標楷體" w:hAnsi="標楷體" w:hint="eastAsia"/>
              </w:rPr>
              <w:t>(A)</w:t>
            </w:r>
          </w:p>
        </w:tc>
        <w:tc>
          <w:tcPr>
            <w:tcW w:w="1176" w:type="dxa"/>
            <w:vMerge w:val="restart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int="eastAsia"/>
              </w:rPr>
              <w:t>10201</w:t>
            </w:r>
            <w:r w:rsidRPr="003F26AA">
              <w:rPr>
                <w:rFonts w:eastAsia="標楷體" w:hint="eastAsia"/>
              </w:rPr>
              <w:t>起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專題研究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3F26AA">
              <w:rPr>
                <w:rFonts w:eastAsia="標楷體" w:hAnsi="標楷體" w:hint="eastAsia"/>
                <w:kern w:val="0"/>
              </w:rPr>
              <w:t>B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</w:tcPr>
          <w:p w:rsidR="003940C9" w:rsidRPr="003F26AA" w:rsidRDefault="003940C9" w:rsidP="0011589D">
            <w:pPr>
              <w:rPr>
                <w:rFonts w:eastAsia="標楷體"/>
              </w:rPr>
            </w:pPr>
            <w:r w:rsidRPr="003F26AA">
              <w:rPr>
                <w:rFonts w:eastAsia="標楷體"/>
              </w:rPr>
              <w:t>SLS</w:t>
            </w:r>
            <w:r w:rsidRPr="003F26AA">
              <w:rPr>
                <w:rFonts w:eastAsia="標楷體" w:hint="eastAsia"/>
              </w:rPr>
              <w:t>3</w:t>
            </w:r>
            <w:r w:rsidRPr="003F26AA">
              <w:rPr>
                <w:rFonts w:eastAsia="標楷體"/>
              </w:rPr>
              <w:t>S1</w:t>
            </w:r>
            <w:r w:rsidRPr="003F26AA">
              <w:rPr>
                <w:rFonts w:eastAsia="標楷體" w:hint="eastAsia"/>
              </w:rPr>
              <w:t>68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Special Topics Research</w:t>
            </w:r>
            <w:r w:rsidRPr="00981F95">
              <w:rPr>
                <w:rFonts w:eastAsia="標楷體" w:hAnsi="標楷體" w:hint="eastAsia"/>
              </w:rPr>
              <w:t>(B)</w:t>
            </w:r>
          </w:p>
        </w:tc>
        <w:tc>
          <w:tcPr>
            <w:tcW w:w="1176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昆蟲學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SLS3S101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Entomology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族群生物學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SLS3S102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Population Biology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植物分類學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SLS3S103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Plant Taxonomy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部落生態旅遊特論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SLS3S106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Special Topics in Tribalism Ecotourism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蛋白質體學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SLS3S108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Proteomics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組織培養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SLS3S112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Tissue Culture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生物資訊學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SLS3S115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Bioinformatics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遺傳學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SLS3S116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Genetics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發酵學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SLS3S118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Fermentation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生物技術與製藥產業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SLS3S120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Biotechnology </w:t>
            </w:r>
            <w:r w:rsidRPr="00981F95">
              <w:rPr>
                <w:rFonts w:eastAsia="標楷體" w:hAnsi="標楷體" w:hint="eastAsia"/>
              </w:rPr>
              <w:t>A</w:t>
            </w:r>
            <w:r w:rsidRPr="00981F95">
              <w:rPr>
                <w:rFonts w:eastAsia="標楷體" w:hAnsi="標楷體"/>
              </w:rPr>
              <w:t>nd Pharmaceutical Industry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免疫學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SLS3S121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Immunology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病毒學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SLS3S123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Vi</w:t>
            </w:r>
            <w:r w:rsidRPr="00981F95">
              <w:rPr>
                <w:rFonts w:eastAsia="標楷體" w:hAnsi="標楷體" w:hint="eastAsia"/>
              </w:rPr>
              <w:t>r</w:t>
            </w:r>
            <w:r w:rsidRPr="00981F95">
              <w:rPr>
                <w:rFonts w:eastAsia="標楷體" w:hAnsi="標楷體"/>
              </w:rPr>
              <w:t>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演化學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SLS3S125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Evolutionary Biology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植群調查分析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SLS3S129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Research Methods For Plant Community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植物發育生理學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int="eastAsia"/>
              </w:rPr>
            </w:pPr>
            <w:r w:rsidRPr="003F26AA">
              <w:rPr>
                <w:rFonts w:eastAsia="標楷體"/>
                <w:kern w:val="0"/>
              </w:rPr>
              <w:t>SLS3S1</w:t>
            </w:r>
            <w:r w:rsidRPr="003F26AA">
              <w:rPr>
                <w:rFonts w:eastAsia="標楷體" w:hint="eastAsia"/>
                <w:kern w:val="0"/>
              </w:rPr>
              <w:t>62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Plant </w:t>
            </w:r>
            <w:r w:rsidRPr="00981F95">
              <w:rPr>
                <w:rFonts w:eastAsia="標楷體" w:hAnsi="標楷體" w:hint="eastAsia"/>
              </w:rPr>
              <w:t>D</w:t>
            </w:r>
            <w:r w:rsidRPr="00981F95">
              <w:rPr>
                <w:rFonts w:eastAsia="標楷體" w:hAnsi="標楷體"/>
              </w:rPr>
              <w:t xml:space="preserve">evelopmental </w:t>
            </w:r>
            <w:r w:rsidRPr="00981F95">
              <w:rPr>
                <w:rFonts w:eastAsia="標楷體" w:hAnsi="標楷體" w:hint="eastAsia"/>
              </w:rPr>
              <w:t>B</w:t>
            </w:r>
            <w:r w:rsidRPr="00981F95">
              <w:rPr>
                <w:rFonts w:eastAsia="標楷體" w:hAnsi="標楷體"/>
              </w:rPr>
              <w:t>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生物化學專論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981F95">
              <w:rPr>
                <w:rFonts w:eastAsia="標楷體" w:hAnsi="標楷體"/>
                <w:kern w:val="0"/>
              </w:rPr>
              <w:t>一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SLS3S132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Biochemistry </w:t>
            </w:r>
            <w:r w:rsidRPr="00981F95">
              <w:rPr>
                <w:rFonts w:eastAsia="標楷體" w:hAnsi="標楷體" w:hint="eastAsia"/>
              </w:rPr>
              <w:t>T</w:t>
            </w:r>
            <w:r w:rsidRPr="00981F95">
              <w:rPr>
                <w:rFonts w:eastAsia="標楷體" w:hAnsi="標楷體"/>
              </w:rPr>
              <w:t>heory(1)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農業生物技術概論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SLS3S133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 w:hint="eastAsia"/>
              </w:rPr>
              <w:t xml:space="preserve">Introductory </w:t>
            </w:r>
            <w:r w:rsidRPr="00981F95">
              <w:rPr>
                <w:rFonts w:eastAsia="標楷體" w:hAnsi="標楷體"/>
              </w:rPr>
              <w:t xml:space="preserve">Agricultural </w:t>
            </w:r>
            <w:r w:rsidRPr="00981F95">
              <w:rPr>
                <w:rFonts w:eastAsia="標楷體" w:hAnsi="標楷體" w:hint="eastAsia"/>
              </w:rPr>
              <w:t>B</w:t>
            </w:r>
            <w:r w:rsidRPr="00981F95">
              <w:rPr>
                <w:rFonts w:eastAsia="標楷體" w:hAnsi="標楷體"/>
              </w:rPr>
              <w:t>iotechnology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分析化學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SLS3S134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Analytical Chemistry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生物再生能源技術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SLS3S135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Bio-renewable Energ</w:t>
            </w:r>
            <w:r w:rsidRPr="00981F95">
              <w:rPr>
                <w:rFonts w:eastAsia="標楷體" w:hAnsi="標楷體" w:hint="eastAsia"/>
              </w:rPr>
              <w:t xml:space="preserve">y </w:t>
            </w:r>
            <w:r w:rsidRPr="00981F95">
              <w:rPr>
                <w:rFonts w:eastAsia="標楷體" w:hAnsi="標楷體"/>
              </w:rPr>
              <w:t>Biotechnology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細胞訊息傳遞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SLS3S138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Cellular Signal</w:t>
            </w:r>
          </w:p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Transduction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植物基因轉植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</w:rPr>
              <w:t>SLS3S139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Plant Biotechnology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分子植物病理學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SLS3S140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 w:hint="eastAsia"/>
              </w:rPr>
            </w:pPr>
            <w:r w:rsidRPr="00981F95">
              <w:rPr>
                <w:rFonts w:eastAsia="標楷體" w:hAnsi="標楷體"/>
              </w:rPr>
              <w:t>Molecular</w:t>
            </w:r>
            <w:r w:rsidRPr="00981F95">
              <w:rPr>
                <w:rFonts w:eastAsia="標楷體" w:hAnsi="標楷體" w:hint="eastAsia"/>
              </w:rPr>
              <w:t xml:space="preserve"> </w:t>
            </w:r>
            <w:r w:rsidRPr="00981F95">
              <w:rPr>
                <w:rFonts w:eastAsia="標楷體" w:hAnsi="標楷體"/>
              </w:rPr>
              <w:t xml:space="preserve">plant </w:t>
            </w:r>
          </w:p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 w:hint="eastAsia"/>
              </w:rPr>
              <w:t>P</w:t>
            </w:r>
            <w:r w:rsidRPr="00981F95">
              <w:rPr>
                <w:rFonts w:eastAsia="標楷體" w:hAnsi="標楷體"/>
              </w:rPr>
              <w:t>athology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生物化學專論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981F95">
              <w:rPr>
                <w:rFonts w:eastAsia="標楷體" w:hAnsi="標楷體"/>
                <w:kern w:val="0"/>
              </w:rPr>
              <w:t>二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  <w:kern w:val="0"/>
              </w:rPr>
              <w:t>SLS3S1</w:t>
            </w:r>
            <w:r w:rsidRPr="003F26AA">
              <w:rPr>
                <w:rFonts w:eastAsia="標楷體" w:hint="eastAsia"/>
                <w:kern w:val="0"/>
              </w:rPr>
              <w:t>41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 </w:t>
            </w:r>
            <w:r w:rsidRPr="00981F95">
              <w:rPr>
                <w:rFonts w:eastAsia="標楷體" w:hAnsi="標楷體"/>
              </w:rPr>
              <w:t xml:space="preserve">Biochemistry </w:t>
            </w:r>
            <w:r w:rsidRPr="00981F95">
              <w:rPr>
                <w:rFonts w:eastAsia="標楷體" w:hAnsi="標楷體" w:hint="eastAsia"/>
              </w:rPr>
              <w:t>T</w:t>
            </w:r>
            <w:r w:rsidRPr="00981F95">
              <w:rPr>
                <w:rFonts w:eastAsia="標楷體" w:hAnsi="標楷體"/>
              </w:rPr>
              <w:t>heory(2)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生物技術原理與應用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Principle </w:t>
            </w:r>
            <w:r w:rsidRPr="00981F95">
              <w:rPr>
                <w:rFonts w:eastAsia="標楷體" w:hAnsi="標楷體" w:hint="eastAsia"/>
              </w:rPr>
              <w:t>A</w:t>
            </w:r>
            <w:r w:rsidRPr="00981F95">
              <w:rPr>
                <w:rFonts w:eastAsia="標楷體" w:hAnsi="標楷體"/>
              </w:rPr>
              <w:t xml:space="preserve">nd </w:t>
            </w:r>
            <w:r w:rsidRPr="00981F95">
              <w:rPr>
                <w:rFonts w:eastAsia="標楷體" w:hAnsi="標楷體" w:hint="eastAsia"/>
              </w:rPr>
              <w:t xml:space="preserve"> Ap</w:t>
            </w:r>
            <w:r w:rsidRPr="00981F95">
              <w:rPr>
                <w:rFonts w:eastAsia="標楷體" w:hAnsi="標楷體"/>
              </w:rPr>
              <w:t xml:space="preserve">plication </w:t>
            </w:r>
            <w:r w:rsidRPr="00981F95">
              <w:rPr>
                <w:rFonts w:eastAsia="標楷體" w:hAnsi="標楷體" w:hint="eastAsia"/>
              </w:rPr>
              <w:t>O</w:t>
            </w:r>
            <w:r w:rsidRPr="00981F95">
              <w:rPr>
                <w:rFonts w:eastAsia="標楷體" w:hAnsi="標楷體"/>
              </w:rPr>
              <w:t xml:space="preserve">f </w:t>
            </w:r>
            <w:r w:rsidRPr="00981F95">
              <w:rPr>
                <w:rFonts w:eastAsia="標楷體" w:hAnsi="標楷體" w:hint="eastAsia"/>
              </w:rPr>
              <w:t>B</w:t>
            </w:r>
            <w:r w:rsidRPr="00981F95">
              <w:rPr>
                <w:rFonts w:eastAsia="標楷體" w:hAnsi="標楷體"/>
              </w:rPr>
              <w:t>iotechn</w:t>
            </w:r>
            <w:r w:rsidRPr="00981F95">
              <w:rPr>
                <w:rFonts w:eastAsia="標楷體" w:hAnsi="標楷體" w:hint="eastAsia"/>
              </w:rPr>
              <w:t>o</w:t>
            </w:r>
            <w:r w:rsidRPr="00981F95">
              <w:rPr>
                <w:rFonts w:eastAsia="標楷體" w:hAnsi="標楷體"/>
              </w:rPr>
              <w:t>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生物技術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981F95">
              <w:rPr>
                <w:rFonts w:eastAsia="標楷體" w:hAnsi="標楷體"/>
                <w:kern w:val="0"/>
              </w:rPr>
              <w:t>一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三</w:t>
            </w:r>
            <w:r w:rsidRPr="003F26AA">
              <w:rPr>
                <w:rFonts w:eastAsia="標楷體" w:hAnsi="標楷體"/>
                <w:kern w:val="0"/>
              </w:rPr>
              <w:t>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Biotech</w:t>
            </w:r>
            <w:r w:rsidRPr="00981F95">
              <w:rPr>
                <w:rFonts w:eastAsia="標楷體" w:hAnsi="標楷體" w:hint="eastAsia"/>
              </w:rPr>
              <w:t>n</w:t>
            </w:r>
            <w:r w:rsidRPr="00981F95">
              <w:rPr>
                <w:rFonts w:eastAsia="標楷體" w:hAnsi="標楷體"/>
              </w:rPr>
              <w:t>ology(1)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生物技術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981F95">
              <w:rPr>
                <w:rFonts w:eastAsia="標楷體" w:hAnsi="標楷體"/>
                <w:kern w:val="0"/>
              </w:rPr>
              <w:t>二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四</w:t>
            </w:r>
            <w:r w:rsidRPr="003F26AA">
              <w:rPr>
                <w:rFonts w:eastAsia="標楷體" w:hAnsi="標楷體"/>
                <w:kern w:val="0"/>
              </w:rPr>
              <w:t>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Biotech</w:t>
            </w:r>
            <w:r w:rsidRPr="00981F95">
              <w:rPr>
                <w:rFonts w:eastAsia="標楷體" w:hAnsi="標楷體" w:hint="eastAsia"/>
              </w:rPr>
              <w:t>n</w:t>
            </w:r>
            <w:r w:rsidRPr="00981F95">
              <w:rPr>
                <w:rFonts w:eastAsia="標楷體" w:hAnsi="標楷體"/>
              </w:rPr>
              <w:t>ology(2)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生態資源永續利用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上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Sustainable </w:t>
            </w:r>
            <w:r w:rsidRPr="00981F95">
              <w:rPr>
                <w:rFonts w:eastAsia="標楷體" w:hAnsi="標楷體" w:hint="eastAsia"/>
              </w:rPr>
              <w:t>U</w:t>
            </w:r>
            <w:r w:rsidRPr="00981F95">
              <w:rPr>
                <w:rFonts w:eastAsia="標楷體" w:hAnsi="標楷體"/>
              </w:rPr>
              <w:t xml:space="preserve">sage </w:t>
            </w:r>
            <w:r w:rsidRPr="00981F95">
              <w:rPr>
                <w:rFonts w:eastAsia="標楷體" w:hAnsi="標楷體" w:hint="eastAsia"/>
              </w:rPr>
              <w:t>F</w:t>
            </w:r>
            <w:r w:rsidRPr="00981F95">
              <w:rPr>
                <w:rFonts w:eastAsia="標楷體" w:hAnsi="標楷體"/>
              </w:rPr>
              <w:t>or  Ecological Resources(1)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生態資源永續利用</w:t>
            </w:r>
            <w:r w:rsidRPr="00981F95">
              <w:rPr>
                <w:rFonts w:eastAsia="標楷體" w:hAnsi="標楷體"/>
                <w:kern w:val="0"/>
              </w:rPr>
              <w:t>(</w:t>
            </w:r>
            <w:r w:rsidRPr="003F26AA">
              <w:rPr>
                <w:rFonts w:eastAsia="標楷體" w:hAnsi="標楷體"/>
                <w:kern w:val="0"/>
              </w:rPr>
              <w:t>下</w:t>
            </w:r>
            <w:r w:rsidRPr="00981F95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SLS3S147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Sustainable </w:t>
            </w:r>
            <w:r w:rsidRPr="00981F95">
              <w:rPr>
                <w:rFonts w:eastAsia="標楷體" w:hAnsi="標楷體" w:hint="eastAsia"/>
              </w:rPr>
              <w:t>U</w:t>
            </w:r>
            <w:r w:rsidRPr="00981F95">
              <w:rPr>
                <w:rFonts w:eastAsia="標楷體" w:hAnsi="標楷體"/>
              </w:rPr>
              <w:t xml:space="preserve">sage </w:t>
            </w:r>
            <w:r w:rsidRPr="00981F95">
              <w:rPr>
                <w:rFonts w:eastAsia="標楷體" w:hAnsi="標楷體" w:hint="eastAsia"/>
              </w:rPr>
              <w:t>F</w:t>
            </w:r>
            <w:r w:rsidRPr="00981F95">
              <w:rPr>
                <w:rFonts w:eastAsia="標楷體" w:hAnsi="標楷體"/>
              </w:rPr>
              <w:t>or  Ecological Resources(2)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生態社區營造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Eco-community </w:t>
            </w:r>
            <w:r w:rsidRPr="00981F95">
              <w:rPr>
                <w:rFonts w:eastAsia="標楷體" w:hAnsi="標楷體" w:hint="eastAsia"/>
              </w:rPr>
              <w:t>E</w:t>
            </w:r>
            <w:r w:rsidRPr="00981F95">
              <w:rPr>
                <w:rFonts w:eastAsia="標楷體" w:hAnsi="標楷體"/>
              </w:rPr>
              <w:t>mpowering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基礎藥理學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SLS3S149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 w:hint="eastAsia"/>
              </w:rPr>
              <w:t>P</w:t>
            </w:r>
            <w:r w:rsidRPr="00981F95">
              <w:rPr>
                <w:rFonts w:eastAsia="標楷體" w:hAnsi="標楷體"/>
              </w:rPr>
              <w:t>harmacology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保健食品暨功效評估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</w:t>
            </w:r>
            <w:r w:rsidRPr="003F26AA">
              <w:rPr>
                <w:rFonts w:eastAsia="標楷體" w:hint="eastAsia"/>
              </w:rPr>
              <w:t>51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spacing w:after="72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Functional </w:t>
            </w:r>
            <w:r w:rsidRPr="00981F95">
              <w:rPr>
                <w:rFonts w:eastAsia="標楷體" w:hAnsi="標楷體" w:hint="eastAsia"/>
              </w:rPr>
              <w:t>F</w:t>
            </w:r>
            <w:r w:rsidRPr="00981F95">
              <w:rPr>
                <w:rFonts w:eastAsia="標楷體" w:hAnsi="標楷體"/>
              </w:rPr>
              <w:t xml:space="preserve">ood </w:t>
            </w:r>
            <w:r w:rsidRPr="00981F95">
              <w:rPr>
                <w:rFonts w:eastAsia="標楷體" w:hAnsi="標楷體" w:hint="eastAsia"/>
              </w:rPr>
              <w:t>A</w:t>
            </w:r>
            <w:r w:rsidRPr="00981F95">
              <w:rPr>
                <w:rFonts w:eastAsia="標楷體" w:hAnsi="標楷體"/>
              </w:rPr>
              <w:t xml:space="preserve">nd </w:t>
            </w:r>
            <w:r w:rsidRPr="00981F95">
              <w:rPr>
                <w:rFonts w:eastAsia="標楷體" w:hAnsi="標楷體" w:hint="eastAsia"/>
              </w:rPr>
              <w:t>E</w:t>
            </w:r>
            <w:r w:rsidRPr="00981F95">
              <w:rPr>
                <w:rFonts w:eastAsia="標楷體" w:hAnsi="標楷體"/>
              </w:rPr>
              <w:t xml:space="preserve">ffect </w:t>
            </w:r>
            <w:r w:rsidRPr="00981F95">
              <w:rPr>
                <w:rFonts w:eastAsia="標楷體" w:hAnsi="標楷體" w:hint="eastAsia"/>
              </w:rPr>
              <w:t>E</w:t>
            </w:r>
            <w:r w:rsidRPr="00981F95">
              <w:rPr>
                <w:rFonts w:eastAsia="標楷體" w:hAnsi="標楷體"/>
              </w:rPr>
              <w:t>valuation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生物系統分析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SLS3S153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 w:hint="eastAsia"/>
              </w:rPr>
              <w:t>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Biological System Analysis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981F95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/>
                <w:kern w:val="0"/>
              </w:rPr>
              <w:t>天然活性物質</w:t>
            </w:r>
            <w:r w:rsidRPr="00981F95">
              <w:rPr>
                <w:rFonts w:eastAsia="標楷體" w:hAnsi="標楷體"/>
                <w:kern w:val="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SLS3S154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Natural </w:t>
            </w:r>
            <w:r w:rsidRPr="00981F95">
              <w:rPr>
                <w:rFonts w:eastAsia="標楷體" w:hAnsi="標楷體" w:hint="eastAsia"/>
              </w:rPr>
              <w:t>A</w:t>
            </w:r>
            <w:r w:rsidRPr="00981F95">
              <w:rPr>
                <w:rFonts w:eastAsia="標楷體" w:hAnsi="標楷體"/>
              </w:rPr>
              <w:t xml:space="preserve">ctive </w:t>
            </w:r>
            <w:r w:rsidRPr="00981F95">
              <w:rPr>
                <w:rFonts w:eastAsia="標楷體" w:hAnsi="標楷體" w:hint="eastAsia"/>
              </w:rPr>
              <w:t>Com</w:t>
            </w:r>
            <w:r w:rsidRPr="00981F95">
              <w:rPr>
                <w:rFonts w:eastAsia="標楷體" w:hAnsi="標楷體"/>
              </w:rPr>
              <w:t>pou</w:t>
            </w:r>
            <w:r w:rsidRPr="00981F95">
              <w:rPr>
                <w:rFonts w:eastAsia="標楷體" w:hAnsi="標楷體" w:hint="eastAsia"/>
              </w:rPr>
              <w:t>n</w:t>
            </w:r>
            <w:r w:rsidRPr="00981F95">
              <w:rPr>
                <w:rFonts w:eastAsia="標楷體" w:hAnsi="標楷體"/>
              </w:rPr>
              <w:t xml:space="preserve">ds 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生物多樣性保育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SLS3S155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</w:rPr>
            </w:pPr>
            <w:r w:rsidRPr="003F26AA">
              <w:rPr>
                <w:rFonts w:eastAsia="標楷體" w:hAnsi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三下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Biodiversity Conservation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民族生態學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SLS3S156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大三</w:t>
            </w:r>
          </w:p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E</w:t>
            </w:r>
            <w:r w:rsidRPr="00981F95">
              <w:rPr>
                <w:rFonts w:eastAsia="標楷體" w:hAnsi="標楷體" w:hint="eastAsia"/>
              </w:rPr>
              <w:t>t</w:t>
            </w:r>
            <w:r w:rsidRPr="00981F95">
              <w:rPr>
                <w:rFonts w:eastAsia="標楷體" w:hAnsi="標楷體"/>
              </w:rPr>
              <w:t>hnoecology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/>
                <w:kern w:val="0"/>
                <w:sz w:val="16"/>
                <w:szCs w:val="16"/>
              </w:rPr>
              <w:t>每三學期開課一次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綠色科學產業</w:t>
            </w:r>
          </w:p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概論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</w:rPr>
              <w:t>SLS3S157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大三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Introduction </w:t>
            </w:r>
            <w:r w:rsidRPr="00981F95">
              <w:rPr>
                <w:rFonts w:eastAsia="標楷體" w:hAnsi="標楷體" w:hint="eastAsia"/>
              </w:rPr>
              <w:t>O</w:t>
            </w:r>
            <w:r w:rsidRPr="00981F95">
              <w:rPr>
                <w:rFonts w:eastAsia="標楷體" w:hAnsi="標楷體"/>
              </w:rPr>
              <w:t>f Green Scientific Industry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海洋生物學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/>
                <w:sz w:val="22"/>
                <w:szCs w:val="22"/>
              </w:rPr>
              <w:t>SLS3S15</w:t>
            </w:r>
            <w:r w:rsidRPr="003F26AA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F26AA">
              <w:rPr>
                <w:rFonts w:eastAsia="標楷體" w:hAnsi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F26AA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F26AA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3F26AA">
              <w:rPr>
                <w:rFonts w:eastAsia="標楷體" w:hint="eastAsia"/>
                <w:kern w:val="0"/>
                <w:sz w:val="22"/>
                <w:szCs w:val="22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 w:hint="eastAsia"/>
              </w:rPr>
              <w:t>Marine Biology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動物分類學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SLS3S159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四上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Animal Taxonomy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應用微生物學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</w:rPr>
            </w:pPr>
            <w:r w:rsidRPr="003F26AA">
              <w:rPr>
                <w:rFonts w:eastAsia="標楷體"/>
              </w:rPr>
              <w:t>SLS3S</w:t>
            </w:r>
            <w:r w:rsidRPr="003F26AA">
              <w:rPr>
                <w:rFonts w:eastAsia="標楷體" w:hint="eastAsia"/>
              </w:rPr>
              <w:t>160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 w:hint="eastAsia"/>
              </w:rPr>
            </w:pPr>
            <w:r w:rsidRPr="00981F95">
              <w:rPr>
                <w:rFonts w:eastAsia="標楷體" w:hAnsi="標楷體" w:hint="eastAsia"/>
              </w:rPr>
              <w:t>Applied Microbiology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中草藥研究法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</w:t>
            </w:r>
            <w:r w:rsidRPr="003F26AA">
              <w:rPr>
                <w:rFonts w:eastAsia="標楷體" w:hint="eastAsia"/>
              </w:rPr>
              <w:t>161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 w:hint="eastAsia"/>
              </w:rPr>
            </w:pPr>
            <w:r w:rsidRPr="00981F95">
              <w:rPr>
                <w:rFonts w:eastAsia="標楷體" w:hAnsi="標楷體"/>
              </w:rPr>
              <w:t xml:space="preserve">Methodology </w:t>
            </w:r>
            <w:r w:rsidRPr="00981F95">
              <w:rPr>
                <w:rFonts w:eastAsia="標楷體" w:hAnsi="標楷體" w:hint="eastAsia"/>
              </w:rPr>
              <w:t>F</w:t>
            </w:r>
            <w:r w:rsidRPr="00981F95">
              <w:rPr>
                <w:rFonts w:eastAsia="標楷體" w:hAnsi="標楷體"/>
              </w:rPr>
              <w:t xml:space="preserve">or Studying </w:t>
            </w:r>
            <w:r w:rsidRPr="00981F95">
              <w:rPr>
                <w:rFonts w:eastAsia="標楷體" w:hAnsi="標楷體" w:hint="eastAsia"/>
              </w:rPr>
              <w:t>O</w:t>
            </w:r>
            <w:r w:rsidRPr="00981F95">
              <w:rPr>
                <w:rFonts w:eastAsia="標楷體" w:hAnsi="標楷體"/>
              </w:rPr>
              <w:t>f Chinese Herbal Medicines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科學研究邏輯與論文剖析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SLS3S16</w:t>
            </w:r>
            <w:r w:rsidRPr="003F26AA">
              <w:rPr>
                <w:rFonts w:eastAsia="標楷體" w:hint="eastAsia"/>
              </w:rPr>
              <w:t>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The Logic of Scientific Research and Papers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有機農業實作技術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SLS3S16</w:t>
            </w:r>
            <w:r w:rsidRPr="003F26AA">
              <w:rPr>
                <w:rFonts w:eastAsia="標楷體" w:hint="eastAsia"/>
              </w:rPr>
              <w:t>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 w:hint="eastAsia"/>
              </w:rPr>
              <w:t>Organic agricultural Operation and Technology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 w:hint="eastAsia"/>
              </w:rPr>
            </w:pP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鯨豚保育生物學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SLS3S16</w:t>
            </w:r>
            <w:r w:rsidRPr="003F26AA">
              <w:rPr>
                <w:rFonts w:eastAsia="標楷體" w:hint="eastAsia"/>
              </w:rPr>
              <w:t>9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 w:hint="eastAsia"/>
              </w:rPr>
              <w:t>Cetacean Conservation Biology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環境微生物學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</w:t>
            </w:r>
            <w:r w:rsidRPr="003F26AA">
              <w:rPr>
                <w:rFonts w:eastAsia="標楷體" w:hint="eastAsia"/>
              </w:rPr>
              <w:t>70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Environmental microbiology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生態資源永續利用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SLS3S1</w:t>
            </w:r>
            <w:r w:rsidRPr="003F26AA">
              <w:rPr>
                <w:rFonts w:eastAsia="標楷體" w:hint="eastAsia"/>
              </w:rPr>
              <w:t>71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Ansi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01" w:type="dxa"/>
          </w:tcPr>
          <w:p w:rsidR="003940C9" w:rsidRPr="003F26AA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981F95" w:rsidRDefault="003940C9" w:rsidP="0011589D">
            <w:pPr>
              <w:spacing w:line="280" w:lineRule="exact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 xml:space="preserve">Sustainable </w:t>
            </w:r>
            <w:r w:rsidRPr="00981F95">
              <w:rPr>
                <w:rFonts w:eastAsia="標楷體" w:hAnsi="標楷體" w:hint="eastAsia"/>
              </w:rPr>
              <w:t>U</w:t>
            </w:r>
            <w:r w:rsidRPr="00981F95">
              <w:rPr>
                <w:rFonts w:eastAsia="標楷體" w:hAnsi="標楷體"/>
              </w:rPr>
              <w:t xml:space="preserve">sage </w:t>
            </w:r>
            <w:r w:rsidRPr="00981F95">
              <w:rPr>
                <w:rFonts w:eastAsia="標楷體" w:hAnsi="標楷體" w:hint="eastAsia"/>
              </w:rPr>
              <w:t>F</w:t>
            </w:r>
            <w:r w:rsidRPr="00981F95">
              <w:rPr>
                <w:rFonts w:eastAsia="標楷體" w:hAnsi="標楷體"/>
              </w:rPr>
              <w:t>or Ecological Resources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營養學</w:t>
            </w:r>
          </w:p>
        </w:tc>
        <w:tc>
          <w:tcPr>
            <w:tcW w:w="1297" w:type="dxa"/>
          </w:tcPr>
          <w:p w:rsidR="003940C9" w:rsidRPr="003F26AA" w:rsidRDefault="003940C9" w:rsidP="0011589D">
            <w:r w:rsidRPr="003F26AA">
              <w:rPr>
                <w:rFonts w:eastAsia="標楷體"/>
              </w:rPr>
              <w:t>SLS3S1</w:t>
            </w:r>
            <w:r w:rsidRPr="003F26AA">
              <w:rPr>
                <w:rFonts w:eastAsia="標楷體" w:hint="eastAsia"/>
              </w:rPr>
              <w:t>72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int="eastAsia"/>
                <w:kern w:val="0"/>
              </w:rPr>
            </w:pPr>
            <w:r w:rsidRPr="003F26AA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widowControl/>
              <w:wordWrap w:val="0"/>
              <w:jc w:val="center"/>
              <w:rPr>
                <w:rFonts w:eastAsia="標楷體" w:hAnsi="標楷體" w:hint="eastAsia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Nutrition</w:t>
            </w:r>
          </w:p>
        </w:tc>
        <w:tc>
          <w:tcPr>
            <w:tcW w:w="1176" w:type="dxa"/>
            <w:vMerge w:val="restart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int="eastAsia"/>
              </w:rPr>
              <w:t>10201</w:t>
            </w:r>
            <w:r w:rsidRPr="003F26AA">
              <w:rPr>
                <w:rFonts w:eastAsia="標楷體" w:hint="eastAsia"/>
              </w:rPr>
              <w:t>起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食品科學概論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jc w:val="center"/>
            </w:pPr>
            <w:r w:rsidRPr="003F26AA">
              <w:rPr>
                <w:rFonts w:eastAsia="標楷體"/>
              </w:rPr>
              <w:t>SLS3S1</w:t>
            </w:r>
            <w:r w:rsidRPr="003F26AA">
              <w:rPr>
                <w:rFonts w:eastAsia="標楷體" w:hint="eastAsia"/>
              </w:rPr>
              <w:t>73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Ansi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大三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Introduction to Food Science</w:t>
            </w:r>
          </w:p>
        </w:tc>
        <w:tc>
          <w:tcPr>
            <w:tcW w:w="1176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/>
                <w:kern w:val="0"/>
              </w:rPr>
              <w:t>田野研究</w:t>
            </w:r>
          </w:p>
        </w:tc>
        <w:tc>
          <w:tcPr>
            <w:tcW w:w="1297" w:type="dxa"/>
          </w:tcPr>
          <w:p w:rsidR="003940C9" w:rsidRPr="003F26AA" w:rsidRDefault="003940C9" w:rsidP="0011589D">
            <w:r w:rsidRPr="003F26AA">
              <w:rPr>
                <w:rFonts w:eastAsia="標楷體"/>
              </w:rPr>
              <w:t>SLS3S1</w:t>
            </w:r>
            <w:r w:rsidRPr="003F26AA">
              <w:rPr>
                <w:rFonts w:eastAsia="標楷體" w:hint="eastAsia"/>
              </w:rPr>
              <w:t>74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26AA">
              <w:rPr>
                <w:rFonts w:eastAsia="標楷體" w:hAnsi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981F95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981F95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Field Research</w:t>
            </w:r>
          </w:p>
        </w:tc>
        <w:tc>
          <w:tcPr>
            <w:tcW w:w="1176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組織培養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SLS3S175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snapToGrid w:val="0"/>
              <w:jc w:val="center"/>
              <w:rPr>
                <w:rFonts w:eastAsia="標楷體"/>
                <w:w w:val="110"/>
                <w:sz w:val="20"/>
              </w:rPr>
            </w:pPr>
            <w:r w:rsidRPr="003F26AA">
              <w:rPr>
                <w:rFonts w:eastAsia="標楷體" w:hAnsi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  <w:highlight w:val="yellow"/>
              </w:rPr>
            </w:pPr>
            <w:r w:rsidRPr="003F26AA">
              <w:rPr>
                <w:rFonts w:eastAsia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2</w:t>
            </w:r>
          </w:p>
        </w:tc>
        <w:tc>
          <w:tcPr>
            <w:tcW w:w="701" w:type="dxa"/>
            <w:vAlign w:val="center"/>
          </w:tcPr>
          <w:p w:rsidR="003940C9" w:rsidRPr="00981F95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大三</w:t>
            </w:r>
          </w:p>
          <w:p w:rsidR="003940C9" w:rsidRPr="00981F95" w:rsidRDefault="003940C9" w:rsidP="0011589D">
            <w:pPr>
              <w:widowControl/>
              <w:wordWrap w:val="0"/>
              <w:spacing w:line="280" w:lineRule="exact"/>
              <w:ind w:rightChars="-45" w:right="-108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int="eastAsia"/>
              </w:rPr>
              <w:t>10202</w:t>
            </w:r>
            <w:r w:rsidRPr="003F26AA">
              <w:rPr>
                <w:rFonts w:eastAsia="標楷體" w:hint="eastAsia"/>
              </w:rPr>
              <w:t>起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3F26AA" w:rsidRDefault="003940C9" w:rsidP="0011589D">
            <w:pPr>
              <w:widowControl/>
              <w:jc w:val="both"/>
              <w:rPr>
                <w:rFonts w:eastAsia="標楷體" w:hAnsi="標楷體"/>
                <w:kern w:val="0"/>
              </w:rPr>
            </w:pPr>
            <w:r w:rsidRPr="003F26AA">
              <w:rPr>
                <w:rFonts w:eastAsia="標楷體" w:hAnsi="標楷體" w:hint="eastAsia"/>
                <w:kern w:val="0"/>
              </w:rPr>
              <w:t>深層海水之產業應用</w:t>
            </w:r>
          </w:p>
        </w:tc>
        <w:tc>
          <w:tcPr>
            <w:tcW w:w="1297" w:type="dxa"/>
            <w:vAlign w:val="center"/>
          </w:tcPr>
          <w:p w:rsidR="003940C9" w:rsidRPr="003F26AA" w:rsidRDefault="003940C9" w:rsidP="0011589D">
            <w:pPr>
              <w:widowControl/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SLS3S176</w:t>
            </w:r>
          </w:p>
        </w:tc>
        <w:tc>
          <w:tcPr>
            <w:tcW w:w="504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pacing w:after="72"/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3940C9" w:rsidRPr="003F26AA" w:rsidRDefault="003940C9" w:rsidP="0011589D">
            <w:pPr>
              <w:spacing w:after="72"/>
              <w:jc w:val="center"/>
              <w:rPr>
                <w:rFonts w:eastAsia="標楷體"/>
              </w:rPr>
            </w:pPr>
            <w:r w:rsidRPr="003F26AA">
              <w:rPr>
                <w:rFonts w:eastAsia="標楷體" w:hint="eastAsia"/>
              </w:rPr>
              <w:t>3</w:t>
            </w:r>
          </w:p>
        </w:tc>
        <w:tc>
          <w:tcPr>
            <w:tcW w:w="701" w:type="dxa"/>
            <w:vAlign w:val="center"/>
          </w:tcPr>
          <w:p w:rsidR="003940C9" w:rsidRPr="00981F95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981F95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vAlign w:val="center"/>
          </w:tcPr>
          <w:p w:rsidR="003940C9" w:rsidRPr="00981F95" w:rsidRDefault="003940C9" w:rsidP="00F27636">
            <w:pPr>
              <w:pStyle w:val="a4"/>
              <w:rPr>
                <w:rFonts w:eastAsia="標楷體" w:hAnsi="標楷體"/>
              </w:rPr>
            </w:pPr>
            <w:r w:rsidRPr="00981F95">
              <w:rPr>
                <w:rFonts w:eastAsia="標楷體" w:hAnsi="標楷體"/>
              </w:rPr>
              <w:t>Industrial application of deep ocean water</w:t>
            </w:r>
          </w:p>
        </w:tc>
        <w:tc>
          <w:tcPr>
            <w:tcW w:w="1176" w:type="dxa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 w:rsidRPr="003F26AA">
              <w:rPr>
                <w:rFonts w:eastAsia="標楷體" w:hint="eastAsia"/>
              </w:rPr>
              <w:t>103-2</w:t>
            </w:r>
            <w:r w:rsidRPr="003F26AA">
              <w:rPr>
                <w:rFonts w:eastAsia="標楷體" w:hint="eastAsia"/>
              </w:rPr>
              <w:t>起</w:t>
            </w:r>
          </w:p>
        </w:tc>
      </w:tr>
      <w:tr w:rsidR="003940C9" w:rsidRPr="003F26AA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3940C9" w:rsidRPr="005C3947" w:rsidRDefault="003940C9" w:rsidP="003940C9">
            <w:pPr>
              <w:spacing w:afterLines="20" w:after="72"/>
              <w:jc w:val="center"/>
              <w:rPr>
                <w:rFonts w:eastAsia="標楷體" w:hAnsi="標楷體"/>
              </w:rPr>
            </w:pPr>
            <w:r w:rsidRPr="005C3947">
              <w:rPr>
                <w:rFonts w:eastAsia="標楷體" w:hAnsi="標楷體" w:hint="eastAsia"/>
              </w:rPr>
              <w:t>再生能源科技</w:t>
            </w:r>
            <w:r w:rsidRPr="005C3947">
              <w:rPr>
                <w:rFonts w:eastAsia="標楷體" w:hAnsi="標楷體" w:hint="eastAsia"/>
              </w:rPr>
              <w:t>(</w:t>
            </w:r>
            <w:r w:rsidRPr="005C3947">
              <w:rPr>
                <w:rFonts w:eastAsia="標楷體" w:hAnsi="標楷體" w:hint="eastAsia"/>
              </w:rPr>
              <w:t>含實作</w:t>
            </w:r>
            <w:r w:rsidRPr="005C3947">
              <w:rPr>
                <w:rFonts w:eastAsia="標楷體" w:hAnsi="標楷體" w:hint="eastAsia"/>
              </w:rPr>
              <w:t>)</w:t>
            </w:r>
          </w:p>
        </w:tc>
        <w:tc>
          <w:tcPr>
            <w:tcW w:w="1297" w:type="dxa"/>
            <w:vAlign w:val="center"/>
          </w:tcPr>
          <w:p w:rsidR="003940C9" w:rsidRPr="005C3947" w:rsidRDefault="003940C9" w:rsidP="0011589D">
            <w:pPr>
              <w:widowControl/>
              <w:jc w:val="center"/>
              <w:rPr>
                <w:kern w:val="0"/>
              </w:rPr>
            </w:pPr>
            <w:r w:rsidRPr="005C3947">
              <w:rPr>
                <w:rFonts w:hint="eastAsia"/>
                <w:kern w:val="0"/>
              </w:rPr>
              <w:t>SLS3S178</w:t>
            </w:r>
          </w:p>
        </w:tc>
        <w:tc>
          <w:tcPr>
            <w:tcW w:w="504" w:type="dxa"/>
            <w:vAlign w:val="center"/>
          </w:tcPr>
          <w:p w:rsidR="003940C9" w:rsidRPr="005C3947" w:rsidRDefault="003940C9" w:rsidP="0011589D">
            <w:pPr>
              <w:jc w:val="center"/>
              <w:rPr>
                <w:rFonts w:eastAsia="標楷體"/>
              </w:rPr>
            </w:pPr>
            <w:r w:rsidRPr="005C3947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3940C9" w:rsidRPr="005C3947" w:rsidRDefault="003940C9" w:rsidP="0011589D">
            <w:pPr>
              <w:spacing w:after="72"/>
              <w:jc w:val="center"/>
              <w:rPr>
                <w:rFonts w:eastAsia="標楷體"/>
              </w:rPr>
            </w:pPr>
            <w:r w:rsidRPr="005C3947">
              <w:rPr>
                <w:rFonts w:eastAsia="標楷體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3940C9" w:rsidRPr="005C3947" w:rsidRDefault="003940C9" w:rsidP="0011589D">
            <w:pPr>
              <w:spacing w:after="72"/>
              <w:jc w:val="center"/>
              <w:rPr>
                <w:rFonts w:eastAsia="標楷體"/>
              </w:rPr>
            </w:pPr>
            <w:r w:rsidRPr="005C3947">
              <w:rPr>
                <w:rFonts w:eastAsia="標楷體" w:hint="eastAsia"/>
              </w:rPr>
              <w:t>4</w:t>
            </w:r>
          </w:p>
        </w:tc>
        <w:tc>
          <w:tcPr>
            <w:tcW w:w="701" w:type="dxa"/>
            <w:vAlign w:val="center"/>
          </w:tcPr>
          <w:p w:rsidR="003940C9" w:rsidRPr="005C3947" w:rsidRDefault="003940C9" w:rsidP="0011589D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5C3947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vAlign w:val="center"/>
          </w:tcPr>
          <w:p w:rsidR="003940C9" w:rsidRPr="005C3947" w:rsidRDefault="003940C9" w:rsidP="00F27636">
            <w:pPr>
              <w:pStyle w:val="a4"/>
              <w:rPr>
                <w:rFonts w:ascii="標楷體" w:eastAsia="標楷體" w:hAnsi="標楷體"/>
              </w:rPr>
            </w:pPr>
            <w:r w:rsidRPr="005C3947">
              <w:rPr>
                <w:rFonts w:eastAsia="標楷體" w:hAnsi="標楷體" w:hint="eastAsia"/>
              </w:rPr>
              <w:t>Renewable Energy Technology Practice</w:t>
            </w:r>
          </w:p>
        </w:tc>
        <w:tc>
          <w:tcPr>
            <w:tcW w:w="1176" w:type="dxa"/>
            <w:vMerge w:val="restart"/>
            <w:vAlign w:val="center"/>
          </w:tcPr>
          <w:p w:rsidR="003940C9" w:rsidRPr="003F26AA" w:rsidRDefault="003940C9" w:rsidP="0011589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104-1</w:t>
            </w:r>
            <w:r>
              <w:rPr>
                <w:rFonts w:eastAsia="標楷體" w:hAnsi="標楷體" w:hint="eastAsia"/>
              </w:rPr>
              <w:t>起</w:t>
            </w:r>
          </w:p>
        </w:tc>
      </w:tr>
      <w:tr w:rsidR="005C3947" w:rsidRPr="003F26AA" w:rsidTr="005C3947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5C3947" w:rsidRPr="005C3947" w:rsidRDefault="005C3947" w:rsidP="005C3947">
            <w:pPr>
              <w:spacing w:afterLines="20" w:after="72"/>
              <w:jc w:val="center"/>
              <w:rPr>
                <w:rFonts w:eastAsia="標楷體" w:hAnsi="標楷體"/>
              </w:rPr>
            </w:pPr>
            <w:r w:rsidRPr="005C3947">
              <w:rPr>
                <w:rFonts w:eastAsia="標楷體" w:hAnsi="標楷體"/>
              </w:rPr>
              <w:t>生技產品生產</w:t>
            </w:r>
            <w:r w:rsidRPr="005C3947">
              <w:rPr>
                <w:rFonts w:eastAsia="標楷體" w:hAnsi="標楷體" w:hint="eastAsia"/>
              </w:rPr>
              <w:t>(</w:t>
            </w:r>
            <w:r w:rsidRPr="005C3947">
              <w:rPr>
                <w:rFonts w:eastAsia="標楷體" w:hAnsi="標楷體" w:hint="eastAsia"/>
              </w:rPr>
              <w:t>含實</w:t>
            </w:r>
            <w:r w:rsidRPr="005C3947">
              <w:rPr>
                <w:rFonts w:eastAsia="標楷體" w:hAnsi="標楷體"/>
              </w:rPr>
              <w:t>務</w:t>
            </w:r>
            <w:r w:rsidRPr="005C3947">
              <w:rPr>
                <w:rFonts w:eastAsia="標楷體" w:hAnsi="標楷體" w:hint="eastAsia"/>
              </w:rPr>
              <w:t>)</w:t>
            </w:r>
          </w:p>
        </w:tc>
        <w:tc>
          <w:tcPr>
            <w:tcW w:w="1297" w:type="dxa"/>
            <w:vAlign w:val="center"/>
          </w:tcPr>
          <w:p w:rsidR="005C3947" w:rsidRPr="005C3947" w:rsidRDefault="005C3947" w:rsidP="00F70EBB">
            <w:pPr>
              <w:widowControl/>
              <w:jc w:val="center"/>
              <w:rPr>
                <w:kern w:val="0"/>
              </w:rPr>
            </w:pPr>
            <w:r w:rsidRPr="005C3947">
              <w:rPr>
                <w:rFonts w:hint="eastAsia"/>
                <w:kern w:val="0"/>
              </w:rPr>
              <w:t>SLS3S179</w:t>
            </w:r>
          </w:p>
        </w:tc>
        <w:tc>
          <w:tcPr>
            <w:tcW w:w="504" w:type="dxa"/>
            <w:vAlign w:val="center"/>
          </w:tcPr>
          <w:p w:rsidR="005C3947" w:rsidRPr="005C3947" w:rsidRDefault="005C3947" w:rsidP="00F70EBB">
            <w:pPr>
              <w:jc w:val="center"/>
              <w:rPr>
                <w:rFonts w:eastAsia="標楷體"/>
              </w:rPr>
            </w:pPr>
            <w:r w:rsidRPr="005C3947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C3947" w:rsidRPr="005C3947" w:rsidRDefault="005C3947" w:rsidP="00F70EBB">
            <w:pPr>
              <w:spacing w:after="72"/>
              <w:jc w:val="center"/>
              <w:rPr>
                <w:rFonts w:eastAsia="標楷體"/>
              </w:rPr>
            </w:pPr>
            <w:r w:rsidRPr="005C3947">
              <w:rPr>
                <w:rFonts w:eastAsia="標楷體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5C3947" w:rsidRPr="005C3947" w:rsidRDefault="005C3947" w:rsidP="00F70EBB">
            <w:pPr>
              <w:spacing w:after="72"/>
              <w:jc w:val="center"/>
              <w:rPr>
                <w:rFonts w:eastAsia="標楷體"/>
              </w:rPr>
            </w:pPr>
            <w:r w:rsidRPr="005C3947">
              <w:rPr>
                <w:rFonts w:eastAsia="標楷體" w:hint="eastAsia"/>
              </w:rPr>
              <w:t>4</w:t>
            </w:r>
          </w:p>
        </w:tc>
        <w:tc>
          <w:tcPr>
            <w:tcW w:w="701" w:type="dxa"/>
          </w:tcPr>
          <w:p w:rsidR="005C3947" w:rsidRPr="005C3947" w:rsidRDefault="005C3947" w:rsidP="00F70EBB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5C3947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5C3947" w:rsidRPr="005C3947" w:rsidRDefault="005C3947" w:rsidP="00F27636">
            <w:pPr>
              <w:pStyle w:val="a4"/>
              <w:rPr>
                <w:rFonts w:eastAsia="標楷體" w:hAnsi="標楷體"/>
              </w:rPr>
            </w:pPr>
            <w:r w:rsidRPr="005C3947">
              <w:rPr>
                <w:rFonts w:eastAsia="標楷體" w:hAnsi="標楷體" w:hint="eastAsia"/>
              </w:rPr>
              <w:t xml:space="preserve">Biotech Product </w:t>
            </w:r>
            <w:r w:rsidRPr="005C3947">
              <w:rPr>
                <w:rFonts w:eastAsia="標楷體" w:hAnsi="標楷體"/>
              </w:rPr>
              <w:t>Implement</w:t>
            </w:r>
            <w:r w:rsidRPr="005C3947">
              <w:rPr>
                <w:rFonts w:eastAsia="標楷體" w:hAnsi="標楷體" w:hint="eastAsia"/>
              </w:rPr>
              <w:t>ation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:rsidR="005C3947" w:rsidRDefault="005C3947" w:rsidP="0011589D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5C3947" w:rsidRPr="00BE3AEF" w:rsidTr="005C3947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5C3947" w:rsidRPr="00BE3AEF" w:rsidRDefault="005C3947">
            <w:pPr>
              <w:widowControl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生物技術專利實務</w:t>
            </w:r>
          </w:p>
        </w:tc>
        <w:tc>
          <w:tcPr>
            <w:tcW w:w="1297" w:type="dxa"/>
            <w:vAlign w:val="center"/>
          </w:tcPr>
          <w:p w:rsidR="005C3947" w:rsidRPr="00BE3AEF" w:rsidRDefault="005C3947">
            <w:pPr>
              <w:widowControl/>
              <w:jc w:val="center"/>
              <w:rPr>
                <w:kern w:val="0"/>
              </w:rPr>
            </w:pPr>
            <w:r w:rsidRPr="00BE3AEF">
              <w:rPr>
                <w:kern w:val="0"/>
              </w:rPr>
              <w:t>SLS3S180</w:t>
            </w:r>
          </w:p>
        </w:tc>
        <w:tc>
          <w:tcPr>
            <w:tcW w:w="504" w:type="dxa"/>
            <w:vAlign w:val="center"/>
          </w:tcPr>
          <w:p w:rsidR="005C3947" w:rsidRPr="00BE3AEF" w:rsidRDefault="005C3947">
            <w:pPr>
              <w:spacing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3</w:t>
            </w:r>
          </w:p>
        </w:tc>
        <w:tc>
          <w:tcPr>
            <w:tcW w:w="701" w:type="dxa"/>
            <w:vAlign w:val="center"/>
          </w:tcPr>
          <w:p w:rsidR="005C3947" w:rsidRPr="00BE3AEF" w:rsidRDefault="005C3947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5C3947" w:rsidRPr="00BE3AEF" w:rsidRDefault="005C3947" w:rsidP="00F27636">
            <w:pPr>
              <w:pStyle w:val="a4"/>
              <w:spacing w:line="220" w:lineRule="exact"/>
              <w:rPr>
                <w:rFonts w:ascii="新細明體" w:hAnsi="新細明體" w:cs="新細明體"/>
                <w:kern w:val="0"/>
              </w:rPr>
            </w:pPr>
            <w:r w:rsidRPr="00BE3AEF">
              <w:rPr>
                <w:rFonts w:eastAsia="標楷體"/>
                <w:kern w:val="0"/>
              </w:rPr>
              <w:t>Practice of Biotechnology Patent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:rsidR="005C3947" w:rsidRPr="00BE3AEF" w:rsidRDefault="005C3947" w:rsidP="005C3947">
            <w:pPr>
              <w:jc w:val="center"/>
              <w:rPr>
                <w:rFonts w:eastAsia="標楷體" w:hAnsi="標楷體"/>
              </w:rPr>
            </w:pPr>
            <w:r w:rsidRPr="00BE3AEF">
              <w:rPr>
                <w:rFonts w:eastAsia="標楷體" w:hAnsi="標楷體" w:hint="eastAsia"/>
                <w:kern w:val="0"/>
              </w:rPr>
              <w:t>104-2</w:t>
            </w:r>
            <w:r w:rsidRPr="00BE3AEF">
              <w:rPr>
                <w:rFonts w:eastAsia="標楷體" w:hAnsi="標楷體" w:hint="eastAsia"/>
                <w:kern w:val="0"/>
              </w:rPr>
              <w:t>起</w:t>
            </w:r>
          </w:p>
        </w:tc>
      </w:tr>
      <w:tr w:rsidR="005C3947" w:rsidRPr="00BE3AEF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5C3947" w:rsidRPr="00BE3AEF" w:rsidRDefault="005C3947">
            <w:pPr>
              <w:widowControl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環境教育</w:t>
            </w:r>
          </w:p>
        </w:tc>
        <w:tc>
          <w:tcPr>
            <w:tcW w:w="1297" w:type="dxa"/>
            <w:vAlign w:val="center"/>
          </w:tcPr>
          <w:p w:rsidR="005C3947" w:rsidRPr="00BE3AEF" w:rsidRDefault="005C3947">
            <w:pPr>
              <w:widowControl/>
              <w:jc w:val="center"/>
              <w:rPr>
                <w:kern w:val="0"/>
              </w:rPr>
            </w:pPr>
            <w:r w:rsidRPr="00BE3AEF">
              <w:rPr>
                <w:kern w:val="0"/>
              </w:rPr>
              <w:t>SLS3S181</w:t>
            </w:r>
          </w:p>
        </w:tc>
        <w:tc>
          <w:tcPr>
            <w:tcW w:w="504" w:type="dxa"/>
            <w:vAlign w:val="center"/>
          </w:tcPr>
          <w:p w:rsidR="005C3947" w:rsidRPr="00BE3AEF" w:rsidRDefault="005C3947">
            <w:pPr>
              <w:spacing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4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4</w:t>
            </w:r>
          </w:p>
        </w:tc>
        <w:tc>
          <w:tcPr>
            <w:tcW w:w="701" w:type="dxa"/>
            <w:vAlign w:val="center"/>
          </w:tcPr>
          <w:p w:rsidR="005C3947" w:rsidRPr="00BE3AEF" w:rsidRDefault="005C3947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vAlign w:val="center"/>
          </w:tcPr>
          <w:p w:rsidR="005C3947" w:rsidRPr="00BE3AEF" w:rsidRDefault="005C3947" w:rsidP="00F27636">
            <w:pPr>
              <w:pStyle w:val="a4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BE3AEF">
              <w:rPr>
                <w:rFonts w:eastAsia="標楷體"/>
                <w:kern w:val="0"/>
              </w:rPr>
              <w:t xml:space="preserve">Environmental Education </w:t>
            </w:r>
          </w:p>
        </w:tc>
        <w:tc>
          <w:tcPr>
            <w:tcW w:w="1176" w:type="dxa"/>
            <w:vMerge/>
            <w:vAlign w:val="center"/>
          </w:tcPr>
          <w:p w:rsidR="005C3947" w:rsidRPr="00BE3AEF" w:rsidRDefault="005C3947" w:rsidP="0011589D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5C3947" w:rsidRPr="00BE3AEF" w:rsidTr="003940C9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5C3947" w:rsidRPr="00BE3AEF" w:rsidRDefault="005C3947">
            <w:pPr>
              <w:widowControl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環境倫理</w:t>
            </w:r>
          </w:p>
        </w:tc>
        <w:tc>
          <w:tcPr>
            <w:tcW w:w="1297" w:type="dxa"/>
            <w:vAlign w:val="center"/>
          </w:tcPr>
          <w:p w:rsidR="005C3947" w:rsidRPr="00BE3AEF" w:rsidRDefault="005C3947">
            <w:pPr>
              <w:widowControl/>
              <w:jc w:val="center"/>
              <w:rPr>
                <w:kern w:val="0"/>
              </w:rPr>
            </w:pPr>
            <w:r w:rsidRPr="00BE3AEF">
              <w:rPr>
                <w:kern w:val="0"/>
              </w:rPr>
              <w:t>SLS3S182</w:t>
            </w:r>
          </w:p>
        </w:tc>
        <w:tc>
          <w:tcPr>
            <w:tcW w:w="504" w:type="dxa"/>
            <w:vAlign w:val="center"/>
          </w:tcPr>
          <w:p w:rsidR="005C3947" w:rsidRPr="00BE3AEF" w:rsidRDefault="005C3947">
            <w:pPr>
              <w:spacing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4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4</w:t>
            </w:r>
          </w:p>
        </w:tc>
        <w:tc>
          <w:tcPr>
            <w:tcW w:w="701" w:type="dxa"/>
            <w:vAlign w:val="center"/>
          </w:tcPr>
          <w:p w:rsidR="005C3947" w:rsidRPr="00BE3AEF" w:rsidRDefault="005C3947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vAlign w:val="center"/>
          </w:tcPr>
          <w:p w:rsidR="005C3947" w:rsidRPr="00BE3AEF" w:rsidRDefault="005C3947" w:rsidP="00F27636">
            <w:pPr>
              <w:pStyle w:val="a4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BE3AEF">
              <w:rPr>
                <w:rFonts w:eastAsia="標楷體"/>
                <w:kern w:val="0"/>
              </w:rPr>
              <w:t>Environmental Ethics</w:t>
            </w:r>
          </w:p>
        </w:tc>
        <w:tc>
          <w:tcPr>
            <w:tcW w:w="1176" w:type="dxa"/>
            <w:vMerge/>
            <w:vAlign w:val="center"/>
          </w:tcPr>
          <w:p w:rsidR="005C3947" w:rsidRPr="00BE3AEF" w:rsidRDefault="005C3947" w:rsidP="0011589D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5C3947" w:rsidRPr="00BE3AEF" w:rsidTr="00F70EBB">
        <w:trPr>
          <w:jc w:val="center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5C3947" w:rsidRPr="003F26AA" w:rsidRDefault="005C3947" w:rsidP="001158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5C3947" w:rsidRPr="00BE3AEF" w:rsidRDefault="005C3947">
            <w:pPr>
              <w:widowControl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環境教材教法</w:t>
            </w:r>
          </w:p>
        </w:tc>
        <w:tc>
          <w:tcPr>
            <w:tcW w:w="1297" w:type="dxa"/>
            <w:vAlign w:val="center"/>
          </w:tcPr>
          <w:p w:rsidR="005C3947" w:rsidRPr="00BE3AEF" w:rsidRDefault="005C3947">
            <w:pPr>
              <w:widowControl/>
              <w:jc w:val="center"/>
              <w:rPr>
                <w:kern w:val="0"/>
              </w:rPr>
            </w:pPr>
            <w:r w:rsidRPr="00BE3AEF">
              <w:rPr>
                <w:kern w:val="0"/>
              </w:rPr>
              <w:t>SLS3S183</w:t>
            </w:r>
          </w:p>
        </w:tc>
        <w:tc>
          <w:tcPr>
            <w:tcW w:w="504" w:type="dxa"/>
            <w:vAlign w:val="center"/>
          </w:tcPr>
          <w:p w:rsidR="005C3947" w:rsidRPr="00BE3AEF" w:rsidRDefault="005C3947">
            <w:pPr>
              <w:spacing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4</w:t>
            </w:r>
          </w:p>
        </w:tc>
        <w:tc>
          <w:tcPr>
            <w:tcW w:w="457" w:type="dxa"/>
            <w:vAlign w:val="center"/>
          </w:tcPr>
          <w:p w:rsidR="005C3947" w:rsidRPr="00BE3AEF" w:rsidRDefault="005C3947">
            <w:pPr>
              <w:spacing w:after="72" w:line="220" w:lineRule="exact"/>
              <w:jc w:val="center"/>
              <w:rPr>
                <w:rFonts w:eastAsia="標楷體"/>
              </w:rPr>
            </w:pPr>
            <w:r w:rsidRPr="00BE3AEF">
              <w:rPr>
                <w:rFonts w:eastAsia="標楷體"/>
              </w:rPr>
              <w:t>4</w:t>
            </w:r>
          </w:p>
        </w:tc>
        <w:tc>
          <w:tcPr>
            <w:tcW w:w="701" w:type="dxa"/>
            <w:vAlign w:val="center"/>
          </w:tcPr>
          <w:p w:rsidR="005C3947" w:rsidRPr="00BE3AEF" w:rsidRDefault="005C3947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vAlign w:val="center"/>
          </w:tcPr>
          <w:p w:rsidR="005C3947" w:rsidRPr="00BE3AEF" w:rsidRDefault="005C3947" w:rsidP="00F27636">
            <w:pPr>
              <w:pStyle w:val="a4"/>
              <w:spacing w:line="220" w:lineRule="exact"/>
              <w:rPr>
                <w:rFonts w:eastAsia="標楷體" w:hAnsi="標楷體"/>
              </w:rPr>
            </w:pPr>
            <w:r w:rsidRPr="00BE3AEF">
              <w:rPr>
                <w:rFonts w:eastAsia="標楷體"/>
                <w:kern w:val="0"/>
              </w:rPr>
              <w:t>Subject Matter and Pedagogy of Environmental Education</w:t>
            </w:r>
          </w:p>
        </w:tc>
        <w:tc>
          <w:tcPr>
            <w:tcW w:w="1176" w:type="dxa"/>
            <w:vMerge/>
            <w:vAlign w:val="center"/>
          </w:tcPr>
          <w:p w:rsidR="005C3947" w:rsidRPr="00BE3AEF" w:rsidRDefault="005C3947" w:rsidP="001158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2571A0" w:rsidRPr="00BE3AEF" w:rsidTr="002571A0">
        <w:trPr>
          <w:jc w:val="center"/>
        </w:trPr>
        <w:tc>
          <w:tcPr>
            <w:tcW w:w="5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571A0" w:rsidRPr="003F26AA" w:rsidRDefault="002571A0" w:rsidP="002571A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71A0" w:rsidRPr="003F26AA" w:rsidRDefault="002571A0" w:rsidP="002571A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2571A0" w:rsidRPr="003F26AA" w:rsidRDefault="002571A0" w:rsidP="002571A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2571A0" w:rsidRPr="00DE5847" w:rsidRDefault="002571A0" w:rsidP="002571A0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DE5847">
              <w:rPr>
                <w:rFonts w:eastAsia="標楷體"/>
                <w:kern w:val="0"/>
              </w:rPr>
              <w:t>族群生態學</w:t>
            </w:r>
          </w:p>
        </w:tc>
        <w:tc>
          <w:tcPr>
            <w:tcW w:w="1297" w:type="dxa"/>
            <w:vAlign w:val="center"/>
          </w:tcPr>
          <w:p w:rsidR="002571A0" w:rsidRPr="00DE5847" w:rsidRDefault="002571A0" w:rsidP="002571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SLS3S184</w:t>
            </w:r>
          </w:p>
        </w:tc>
        <w:tc>
          <w:tcPr>
            <w:tcW w:w="504" w:type="dxa"/>
            <w:vAlign w:val="center"/>
          </w:tcPr>
          <w:p w:rsidR="002571A0" w:rsidRPr="00DE5847" w:rsidRDefault="002571A0" w:rsidP="002571A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DE5847">
              <w:rPr>
                <w:rFonts w:eastAsia="標楷體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2571A0" w:rsidRPr="00DE5847" w:rsidRDefault="002571A0" w:rsidP="002571A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2571A0" w:rsidRPr="00DE5847" w:rsidRDefault="002571A0" w:rsidP="002571A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701" w:type="dxa"/>
            <w:vAlign w:val="center"/>
          </w:tcPr>
          <w:p w:rsidR="002571A0" w:rsidRPr="00DE5847" w:rsidRDefault="002571A0" w:rsidP="002571A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DE5847">
              <w:rPr>
                <w:rFonts w:eastAsia="標楷體"/>
                <w:kern w:val="0"/>
              </w:rPr>
              <w:t>二下</w:t>
            </w:r>
          </w:p>
        </w:tc>
        <w:tc>
          <w:tcPr>
            <w:tcW w:w="2550" w:type="dxa"/>
            <w:vAlign w:val="center"/>
          </w:tcPr>
          <w:p w:rsidR="002571A0" w:rsidRPr="00DE5847" w:rsidRDefault="002571A0" w:rsidP="002571A0">
            <w:pPr>
              <w:pStyle w:val="a4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DE5847">
              <w:rPr>
                <w:rFonts w:eastAsia="標楷體"/>
                <w:kern w:val="0"/>
              </w:rPr>
              <w:t>Population Biology</w:t>
            </w:r>
          </w:p>
        </w:tc>
        <w:tc>
          <w:tcPr>
            <w:tcW w:w="1176" w:type="dxa"/>
            <w:vMerge w:val="restart"/>
            <w:vAlign w:val="center"/>
          </w:tcPr>
          <w:p w:rsidR="002571A0" w:rsidRPr="00BE3AEF" w:rsidRDefault="002571A0" w:rsidP="002571A0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105-2</w:t>
            </w:r>
            <w:r>
              <w:rPr>
                <w:rFonts w:eastAsia="標楷體" w:hAnsi="標楷體" w:hint="eastAsia"/>
                <w:sz w:val="20"/>
                <w:szCs w:val="20"/>
              </w:rPr>
              <w:t>起</w:t>
            </w:r>
          </w:p>
        </w:tc>
      </w:tr>
      <w:tr w:rsidR="002571A0" w:rsidRPr="00BE3AEF" w:rsidTr="002571A0">
        <w:trPr>
          <w:jc w:val="center"/>
        </w:trPr>
        <w:tc>
          <w:tcPr>
            <w:tcW w:w="545" w:type="dxa"/>
            <w:tcBorders>
              <w:top w:val="nil"/>
              <w:right w:val="single" w:sz="4" w:space="0" w:color="auto"/>
            </w:tcBorders>
            <w:vAlign w:val="center"/>
          </w:tcPr>
          <w:p w:rsidR="002571A0" w:rsidRPr="003F26AA" w:rsidRDefault="002571A0" w:rsidP="002571A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2571A0" w:rsidRPr="003F26AA" w:rsidRDefault="002571A0" w:rsidP="002571A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2571A0" w:rsidRPr="003F26AA" w:rsidRDefault="002571A0" w:rsidP="002571A0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36" w:type="dxa"/>
            <w:vAlign w:val="center"/>
          </w:tcPr>
          <w:p w:rsidR="002571A0" w:rsidRPr="00BE3AEF" w:rsidRDefault="002571A0" w:rsidP="002571A0">
            <w:pPr>
              <w:widowControl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生物地理學</w:t>
            </w:r>
          </w:p>
        </w:tc>
        <w:tc>
          <w:tcPr>
            <w:tcW w:w="1297" w:type="dxa"/>
            <w:vAlign w:val="center"/>
          </w:tcPr>
          <w:p w:rsidR="002571A0" w:rsidRPr="00BE3AEF" w:rsidRDefault="002571A0" w:rsidP="002571A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SLS3S185</w:t>
            </w:r>
          </w:p>
        </w:tc>
        <w:tc>
          <w:tcPr>
            <w:tcW w:w="504" w:type="dxa"/>
            <w:vAlign w:val="center"/>
          </w:tcPr>
          <w:p w:rsidR="002571A0" w:rsidRPr="00BE3AEF" w:rsidRDefault="002571A0" w:rsidP="002571A0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2571A0" w:rsidRPr="00BE3AEF" w:rsidRDefault="002571A0" w:rsidP="002571A0">
            <w:pPr>
              <w:spacing w:after="72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2571A0" w:rsidRPr="00BE3AEF" w:rsidRDefault="002571A0" w:rsidP="002571A0">
            <w:pPr>
              <w:spacing w:after="72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01" w:type="dxa"/>
            <w:vAlign w:val="center"/>
          </w:tcPr>
          <w:p w:rsidR="002571A0" w:rsidRPr="00BE3AEF" w:rsidRDefault="002571A0" w:rsidP="002571A0">
            <w:pPr>
              <w:widowControl/>
              <w:wordWrap w:val="0"/>
              <w:spacing w:line="280" w:lineRule="exact"/>
              <w:jc w:val="center"/>
              <w:rPr>
                <w:rFonts w:eastAsia="標楷體" w:hAnsi="標楷體"/>
                <w:kern w:val="0"/>
              </w:rPr>
            </w:pPr>
            <w:r w:rsidRPr="00BE3AEF">
              <w:rPr>
                <w:rFonts w:eastAsia="標楷體" w:hAnsi="標楷體" w:hint="eastAsia"/>
                <w:kern w:val="0"/>
              </w:rPr>
              <w:t>大三大四</w:t>
            </w:r>
          </w:p>
        </w:tc>
        <w:tc>
          <w:tcPr>
            <w:tcW w:w="2550" w:type="dxa"/>
            <w:vAlign w:val="center"/>
          </w:tcPr>
          <w:p w:rsidR="002571A0" w:rsidRPr="00BA1F7D" w:rsidRDefault="002571A0" w:rsidP="002571A0">
            <w:pPr>
              <w:pStyle w:val="a4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C761C4">
              <w:rPr>
                <w:rFonts w:eastAsia="標楷體" w:hint="eastAsia"/>
              </w:rPr>
              <w:t>B</w:t>
            </w:r>
            <w:r w:rsidRPr="00C761C4">
              <w:rPr>
                <w:rFonts w:eastAsia="標楷體"/>
              </w:rPr>
              <w:t>iogeography</w:t>
            </w:r>
          </w:p>
        </w:tc>
        <w:tc>
          <w:tcPr>
            <w:tcW w:w="1176" w:type="dxa"/>
            <w:vMerge/>
            <w:vAlign w:val="center"/>
          </w:tcPr>
          <w:p w:rsidR="002571A0" w:rsidRPr="00BE3AEF" w:rsidRDefault="002571A0" w:rsidP="002571A0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p w:rsidR="002571A0" w:rsidRPr="000D2F90" w:rsidRDefault="002571A0" w:rsidP="002571A0">
      <w:pPr>
        <w:rPr>
          <w:rFonts w:hint="eastAsia"/>
        </w:rPr>
      </w:pPr>
    </w:p>
    <w:sectPr w:rsidR="002571A0" w:rsidRPr="000D2F90" w:rsidSect="00864CB4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A1" w:rsidRDefault="008E47A1" w:rsidP="00354B84">
      <w:r>
        <w:separator/>
      </w:r>
    </w:p>
  </w:endnote>
  <w:endnote w:type="continuationSeparator" w:id="0">
    <w:p w:rsidR="008E47A1" w:rsidRDefault="008E47A1" w:rsidP="0035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A1" w:rsidRDefault="008E47A1" w:rsidP="00354B84">
      <w:r>
        <w:separator/>
      </w:r>
    </w:p>
  </w:footnote>
  <w:footnote w:type="continuationSeparator" w:id="0">
    <w:p w:rsidR="008E47A1" w:rsidRDefault="008E47A1" w:rsidP="0035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D"/>
    <w:rsid w:val="000068A5"/>
    <w:rsid w:val="0002607B"/>
    <w:rsid w:val="00027473"/>
    <w:rsid w:val="000361FB"/>
    <w:rsid w:val="00065153"/>
    <w:rsid w:val="00075AF3"/>
    <w:rsid w:val="000A3A8C"/>
    <w:rsid w:val="000D2A36"/>
    <w:rsid w:val="000D2F90"/>
    <w:rsid w:val="001006C3"/>
    <w:rsid w:val="0011589D"/>
    <w:rsid w:val="00131850"/>
    <w:rsid w:val="00156C98"/>
    <w:rsid w:val="00170FCB"/>
    <w:rsid w:val="00182B32"/>
    <w:rsid w:val="001B0D53"/>
    <w:rsid w:val="001D0276"/>
    <w:rsid w:val="001F162D"/>
    <w:rsid w:val="00216AF9"/>
    <w:rsid w:val="00216E58"/>
    <w:rsid w:val="00224CB3"/>
    <w:rsid w:val="00241D2B"/>
    <w:rsid w:val="002571A0"/>
    <w:rsid w:val="00274414"/>
    <w:rsid w:val="0027686B"/>
    <w:rsid w:val="0028262C"/>
    <w:rsid w:val="002A347E"/>
    <w:rsid w:val="002A7CD8"/>
    <w:rsid w:val="002D3ED0"/>
    <w:rsid w:val="002E673C"/>
    <w:rsid w:val="002E7A35"/>
    <w:rsid w:val="00302A77"/>
    <w:rsid w:val="0030675D"/>
    <w:rsid w:val="00307848"/>
    <w:rsid w:val="0032460A"/>
    <w:rsid w:val="00354B84"/>
    <w:rsid w:val="003940C9"/>
    <w:rsid w:val="003E19E7"/>
    <w:rsid w:val="003F4D34"/>
    <w:rsid w:val="003F7BC8"/>
    <w:rsid w:val="00413D73"/>
    <w:rsid w:val="0041424C"/>
    <w:rsid w:val="00421C0C"/>
    <w:rsid w:val="00460FEF"/>
    <w:rsid w:val="00465970"/>
    <w:rsid w:val="00470D89"/>
    <w:rsid w:val="0047625C"/>
    <w:rsid w:val="00483BB9"/>
    <w:rsid w:val="00497884"/>
    <w:rsid w:val="004B4419"/>
    <w:rsid w:val="004C6275"/>
    <w:rsid w:val="004E3F27"/>
    <w:rsid w:val="00503EA2"/>
    <w:rsid w:val="00555C71"/>
    <w:rsid w:val="00560482"/>
    <w:rsid w:val="0059737C"/>
    <w:rsid w:val="005A3BE1"/>
    <w:rsid w:val="005C3947"/>
    <w:rsid w:val="005C3D11"/>
    <w:rsid w:val="005E0ED6"/>
    <w:rsid w:val="00636450"/>
    <w:rsid w:val="0064490D"/>
    <w:rsid w:val="0064728B"/>
    <w:rsid w:val="006E5F23"/>
    <w:rsid w:val="006F0ECB"/>
    <w:rsid w:val="006F3E36"/>
    <w:rsid w:val="006F623E"/>
    <w:rsid w:val="007178B1"/>
    <w:rsid w:val="00787E51"/>
    <w:rsid w:val="007B1736"/>
    <w:rsid w:val="007B49C4"/>
    <w:rsid w:val="007B546C"/>
    <w:rsid w:val="007E405A"/>
    <w:rsid w:val="0080646B"/>
    <w:rsid w:val="00807C01"/>
    <w:rsid w:val="00816AB6"/>
    <w:rsid w:val="0082026A"/>
    <w:rsid w:val="008208B1"/>
    <w:rsid w:val="00864CB4"/>
    <w:rsid w:val="00876A19"/>
    <w:rsid w:val="00883E8A"/>
    <w:rsid w:val="008963E2"/>
    <w:rsid w:val="0089689D"/>
    <w:rsid w:val="008B44A5"/>
    <w:rsid w:val="008E47A1"/>
    <w:rsid w:val="008E69D9"/>
    <w:rsid w:val="00925AF7"/>
    <w:rsid w:val="009704C7"/>
    <w:rsid w:val="009D0F77"/>
    <w:rsid w:val="009D1F64"/>
    <w:rsid w:val="009D6EA8"/>
    <w:rsid w:val="00A66E6D"/>
    <w:rsid w:val="00A75F1E"/>
    <w:rsid w:val="00AB5058"/>
    <w:rsid w:val="00AD3D25"/>
    <w:rsid w:val="00B3155A"/>
    <w:rsid w:val="00B33C71"/>
    <w:rsid w:val="00B41146"/>
    <w:rsid w:val="00BB14C4"/>
    <w:rsid w:val="00BB710D"/>
    <w:rsid w:val="00BC6773"/>
    <w:rsid w:val="00BE3AEF"/>
    <w:rsid w:val="00BF29D5"/>
    <w:rsid w:val="00C003EF"/>
    <w:rsid w:val="00C0045B"/>
    <w:rsid w:val="00C47623"/>
    <w:rsid w:val="00C503E0"/>
    <w:rsid w:val="00CC58A0"/>
    <w:rsid w:val="00CC653D"/>
    <w:rsid w:val="00CE5EB0"/>
    <w:rsid w:val="00CF3778"/>
    <w:rsid w:val="00D25C3B"/>
    <w:rsid w:val="00D4135D"/>
    <w:rsid w:val="00D95BEE"/>
    <w:rsid w:val="00DA04D7"/>
    <w:rsid w:val="00DC3A4A"/>
    <w:rsid w:val="00DD1FA9"/>
    <w:rsid w:val="00DE23D8"/>
    <w:rsid w:val="00E524D9"/>
    <w:rsid w:val="00EA38CB"/>
    <w:rsid w:val="00EC62BD"/>
    <w:rsid w:val="00ED2554"/>
    <w:rsid w:val="00ED734F"/>
    <w:rsid w:val="00EE1696"/>
    <w:rsid w:val="00EF02BE"/>
    <w:rsid w:val="00F27636"/>
    <w:rsid w:val="00F70EBB"/>
    <w:rsid w:val="00F81F4D"/>
    <w:rsid w:val="00F833ED"/>
    <w:rsid w:val="00F851CC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ABD7B-E157-4278-A355-9BBB14B7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B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C62BD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EC62BD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EC62BD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EC62B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62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6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C62BD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EC6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C62BD"/>
    <w:rPr>
      <w:rFonts w:eastAsia="新細明體"/>
      <w:kern w:val="2"/>
      <w:lang w:val="en-US" w:eastAsia="zh-TW" w:bidi="ar-SA"/>
    </w:rPr>
  </w:style>
  <w:style w:type="character" w:styleId="a8">
    <w:name w:val="annotation reference"/>
    <w:rsid w:val="00EC62BD"/>
    <w:rPr>
      <w:sz w:val="18"/>
      <w:szCs w:val="18"/>
    </w:rPr>
  </w:style>
  <w:style w:type="paragraph" w:styleId="a9">
    <w:name w:val="annotation text"/>
    <w:basedOn w:val="a"/>
    <w:link w:val="aa"/>
    <w:rsid w:val="00EC62BD"/>
  </w:style>
  <w:style w:type="character" w:customStyle="1" w:styleId="aa">
    <w:name w:val="註解文字 字元"/>
    <w:link w:val="a9"/>
    <w:rsid w:val="00EC62BD"/>
    <w:rPr>
      <w:rFonts w:eastAsia="新細明體"/>
      <w:kern w:val="2"/>
      <w:sz w:val="24"/>
      <w:szCs w:val="24"/>
      <w:lang w:val="en-US" w:eastAsia="zh-TW" w:bidi="ar-SA"/>
    </w:rPr>
  </w:style>
  <w:style w:type="paragraph" w:styleId="ab">
    <w:name w:val="annotation subject"/>
    <w:basedOn w:val="a9"/>
    <w:next w:val="a9"/>
    <w:link w:val="ac"/>
    <w:rsid w:val="00EC62BD"/>
    <w:rPr>
      <w:b/>
      <w:bCs/>
    </w:rPr>
  </w:style>
  <w:style w:type="character" w:customStyle="1" w:styleId="ac">
    <w:name w:val="註解主旨 字元"/>
    <w:link w:val="ab"/>
    <w:rsid w:val="00EC62BD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d">
    <w:name w:val="Balloon Text"/>
    <w:basedOn w:val="a"/>
    <w:link w:val="ae"/>
    <w:rsid w:val="00EC62B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C62BD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f">
    <w:name w:val="Salutation"/>
    <w:basedOn w:val="a"/>
    <w:next w:val="a"/>
    <w:link w:val="af0"/>
    <w:rsid w:val="00EC62BD"/>
    <w:rPr>
      <w:szCs w:val="20"/>
    </w:rPr>
  </w:style>
  <w:style w:type="character" w:customStyle="1" w:styleId="af0">
    <w:name w:val="問候 字元"/>
    <w:link w:val="af"/>
    <w:rsid w:val="00EC62BD"/>
    <w:rPr>
      <w:rFonts w:eastAsia="新細明體"/>
      <w:kern w:val="2"/>
      <w:sz w:val="24"/>
      <w:lang w:val="en-US" w:eastAsia="zh-TW" w:bidi="ar-SA"/>
    </w:rPr>
  </w:style>
  <w:style w:type="paragraph" w:styleId="HTML">
    <w:name w:val="HTML Preformatted"/>
    <w:basedOn w:val="a"/>
    <w:link w:val="HTML0"/>
    <w:rsid w:val="00EC6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link w:val="HTML"/>
    <w:rsid w:val="00EC62BD"/>
    <w:rPr>
      <w:rFonts w:ascii="細明體" w:eastAsia="細明體" w:hAnsi="Courier New" w:cs="Courier New"/>
      <w:color w:val="0000CF"/>
      <w:lang w:val="en-US" w:eastAsia="zh-TW" w:bidi="ar-SA"/>
    </w:rPr>
  </w:style>
  <w:style w:type="paragraph" w:customStyle="1" w:styleId="11">
    <w:name w:val="表格內文1"/>
    <w:basedOn w:val="a"/>
    <w:rsid w:val="00EC62BD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1">
    <w:name w:val="Plain Text"/>
    <w:basedOn w:val="a"/>
    <w:link w:val="af2"/>
    <w:rsid w:val="00EC62BD"/>
    <w:pPr>
      <w:widowControl/>
    </w:pPr>
    <w:rPr>
      <w:rFonts w:ascii="Taipei" w:eastAsia="Taipei" w:hAnsi="Times"/>
      <w:kern w:val="0"/>
      <w:szCs w:val="20"/>
    </w:rPr>
  </w:style>
  <w:style w:type="character" w:customStyle="1" w:styleId="af2">
    <w:name w:val="純文字 字元"/>
    <w:link w:val="af1"/>
    <w:rsid w:val="00EC62BD"/>
    <w:rPr>
      <w:rFonts w:ascii="Taipei" w:eastAsia="Taipei" w:hAnsi="Times"/>
      <w:sz w:val="24"/>
      <w:lang w:val="en-US" w:eastAsia="zh-TW" w:bidi="ar-SA"/>
    </w:rPr>
  </w:style>
  <w:style w:type="paragraph" w:styleId="Web">
    <w:name w:val="Normal (Web)"/>
    <w:basedOn w:val="a"/>
    <w:rsid w:val="00EC62B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3">
    <w:name w:val="Note Heading"/>
    <w:basedOn w:val="a"/>
    <w:next w:val="a"/>
    <w:link w:val="af4"/>
    <w:rsid w:val="00EC62BD"/>
    <w:pPr>
      <w:jc w:val="center"/>
    </w:pPr>
    <w:rPr>
      <w:szCs w:val="20"/>
    </w:rPr>
  </w:style>
  <w:style w:type="character" w:customStyle="1" w:styleId="af4">
    <w:name w:val="註釋標題 字元"/>
    <w:link w:val="af3"/>
    <w:rsid w:val="00EC62BD"/>
    <w:rPr>
      <w:rFonts w:eastAsia="新細明體"/>
      <w:kern w:val="2"/>
      <w:sz w:val="24"/>
      <w:lang w:val="en-US" w:eastAsia="zh-TW" w:bidi="ar-SA"/>
    </w:rPr>
  </w:style>
  <w:style w:type="character" w:styleId="af5">
    <w:name w:val="page number"/>
    <w:basedOn w:val="a0"/>
    <w:rsid w:val="00EC62BD"/>
  </w:style>
  <w:style w:type="character" w:customStyle="1" w:styleId="dct-tt">
    <w:name w:val="dct-tt"/>
    <w:rsid w:val="00EC62B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EC62BD"/>
  </w:style>
  <w:style w:type="character" w:customStyle="1" w:styleId="10">
    <w:name w:val="標題 1 字元"/>
    <w:link w:val="1"/>
    <w:rsid w:val="00EC62BD"/>
    <w:rPr>
      <w:rFonts w:eastAsia="MS Mincho"/>
      <w:b/>
      <w:sz w:val="24"/>
      <w:u w:val="single"/>
      <w:lang w:val="en-US" w:eastAsia="zh-TW" w:bidi="ar-SA"/>
    </w:rPr>
  </w:style>
  <w:style w:type="character" w:customStyle="1" w:styleId="30">
    <w:name w:val="標題 3 字元"/>
    <w:link w:val="3"/>
    <w:rsid w:val="00EC62BD"/>
    <w:rPr>
      <w:rFonts w:eastAsia="MS Mincho"/>
      <w:b/>
      <w:sz w:val="24"/>
      <w:lang w:val="en-US" w:eastAsia="zh-TW" w:bidi="ar-SA"/>
    </w:rPr>
  </w:style>
  <w:style w:type="character" w:customStyle="1" w:styleId="40">
    <w:name w:val="標題 4 字元"/>
    <w:link w:val="4"/>
    <w:rsid w:val="00EC62BD"/>
    <w:rPr>
      <w:rFonts w:eastAsia="MS Mincho"/>
      <w:b/>
      <w:sz w:val="28"/>
      <w:u w:val="single"/>
      <w:lang w:val="en-US" w:eastAsia="zh-TW" w:bidi="ar-SA"/>
    </w:rPr>
  </w:style>
  <w:style w:type="character" w:customStyle="1" w:styleId="80">
    <w:name w:val="標題 8 字元"/>
    <w:link w:val="8"/>
    <w:rsid w:val="00EC62BD"/>
    <w:rPr>
      <w:rFonts w:ascii="Helvetica" w:eastAsia="MS Mincho" w:hAnsi="Helvetica"/>
      <w:b/>
      <w:sz w:val="24"/>
      <w:lang w:val="en-US" w:eastAsia="zh-TW" w:bidi="ar-SA"/>
    </w:rPr>
  </w:style>
  <w:style w:type="paragraph" w:styleId="af6">
    <w:name w:val="Body Text"/>
    <w:basedOn w:val="a"/>
    <w:link w:val="af7"/>
    <w:rsid w:val="00EC62BD"/>
    <w:pPr>
      <w:jc w:val="center"/>
    </w:pPr>
  </w:style>
  <w:style w:type="character" w:customStyle="1" w:styleId="af7">
    <w:name w:val="本文 字元"/>
    <w:link w:val="af6"/>
    <w:rsid w:val="00EC62BD"/>
    <w:rPr>
      <w:rFonts w:eastAsia="新細明體"/>
      <w:kern w:val="2"/>
      <w:sz w:val="24"/>
      <w:szCs w:val="24"/>
      <w:lang w:val="en-US" w:eastAsia="zh-TW" w:bidi="ar-SA"/>
    </w:rPr>
  </w:style>
  <w:style w:type="paragraph" w:styleId="af8">
    <w:name w:val="Block Text"/>
    <w:basedOn w:val="a"/>
    <w:rsid w:val="00EC62B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9">
    <w:name w:val="Strong"/>
    <w:qFormat/>
    <w:rsid w:val="00EC62BD"/>
    <w:rPr>
      <w:b/>
      <w:bCs/>
    </w:rPr>
  </w:style>
  <w:style w:type="paragraph" w:customStyle="1" w:styleId="author">
    <w:name w:val="author"/>
    <w:basedOn w:val="a"/>
    <w:next w:val="a"/>
    <w:rsid w:val="00EC62BD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fa">
    <w:name w:val="Normal Indent"/>
    <w:basedOn w:val="a"/>
    <w:rsid w:val="00EC62BD"/>
    <w:pPr>
      <w:ind w:leftChars="200" w:left="480"/>
    </w:pPr>
  </w:style>
  <w:style w:type="paragraph" w:customStyle="1" w:styleId="210">
    <w:name w:val="210"/>
    <w:basedOn w:val="a"/>
    <w:rsid w:val="00EC62BD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b">
    <w:name w:val="Hyperlink"/>
    <w:rsid w:val="00EC62BD"/>
    <w:rPr>
      <w:color w:val="0000FF"/>
      <w:u w:val="single"/>
    </w:rPr>
  </w:style>
  <w:style w:type="paragraph" w:styleId="afc">
    <w:name w:val="Body Text Indent"/>
    <w:basedOn w:val="a"/>
    <w:link w:val="afd"/>
    <w:rsid w:val="00EC62BD"/>
    <w:pPr>
      <w:spacing w:afterLines="20"/>
      <w:ind w:left="482"/>
    </w:pPr>
    <w:rPr>
      <w:rFonts w:ascii="新細明體" w:hAnsi="新細明體"/>
    </w:rPr>
  </w:style>
  <w:style w:type="character" w:customStyle="1" w:styleId="afd">
    <w:name w:val="本文縮排 字元"/>
    <w:link w:val="afc"/>
    <w:rsid w:val="00EC62B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paragraph" w:styleId="2">
    <w:name w:val="Body Text Indent 2"/>
    <w:basedOn w:val="a"/>
    <w:link w:val="20"/>
    <w:rsid w:val="00EC62BD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EC62BD"/>
    <w:rPr>
      <w:rFonts w:eastAsia="新細明體"/>
      <w:kern w:val="2"/>
      <w:sz w:val="24"/>
      <w:szCs w:val="24"/>
      <w:lang w:val="en-US" w:eastAsia="zh-TW" w:bidi="ar-SA"/>
    </w:rPr>
  </w:style>
  <w:style w:type="paragraph" w:styleId="31">
    <w:name w:val="Body Text Indent 3"/>
    <w:basedOn w:val="a"/>
    <w:link w:val="32"/>
    <w:rsid w:val="00EC62BD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EC62BD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subject">
    <w:name w:val="subject"/>
    <w:basedOn w:val="a"/>
    <w:rsid w:val="00EC62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ainText">
    <w:name w:val="Plain Text"/>
    <w:basedOn w:val="a"/>
    <w:rsid w:val="00EC62B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EC62B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rsid w:val="00EC62B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z-1">
    <w:name w:val="HTML Bottom of Form"/>
    <w:basedOn w:val="a"/>
    <w:next w:val="a"/>
    <w:link w:val="z-2"/>
    <w:hidden/>
    <w:rsid w:val="00EC62B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rsid w:val="00EC62B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customStyle="1" w:styleId="yam">
    <w:name w:val="yam"/>
    <w:basedOn w:val="a"/>
    <w:rsid w:val="00EC62BD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0"/>
    <w:rsid w:val="00EC62BD"/>
  </w:style>
  <w:style w:type="character" w:styleId="afe">
    <w:name w:val="FollowedHyperlink"/>
    <w:rsid w:val="00EC62BD"/>
    <w:rPr>
      <w:color w:val="800080"/>
      <w:u w:val="single"/>
    </w:rPr>
  </w:style>
  <w:style w:type="paragraph" w:customStyle="1" w:styleId="110">
    <w:name w:val="字元1 字元 字元 字元 字元 字元 字元 字元 字元 字元1"/>
    <w:basedOn w:val="a"/>
    <w:semiHidden/>
    <w:rsid w:val="003940C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註釋標題 字元1"/>
    <w:rsid w:val="003940C9"/>
    <w:rPr>
      <w:rFonts w:ascii="Times New Roman" w:eastAsia="新細明體" w:hAnsi="Times New Roman" w:cs="Times New Roman"/>
      <w:szCs w:val="20"/>
    </w:rPr>
  </w:style>
  <w:style w:type="paragraph" w:customStyle="1" w:styleId="13">
    <w:name w:val="純文字1"/>
    <w:basedOn w:val="a"/>
    <w:rsid w:val="003940C9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33">
    <w:name w:val="頁首 字元3"/>
    <w:rsid w:val="003940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 100學年度 課程綱要</dc:title>
  <dc:subject/>
  <dc:creator>user</dc:creator>
  <cp:keywords/>
  <cp:lastModifiedBy>admin</cp:lastModifiedBy>
  <cp:revision>3</cp:revision>
  <cp:lastPrinted>2013-12-02T00:43:00Z</cp:lastPrinted>
  <dcterms:created xsi:type="dcterms:W3CDTF">2017-07-11T01:04:00Z</dcterms:created>
  <dcterms:modified xsi:type="dcterms:W3CDTF">2017-07-11T01:05:00Z</dcterms:modified>
</cp:coreProperties>
</file>