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638F" w:rsidRPr="008B6ABA" w:rsidRDefault="007D638F" w:rsidP="00F23EF5">
      <w:pPr>
        <w:spacing w:line="400" w:lineRule="exact"/>
        <w:ind w:leftChars="-75" w:left="-180" w:firstLineChars="56" w:firstLine="179"/>
        <w:jc w:val="center"/>
        <w:rPr>
          <w:rFonts w:ascii="標楷體" w:eastAsia="標楷體" w:hAnsi="標楷體"/>
          <w:b/>
          <w:sz w:val="32"/>
        </w:rPr>
      </w:pPr>
      <w:r w:rsidRPr="008B6ABA">
        <w:rPr>
          <w:rFonts w:ascii="標楷體" w:eastAsia="標楷體" w:hAnsi="標楷體" w:hint="eastAsia"/>
          <w:b/>
          <w:sz w:val="32"/>
        </w:rPr>
        <w:t>國立臺東大學</w:t>
      </w:r>
      <w:r w:rsidRPr="008B6ABA">
        <w:rPr>
          <w:rFonts w:ascii="標楷體" w:eastAsia="標楷體" w:hAnsi="標楷體"/>
          <w:b/>
          <w:sz w:val="32"/>
        </w:rPr>
        <w:t>10</w:t>
      </w:r>
      <w:r w:rsidR="00196328">
        <w:rPr>
          <w:rFonts w:ascii="標楷體" w:eastAsia="標楷體" w:hAnsi="標楷體" w:hint="eastAsia"/>
          <w:b/>
          <w:sz w:val="32"/>
        </w:rPr>
        <w:t>6</w:t>
      </w:r>
      <w:r w:rsidRPr="008B6ABA">
        <w:rPr>
          <w:rFonts w:ascii="標楷體" w:eastAsia="標楷體" w:hAnsi="標楷體" w:hint="eastAsia"/>
          <w:b/>
          <w:sz w:val="32"/>
        </w:rPr>
        <w:t>學年度第</w:t>
      </w:r>
      <w:r w:rsidR="001658C6">
        <w:rPr>
          <w:rFonts w:ascii="標楷體" w:eastAsia="標楷體" w:hAnsi="標楷體" w:hint="eastAsia"/>
          <w:b/>
          <w:sz w:val="32"/>
        </w:rPr>
        <w:t>2</w:t>
      </w:r>
      <w:r w:rsidRPr="008B6ABA">
        <w:rPr>
          <w:rFonts w:ascii="標楷體" w:eastAsia="標楷體" w:hAnsi="標楷體" w:hint="eastAsia"/>
          <w:b/>
          <w:sz w:val="32"/>
        </w:rPr>
        <w:t>學期第</w:t>
      </w:r>
      <w:r w:rsidR="00480BD4">
        <w:rPr>
          <w:rFonts w:ascii="標楷體" w:eastAsia="標楷體" w:hAnsi="標楷體" w:hint="eastAsia"/>
          <w:b/>
          <w:sz w:val="32"/>
        </w:rPr>
        <w:t>3</w:t>
      </w:r>
      <w:r w:rsidRPr="008B6ABA">
        <w:rPr>
          <w:rFonts w:ascii="標楷體" w:eastAsia="標楷體" w:hAnsi="標楷體" w:hint="eastAsia"/>
          <w:b/>
          <w:sz w:val="32"/>
        </w:rPr>
        <w:t>次教務會議</w:t>
      </w:r>
      <w:r w:rsidR="00AA06C9">
        <w:rPr>
          <w:rFonts w:ascii="標楷體" w:eastAsia="標楷體" w:hAnsi="標楷體" w:hint="eastAsia"/>
          <w:b/>
          <w:sz w:val="32"/>
        </w:rPr>
        <w:t>紀錄</w:t>
      </w:r>
    </w:p>
    <w:p w:rsidR="007D638F" w:rsidRPr="008B6ABA" w:rsidRDefault="007D638F" w:rsidP="00C652FB">
      <w:pPr>
        <w:spacing w:line="400" w:lineRule="exact"/>
        <w:rPr>
          <w:rFonts w:ascii="標楷體" w:eastAsia="標楷體" w:hAnsi="標楷體"/>
          <w:sz w:val="26"/>
          <w:szCs w:val="26"/>
        </w:rPr>
      </w:pPr>
    </w:p>
    <w:p w:rsidR="007D638F" w:rsidRPr="008B6ABA" w:rsidRDefault="007D638F" w:rsidP="00053A24">
      <w:pPr>
        <w:spacing w:beforeLines="50" w:before="120" w:afterLines="50" w:after="120"/>
        <w:rPr>
          <w:rFonts w:ascii="標楷體" w:eastAsia="標楷體" w:hAnsi="標楷體"/>
          <w:sz w:val="26"/>
          <w:szCs w:val="26"/>
        </w:rPr>
      </w:pPr>
      <w:r w:rsidRPr="008B6ABA">
        <w:rPr>
          <w:rFonts w:ascii="標楷體" w:eastAsia="標楷體" w:hAnsi="標楷體" w:hint="eastAsia"/>
          <w:sz w:val="26"/>
          <w:szCs w:val="26"/>
        </w:rPr>
        <w:t>開會時間：</w:t>
      </w:r>
      <w:r w:rsidRPr="008B6ABA">
        <w:rPr>
          <w:rFonts w:ascii="標楷體" w:eastAsia="標楷體" w:hAnsi="標楷體"/>
          <w:sz w:val="26"/>
          <w:szCs w:val="26"/>
        </w:rPr>
        <w:t>10</w:t>
      </w:r>
      <w:r w:rsidR="001658C6">
        <w:rPr>
          <w:rFonts w:ascii="標楷體" w:eastAsia="標楷體" w:hAnsi="標楷體" w:hint="eastAsia"/>
          <w:sz w:val="26"/>
          <w:szCs w:val="26"/>
        </w:rPr>
        <w:t>7</w:t>
      </w:r>
      <w:r w:rsidRPr="008B6ABA">
        <w:rPr>
          <w:rFonts w:ascii="標楷體" w:eastAsia="標楷體" w:hAnsi="標楷體" w:hint="eastAsia"/>
          <w:sz w:val="26"/>
          <w:szCs w:val="26"/>
        </w:rPr>
        <w:t>年</w:t>
      </w:r>
      <w:r w:rsidR="001658C6">
        <w:rPr>
          <w:rFonts w:ascii="標楷體" w:eastAsia="標楷體" w:hAnsi="標楷體" w:hint="eastAsia"/>
          <w:sz w:val="26"/>
          <w:szCs w:val="26"/>
        </w:rPr>
        <w:t>0</w:t>
      </w:r>
      <w:r w:rsidR="00480BD4">
        <w:rPr>
          <w:rFonts w:ascii="標楷體" w:eastAsia="標楷體" w:hAnsi="標楷體" w:hint="eastAsia"/>
          <w:sz w:val="26"/>
          <w:szCs w:val="26"/>
        </w:rPr>
        <w:t>6</w:t>
      </w:r>
      <w:r w:rsidRPr="008B6ABA">
        <w:rPr>
          <w:rFonts w:ascii="標楷體" w:eastAsia="標楷體" w:hAnsi="標楷體" w:hint="eastAsia"/>
          <w:sz w:val="26"/>
          <w:szCs w:val="26"/>
        </w:rPr>
        <w:t>月</w:t>
      </w:r>
      <w:r w:rsidR="00480BD4">
        <w:rPr>
          <w:rFonts w:ascii="標楷體" w:eastAsia="標楷體" w:hAnsi="標楷體" w:hint="eastAsia"/>
          <w:sz w:val="26"/>
          <w:szCs w:val="26"/>
        </w:rPr>
        <w:t>07</w:t>
      </w:r>
      <w:r w:rsidRPr="008B6ABA">
        <w:rPr>
          <w:rFonts w:ascii="標楷體" w:eastAsia="標楷體" w:hAnsi="標楷體" w:hint="eastAsia"/>
          <w:sz w:val="26"/>
          <w:szCs w:val="26"/>
        </w:rPr>
        <w:t>日</w:t>
      </w:r>
      <w:r w:rsidRPr="008B6ABA">
        <w:rPr>
          <w:rFonts w:ascii="標楷體" w:eastAsia="標楷體" w:hAnsi="標楷體"/>
          <w:sz w:val="26"/>
          <w:szCs w:val="26"/>
        </w:rPr>
        <w:t>(</w:t>
      </w:r>
      <w:r w:rsidRPr="008B6ABA">
        <w:rPr>
          <w:rFonts w:ascii="標楷體" w:eastAsia="標楷體" w:hAnsi="標楷體" w:hint="eastAsia"/>
          <w:sz w:val="26"/>
          <w:szCs w:val="26"/>
        </w:rPr>
        <w:t>星期</w:t>
      </w:r>
      <w:r w:rsidR="00196328">
        <w:rPr>
          <w:rFonts w:ascii="標楷體" w:eastAsia="標楷體" w:hAnsi="標楷體" w:hint="eastAsia"/>
          <w:sz w:val="26"/>
          <w:szCs w:val="26"/>
        </w:rPr>
        <w:t>四</w:t>
      </w:r>
      <w:r w:rsidRPr="008B6ABA">
        <w:rPr>
          <w:rFonts w:ascii="標楷體" w:eastAsia="標楷體" w:hAnsi="標楷體"/>
          <w:sz w:val="26"/>
          <w:szCs w:val="26"/>
        </w:rPr>
        <w:t>)1</w:t>
      </w:r>
      <w:r w:rsidR="001658C6">
        <w:rPr>
          <w:rFonts w:ascii="標楷體" w:eastAsia="標楷體" w:hAnsi="標楷體" w:hint="eastAsia"/>
          <w:sz w:val="26"/>
          <w:szCs w:val="26"/>
        </w:rPr>
        <w:t>5</w:t>
      </w:r>
      <w:r w:rsidRPr="008B6ABA">
        <w:rPr>
          <w:rFonts w:ascii="標楷體" w:eastAsia="標楷體" w:hAnsi="標楷體" w:hint="eastAsia"/>
          <w:sz w:val="26"/>
          <w:szCs w:val="26"/>
        </w:rPr>
        <w:t>：</w:t>
      </w:r>
      <w:r w:rsidR="00480BD4">
        <w:rPr>
          <w:rFonts w:ascii="標楷體" w:eastAsia="標楷體" w:hAnsi="標楷體" w:hint="eastAsia"/>
          <w:sz w:val="26"/>
          <w:szCs w:val="26"/>
        </w:rPr>
        <w:t>3</w:t>
      </w:r>
      <w:r w:rsidRPr="008B6ABA">
        <w:rPr>
          <w:rFonts w:ascii="標楷體" w:eastAsia="標楷體" w:hAnsi="標楷體"/>
          <w:sz w:val="26"/>
          <w:szCs w:val="26"/>
        </w:rPr>
        <w:t>0</w:t>
      </w:r>
    </w:p>
    <w:p w:rsidR="007D638F" w:rsidRPr="008B6ABA" w:rsidRDefault="007D638F" w:rsidP="00053A24">
      <w:pPr>
        <w:spacing w:beforeLines="50" w:before="120" w:afterLines="50" w:after="120"/>
        <w:rPr>
          <w:rFonts w:ascii="標楷體" w:eastAsia="標楷體" w:hAnsi="標楷體"/>
          <w:sz w:val="26"/>
          <w:szCs w:val="26"/>
        </w:rPr>
      </w:pPr>
      <w:r w:rsidRPr="008B6ABA">
        <w:rPr>
          <w:rFonts w:ascii="標楷體" w:eastAsia="標楷體" w:hAnsi="標楷體" w:hint="eastAsia"/>
          <w:sz w:val="26"/>
          <w:szCs w:val="26"/>
        </w:rPr>
        <w:t>開會地點：</w:t>
      </w:r>
      <w:r w:rsidR="0024579C">
        <w:rPr>
          <w:rFonts w:ascii="標楷體" w:eastAsia="標楷體" w:hAnsi="標楷體" w:hint="eastAsia"/>
          <w:sz w:val="26"/>
          <w:szCs w:val="26"/>
        </w:rPr>
        <w:t>校本部</w:t>
      </w:r>
      <w:r w:rsidRPr="008B6ABA">
        <w:rPr>
          <w:rFonts w:ascii="標楷體" w:eastAsia="標楷體" w:hAnsi="標楷體" w:hint="eastAsia"/>
          <w:sz w:val="26"/>
          <w:szCs w:val="26"/>
        </w:rPr>
        <w:t>行政大樓三樓會議室</w:t>
      </w:r>
    </w:p>
    <w:p w:rsidR="007D638F" w:rsidRPr="008B6ABA" w:rsidRDefault="007D638F" w:rsidP="00053A24">
      <w:pPr>
        <w:snapToGrid w:val="0"/>
        <w:spacing w:beforeLines="50" w:before="120" w:afterLines="50" w:after="120"/>
        <w:rPr>
          <w:rFonts w:ascii="標楷體" w:eastAsia="標楷體" w:hAnsi="標楷體"/>
          <w:sz w:val="26"/>
          <w:szCs w:val="26"/>
        </w:rPr>
      </w:pPr>
      <w:r w:rsidRPr="008B6ABA">
        <w:rPr>
          <w:rFonts w:ascii="標楷體" w:eastAsia="標楷體" w:hAnsi="標楷體" w:hint="eastAsia"/>
          <w:sz w:val="26"/>
          <w:szCs w:val="26"/>
        </w:rPr>
        <w:t>主</w:t>
      </w:r>
      <w:r w:rsidRPr="008B6ABA">
        <w:rPr>
          <w:rFonts w:ascii="標楷體" w:eastAsia="標楷體" w:hAnsi="標楷體"/>
          <w:sz w:val="26"/>
          <w:szCs w:val="26"/>
        </w:rPr>
        <w:t xml:space="preserve">    </w:t>
      </w:r>
      <w:r w:rsidRPr="008B6ABA">
        <w:rPr>
          <w:rFonts w:ascii="標楷體" w:eastAsia="標楷體" w:hAnsi="標楷體" w:hint="eastAsia"/>
          <w:sz w:val="26"/>
          <w:szCs w:val="26"/>
        </w:rPr>
        <w:t>席：</w:t>
      </w:r>
      <w:r w:rsidR="00F001E9">
        <w:rPr>
          <w:rFonts w:ascii="標楷體" w:eastAsia="標楷體" w:hAnsi="標楷體" w:hint="eastAsia"/>
          <w:sz w:val="26"/>
          <w:szCs w:val="26"/>
        </w:rPr>
        <w:t>賴</w:t>
      </w:r>
      <w:r w:rsidR="0008381B" w:rsidRPr="008B6ABA">
        <w:rPr>
          <w:rFonts w:ascii="標楷體" w:eastAsia="標楷體" w:hAnsi="標楷體" w:hint="eastAsia"/>
          <w:sz w:val="26"/>
          <w:szCs w:val="26"/>
        </w:rPr>
        <w:t>教務長</w:t>
      </w:r>
      <w:r w:rsidR="00F001E9">
        <w:rPr>
          <w:rFonts w:ascii="標楷體" w:eastAsia="標楷體" w:hAnsi="標楷體" w:hint="eastAsia"/>
          <w:sz w:val="26"/>
          <w:szCs w:val="26"/>
        </w:rPr>
        <w:t>亮郡</w:t>
      </w:r>
    </w:p>
    <w:p w:rsidR="007D638F" w:rsidRPr="009139D0" w:rsidRDefault="007D638F" w:rsidP="00053A24">
      <w:pPr>
        <w:spacing w:beforeLines="50" w:before="120" w:afterLines="50" w:after="120"/>
        <w:ind w:left="720" w:hanging="720"/>
        <w:jc w:val="both"/>
        <w:rPr>
          <w:rFonts w:ascii="標楷體" w:eastAsia="標楷體" w:hAnsi="標楷體"/>
          <w:b/>
          <w:sz w:val="32"/>
          <w:szCs w:val="32"/>
        </w:rPr>
      </w:pPr>
      <w:r w:rsidRPr="008B6ABA">
        <w:rPr>
          <w:rFonts w:ascii="標楷體" w:eastAsia="標楷體" w:hAnsi="標楷體" w:hint="eastAsia"/>
          <w:w w:val="80"/>
          <w:sz w:val="26"/>
          <w:szCs w:val="26"/>
        </w:rPr>
        <w:t>出列席人員：</w:t>
      </w:r>
      <w:r w:rsidRPr="008B6ABA">
        <w:rPr>
          <w:rFonts w:ascii="標楷體" w:eastAsia="標楷體" w:hAnsi="標楷體" w:hint="eastAsia"/>
          <w:sz w:val="26"/>
          <w:szCs w:val="26"/>
        </w:rPr>
        <w:t>如簽到表</w:t>
      </w:r>
      <w:r w:rsidR="00F23EF5" w:rsidRPr="008B6ABA">
        <w:rPr>
          <w:rFonts w:ascii="標楷體" w:eastAsia="標楷體" w:hAnsi="標楷體" w:hint="eastAsia"/>
          <w:sz w:val="26"/>
          <w:szCs w:val="26"/>
        </w:rPr>
        <w:t xml:space="preserve">               </w:t>
      </w:r>
      <w:r w:rsidR="001B617B">
        <w:rPr>
          <w:rFonts w:ascii="標楷體" w:eastAsia="標楷體" w:hAnsi="標楷體" w:hint="eastAsia"/>
          <w:sz w:val="26"/>
          <w:szCs w:val="26"/>
        </w:rPr>
        <w:t xml:space="preserve">        </w:t>
      </w:r>
      <w:r w:rsidR="001B617B" w:rsidRPr="009139D0">
        <w:rPr>
          <w:rFonts w:ascii="標楷體" w:eastAsia="標楷體" w:hAnsi="標楷體" w:hint="eastAsia"/>
          <w:b/>
          <w:sz w:val="32"/>
          <w:szCs w:val="32"/>
        </w:rPr>
        <w:t xml:space="preserve">                    </w:t>
      </w:r>
      <w:r w:rsidR="00AA06C9" w:rsidRPr="00AA06C9">
        <w:rPr>
          <w:rFonts w:ascii="標楷體" w:eastAsia="標楷體" w:hAnsi="標楷體" w:hint="eastAsia"/>
          <w:sz w:val="26"/>
          <w:szCs w:val="26"/>
        </w:rPr>
        <w:t>紀錄</w:t>
      </w:r>
      <w:r w:rsidR="00AA06C9">
        <w:rPr>
          <w:rFonts w:ascii="標楷體" w:eastAsia="標楷體" w:hAnsi="標楷體" w:hint="eastAsia"/>
          <w:sz w:val="26"/>
          <w:szCs w:val="26"/>
        </w:rPr>
        <w:t>：黃美慧</w:t>
      </w:r>
    </w:p>
    <w:p w:rsidR="00E14FC2" w:rsidRDefault="007D638F" w:rsidP="00053A24">
      <w:pPr>
        <w:pStyle w:val="aff1"/>
        <w:numPr>
          <w:ilvl w:val="0"/>
          <w:numId w:val="14"/>
        </w:numPr>
        <w:spacing w:beforeLines="50" w:before="120" w:afterLines="50" w:after="120"/>
        <w:ind w:leftChars="0"/>
        <w:jc w:val="both"/>
        <w:rPr>
          <w:rFonts w:ascii="標楷體" w:eastAsia="標楷體" w:hAnsi="標楷體"/>
          <w:b/>
          <w:sz w:val="32"/>
          <w:szCs w:val="32"/>
        </w:rPr>
      </w:pPr>
      <w:r w:rsidRPr="00B25CBC">
        <w:rPr>
          <w:rFonts w:ascii="標楷體" w:eastAsia="標楷體" w:hAnsi="標楷體" w:hint="eastAsia"/>
          <w:b/>
          <w:sz w:val="32"/>
          <w:szCs w:val="32"/>
        </w:rPr>
        <w:t>主席報告</w:t>
      </w:r>
      <w:r w:rsidR="00A818F3">
        <w:rPr>
          <w:rFonts w:ascii="標楷體" w:eastAsia="標楷體" w:hAnsi="標楷體" w:hint="eastAsia"/>
          <w:b/>
          <w:sz w:val="32"/>
          <w:szCs w:val="32"/>
        </w:rPr>
        <w:t>(略)</w:t>
      </w:r>
    </w:p>
    <w:p w:rsidR="00A818F3" w:rsidRDefault="009E53A5" w:rsidP="00053A24">
      <w:pPr>
        <w:pStyle w:val="aff1"/>
        <w:numPr>
          <w:ilvl w:val="0"/>
          <w:numId w:val="14"/>
        </w:numPr>
        <w:spacing w:beforeLines="50" w:before="120" w:afterLines="50" w:after="120"/>
        <w:ind w:leftChars="0"/>
        <w:jc w:val="both"/>
        <w:rPr>
          <w:rFonts w:ascii="標楷體" w:eastAsia="標楷體" w:hAnsi="標楷體"/>
          <w:b/>
          <w:sz w:val="32"/>
          <w:szCs w:val="32"/>
        </w:rPr>
      </w:pPr>
      <w:r>
        <w:rPr>
          <w:rFonts w:ascii="標楷體" w:eastAsia="標楷體" w:hAnsi="標楷體" w:hint="eastAsia"/>
          <w:b/>
          <w:sz w:val="32"/>
          <w:szCs w:val="32"/>
        </w:rPr>
        <w:t>課務組</w:t>
      </w:r>
      <w:r w:rsidR="00A818F3">
        <w:rPr>
          <w:rFonts w:ascii="標楷體" w:eastAsia="標楷體" w:hAnsi="標楷體" w:hint="eastAsia"/>
          <w:b/>
          <w:sz w:val="32"/>
          <w:szCs w:val="32"/>
        </w:rPr>
        <w:t>專案報告</w:t>
      </w:r>
      <w:r>
        <w:rPr>
          <w:rFonts w:ascii="標楷體" w:eastAsia="標楷體" w:hAnsi="標楷體" w:hint="eastAsia"/>
          <w:b/>
          <w:sz w:val="32"/>
          <w:szCs w:val="32"/>
        </w:rPr>
        <w:t>：學院跨領域課程模組操作說明(如附件)</w:t>
      </w:r>
    </w:p>
    <w:p w:rsidR="00A818F3" w:rsidRDefault="009E53A5" w:rsidP="00A818F3">
      <w:pPr>
        <w:pStyle w:val="aff1"/>
        <w:spacing w:beforeLines="50" w:before="120" w:afterLines="50" w:after="120"/>
        <w:ind w:leftChars="0"/>
        <w:jc w:val="both"/>
        <w:rPr>
          <w:rFonts w:ascii="標楷體" w:eastAsia="標楷體" w:hAnsi="標楷體"/>
          <w:b/>
        </w:rPr>
      </w:pPr>
      <w:r>
        <w:rPr>
          <w:rFonts w:ascii="標楷體" w:eastAsia="標楷體" w:hAnsi="標楷體" w:hint="eastAsia"/>
          <w:b/>
        </w:rPr>
        <w:t xml:space="preserve">  </w:t>
      </w:r>
      <w:r>
        <w:rPr>
          <w:rFonts w:ascii="標楷體" w:eastAsia="標楷體" w:hAnsi="標楷體"/>
          <w:b/>
        </w:rPr>
        <w:object w:dxaOrig="1501"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o:ole="">
            <v:imagedata r:id="rId8" o:title=""/>
          </v:shape>
          <o:OLEObject Type="Link" ProgID="PowerPoint.Show.12" ShapeID="_x0000_i1025" DrawAspect="Icon" r:id="rId9" UpdateMode="Always">
            <o:LinkType>EnhancedMetaFile</o:LinkType>
            <o:LockedField>false</o:LockedField>
            <o:FieldCodes>\f 0</o:FieldCodes>
          </o:OLEObject>
        </w:object>
      </w:r>
    </w:p>
    <w:p w:rsidR="00C32DD9" w:rsidRPr="00C32DD9" w:rsidRDefault="00C32DD9" w:rsidP="00C32DD9">
      <w:pPr>
        <w:spacing w:beforeLines="50" w:before="120" w:afterLines="50" w:after="120"/>
        <w:jc w:val="both"/>
        <w:rPr>
          <w:rFonts w:ascii="標楷體" w:eastAsia="標楷體" w:hAnsi="標楷體"/>
          <w:b/>
        </w:rPr>
      </w:pPr>
      <w:r w:rsidRPr="00C32DD9">
        <w:rPr>
          <w:rFonts w:ascii="標楷體" w:eastAsia="標楷體" w:hAnsi="標楷體" w:hint="eastAsia"/>
          <w:b/>
        </w:rPr>
        <w:t>決議：</w:t>
      </w:r>
    </w:p>
    <w:p w:rsidR="00C32DD9" w:rsidRPr="00C32DD9" w:rsidRDefault="00C32DD9" w:rsidP="00C32DD9">
      <w:pPr>
        <w:pStyle w:val="aff1"/>
        <w:numPr>
          <w:ilvl w:val="0"/>
          <w:numId w:val="50"/>
        </w:numPr>
        <w:spacing w:beforeLines="50" w:before="120" w:afterLines="50" w:after="120"/>
        <w:ind w:leftChars="0"/>
        <w:jc w:val="both"/>
        <w:rPr>
          <w:rFonts w:ascii="標楷體" w:eastAsia="標楷體" w:hAnsi="標楷體"/>
          <w:b/>
        </w:rPr>
      </w:pPr>
      <w:r w:rsidRPr="00C32DD9">
        <w:rPr>
          <w:rFonts w:ascii="標楷體" w:eastAsia="標楷體" w:hAnsi="標楷體" w:hint="eastAsia"/>
          <w:b/>
        </w:rPr>
        <w:t>請課務組與通識教育中心協調可否減少固定匡列之通識時段予各系所更多排課空間。</w:t>
      </w:r>
    </w:p>
    <w:p w:rsidR="00C32DD9" w:rsidRPr="00C32DD9" w:rsidRDefault="00C32DD9" w:rsidP="00C32DD9">
      <w:pPr>
        <w:pStyle w:val="aff1"/>
        <w:numPr>
          <w:ilvl w:val="0"/>
          <w:numId w:val="50"/>
        </w:numPr>
        <w:spacing w:beforeLines="50" w:before="120" w:afterLines="50" w:after="120"/>
        <w:ind w:leftChars="0"/>
        <w:jc w:val="both"/>
        <w:rPr>
          <w:rFonts w:ascii="標楷體" w:eastAsia="標楷體" w:hAnsi="標楷體"/>
          <w:b/>
        </w:rPr>
      </w:pPr>
      <w:r>
        <w:rPr>
          <w:rFonts w:ascii="標楷體" w:eastAsia="標楷體" w:hAnsi="標楷體" w:hint="eastAsia"/>
          <w:b/>
        </w:rPr>
        <w:t>師範學院無70人以上之大班上課教室空間，可否請課務組協助協調</w:t>
      </w:r>
      <w:r w:rsidR="006D2E8F">
        <w:rPr>
          <w:rFonts w:ascii="標楷體" w:eastAsia="標楷體" w:hAnsi="標楷體" w:hint="eastAsia"/>
          <w:b/>
        </w:rPr>
        <w:t>各院教室空間，以供排課。</w:t>
      </w:r>
    </w:p>
    <w:p w:rsidR="007D638F" w:rsidRPr="009139D0" w:rsidRDefault="007D638F" w:rsidP="00053A24">
      <w:pPr>
        <w:pStyle w:val="aff1"/>
        <w:numPr>
          <w:ilvl w:val="0"/>
          <w:numId w:val="14"/>
        </w:numPr>
        <w:spacing w:beforeLines="50" w:before="120" w:afterLines="50" w:after="120"/>
        <w:ind w:leftChars="0"/>
        <w:jc w:val="both"/>
        <w:rPr>
          <w:rFonts w:ascii="標楷體" w:eastAsia="標楷體" w:hAnsi="標楷體"/>
          <w:b/>
          <w:sz w:val="32"/>
          <w:szCs w:val="32"/>
        </w:rPr>
      </w:pPr>
      <w:r w:rsidRPr="009139D0">
        <w:rPr>
          <w:rFonts w:ascii="標楷體" w:eastAsia="標楷體" w:hAnsi="標楷體" w:hint="eastAsia"/>
          <w:b/>
          <w:sz w:val="32"/>
          <w:szCs w:val="32"/>
        </w:rPr>
        <w:t>上次會議決議事項一覽表</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147"/>
        <w:gridCol w:w="1701"/>
        <w:gridCol w:w="2410"/>
        <w:gridCol w:w="2006"/>
      </w:tblGrid>
      <w:tr w:rsidR="009139D0" w:rsidRPr="000B05C4" w:rsidTr="00C92549">
        <w:trPr>
          <w:jc w:val="center"/>
        </w:trPr>
        <w:tc>
          <w:tcPr>
            <w:tcW w:w="821" w:type="dxa"/>
          </w:tcPr>
          <w:p w:rsidR="009139D0" w:rsidRPr="008B6ABA" w:rsidRDefault="009139D0" w:rsidP="00687908">
            <w:pPr>
              <w:jc w:val="center"/>
              <w:rPr>
                <w:rFonts w:ascii="標楷體" w:eastAsia="標楷體" w:hAnsi="標楷體"/>
                <w:sz w:val="22"/>
              </w:rPr>
            </w:pPr>
            <w:r w:rsidRPr="008B6ABA">
              <w:rPr>
                <w:rFonts w:ascii="標楷體" w:eastAsia="標楷體" w:hAnsi="標楷體" w:hint="eastAsia"/>
                <w:sz w:val="22"/>
                <w:szCs w:val="22"/>
              </w:rPr>
              <w:t>提案</w:t>
            </w:r>
          </w:p>
          <w:p w:rsidR="009139D0" w:rsidRPr="008B6ABA" w:rsidRDefault="009139D0" w:rsidP="00687908">
            <w:pPr>
              <w:jc w:val="center"/>
              <w:rPr>
                <w:rFonts w:ascii="標楷體" w:eastAsia="標楷體" w:hAnsi="標楷體"/>
              </w:rPr>
            </w:pPr>
            <w:r w:rsidRPr="008B6ABA">
              <w:rPr>
                <w:rFonts w:ascii="標楷體" w:eastAsia="標楷體" w:hAnsi="標楷體" w:hint="eastAsia"/>
                <w:sz w:val="22"/>
                <w:szCs w:val="22"/>
              </w:rPr>
              <w:t>序號</w:t>
            </w:r>
          </w:p>
        </w:tc>
        <w:tc>
          <w:tcPr>
            <w:tcW w:w="3147" w:type="dxa"/>
            <w:vAlign w:val="center"/>
          </w:tcPr>
          <w:p w:rsidR="009139D0" w:rsidRPr="008B6ABA" w:rsidRDefault="009139D0" w:rsidP="00687908">
            <w:pPr>
              <w:jc w:val="center"/>
              <w:rPr>
                <w:rFonts w:ascii="標楷體" w:eastAsia="標楷體" w:hAnsi="標楷體"/>
              </w:rPr>
            </w:pPr>
            <w:r w:rsidRPr="008B6ABA">
              <w:rPr>
                <w:rFonts w:ascii="標楷體" w:eastAsia="標楷體" w:hAnsi="標楷體" w:hint="eastAsia"/>
              </w:rPr>
              <w:t>案由</w:t>
            </w:r>
          </w:p>
        </w:tc>
        <w:tc>
          <w:tcPr>
            <w:tcW w:w="1701" w:type="dxa"/>
            <w:vAlign w:val="center"/>
          </w:tcPr>
          <w:p w:rsidR="009139D0" w:rsidRPr="008B6ABA" w:rsidRDefault="009139D0" w:rsidP="00687908">
            <w:pPr>
              <w:jc w:val="center"/>
              <w:rPr>
                <w:rFonts w:ascii="標楷體" w:eastAsia="標楷體" w:hAnsi="標楷體"/>
              </w:rPr>
            </w:pPr>
            <w:r w:rsidRPr="008B6ABA">
              <w:rPr>
                <w:rFonts w:ascii="標楷體" w:eastAsia="標楷體" w:hAnsi="標楷體" w:hint="eastAsia"/>
              </w:rPr>
              <w:t>提案</w:t>
            </w:r>
          </w:p>
          <w:p w:rsidR="009139D0" w:rsidRPr="008B6ABA" w:rsidRDefault="009139D0" w:rsidP="00687908">
            <w:pPr>
              <w:jc w:val="center"/>
              <w:rPr>
                <w:rFonts w:ascii="標楷體" w:eastAsia="標楷體" w:hAnsi="標楷體"/>
              </w:rPr>
            </w:pPr>
            <w:r w:rsidRPr="008B6ABA">
              <w:rPr>
                <w:rFonts w:ascii="標楷體" w:eastAsia="標楷體" w:hAnsi="標楷體" w:hint="eastAsia"/>
              </w:rPr>
              <w:t>單位</w:t>
            </w:r>
          </w:p>
        </w:tc>
        <w:tc>
          <w:tcPr>
            <w:tcW w:w="2410" w:type="dxa"/>
            <w:vAlign w:val="center"/>
          </w:tcPr>
          <w:p w:rsidR="009139D0" w:rsidRPr="008B6ABA" w:rsidRDefault="009139D0" w:rsidP="00687908">
            <w:pPr>
              <w:jc w:val="center"/>
              <w:rPr>
                <w:rFonts w:ascii="標楷體" w:eastAsia="標楷體" w:hAnsi="標楷體"/>
              </w:rPr>
            </w:pPr>
            <w:r w:rsidRPr="008B6ABA">
              <w:rPr>
                <w:rFonts w:ascii="標楷體" w:eastAsia="標楷體" w:hAnsi="標楷體" w:hint="eastAsia"/>
              </w:rPr>
              <w:t>決議</w:t>
            </w:r>
          </w:p>
        </w:tc>
        <w:tc>
          <w:tcPr>
            <w:tcW w:w="2006" w:type="dxa"/>
            <w:vAlign w:val="center"/>
          </w:tcPr>
          <w:p w:rsidR="009139D0" w:rsidRPr="008B6ABA" w:rsidRDefault="009139D0" w:rsidP="00687908">
            <w:pPr>
              <w:jc w:val="center"/>
              <w:rPr>
                <w:rFonts w:ascii="標楷體" w:eastAsia="標楷體" w:hAnsi="標楷體"/>
              </w:rPr>
            </w:pPr>
            <w:r w:rsidRPr="008B6ABA">
              <w:rPr>
                <w:rFonts w:ascii="標楷體" w:eastAsia="標楷體" w:hAnsi="標楷體" w:hint="eastAsia"/>
              </w:rPr>
              <w:t>決議執行情形</w:t>
            </w:r>
          </w:p>
        </w:tc>
      </w:tr>
      <w:tr w:rsidR="00480BD4" w:rsidRPr="008B6ABA" w:rsidTr="00C92549">
        <w:trPr>
          <w:jc w:val="center"/>
        </w:trPr>
        <w:tc>
          <w:tcPr>
            <w:tcW w:w="821" w:type="dxa"/>
            <w:vAlign w:val="center"/>
          </w:tcPr>
          <w:p w:rsidR="00480BD4" w:rsidRPr="008B6ABA" w:rsidRDefault="00480BD4" w:rsidP="00480BD4">
            <w:pPr>
              <w:spacing w:line="360" w:lineRule="exact"/>
              <w:jc w:val="center"/>
              <w:rPr>
                <w:rFonts w:ascii="標楷體" w:eastAsia="標楷體" w:hAnsi="標楷體"/>
              </w:rPr>
            </w:pPr>
            <w:r w:rsidRPr="00480BD4">
              <w:rPr>
                <w:rFonts w:ascii="標楷體" w:eastAsia="標楷體" w:hAnsi="標楷體" w:hint="eastAsia"/>
              </w:rPr>
              <w:t>一</w:t>
            </w:r>
          </w:p>
        </w:tc>
        <w:tc>
          <w:tcPr>
            <w:tcW w:w="3147" w:type="dxa"/>
            <w:vAlign w:val="center"/>
          </w:tcPr>
          <w:p w:rsidR="00480BD4" w:rsidRPr="00801084" w:rsidRDefault="00480BD4" w:rsidP="00480BD4">
            <w:pPr>
              <w:jc w:val="both"/>
              <w:rPr>
                <w:rFonts w:ascii="標楷體" w:eastAsia="標楷體" w:hAnsi="標楷體" w:cs="LiSongPro"/>
              </w:rPr>
            </w:pPr>
            <w:r w:rsidRPr="00A756AA">
              <w:rPr>
                <w:rFonts w:ascii="標楷體" w:eastAsia="標楷體" w:hAnsi="標楷體"/>
              </w:rPr>
              <w:t>10</w:t>
            </w:r>
            <w:r>
              <w:rPr>
                <w:rFonts w:ascii="標楷體" w:eastAsia="標楷體" w:hAnsi="標楷體" w:hint="eastAsia"/>
              </w:rPr>
              <w:t>6</w:t>
            </w:r>
            <w:r w:rsidRPr="00A756AA">
              <w:rPr>
                <w:rFonts w:ascii="標楷體" w:eastAsia="標楷體" w:hAnsi="標楷體" w:hint="eastAsia"/>
              </w:rPr>
              <w:t>學年度第</w:t>
            </w:r>
            <w:r>
              <w:rPr>
                <w:rFonts w:ascii="標楷體" w:eastAsia="標楷體" w:hAnsi="標楷體" w:hint="eastAsia"/>
              </w:rPr>
              <w:t>2</w:t>
            </w:r>
            <w:r w:rsidRPr="00A756AA">
              <w:rPr>
                <w:rFonts w:ascii="標楷體" w:eastAsia="標楷體" w:hAnsi="標楷體" w:hint="eastAsia"/>
              </w:rPr>
              <w:t>學期第</w:t>
            </w:r>
            <w:r>
              <w:rPr>
                <w:rFonts w:ascii="標楷體" w:eastAsia="標楷體" w:hAnsi="標楷體" w:hint="eastAsia"/>
              </w:rPr>
              <w:t>1</w:t>
            </w:r>
            <w:r w:rsidRPr="00A756AA">
              <w:rPr>
                <w:rFonts w:ascii="標楷體" w:eastAsia="標楷體" w:hAnsi="標楷體" w:hint="eastAsia"/>
              </w:rPr>
              <w:t>次校課程會議</w:t>
            </w:r>
            <w:r w:rsidRPr="00A756AA">
              <w:rPr>
                <w:rFonts w:ascii="標楷體" w:eastAsia="標楷體" w:hAnsi="標楷體"/>
              </w:rPr>
              <w:t>(10</w:t>
            </w:r>
            <w:r>
              <w:rPr>
                <w:rFonts w:ascii="標楷體" w:eastAsia="標楷體" w:hAnsi="標楷體" w:hint="eastAsia"/>
              </w:rPr>
              <w:t>7</w:t>
            </w:r>
            <w:r w:rsidRPr="00A756AA">
              <w:rPr>
                <w:rFonts w:ascii="標楷體" w:eastAsia="標楷體" w:hAnsi="標楷體"/>
              </w:rPr>
              <w:t>.</w:t>
            </w:r>
            <w:r>
              <w:rPr>
                <w:rFonts w:ascii="標楷體" w:eastAsia="標楷體" w:hAnsi="標楷體" w:hint="eastAsia"/>
              </w:rPr>
              <w:t>04</w:t>
            </w:r>
            <w:r w:rsidRPr="00A756AA">
              <w:rPr>
                <w:rFonts w:ascii="標楷體" w:eastAsia="標楷體" w:hAnsi="標楷體"/>
              </w:rPr>
              <w:t>.</w:t>
            </w:r>
            <w:r>
              <w:rPr>
                <w:rFonts w:ascii="標楷體" w:eastAsia="標楷體" w:hAnsi="標楷體" w:hint="eastAsia"/>
              </w:rPr>
              <w:t>26</w:t>
            </w:r>
            <w:r w:rsidRPr="00A756AA">
              <w:rPr>
                <w:rFonts w:ascii="標楷體" w:eastAsia="標楷體" w:hAnsi="標楷體"/>
              </w:rPr>
              <w:t>)</w:t>
            </w:r>
            <w:r w:rsidRPr="00A756AA">
              <w:rPr>
                <w:rFonts w:ascii="標楷體" w:eastAsia="標楷體" w:hAnsi="標楷體" w:hint="eastAsia"/>
              </w:rPr>
              <w:t>決議事項，請核備。</w:t>
            </w:r>
          </w:p>
        </w:tc>
        <w:tc>
          <w:tcPr>
            <w:tcW w:w="1701" w:type="dxa"/>
            <w:vAlign w:val="center"/>
          </w:tcPr>
          <w:p w:rsidR="00480BD4" w:rsidRPr="008B6ABA" w:rsidRDefault="00480BD4" w:rsidP="00480BD4">
            <w:pPr>
              <w:rPr>
                <w:rFonts w:ascii="標楷體" w:eastAsia="標楷體" w:hAnsi="標楷體"/>
              </w:rPr>
            </w:pPr>
            <w:r w:rsidRPr="006D4865">
              <w:rPr>
                <w:rFonts w:eastAsia="標楷體" w:hint="eastAsia"/>
                <w:bCs/>
              </w:rPr>
              <w:t>教務處課務組</w:t>
            </w:r>
          </w:p>
        </w:tc>
        <w:tc>
          <w:tcPr>
            <w:tcW w:w="2410" w:type="dxa"/>
            <w:vAlign w:val="center"/>
          </w:tcPr>
          <w:p w:rsidR="00480BD4" w:rsidRPr="008B6ABA" w:rsidRDefault="00480BD4" w:rsidP="00480BD4">
            <w:pPr>
              <w:rPr>
                <w:rFonts w:ascii="標楷體" w:eastAsia="標楷體" w:hAnsi="標楷體" w:cs="LiSongPro"/>
              </w:rPr>
            </w:pPr>
            <w:r>
              <w:rPr>
                <w:rFonts w:ascii="標楷體" w:eastAsia="標楷體" w:hAnsi="標楷體" w:cs="LiSongPro" w:hint="eastAsia"/>
              </w:rPr>
              <w:t>同意核備。</w:t>
            </w:r>
          </w:p>
        </w:tc>
        <w:tc>
          <w:tcPr>
            <w:tcW w:w="2006" w:type="dxa"/>
            <w:vAlign w:val="center"/>
          </w:tcPr>
          <w:p w:rsidR="00480BD4" w:rsidRPr="008B6ABA" w:rsidRDefault="00220DC4" w:rsidP="00480BD4">
            <w:pPr>
              <w:spacing w:line="360" w:lineRule="exact"/>
              <w:rPr>
                <w:rFonts w:ascii="標楷體" w:eastAsia="標楷體" w:hAnsi="標楷體"/>
              </w:rPr>
            </w:pPr>
            <w:r w:rsidRPr="00471963">
              <w:rPr>
                <w:rFonts w:ascii="標楷體" w:eastAsia="標楷體" w:hAnsi="標楷體" w:hint="eastAsia"/>
              </w:rPr>
              <w:t>依決議辦理。</w:t>
            </w:r>
          </w:p>
        </w:tc>
      </w:tr>
      <w:tr w:rsidR="00480BD4" w:rsidRPr="008B6ABA" w:rsidTr="00C92549">
        <w:trPr>
          <w:jc w:val="center"/>
        </w:trPr>
        <w:tc>
          <w:tcPr>
            <w:tcW w:w="821" w:type="dxa"/>
            <w:vAlign w:val="center"/>
          </w:tcPr>
          <w:p w:rsidR="00480BD4" w:rsidRDefault="00480BD4" w:rsidP="00480BD4">
            <w:pPr>
              <w:spacing w:line="360" w:lineRule="exact"/>
              <w:jc w:val="center"/>
            </w:pPr>
            <w:r w:rsidRPr="00480BD4">
              <w:rPr>
                <w:rFonts w:ascii="標楷體" w:eastAsia="標楷體" w:hAnsi="標楷體" w:hint="eastAsia"/>
              </w:rPr>
              <w:t>二</w:t>
            </w:r>
          </w:p>
        </w:tc>
        <w:tc>
          <w:tcPr>
            <w:tcW w:w="3147" w:type="dxa"/>
            <w:vAlign w:val="center"/>
          </w:tcPr>
          <w:p w:rsidR="00480BD4" w:rsidRPr="003D0C50" w:rsidRDefault="00480BD4" w:rsidP="00480BD4">
            <w:pPr>
              <w:jc w:val="both"/>
              <w:rPr>
                <w:rFonts w:ascii="標楷體" w:eastAsia="標楷體" w:hAnsi="標楷體" w:cs="LiSongPro"/>
              </w:rPr>
            </w:pPr>
            <w:r w:rsidRPr="008057E8">
              <w:rPr>
                <w:rFonts w:eastAsia="標楷體" w:hint="eastAsia"/>
              </w:rPr>
              <w:t>修正</w:t>
            </w:r>
            <w:r w:rsidRPr="008057E8">
              <w:rPr>
                <w:rFonts w:eastAsia="標楷體"/>
              </w:rPr>
              <w:t>「國立臺東大學學則」</w:t>
            </w:r>
            <w:r w:rsidRPr="008057E8">
              <w:rPr>
                <w:rFonts w:eastAsia="標楷體" w:hint="eastAsia"/>
              </w:rPr>
              <w:t>第</w:t>
            </w:r>
            <w:r>
              <w:rPr>
                <w:rFonts w:eastAsia="標楷體" w:hint="eastAsia"/>
              </w:rPr>
              <w:t>十五、四十</w:t>
            </w:r>
            <w:r w:rsidRPr="008057E8">
              <w:rPr>
                <w:rFonts w:eastAsia="標楷體" w:hint="eastAsia"/>
              </w:rPr>
              <w:t>條，</w:t>
            </w:r>
            <w:r w:rsidRPr="008057E8">
              <w:rPr>
                <w:rFonts w:eastAsia="標楷體"/>
              </w:rPr>
              <w:t>請</w:t>
            </w:r>
            <w:r>
              <w:rPr>
                <w:rFonts w:eastAsia="標楷體" w:hint="eastAsia"/>
              </w:rPr>
              <w:t>審議</w:t>
            </w:r>
            <w:r w:rsidRPr="008057E8">
              <w:rPr>
                <w:rFonts w:eastAsia="標楷體"/>
              </w:rPr>
              <w:t>。</w:t>
            </w:r>
          </w:p>
        </w:tc>
        <w:tc>
          <w:tcPr>
            <w:tcW w:w="1701" w:type="dxa"/>
            <w:vAlign w:val="center"/>
          </w:tcPr>
          <w:p w:rsidR="00480BD4" w:rsidRPr="008B6ABA" w:rsidRDefault="00480BD4" w:rsidP="00480BD4">
            <w:pPr>
              <w:rPr>
                <w:rFonts w:ascii="標楷體" w:eastAsia="標楷體" w:hAnsi="標楷體" w:cs="LiSongPro"/>
              </w:rPr>
            </w:pPr>
            <w:r>
              <w:rPr>
                <w:rFonts w:ascii="標楷體" w:eastAsia="標楷體" w:hAnsi="標楷體" w:cs="LiSongPro" w:hint="eastAsia"/>
              </w:rPr>
              <w:t>教務處註冊組</w:t>
            </w:r>
          </w:p>
        </w:tc>
        <w:tc>
          <w:tcPr>
            <w:tcW w:w="2410" w:type="dxa"/>
            <w:vAlign w:val="center"/>
          </w:tcPr>
          <w:p w:rsidR="00480BD4" w:rsidRPr="008B6ABA" w:rsidRDefault="00480BD4" w:rsidP="00480BD4">
            <w:pPr>
              <w:rPr>
                <w:rFonts w:ascii="標楷體" w:eastAsia="標楷體" w:hAnsi="標楷體"/>
              </w:rPr>
            </w:pPr>
            <w:r>
              <w:rPr>
                <w:rFonts w:ascii="標楷體" w:eastAsia="標楷體" w:hAnsi="標楷體" w:hint="eastAsia"/>
              </w:rPr>
              <w:t>照案通過。</w:t>
            </w:r>
          </w:p>
        </w:tc>
        <w:tc>
          <w:tcPr>
            <w:tcW w:w="2006" w:type="dxa"/>
            <w:vAlign w:val="center"/>
          </w:tcPr>
          <w:p w:rsidR="00480BD4" w:rsidRPr="008B6ABA" w:rsidRDefault="00220DC4" w:rsidP="00480BD4">
            <w:pPr>
              <w:spacing w:line="360" w:lineRule="exact"/>
              <w:rPr>
                <w:rFonts w:ascii="標楷體" w:eastAsia="標楷體" w:hAnsi="標楷體"/>
              </w:rPr>
            </w:pPr>
            <w:r w:rsidRPr="007A0084">
              <w:rPr>
                <w:rFonts w:ascii="標楷體" w:eastAsia="標楷體" w:hAnsi="標楷體" w:hint="eastAsia"/>
              </w:rPr>
              <w:t>提送校務會議審議。</w:t>
            </w:r>
          </w:p>
        </w:tc>
      </w:tr>
      <w:tr w:rsidR="00480BD4" w:rsidRPr="008B6ABA" w:rsidTr="00C92549">
        <w:trPr>
          <w:jc w:val="center"/>
        </w:trPr>
        <w:tc>
          <w:tcPr>
            <w:tcW w:w="821" w:type="dxa"/>
            <w:vAlign w:val="center"/>
          </w:tcPr>
          <w:p w:rsidR="00480BD4" w:rsidRPr="00DF1E17" w:rsidRDefault="00480BD4" w:rsidP="00480BD4">
            <w:pPr>
              <w:spacing w:line="360" w:lineRule="exact"/>
              <w:jc w:val="center"/>
              <w:rPr>
                <w:rFonts w:ascii="標楷體" w:eastAsia="標楷體" w:hAnsi="標楷體"/>
              </w:rPr>
            </w:pPr>
            <w:r w:rsidRPr="00480BD4">
              <w:rPr>
                <w:rFonts w:ascii="標楷體" w:eastAsia="標楷體" w:hAnsi="標楷體" w:hint="eastAsia"/>
              </w:rPr>
              <w:t>三</w:t>
            </w:r>
          </w:p>
        </w:tc>
        <w:tc>
          <w:tcPr>
            <w:tcW w:w="3147" w:type="dxa"/>
            <w:vAlign w:val="center"/>
          </w:tcPr>
          <w:p w:rsidR="00480BD4" w:rsidRPr="008057E8" w:rsidRDefault="00480BD4" w:rsidP="00480BD4">
            <w:pPr>
              <w:jc w:val="both"/>
              <w:rPr>
                <w:rFonts w:ascii="標楷體" w:eastAsia="標楷體" w:hAnsi="標楷體" w:cs="LiSongPro"/>
              </w:rPr>
            </w:pPr>
            <w:r w:rsidRPr="008057E8">
              <w:rPr>
                <w:rFonts w:eastAsia="標楷體" w:hint="eastAsia"/>
              </w:rPr>
              <w:t>修正</w:t>
            </w:r>
            <w:r w:rsidRPr="008057E8">
              <w:rPr>
                <w:rFonts w:eastAsia="標楷體"/>
              </w:rPr>
              <w:t>「國立臺東大學</w:t>
            </w:r>
            <w:r>
              <w:rPr>
                <w:rFonts w:eastAsia="標楷體" w:hint="eastAsia"/>
              </w:rPr>
              <w:t>選課要點</w:t>
            </w:r>
            <w:r w:rsidRPr="008057E8">
              <w:rPr>
                <w:rFonts w:eastAsia="標楷體"/>
              </w:rPr>
              <w:t>」</w:t>
            </w:r>
            <w:r w:rsidRPr="008057E8">
              <w:rPr>
                <w:rFonts w:eastAsia="標楷體" w:hint="eastAsia"/>
              </w:rPr>
              <w:t>第</w:t>
            </w:r>
            <w:r>
              <w:rPr>
                <w:rFonts w:eastAsia="標楷體" w:hint="eastAsia"/>
              </w:rPr>
              <w:t>二點</w:t>
            </w:r>
            <w:r w:rsidRPr="008057E8">
              <w:rPr>
                <w:rFonts w:eastAsia="標楷體" w:hint="eastAsia"/>
              </w:rPr>
              <w:t>，</w:t>
            </w:r>
            <w:r w:rsidRPr="008057E8">
              <w:rPr>
                <w:rFonts w:eastAsia="標楷體"/>
              </w:rPr>
              <w:t>請</w:t>
            </w:r>
            <w:r>
              <w:rPr>
                <w:rFonts w:eastAsia="標楷體" w:hint="eastAsia"/>
              </w:rPr>
              <w:t>審議</w:t>
            </w:r>
            <w:r w:rsidRPr="008057E8">
              <w:rPr>
                <w:rFonts w:eastAsia="標楷體"/>
              </w:rPr>
              <w:t>。</w:t>
            </w:r>
          </w:p>
        </w:tc>
        <w:tc>
          <w:tcPr>
            <w:tcW w:w="1701" w:type="dxa"/>
            <w:vAlign w:val="center"/>
          </w:tcPr>
          <w:p w:rsidR="00480BD4" w:rsidRPr="008B6ABA" w:rsidRDefault="00480BD4" w:rsidP="00480BD4">
            <w:pPr>
              <w:rPr>
                <w:rFonts w:ascii="標楷體" w:eastAsia="標楷體" w:hAnsi="標楷體" w:cs="LiSongPro"/>
              </w:rPr>
            </w:pPr>
            <w:r>
              <w:rPr>
                <w:rFonts w:ascii="標楷體" w:eastAsia="標楷體" w:hAnsi="標楷體" w:cs="LiSongPro" w:hint="eastAsia"/>
              </w:rPr>
              <w:t>教務處課務組</w:t>
            </w:r>
          </w:p>
        </w:tc>
        <w:tc>
          <w:tcPr>
            <w:tcW w:w="2410" w:type="dxa"/>
            <w:vAlign w:val="center"/>
          </w:tcPr>
          <w:p w:rsidR="00480BD4" w:rsidRDefault="00480BD4" w:rsidP="00480BD4">
            <w:pPr>
              <w:rPr>
                <w:rFonts w:ascii="標楷體" w:eastAsia="標楷體" w:hAnsi="標楷體"/>
              </w:rPr>
            </w:pPr>
            <w:r>
              <w:rPr>
                <w:rFonts w:ascii="標楷體" w:eastAsia="標楷體" w:hAnsi="標楷體" w:hint="eastAsia"/>
              </w:rPr>
              <w:t>照案通過。</w:t>
            </w:r>
          </w:p>
        </w:tc>
        <w:tc>
          <w:tcPr>
            <w:tcW w:w="2006" w:type="dxa"/>
            <w:vAlign w:val="center"/>
          </w:tcPr>
          <w:p w:rsidR="00480BD4" w:rsidRDefault="00220DC4" w:rsidP="00480BD4">
            <w:pPr>
              <w:spacing w:line="360" w:lineRule="exact"/>
              <w:rPr>
                <w:rFonts w:ascii="標楷體" w:eastAsia="標楷體" w:hAnsi="標楷體"/>
              </w:rPr>
            </w:pPr>
            <w:r w:rsidRPr="00471963">
              <w:rPr>
                <w:rFonts w:ascii="標楷體" w:eastAsia="標楷體" w:hAnsi="標楷體" w:hint="eastAsia"/>
              </w:rPr>
              <w:t>修正法規於107年</w:t>
            </w:r>
            <w:r>
              <w:rPr>
                <w:rFonts w:ascii="標楷體" w:eastAsia="標楷體" w:hAnsi="標楷體" w:hint="eastAsia"/>
              </w:rPr>
              <w:t>6</w:t>
            </w:r>
            <w:r w:rsidRPr="00471963">
              <w:rPr>
                <w:rFonts w:ascii="標楷體" w:eastAsia="標楷體" w:hAnsi="標楷體" w:hint="eastAsia"/>
              </w:rPr>
              <w:t>月</w:t>
            </w:r>
            <w:r>
              <w:rPr>
                <w:rFonts w:ascii="標楷體" w:eastAsia="標楷體" w:hAnsi="標楷體" w:hint="eastAsia"/>
              </w:rPr>
              <w:t>5</w:t>
            </w:r>
            <w:r w:rsidRPr="00471963">
              <w:rPr>
                <w:rFonts w:ascii="標楷體" w:eastAsia="標楷體" w:hAnsi="標楷體" w:hint="eastAsia"/>
              </w:rPr>
              <w:t>日函送各單位</w:t>
            </w:r>
            <w:r>
              <w:rPr>
                <w:rFonts w:ascii="標楷體" w:eastAsia="標楷體" w:hAnsi="標楷體" w:hint="eastAsia"/>
              </w:rPr>
              <w:t>周</w:t>
            </w:r>
            <w:r w:rsidRPr="00471963">
              <w:rPr>
                <w:rFonts w:ascii="標楷體" w:eastAsia="標楷體" w:hAnsi="標楷體" w:hint="eastAsia"/>
              </w:rPr>
              <w:t>知。</w:t>
            </w:r>
          </w:p>
        </w:tc>
      </w:tr>
      <w:tr w:rsidR="00480BD4" w:rsidRPr="008B6ABA" w:rsidTr="00C92549">
        <w:trPr>
          <w:jc w:val="center"/>
        </w:trPr>
        <w:tc>
          <w:tcPr>
            <w:tcW w:w="821" w:type="dxa"/>
            <w:vAlign w:val="center"/>
          </w:tcPr>
          <w:p w:rsidR="00480BD4" w:rsidRDefault="00480BD4" w:rsidP="00480BD4">
            <w:pPr>
              <w:spacing w:line="360" w:lineRule="exact"/>
              <w:jc w:val="center"/>
              <w:rPr>
                <w:rFonts w:ascii="標楷體" w:eastAsia="標楷體" w:hAnsi="標楷體"/>
              </w:rPr>
            </w:pPr>
            <w:r w:rsidRPr="00480BD4">
              <w:rPr>
                <w:rFonts w:ascii="標楷體" w:eastAsia="標楷體" w:hAnsi="標楷體" w:hint="eastAsia"/>
              </w:rPr>
              <w:t>四</w:t>
            </w:r>
          </w:p>
        </w:tc>
        <w:tc>
          <w:tcPr>
            <w:tcW w:w="3147" w:type="dxa"/>
            <w:vAlign w:val="center"/>
          </w:tcPr>
          <w:p w:rsidR="00480BD4" w:rsidRPr="00BB1A1B" w:rsidRDefault="00480BD4" w:rsidP="00480BD4">
            <w:pPr>
              <w:jc w:val="both"/>
              <w:rPr>
                <w:rFonts w:ascii="標楷體" w:eastAsia="標楷體" w:hAnsi="標楷體"/>
              </w:rPr>
            </w:pPr>
            <w:r w:rsidRPr="00BB1A1B">
              <w:rPr>
                <w:rFonts w:eastAsia="標楷體" w:hint="eastAsia"/>
              </w:rPr>
              <w:t>修正英美語文學系『英語能力畢業標準檢定』檢核標準</w:t>
            </w:r>
            <w:r w:rsidRPr="00BB1A1B">
              <w:rPr>
                <w:rFonts w:eastAsia="標楷體"/>
              </w:rPr>
              <w:t>，請</w:t>
            </w:r>
            <w:r w:rsidRPr="00BB1A1B">
              <w:rPr>
                <w:rFonts w:eastAsia="標楷體" w:hint="eastAsia"/>
              </w:rPr>
              <w:t>審議</w:t>
            </w:r>
            <w:r w:rsidRPr="00BB1A1B">
              <w:rPr>
                <w:rFonts w:eastAsia="標楷體"/>
              </w:rPr>
              <w:t>。</w:t>
            </w:r>
          </w:p>
        </w:tc>
        <w:tc>
          <w:tcPr>
            <w:tcW w:w="1701" w:type="dxa"/>
            <w:vAlign w:val="center"/>
          </w:tcPr>
          <w:p w:rsidR="00480BD4" w:rsidRPr="006D4865" w:rsidRDefault="00480BD4" w:rsidP="00480BD4">
            <w:pPr>
              <w:rPr>
                <w:rFonts w:eastAsia="標楷體"/>
                <w:bCs/>
              </w:rPr>
            </w:pPr>
            <w:r>
              <w:rPr>
                <w:rFonts w:eastAsia="標楷體" w:hint="eastAsia"/>
              </w:rPr>
              <w:t>人文學院</w:t>
            </w:r>
            <w:r w:rsidRPr="00BB1A1B">
              <w:rPr>
                <w:rFonts w:eastAsia="標楷體" w:hint="eastAsia"/>
              </w:rPr>
              <w:t>英美語文學系</w:t>
            </w:r>
          </w:p>
        </w:tc>
        <w:tc>
          <w:tcPr>
            <w:tcW w:w="2410" w:type="dxa"/>
            <w:vAlign w:val="center"/>
          </w:tcPr>
          <w:p w:rsidR="00480BD4" w:rsidRPr="00194B5A" w:rsidRDefault="00480BD4" w:rsidP="009B797F">
            <w:pPr>
              <w:pStyle w:val="aff1"/>
              <w:numPr>
                <w:ilvl w:val="0"/>
                <w:numId w:val="25"/>
              </w:numPr>
              <w:ind w:leftChars="0" w:left="510" w:hanging="510"/>
              <w:rPr>
                <w:rFonts w:ascii="標楷體" w:eastAsia="標楷體" w:hAnsi="新細明體"/>
                <w:bCs/>
              </w:rPr>
            </w:pPr>
            <w:r w:rsidRPr="00194B5A">
              <w:rPr>
                <w:rFonts w:ascii="標楷體" w:eastAsia="標楷體" w:hAnsi="新細明體" w:hint="eastAsia"/>
                <w:bCs/>
              </w:rPr>
              <w:t>修正第一點款次為(一)、(二)，</w:t>
            </w:r>
            <w:r w:rsidRPr="00182E6F">
              <w:rPr>
                <w:rFonts w:ascii="標楷體" w:eastAsia="標楷體" w:hAnsi="新細明體" w:hint="eastAsia"/>
                <w:bCs/>
              </w:rPr>
              <w:t>並將對照表中之級數或分數之「高級」欄刪除。</w:t>
            </w:r>
          </w:p>
          <w:p w:rsidR="00480BD4" w:rsidRDefault="00480BD4" w:rsidP="009B797F">
            <w:pPr>
              <w:pStyle w:val="aff1"/>
              <w:numPr>
                <w:ilvl w:val="0"/>
                <w:numId w:val="25"/>
              </w:numPr>
              <w:ind w:leftChars="0" w:left="510" w:hanging="510"/>
              <w:rPr>
                <w:rFonts w:ascii="標楷體" w:eastAsia="標楷體" w:hAnsi="新細明體"/>
                <w:bCs/>
              </w:rPr>
            </w:pPr>
            <w:r w:rsidRPr="00194B5A">
              <w:rPr>
                <w:rFonts w:ascii="標楷體" w:eastAsia="標楷體" w:hAnsi="新細明體" w:hint="eastAsia"/>
                <w:bCs/>
              </w:rPr>
              <w:t>第三點修正錯字「</w:t>
            </w:r>
            <w:r w:rsidRPr="004B4EB6">
              <w:rPr>
                <w:rFonts w:ascii="標楷體" w:eastAsia="標楷體" w:hAnsi="新細明體" w:hint="eastAsia"/>
                <w:bCs/>
                <w:color w:val="FF0000"/>
                <w:u w:val="single"/>
              </w:rPr>
              <w:t>減</w:t>
            </w:r>
            <w:r w:rsidRPr="00194B5A">
              <w:rPr>
                <w:rFonts w:ascii="標楷體" w:eastAsia="標楷體" w:hAnsi="新細明體" w:hint="eastAsia"/>
                <w:bCs/>
              </w:rPr>
              <w:t>核」為「</w:t>
            </w:r>
            <w:r w:rsidRPr="004B4EB6">
              <w:rPr>
                <w:rFonts w:ascii="標楷體" w:eastAsia="標楷體" w:hAnsi="新細明體" w:hint="eastAsia"/>
                <w:bCs/>
                <w:color w:val="FF0000"/>
                <w:u w:val="single"/>
              </w:rPr>
              <w:t>檢</w:t>
            </w:r>
            <w:r w:rsidRPr="00194B5A">
              <w:rPr>
                <w:rFonts w:ascii="標楷體" w:eastAsia="標楷體" w:hAnsi="新細明體" w:hint="eastAsia"/>
                <w:bCs/>
              </w:rPr>
              <w:t>核」。</w:t>
            </w:r>
          </w:p>
          <w:p w:rsidR="00480BD4" w:rsidRPr="00194B5A" w:rsidRDefault="00480BD4" w:rsidP="009B797F">
            <w:pPr>
              <w:pStyle w:val="aff1"/>
              <w:numPr>
                <w:ilvl w:val="0"/>
                <w:numId w:val="25"/>
              </w:numPr>
              <w:ind w:leftChars="0" w:left="510" w:hanging="510"/>
              <w:rPr>
                <w:rFonts w:ascii="標楷體" w:eastAsia="標楷體" w:hAnsi="標楷體"/>
              </w:rPr>
            </w:pPr>
            <w:r w:rsidRPr="00194B5A">
              <w:rPr>
                <w:rFonts w:ascii="標楷體" w:eastAsia="標楷體" w:hAnsi="新細明體" w:hint="eastAsia"/>
                <w:bCs/>
              </w:rPr>
              <w:t>餘照案通過。</w:t>
            </w:r>
          </w:p>
        </w:tc>
        <w:tc>
          <w:tcPr>
            <w:tcW w:w="2006" w:type="dxa"/>
            <w:vAlign w:val="center"/>
          </w:tcPr>
          <w:p w:rsidR="00480BD4" w:rsidRDefault="00220DC4" w:rsidP="00480BD4">
            <w:pPr>
              <w:spacing w:line="360" w:lineRule="exact"/>
              <w:rPr>
                <w:rFonts w:ascii="標楷體" w:eastAsia="標楷體" w:hAnsi="標楷體"/>
              </w:rPr>
            </w:pPr>
            <w:r>
              <w:rPr>
                <w:rFonts w:ascii="標楷體" w:eastAsia="標楷體" w:hAnsi="標楷體" w:hint="eastAsia"/>
              </w:rPr>
              <w:t>依決議辦理。</w:t>
            </w:r>
          </w:p>
        </w:tc>
      </w:tr>
      <w:tr w:rsidR="00480BD4" w:rsidRPr="008B6ABA" w:rsidTr="00C92549">
        <w:trPr>
          <w:jc w:val="center"/>
        </w:trPr>
        <w:tc>
          <w:tcPr>
            <w:tcW w:w="821" w:type="dxa"/>
            <w:vAlign w:val="center"/>
          </w:tcPr>
          <w:p w:rsidR="00480BD4" w:rsidRDefault="00480BD4" w:rsidP="00480BD4">
            <w:pPr>
              <w:spacing w:line="360" w:lineRule="exact"/>
              <w:jc w:val="center"/>
              <w:rPr>
                <w:rFonts w:ascii="標楷體" w:eastAsia="標楷體" w:hAnsi="標楷體"/>
              </w:rPr>
            </w:pPr>
            <w:r w:rsidRPr="00480BD4">
              <w:rPr>
                <w:rFonts w:ascii="標楷體" w:eastAsia="標楷體" w:hAnsi="標楷體" w:hint="eastAsia"/>
              </w:rPr>
              <w:t>五</w:t>
            </w:r>
          </w:p>
        </w:tc>
        <w:tc>
          <w:tcPr>
            <w:tcW w:w="3147" w:type="dxa"/>
            <w:vAlign w:val="center"/>
          </w:tcPr>
          <w:p w:rsidR="00480BD4" w:rsidRPr="003E4C46" w:rsidRDefault="00480BD4" w:rsidP="00480BD4">
            <w:pPr>
              <w:jc w:val="both"/>
              <w:rPr>
                <w:rFonts w:ascii="標楷體" w:eastAsia="標楷體" w:hAnsi="標楷體"/>
              </w:rPr>
            </w:pPr>
            <w:r w:rsidRPr="00BB1A1B">
              <w:rPr>
                <w:rFonts w:eastAsia="標楷體" w:hint="eastAsia"/>
              </w:rPr>
              <w:t>修正「國立臺東大學服務學習教育實施辦法」，擬自</w:t>
            </w:r>
            <w:r w:rsidRPr="00BB1A1B">
              <w:rPr>
                <w:rFonts w:eastAsia="標楷體" w:hint="eastAsia"/>
              </w:rPr>
              <w:t>103</w:t>
            </w:r>
            <w:r w:rsidRPr="00BB1A1B">
              <w:rPr>
                <w:rFonts w:eastAsia="標楷體" w:hint="eastAsia"/>
              </w:rPr>
              <w:t>學年起入學學生適用，</w:t>
            </w:r>
            <w:r w:rsidRPr="00BB1A1B">
              <w:rPr>
                <w:rFonts w:eastAsia="標楷體"/>
              </w:rPr>
              <w:t>請</w:t>
            </w:r>
            <w:r w:rsidRPr="00BB1A1B">
              <w:rPr>
                <w:rFonts w:eastAsia="標楷體" w:hint="eastAsia"/>
              </w:rPr>
              <w:t>審議</w:t>
            </w:r>
            <w:r w:rsidRPr="00BB1A1B">
              <w:rPr>
                <w:rFonts w:eastAsia="標楷體"/>
              </w:rPr>
              <w:t>。</w:t>
            </w:r>
          </w:p>
        </w:tc>
        <w:tc>
          <w:tcPr>
            <w:tcW w:w="1701" w:type="dxa"/>
            <w:vAlign w:val="center"/>
          </w:tcPr>
          <w:p w:rsidR="00480BD4" w:rsidRPr="006D4865" w:rsidRDefault="00480BD4" w:rsidP="00480BD4">
            <w:pPr>
              <w:rPr>
                <w:rFonts w:eastAsia="標楷體"/>
                <w:bCs/>
              </w:rPr>
            </w:pPr>
            <w:r>
              <w:rPr>
                <w:rFonts w:ascii="標楷體" w:eastAsia="標楷體" w:hAnsi="標楷體" w:cs="LiSongPro" w:hint="eastAsia"/>
              </w:rPr>
              <w:t>學務處課外活動組</w:t>
            </w:r>
          </w:p>
        </w:tc>
        <w:tc>
          <w:tcPr>
            <w:tcW w:w="2410" w:type="dxa"/>
            <w:vAlign w:val="center"/>
          </w:tcPr>
          <w:p w:rsidR="00480BD4" w:rsidRPr="004B4EB6" w:rsidRDefault="00480BD4" w:rsidP="009B797F">
            <w:pPr>
              <w:pStyle w:val="aff1"/>
              <w:numPr>
                <w:ilvl w:val="0"/>
                <w:numId w:val="26"/>
              </w:numPr>
              <w:ind w:leftChars="0" w:left="510" w:hanging="510"/>
              <w:rPr>
                <w:rFonts w:ascii="標楷體" w:eastAsia="標楷體" w:hAnsi="標楷體"/>
              </w:rPr>
            </w:pPr>
            <w:r>
              <w:rPr>
                <w:rFonts w:ascii="標楷體" w:eastAsia="標楷體" w:hAnsi="標楷體" w:hint="eastAsia"/>
              </w:rPr>
              <w:t>統一將</w:t>
            </w:r>
            <w:r w:rsidRPr="004B4EB6">
              <w:rPr>
                <w:rFonts w:ascii="標楷體" w:eastAsia="標楷體" w:hAnsi="標楷體" w:hint="eastAsia"/>
              </w:rPr>
              <w:t>阿拉伯數字改國字小寫。</w:t>
            </w:r>
          </w:p>
          <w:p w:rsidR="00480BD4" w:rsidRDefault="00480BD4" w:rsidP="009B797F">
            <w:pPr>
              <w:pStyle w:val="aff1"/>
              <w:numPr>
                <w:ilvl w:val="0"/>
                <w:numId w:val="26"/>
              </w:numPr>
              <w:ind w:leftChars="0" w:left="510" w:hanging="510"/>
              <w:rPr>
                <w:rFonts w:ascii="標楷體" w:eastAsia="標楷體" w:hAnsi="標楷體"/>
              </w:rPr>
            </w:pPr>
            <w:r w:rsidRPr="00182E6F">
              <w:rPr>
                <w:rFonts w:ascii="標楷體" w:eastAsia="標楷體" w:hAnsi="標楷體" w:hint="eastAsia"/>
              </w:rPr>
              <w:t>統一修正「系所</w:t>
            </w:r>
            <w:r>
              <w:rPr>
                <w:rFonts w:ascii="標楷體" w:eastAsia="標楷體" w:hAnsi="標楷體" w:hint="eastAsia"/>
              </w:rPr>
              <w:t>或系(所、學位學程)</w:t>
            </w:r>
            <w:r w:rsidRPr="00182E6F">
              <w:rPr>
                <w:rFonts w:ascii="標楷體" w:eastAsia="標楷體" w:hAnsi="標楷體" w:hint="eastAsia"/>
              </w:rPr>
              <w:t>」為「系</w:t>
            </w:r>
            <w:r w:rsidRPr="00182E6F">
              <w:rPr>
                <w:rFonts w:ascii="標楷體" w:eastAsia="標楷體" w:hAnsi="標楷體" w:hint="eastAsia"/>
              </w:rPr>
              <w:lastRenderedPageBreak/>
              <w:t>(所</w:t>
            </w:r>
            <w:r>
              <w:rPr>
                <w:rFonts w:ascii="標楷體" w:eastAsia="標楷體" w:hAnsi="標楷體" w:hint="eastAsia"/>
              </w:rPr>
              <w:t>)</w:t>
            </w:r>
            <w:r w:rsidRPr="00182E6F">
              <w:rPr>
                <w:rFonts w:ascii="標楷體" w:eastAsia="標楷體" w:hAnsi="標楷體" w:hint="eastAsia"/>
              </w:rPr>
              <w:t>、學位學程)」。</w:t>
            </w:r>
          </w:p>
          <w:p w:rsidR="00480BD4" w:rsidRPr="004B4EB6" w:rsidRDefault="00480BD4" w:rsidP="009B797F">
            <w:pPr>
              <w:pStyle w:val="aff1"/>
              <w:numPr>
                <w:ilvl w:val="0"/>
                <w:numId w:val="26"/>
              </w:numPr>
              <w:ind w:leftChars="0" w:left="510" w:hanging="510"/>
              <w:rPr>
                <w:rFonts w:ascii="標楷體" w:eastAsia="標楷體" w:hAnsi="標楷體"/>
              </w:rPr>
            </w:pPr>
            <w:r>
              <w:rPr>
                <w:rFonts w:ascii="標楷體" w:eastAsia="標楷體" w:hAnsi="標楷體" w:hint="eastAsia"/>
              </w:rPr>
              <w:t>餘照案通過。</w:t>
            </w:r>
          </w:p>
        </w:tc>
        <w:tc>
          <w:tcPr>
            <w:tcW w:w="2006" w:type="dxa"/>
            <w:vAlign w:val="center"/>
          </w:tcPr>
          <w:p w:rsidR="00480BD4" w:rsidRPr="00B25CBC" w:rsidRDefault="00220DC4" w:rsidP="00480BD4">
            <w:pPr>
              <w:spacing w:line="360" w:lineRule="exact"/>
              <w:rPr>
                <w:rFonts w:ascii="標楷體" w:eastAsia="標楷體" w:hAnsi="標楷體"/>
              </w:rPr>
            </w:pPr>
            <w:r>
              <w:rPr>
                <w:rFonts w:ascii="標楷體" w:eastAsia="標楷體" w:hAnsi="標楷體" w:hint="eastAsia"/>
              </w:rPr>
              <w:lastRenderedPageBreak/>
              <w:t>已依決議修正，並公告法規。</w:t>
            </w:r>
          </w:p>
        </w:tc>
      </w:tr>
      <w:tr w:rsidR="00480BD4" w:rsidRPr="008B6ABA" w:rsidTr="00C92549">
        <w:trPr>
          <w:jc w:val="center"/>
        </w:trPr>
        <w:tc>
          <w:tcPr>
            <w:tcW w:w="821" w:type="dxa"/>
            <w:vAlign w:val="center"/>
          </w:tcPr>
          <w:p w:rsidR="00480BD4" w:rsidRPr="00FE2D2C" w:rsidRDefault="00480BD4" w:rsidP="00480BD4">
            <w:pPr>
              <w:spacing w:line="360" w:lineRule="exact"/>
              <w:jc w:val="center"/>
              <w:rPr>
                <w:rFonts w:ascii="標楷體" w:eastAsia="標楷體" w:hAnsi="標楷體"/>
              </w:rPr>
            </w:pPr>
            <w:r w:rsidRPr="00480BD4">
              <w:rPr>
                <w:rFonts w:ascii="標楷體" w:eastAsia="標楷體" w:hAnsi="標楷體" w:hint="eastAsia"/>
              </w:rPr>
              <w:t>六</w:t>
            </w:r>
          </w:p>
        </w:tc>
        <w:tc>
          <w:tcPr>
            <w:tcW w:w="3147" w:type="dxa"/>
            <w:vAlign w:val="center"/>
          </w:tcPr>
          <w:p w:rsidR="00480BD4" w:rsidRPr="003E4C46" w:rsidRDefault="00480BD4" w:rsidP="00480BD4">
            <w:pPr>
              <w:jc w:val="both"/>
              <w:rPr>
                <w:rFonts w:ascii="標楷體" w:eastAsia="標楷體" w:hAnsi="標楷體"/>
              </w:rPr>
            </w:pPr>
            <w:r w:rsidRPr="00403969">
              <w:rPr>
                <w:rFonts w:eastAsia="標楷體"/>
              </w:rPr>
              <w:t>修</w:t>
            </w:r>
            <w:r w:rsidRPr="00403969">
              <w:rPr>
                <w:rFonts w:eastAsia="標楷體" w:hint="eastAsia"/>
              </w:rPr>
              <w:t>正</w:t>
            </w:r>
            <w:r w:rsidRPr="00403969">
              <w:rPr>
                <w:rFonts w:eastAsia="標楷體"/>
              </w:rPr>
              <w:t>「國立臺東大學</w:t>
            </w:r>
            <w:r w:rsidRPr="00403969">
              <w:rPr>
                <w:rFonts w:eastAsia="標楷體" w:hint="eastAsia"/>
              </w:rPr>
              <w:t>學生抵免學分要點</w:t>
            </w:r>
            <w:r w:rsidRPr="00403969">
              <w:rPr>
                <w:rFonts w:eastAsia="標楷體"/>
              </w:rPr>
              <w:t>」</w:t>
            </w:r>
            <w:r w:rsidRPr="00403969">
              <w:rPr>
                <w:rFonts w:eastAsia="標楷體" w:hint="eastAsia"/>
              </w:rPr>
              <w:t>，</w:t>
            </w:r>
            <w:r w:rsidRPr="00403969">
              <w:rPr>
                <w:rFonts w:eastAsia="標楷體"/>
              </w:rPr>
              <w:t>請</w:t>
            </w:r>
            <w:r w:rsidRPr="00403969">
              <w:rPr>
                <w:rFonts w:eastAsia="標楷體" w:hint="eastAsia"/>
              </w:rPr>
              <w:t>審議</w:t>
            </w:r>
            <w:r w:rsidRPr="00403969">
              <w:rPr>
                <w:rFonts w:eastAsia="標楷體"/>
              </w:rPr>
              <w:t>。</w:t>
            </w:r>
          </w:p>
        </w:tc>
        <w:tc>
          <w:tcPr>
            <w:tcW w:w="1701" w:type="dxa"/>
            <w:vAlign w:val="center"/>
          </w:tcPr>
          <w:p w:rsidR="00480BD4" w:rsidRDefault="00480BD4" w:rsidP="00480BD4">
            <w:pPr>
              <w:rPr>
                <w:rFonts w:ascii="標楷體" w:eastAsia="標楷體" w:hAnsi="標楷體" w:cs="LiSongPro"/>
              </w:rPr>
            </w:pPr>
            <w:r>
              <w:rPr>
                <w:rFonts w:ascii="標楷體" w:eastAsia="標楷體" w:hAnsi="標楷體" w:cs="LiSongPro" w:hint="eastAsia"/>
              </w:rPr>
              <w:t>教務處註冊組</w:t>
            </w:r>
          </w:p>
        </w:tc>
        <w:tc>
          <w:tcPr>
            <w:tcW w:w="2410" w:type="dxa"/>
            <w:vAlign w:val="center"/>
          </w:tcPr>
          <w:p w:rsidR="00480BD4" w:rsidRPr="00417010" w:rsidRDefault="00480BD4" w:rsidP="009B797F">
            <w:pPr>
              <w:pStyle w:val="aff1"/>
              <w:numPr>
                <w:ilvl w:val="0"/>
                <w:numId w:val="27"/>
              </w:numPr>
              <w:ind w:leftChars="0" w:left="510" w:hanging="510"/>
              <w:rPr>
                <w:rFonts w:ascii="標楷體" w:eastAsia="標楷體" w:hAnsi="標楷體"/>
              </w:rPr>
            </w:pPr>
            <w:r w:rsidRPr="00417010">
              <w:rPr>
                <w:rFonts w:ascii="標楷體" w:eastAsia="標楷體" w:hAnsi="標楷體" w:hint="eastAsia"/>
              </w:rPr>
              <w:t>將「五學年學、碩士生」修正為「碩士班課程先修生」。</w:t>
            </w:r>
          </w:p>
          <w:p w:rsidR="00480BD4" w:rsidRDefault="00480BD4" w:rsidP="009B797F">
            <w:pPr>
              <w:pStyle w:val="aff1"/>
              <w:numPr>
                <w:ilvl w:val="0"/>
                <w:numId w:val="27"/>
              </w:numPr>
              <w:ind w:leftChars="0" w:left="510" w:hanging="510"/>
              <w:rPr>
                <w:rFonts w:ascii="標楷體" w:eastAsia="標楷體" w:hAnsi="標楷體"/>
              </w:rPr>
            </w:pPr>
            <w:r w:rsidRPr="006375E1">
              <w:rPr>
                <w:rFonts w:ascii="標楷體" w:eastAsia="標楷體" w:hAnsi="標楷體" w:hint="eastAsia"/>
              </w:rPr>
              <w:t>餘照案通過。</w:t>
            </w:r>
          </w:p>
        </w:tc>
        <w:tc>
          <w:tcPr>
            <w:tcW w:w="2006" w:type="dxa"/>
            <w:vAlign w:val="center"/>
          </w:tcPr>
          <w:p w:rsidR="00480BD4" w:rsidRDefault="00220DC4" w:rsidP="00220DC4">
            <w:pPr>
              <w:spacing w:line="360" w:lineRule="exact"/>
              <w:rPr>
                <w:rFonts w:ascii="標楷體" w:eastAsia="標楷體" w:hAnsi="標楷體"/>
              </w:rPr>
            </w:pPr>
            <w:r w:rsidRPr="007A0084">
              <w:rPr>
                <w:rFonts w:ascii="標楷體" w:eastAsia="標楷體" w:hAnsi="標楷體" w:hint="eastAsia"/>
              </w:rPr>
              <w:t>於107</w:t>
            </w:r>
            <w:r>
              <w:rPr>
                <w:rFonts w:ascii="標楷體" w:eastAsia="標楷體" w:hAnsi="標楷體" w:hint="eastAsia"/>
              </w:rPr>
              <w:t>年</w:t>
            </w:r>
            <w:r w:rsidRPr="007A0084">
              <w:rPr>
                <w:rFonts w:ascii="標楷體" w:eastAsia="標楷體" w:hAnsi="標楷體" w:hint="eastAsia"/>
              </w:rPr>
              <w:t>5</w:t>
            </w:r>
            <w:r>
              <w:rPr>
                <w:rFonts w:ascii="標楷體" w:eastAsia="標楷體" w:hAnsi="標楷體" w:hint="eastAsia"/>
              </w:rPr>
              <w:t>月</w:t>
            </w:r>
            <w:r w:rsidRPr="007A0084">
              <w:rPr>
                <w:rFonts w:ascii="標楷體" w:eastAsia="標楷體" w:hAnsi="標楷體" w:hint="eastAsia"/>
              </w:rPr>
              <w:t>18</w:t>
            </w:r>
            <w:r>
              <w:rPr>
                <w:rFonts w:ascii="標楷體" w:eastAsia="標楷體" w:hAnsi="標楷體" w:hint="eastAsia"/>
              </w:rPr>
              <w:t>日</w:t>
            </w:r>
            <w:r w:rsidRPr="007A0084">
              <w:rPr>
                <w:rFonts w:ascii="標楷體" w:eastAsia="標楷體" w:hAnsi="標楷體" w:hint="eastAsia"/>
              </w:rPr>
              <w:t>報部核備。</w:t>
            </w:r>
          </w:p>
        </w:tc>
      </w:tr>
      <w:tr w:rsidR="00480BD4" w:rsidRPr="008B6ABA" w:rsidTr="00C92549">
        <w:trPr>
          <w:jc w:val="center"/>
        </w:trPr>
        <w:tc>
          <w:tcPr>
            <w:tcW w:w="821" w:type="dxa"/>
            <w:vAlign w:val="center"/>
          </w:tcPr>
          <w:p w:rsidR="00480BD4" w:rsidRPr="00BB1A1B" w:rsidRDefault="00480BD4" w:rsidP="00480BD4">
            <w:pPr>
              <w:spacing w:line="360" w:lineRule="exact"/>
              <w:jc w:val="center"/>
              <w:rPr>
                <w:rFonts w:ascii="標楷體" w:eastAsia="標楷體" w:hAnsi="標楷體"/>
              </w:rPr>
            </w:pPr>
            <w:r w:rsidRPr="00480BD4">
              <w:rPr>
                <w:rFonts w:ascii="標楷體" w:eastAsia="標楷體" w:hAnsi="標楷體" w:hint="eastAsia"/>
              </w:rPr>
              <w:t>七</w:t>
            </w:r>
          </w:p>
        </w:tc>
        <w:tc>
          <w:tcPr>
            <w:tcW w:w="3147" w:type="dxa"/>
            <w:vAlign w:val="center"/>
          </w:tcPr>
          <w:p w:rsidR="00480BD4" w:rsidRPr="00BB1A1B" w:rsidRDefault="00480BD4" w:rsidP="00480BD4">
            <w:pPr>
              <w:jc w:val="both"/>
              <w:rPr>
                <w:rFonts w:ascii="標楷體" w:eastAsia="標楷體" w:hAnsi="標楷體"/>
              </w:rPr>
            </w:pPr>
            <w:r w:rsidRPr="00403969">
              <w:rPr>
                <w:rFonts w:eastAsia="標楷體"/>
              </w:rPr>
              <w:t>修</w:t>
            </w:r>
            <w:r w:rsidRPr="00403969">
              <w:rPr>
                <w:rFonts w:eastAsia="標楷體" w:hint="eastAsia"/>
              </w:rPr>
              <w:t>正</w:t>
            </w:r>
            <w:r w:rsidRPr="00403969">
              <w:rPr>
                <w:rFonts w:eastAsia="標楷體"/>
              </w:rPr>
              <w:t>「國立臺東大學</w:t>
            </w:r>
            <w:r w:rsidRPr="00403969">
              <w:rPr>
                <w:rFonts w:eastAsia="標楷體" w:hint="eastAsia"/>
              </w:rPr>
              <w:t>學生五學年修讀學、碩士學位辦法</w:t>
            </w:r>
            <w:r w:rsidRPr="00403969">
              <w:rPr>
                <w:rFonts w:eastAsia="標楷體"/>
              </w:rPr>
              <w:t>」</w:t>
            </w:r>
            <w:r w:rsidRPr="00403969">
              <w:rPr>
                <w:rFonts w:eastAsia="標楷體" w:hint="eastAsia"/>
              </w:rPr>
              <w:t>，</w:t>
            </w:r>
            <w:r w:rsidRPr="00403969">
              <w:rPr>
                <w:rFonts w:eastAsia="標楷體"/>
              </w:rPr>
              <w:t>請</w:t>
            </w:r>
            <w:r w:rsidRPr="00403969">
              <w:rPr>
                <w:rFonts w:eastAsia="標楷體" w:hint="eastAsia"/>
              </w:rPr>
              <w:t>審議</w:t>
            </w:r>
            <w:r w:rsidRPr="00403969">
              <w:rPr>
                <w:rFonts w:eastAsia="標楷體"/>
              </w:rPr>
              <w:t>。</w:t>
            </w:r>
          </w:p>
        </w:tc>
        <w:tc>
          <w:tcPr>
            <w:tcW w:w="1701" w:type="dxa"/>
            <w:vAlign w:val="center"/>
          </w:tcPr>
          <w:p w:rsidR="00480BD4" w:rsidRPr="00BB1A1B" w:rsidRDefault="00480BD4" w:rsidP="00480BD4">
            <w:pPr>
              <w:rPr>
                <w:rFonts w:ascii="標楷體" w:eastAsia="標楷體" w:hAnsi="標楷體"/>
              </w:rPr>
            </w:pPr>
            <w:r>
              <w:rPr>
                <w:rFonts w:ascii="標楷體" w:eastAsia="標楷體" w:hAnsi="標楷體" w:cs="LiSongPro" w:hint="eastAsia"/>
              </w:rPr>
              <w:t>教務處註冊組</w:t>
            </w:r>
          </w:p>
        </w:tc>
        <w:tc>
          <w:tcPr>
            <w:tcW w:w="2410" w:type="dxa"/>
            <w:vAlign w:val="center"/>
          </w:tcPr>
          <w:p w:rsidR="00480BD4" w:rsidRPr="007A76CD" w:rsidRDefault="00480BD4" w:rsidP="009B797F">
            <w:pPr>
              <w:pStyle w:val="aff1"/>
              <w:numPr>
                <w:ilvl w:val="0"/>
                <w:numId w:val="28"/>
              </w:numPr>
              <w:ind w:leftChars="0" w:left="510" w:hanging="510"/>
              <w:rPr>
                <w:rFonts w:ascii="標楷體" w:eastAsia="標楷體" w:hAnsi="標楷體"/>
              </w:rPr>
            </w:pPr>
            <w:r w:rsidRPr="007A76CD">
              <w:rPr>
                <w:rFonts w:ascii="標楷體" w:eastAsia="標楷體" w:hAnsi="標楷體" w:hint="eastAsia"/>
              </w:rPr>
              <w:t>將「五學年學、碩士生」修正為「碩士班課程先修生」。</w:t>
            </w:r>
          </w:p>
          <w:p w:rsidR="00480BD4" w:rsidRPr="00BB1A1B" w:rsidRDefault="00480BD4" w:rsidP="009B797F">
            <w:pPr>
              <w:pStyle w:val="aff1"/>
              <w:numPr>
                <w:ilvl w:val="0"/>
                <w:numId w:val="28"/>
              </w:numPr>
              <w:ind w:leftChars="0" w:left="510" w:hanging="510"/>
              <w:rPr>
                <w:rFonts w:ascii="標楷體" w:eastAsia="標楷體" w:hAnsi="標楷體"/>
              </w:rPr>
            </w:pPr>
            <w:r w:rsidRPr="006375E1">
              <w:rPr>
                <w:rFonts w:ascii="標楷體" w:eastAsia="標楷體" w:hAnsi="標楷體" w:hint="eastAsia"/>
              </w:rPr>
              <w:t>餘照案通過。</w:t>
            </w:r>
          </w:p>
        </w:tc>
        <w:tc>
          <w:tcPr>
            <w:tcW w:w="2006" w:type="dxa"/>
            <w:vAlign w:val="center"/>
          </w:tcPr>
          <w:p w:rsidR="00480BD4" w:rsidRDefault="00220DC4" w:rsidP="00480BD4">
            <w:pPr>
              <w:spacing w:line="360" w:lineRule="exact"/>
              <w:rPr>
                <w:rFonts w:ascii="標楷體" w:eastAsia="標楷體" w:hAnsi="標楷體"/>
              </w:rPr>
            </w:pPr>
            <w:r w:rsidRPr="007A0084">
              <w:rPr>
                <w:rFonts w:ascii="標楷體" w:eastAsia="標楷體" w:hAnsi="標楷體" w:hint="eastAsia"/>
              </w:rPr>
              <w:t>依決議修正並</w:t>
            </w:r>
            <w:r>
              <w:rPr>
                <w:rFonts w:ascii="標楷體" w:eastAsia="標楷體" w:hAnsi="標楷體" w:hint="eastAsia"/>
              </w:rPr>
              <w:t>先行</w:t>
            </w:r>
            <w:r w:rsidRPr="007A0084">
              <w:rPr>
                <w:rFonts w:ascii="標楷體" w:eastAsia="標楷體" w:hAnsi="標楷體" w:hint="eastAsia"/>
              </w:rPr>
              <w:t>更新網頁法規公告。</w:t>
            </w:r>
            <w:r>
              <w:rPr>
                <w:rFonts w:ascii="標楷體" w:eastAsia="標楷體" w:hAnsi="標楷體" w:hint="eastAsia"/>
              </w:rPr>
              <w:t>待本校抵免學分要點奉教育部核備後，再一併</w:t>
            </w:r>
            <w:r w:rsidRPr="007A0084">
              <w:rPr>
                <w:rFonts w:ascii="標楷體" w:eastAsia="標楷體" w:hAnsi="標楷體" w:hint="eastAsia"/>
              </w:rPr>
              <w:t>函知相關單位。</w:t>
            </w:r>
          </w:p>
        </w:tc>
      </w:tr>
      <w:tr w:rsidR="00480BD4" w:rsidRPr="008B6ABA" w:rsidTr="00C92549">
        <w:trPr>
          <w:jc w:val="center"/>
        </w:trPr>
        <w:tc>
          <w:tcPr>
            <w:tcW w:w="821" w:type="dxa"/>
            <w:vAlign w:val="center"/>
          </w:tcPr>
          <w:p w:rsidR="00480BD4" w:rsidRPr="00BB1A1B" w:rsidRDefault="00480BD4" w:rsidP="00480BD4">
            <w:pPr>
              <w:spacing w:line="360" w:lineRule="exact"/>
              <w:jc w:val="center"/>
              <w:rPr>
                <w:rFonts w:ascii="標楷體" w:eastAsia="標楷體" w:hAnsi="標楷體"/>
              </w:rPr>
            </w:pPr>
            <w:r w:rsidRPr="00480BD4">
              <w:rPr>
                <w:rFonts w:ascii="標楷體" w:eastAsia="標楷體" w:hAnsi="標楷體" w:hint="eastAsia"/>
              </w:rPr>
              <w:t>八</w:t>
            </w:r>
          </w:p>
        </w:tc>
        <w:tc>
          <w:tcPr>
            <w:tcW w:w="3147" w:type="dxa"/>
            <w:vAlign w:val="center"/>
          </w:tcPr>
          <w:p w:rsidR="00480BD4" w:rsidRPr="00BB1A1B" w:rsidRDefault="00480BD4" w:rsidP="00480BD4">
            <w:pPr>
              <w:jc w:val="both"/>
              <w:rPr>
                <w:rFonts w:ascii="標楷體" w:eastAsia="標楷體" w:hAnsi="標楷體"/>
              </w:rPr>
            </w:pPr>
            <w:r w:rsidRPr="00403969">
              <w:rPr>
                <w:rFonts w:eastAsia="標楷體" w:hint="eastAsia"/>
              </w:rPr>
              <w:t>修正本校「生命科學研究所預備研究生甄選要點」，請審議。</w:t>
            </w:r>
          </w:p>
        </w:tc>
        <w:tc>
          <w:tcPr>
            <w:tcW w:w="1701" w:type="dxa"/>
            <w:vAlign w:val="center"/>
          </w:tcPr>
          <w:p w:rsidR="00480BD4" w:rsidRPr="00BB1A1B" w:rsidRDefault="00480BD4" w:rsidP="00480BD4">
            <w:pPr>
              <w:rPr>
                <w:rFonts w:ascii="標楷體" w:eastAsia="標楷體" w:hAnsi="標楷體"/>
              </w:rPr>
            </w:pPr>
            <w:r>
              <w:rPr>
                <w:rFonts w:ascii="標楷體" w:eastAsia="標楷體" w:hAnsi="標楷體" w:hint="eastAsia"/>
              </w:rPr>
              <w:t>理工學院</w:t>
            </w:r>
            <w:r w:rsidRPr="00403969">
              <w:rPr>
                <w:rFonts w:eastAsia="標楷體" w:hint="eastAsia"/>
              </w:rPr>
              <w:t>生命科學</w:t>
            </w:r>
            <w:r>
              <w:rPr>
                <w:rFonts w:eastAsia="標楷體" w:hint="eastAsia"/>
              </w:rPr>
              <w:t>系</w:t>
            </w:r>
          </w:p>
        </w:tc>
        <w:tc>
          <w:tcPr>
            <w:tcW w:w="2410" w:type="dxa"/>
            <w:vAlign w:val="center"/>
          </w:tcPr>
          <w:p w:rsidR="00480BD4" w:rsidRPr="007A76CD" w:rsidRDefault="00480BD4" w:rsidP="009B797F">
            <w:pPr>
              <w:pStyle w:val="aff1"/>
              <w:numPr>
                <w:ilvl w:val="0"/>
                <w:numId w:val="29"/>
              </w:numPr>
              <w:ind w:leftChars="0" w:left="510" w:hanging="510"/>
              <w:rPr>
                <w:rFonts w:ascii="標楷體" w:eastAsia="標楷體" w:hAnsi="標楷體"/>
              </w:rPr>
            </w:pPr>
            <w:r w:rsidRPr="007A76CD">
              <w:rPr>
                <w:rFonts w:ascii="標楷體" w:eastAsia="標楷體" w:hAnsi="標楷體" w:hint="eastAsia"/>
              </w:rPr>
              <w:t>將要點名稱及第一點之「生命科學系碩士班」修正為「生命科學系」，刪除碩士班。</w:t>
            </w:r>
          </w:p>
          <w:p w:rsidR="00480BD4" w:rsidRPr="007A76CD" w:rsidRDefault="00480BD4" w:rsidP="009B797F">
            <w:pPr>
              <w:pStyle w:val="aff1"/>
              <w:numPr>
                <w:ilvl w:val="0"/>
                <w:numId w:val="29"/>
              </w:numPr>
              <w:ind w:leftChars="0" w:left="510" w:hanging="510"/>
              <w:rPr>
                <w:rFonts w:ascii="標楷體" w:eastAsia="標楷體" w:hAnsi="標楷體"/>
              </w:rPr>
            </w:pPr>
            <w:r w:rsidRPr="007A76CD">
              <w:rPr>
                <w:rFonts w:ascii="標楷體" w:eastAsia="標楷體" w:hAnsi="標楷體" w:hint="eastAsia"/>
              </w:rPr>
              <w:t>第三點修正為「學生申請時間：</w:t>
            </w:r>
            <w:r w:rsidRPr="007A76CD">
              <w:rPr>
                <w:rFonts w:ascii="標楷體" w:eastAsia="標楷體" w:hAnsi="標楷體" w:hint="eastAsia"/>
                <w:color w:val="FF0000"/>
                <w:u w:val="single"/>
              </w:rPr>
              <w:t>依本校行事曆規定時間</w:t>
            </w:r>
            <w:r w:rsidRPr="007A76CD">
              <w:rPr>
                <w:rFonts w:ascii="標楷體" w:eastAsia="標楷體" w:hAnsi="標楷體" w:hint="eastAsia"/>
              </w:rPr>
              <w:t>」。</w:t>
            </w:r>
          </w:p>
          <w:p w:rsidR="00480BD4" w:rsidRPr="007A76CD" w:rsidRDefault="00480BD4" w:rsidP="009B797F">
            <w:pPr>
              <w:pStyle w:val="aff1"/>
              <w:numPr>
                <w:ilvl w:val="0"/>
                <w:numId w:val="29"/>
              </w:numPr>
              <w:ind w:leftChars="0" w:left="510" w:hanging="510"/>
              <w:rPr>
                <w:rFonts w:ascii="標楷體" w:eastAsia="標楷體" w:hAnsi="標楷體"/>
              </w:rPr>
            </w:pPr>
            <w:r w:rsidRPr="007A76CD">
              <w:rPr>
                <w:rFonts w:ascii="標楷體" w:eastAsia="標楷體" w:hAnsi="標楷體" w:hint="eastAsia"/>
              </w:rPr>
              <w:t>第五點第四款第二目修正為「</w:t>
            </w:r>
            <w:r w:rsidRPr="007A76CD">
              <w:rPr>
                <w:rFonts w:ascii="標楷體" w:eastAsia="標楷體" w:hAnsi="標楷體"/>
              </w:rPr>
              <w:t>全民英檢成績或專業</w:t>
            </w:r>
            <w:r w:rsidRPr="007A76CD">
              <w:rPr>
                <w:rFonts w:ascii="標楷體" w:eastAsia="標楷體" w:hAnsi="標楷體" w:hint="eastAsia"/>
                <w:color w:val="FF0000"/>
                <w:u w:val="single"/>
              </w:rPr>
              <w:t>證</w:t>
            </w:r>
            <w:r w:rsidRPr="007A76CD">
              <w:rPr>
                <w:rFonts w:ascii="標楷體" w:eastAsia="標楷體" w:hAnsi="標楷體"/>
              </w:rPr>
              <w:t>照等。</w:t>
            </w:r>
            <w:r w:rsidRPr="007A76CD">
              <w:rPr>
                <w:rFonts w:ascii="標楷體" w:eastAsia="標楷體" w:hAnsi="標楷體" w:hint="eastAsia"/>
              </w:rPr>
              <w:t>」。</w:t>
            </w:r>
          </w:p>
          <w:p w:rsidR="00480BD4" w:rsidRPr="007A76CD" w:rsidRDefault="00480BD4" w:rsidP="009B797F">
            <w:pPr>
              <w:pStyle w:val="aff1"/>
              <w:numPr>
                <w:ilvl w:val="0"/>
                <w:numId w:val="29"/>
              </w:numPr>
              <w:ind w:leftChars="0" w:left="510" w:hanging="510"/>
              <w:rPr>
                <w:rFonts w:ascii="標楷體" w:eastAsia="標楷體" w:hAnsi="標楷體"/>
              </w:rPr>
            </w:pPr>
            <w:r w:rsidRPr="007A76CD">
              <w:rPr>
                <w:rFonts w:ascii="標楷體" w:eastAsia="標楷體" w:hAnsi="標楷體" w:hint="eastAsia"/>
              </w:rPr>
              <w:t>刪除第九點。</w:t>
            </w:r>
          </w:p>
          <w:p w:rsidR="00480BD4" w:rsidRPr="007A76CD" w:rsidRDefault="00480BD4" w:rsidP="009B797F">
            <w:pPr>
              <w:pStyle w:val="aff1"/>
              <w:numPr>
                <w:ilvl w:val="0"/>
                <w:numId w:val="29"/>
              </w:numPr>
              <w:ind w:leftChars="0" w:left="510" w:hanging="510"/>
              <w:rPr>
                <w:rFonts w:ascii="標楷體" w:eastAsia="標楷體" w:hAnsi="標楷體"/>
              </w:rPr>
            </w:pPr>
            <w:r>
              <w:rPr>
                <w:rFonts w:ascii="標楷體" w:eastAsia="標楷體" w:hAnsi="標楷體" w:hint="eastAsia"/>
              </w:rPr>
              <w:t>統一將</w:t>
            </w:r>
            <w:r w:rsidRPr="007A76CD">
              <w:rPr>
                <w:rFonts w:ascii="標楷體" w:eastAsia="標楷體" w:hAnsi="標楷體" w:hint="eastAsia"/>
              </w:rPr>
              <w:t>阿拉伯數字改為國字小寫。</w:t>
            </w:r>
          </w:p>
          <w:p w:rsidR="00480BD4" w:rsidRDefault="00480BD4" w:rsidP="009B797F">
            <w:pPr>
              <w:pStyle w:val="aff1"/>
              <w:numPr>
                <w:ilvl w:val="0"/>
                <w:numId w:val="29"/>
              </w:numPr>
              <w:ind w:leftChars="0" w:left="510" w:hanging="510"/>
              <w:rPr>
                <w:rFonts w:ascii="標楷體" w:eastAsia="標楷體" w:hAnsi="標楷體"/>
              </w:rPr>
            </w:pPr>
            <w:r w:rsidRPr="007A76CD">
              <w:rPr>
                <w:rFonts w:ascii="標楷體" w:eastAsia="標楷體" w:hAnsi="標楷體" w:hint="eastAsia"/>
              </w:rPr>
              <w:t>餘照案通過。</w:t>
            </w:r>
          </w:p>
          <w:p w:rsidR="00480BD4" w:rsidRPr="00022DE3" w:rsidRDefault="00480BD4" w:rsidP="00480BD4">
            <w:pPr>
              <w:ind w:left="1166" w:hangingChars="486" w:hanging="1166"/>
              <w:rPr>
                <w:rFonts w:ascii="標楷體" w:eastAsia="標楷體" w:hAnsi="標楷體"/>
              </w:rPr>
            </w:pPr>
            <w:r>
              <w:rPr>
                <w:rFonts w:ascii="標楷體" w:eastAsia="標楷體" w:hAnsi="標楷體" w:hint="eastAsia"/>
              </w:rPr>
              <w:t>附帶決議：有關預備研究生一詞之修正，待本校學生抵免學分要點報部修正通過後，再一併修正。</w:t>
            </w:r>
          </w:p>
        </w:tc>
        <w:tc>
          <w:tcPr>
            <w:tcW w:w="2006" w:type="dxa"/>
            <w:vAlign w:val="center"/>
          </w:tcPr>
          <w:p w:rsidR="00480BD4" w:rsidRDefault="00553394" w:rsidP="00480BD4">
            <w:pPr>
              <w:spacing w:line="360" w:lineRule="exact"/>
              <w:rPr>
                <w:rFonts w:ascii="標楷體" w:eastAsia="標楷體" w:hAnsi="標楷體"/>
              </w:rPr>
            </w:pPr>
            <w:r>
              <w:rPr>
                <w:rFonts w:ascii="標楷體" w:eastAsia="標楷體" w:hAnsi="標楷體" w:hint="eastAsia"/>
              </w:rPr>
              <w:t>依決議事項辦理法規修正。</w:t>
            </w:r>
          </w:p>
        </w:tc>
      </w:tr>
      <w:tr w:rsidR="00480BD4" w:rsidRPr="008B6ABA" w:rsidTr="00C92549">
        <w:trPr>
          <w:jc w:val="center"/>
        </w:trPr>
        <w:tc>
          <w:tcPr>
            <w:tcW w:w="821" w:type="dxa"/>
            <w:vAlign w:val="center"/>
          </w:tcPr>
          <w:p w:rsidR="00480BD4" w:rsidRPr="00BB1A1B" w:rsidRDefault="00480BD4" w:rsidP="00480BD4">
            <w:pPr>
              <w:spacing w:line="360" w:lineRule="exact"/>
              <w:jc w:val="center"/>
              <w:rPr>
                <w:rFonts w:ascii="標楷體" w:eastAsia="標楷體" w:hAnsi="標楷體"/>
              </w:rPr>
            </w:pPr>
            <w:r w:rsidRPr="00480BD4">
              <w:rPr>
                <w:rFonts w:ascii="標楷體" w:eastAsia="標楷體" w:hAnsi="標楷體" w:hint="eastAsia"/>
              </w:rPr>
              <w:t>九</w:t>
            </w:r>
          </w:p>
        </w:tc>
        <w:tc>
          <w:tcPr>
            <w:tcW w:w="3147" w:type="dxa"/>
            <w:vAlign w:val="center"/>
          </w:tcPr>
          <w:p w:rsidR="00480BD4" w:rsidRPr="00BB1A1B" w:rsidRDefault="00480BD4" w:rsidP="00480BD4">
            <w:pPr>
              <w:jc w:val="both"/>
              <w:rPr>
                <w:rFonts w:ascii="標楷體" w:eastAsia="標楷體" w:hAnsi="標楷體"/>
              </w:rPr>
            </w:pPr>
            <w:r w:rsidRPr="00220A30">
              <w:rPr>
                <w:rFonts w:eastAsia="標楷體" w:hint="eastAsia"/>
              </w:rPr>
              <w:t>修正本校「文化資源與休閒產業學系碩士班預備研究生</w:t>
            </w:r>
            <w:r w:rsidRPr="00220A30">
              <w:rPr>
                <w:rFonts w:eastAsia="標楷體" w:hint="eastAsia"/>
              </w:rPr>
              <w:lastRenderedPageBreak/>
              <w:t>甄選要點」，請審議。</w:t>
            </w:r>
          </w:p>
        </w:tc>
        <w:tc>
          <w:tcPr>
            <w:tcW w:w="1701" w:type="dxa"/>
            <w:vAlign w:val="center"/>
          </w:tcPr>
          <w:p w:rsidR="00480BD4" w:rsidRPr="00BB1A1B" w:rsidRDefault="00480BD4" w:rsidP="00480BD4">
            <w:pPr>
              <w:rPr>
                <w:rFonts w:ascii="標楷體" w:eastAsia="標楷體" w:hAnsi="標楷體"/>
              </w:rPr>
            </w:pPr>
            <w:r>
              <w:rPr>
                <w:rFonts w:ascii="標楷體" w:eastAsia="標楷體" w:hAnsi="標楷體" w:hint="eastAsia"/>
              </w:rPr>
              <w:lastRenderedPageBreak/>
              <w:t>師範學院</w:t>
            </w:r>
            <w:r w:rsidRPr="00C61439">
              <w:rPr>
                <w:rFonts w:eastAsia="標楷體" w:hint="eastAsia"/>
              </w:rPr>
              <w:t>文化資源與休閒產</w:t>
            </w:r>
            <w:r w:rsidRPr="00C61439">
              <w:rPr>
                <w:rFonts w:eastAsia="標楷體" w:hint="eastAsia"/>
              </w:rPr>
              <w:lastRenderedPageBreak/>
              <w:t>業學系</w:t>
            </w:r>
          </w:p>
        </w:tc>
        <w:tc>
          <w:tcPr>
            <w:tcW w:w="2410" w:type="dxa"/>
            <w:vAlign w:val="center"/>
          </w:tcPr>
          <w:p w:rsidR="00480BD4" w:rsidRPr="007A76CD" w:rsidRDefault="00480BD4" w:rsidP="009B797F">
            <w:pPr>
              <w:pStyle w:val="aff1"/>
              <w:numPr>
                <w:ilvl w:val="0"/>
                <w:numId w:val="30"/>
              </w:numPr>
              <w:ind w:leftChars="0" w:left="510" w:hanging="510"/>
              <w:rPr>
                <w:rFonts w:ascii="標楷體" w:eastAsia="標楷體" w:hAnsi="標楷體"/>
              </w:rPr>
            </w:pPr>
            <w:r w:rsidRPr="007A76CD">
              <w:rPr>
                <w:rFonts w:ascii="標楷體" w:eastAsia="標楷體" w:hAnsi="標楷體" w:hint="eastAsia"/>
              </w:rPr>
              <w:lastRenderedPageBreak/>
              <w:t>第五點修正「</w:t>
            </w:r>
            <w:r w:rsidRPr="007A76CD">
              <w:rPr>
                <w:rFonts w:ascii="標楷體" w:eastAsia="標楷體" w:hAnsi="標楷體"/>
              </w:rPr>
              <w:t>…</w:t>
            </w:r>
            <w:r w:rsidRPr="007A76CD">
              <w:rPr>
                <w:rFonts w:ascii="標楷體" w:eastAsia="標楷體" w:hAnsi="標楷體" w:hint="eastAsia"/>
              </w:rPr>
              <w:t>操行成績每學期</w:t>
            </w:r>
            <w:r w:rsidRPr="007A76CD">
              <w:rPr>
                <w:rFonts w:ascii="標楷體" w:eastAsia="標楷體" w:hAnsi="標楷體" w:hint="eastAsia"/>
              </w:rPr>
              <w:lastRenderedPageBreak/>
              <w:t>達</w:t>
            </w:r>
            <w:r w:rsidRPr="007A76CD">
              <w:rPr>
                <w:rFonts w:ascii="標楷體" w:eastAsia="標楷體" w:hAnsi="標楷體" w:hint="eastAsia"/>
                <w:color w:val="FF0000"/>
                <w:u w:val="single"/>
              </w:rPr>
              <w:t>八十</w:t>
            </w:r>
            <w:r w:rsidRPr="007A76CD">
              <w:rPr>
                <w:rFonts w:ascii="標楷體" w:eastAsia="標楷體" w:hAnsi="標楷體" w:hint="eastAsia"/>
              </w:rPr>
              <w:t>分以上品學兼優者」。</w:t>
            </w:r>
          </w:p>
          <w:p w:rsidR="00480BD4" w:rsidRPr="007A76CD" w:rsidRDefault="00480BD4" w:rsidP="009B797F">
            <w:pPr>
              <w:pStyle w:val="aff1"/>
              <w:numPr>
                <w:ilvl w:val="0"/>
                <w:numId w:val="30"/>
              </w:numPr>
              <w:ind w:leftChars="0" w:left="510" w:hanging="510"/>
              <w:rPr>
                <w:rFonts w:ascii="標楷體" w:eastAsia="標楷體" w:hAnsi="標楷體"/>
              </w:rPr>
            </w:pPr>
            <w:r w:rsidRPr="007A76CD">
              <w:rPr>
                <w:rFonts w:ascii="標楷體" w:eastAsia="標楷體" w:hAnsi="標楷體" w:hint="eastAsia"/>
              </w:rPr>
              <w:t>第十點修正為「本要點經系務會議通過，提師範學院院務會議核備，經教務會議</w:t>
            </w:r>
            <w:r w:rsidRPr="007A76CD">
              <w:rPr>
                <w:rFonts w:ascii="標楷體" w:eastAsia="標楷體" w:hAnsi="標楷體" w:hint="eastAsia"/>
                <w:color w:val="FF0000"/>
                <w:u w:val="single"/>
              </w:rPr>
              <w:t>審議</w:t>
            </w:r>
            <w:r w:rsidRPr="007A76CD">
              <w:rPr>
                <w:rFonts w:ascii="標楷體" w:eastAsia="標楷體" w:hAnsi="標楷體" w:hint="eastAsia"/>
              </w:rPr>
              <w:t>通過</w:t>
            </w:r>
            <w:r w:rsidRPr="007A76CD">
              <w:rPr>
                <w:rFonts w:ascii="標楷體" w:eastAsia="標楷體" w:hAnsi="標楷體" w:hint="eastAsia"/>
                <w:color w:val="FF0000"/>
                <w:u w:val="single"/>
              </w:rPr>
              <w:t>，校長核定</w:t>
            </w:r>
            <w:r w:rsidRPr="007A76CD">
              <w:rPr>
                <w:rFonts w:ascii="標楷體" w:eastAsia="標楷體" w:hAnsi="標楷體" w:hint="eastAsia"/>
              </w:rPr>
              <w:t>後實施，修正時亦同。」。</w:t>
            </w:r>
          </w:p>
          <w:p w:rsidR="00480BD4" w:rsidRPr="007A76CD" w:rsidRDefault="00480BD4" w:rsidP="009B797F">
            <w:pPr>
              <w:pStyle w:val="aff1"/>
              <w:numPr>
                <w:ilvl w:val="0"/>
                <w:numId w:val="30"/>
              </w:numPr>
              <w:ind w:leftChars="0" w:left="510" w:hanging="510"/>
              <w:rPr>
                <w:rFonts w:ascii="標楷體" w:eastAsia="標楷體" w:hAnsi="標楷體"/>
              </w:rPr>
            </w:pPr>
            <w:r>
              <w:rPr>
                <w:rFonts w:ascii="標楷體" w:eastAsia="標楷體" w:hAnsi="標楷體" w:hint="eastAsia"/>
              </w:rPr>
              <w:t>統一將</w:t>
            </w:r>
            <w:r w:rsidRPr="007A76CD">
              <w:rPr>
                <w:rFonts w:ascii="標楷體" w:eastAsia="標楷體" w:hAnsi="標楷體" w:hint="eastAsia"/>
              </w:rPr>
              <w:t>阿拉伯數字改為國字小寫。</w:t>
            </w:r>
          </w:p>
          <w:p w:rsidR="00480BD4" w:rsidRDefault="00480BD4" w:rsidP="009B797F">
            <w:pPr>
              <w:pStyle w:val="aff1"/>
              <w:numPr>
                <w:ilvl w:val="0"/>
                <w:numId w:val="30"/>
              </w:numPr>
              <w:ind w:leftChars="0" w:left="510" w:hanging="510"/>
              <w:rPr>
                <w:rFonts w:ascii="標楷體" w:eastAsia="標楷體" w:hAnsi="標楷體"/>
              </w:rPr>
            </w:pPr>
            <w:r w:rsidRPr="007A76CD">
              <w:rPr>
                <w:rFonts w:ascii="標楷體" w:eastAsia="標楷體" w:hAnsi="標楷體" w:hint="eastAsia"/>
              </w:rPr>
              <w:t>餘照案通過。</w:t>
            </w:r>
          </w:p>
          <w:p w:rsidR="00480BD4" w:rsidRPr="00022DE3" w:rsidRDefault="00480BD4" w:rsidP="00480BD4">
            <w:pPr>
              <w:ind w:left="1166" w:hangingChars="486" w:hanging="1166"/>
              <w:rPr>
                <w:rFonts w:ascii="標楷體" w:eastAsia="標楷體" w:hAnsi="標楷體"/>
              </w:rPr>
            </w:pPr>
            <w:r>
              <w:rPr>
                <w:rFonts w:ascii="標楷體" w:eastAsia="標楷體" w:hAnsi="標楷體" w:hint="eastAsia"/>
              </w:rPr>
              <w:t>附帶決議：有關預備研究生一詞之修正，待本校學生抵免學分要點報部修正通過後，再一併修正。</w:t>
            </w:r>
          </w:p>
        </w:tc>
        <w:tc>
          <w:tcPr>
            <w:tcW w:w="2006" w:type="dxa"/>
            <w:vAlign w:val="center"/>
          </w:tcPr>
          <w:p w:rsidR="00480BD4" w:rsidRDefault="00553394" w:rsidP="00480BD4">
            <w:pPr>
              <w:spacing w:line="360" w:lineRule="exact"/>
              <w:rPr>
                <w:rFonts w:ascii="標楷體" w:eastAsia="標楷體" w:hAnsi="標楷體"/>
              </w:rPr>
            </w:pPr>
            <w:r>
              <w:rPr>
                <w:rFonts w:ascii="標楷體" w:eastAsia="標楷體" w:hAnsi="標楷體" w:hint="eastAsia"/>
              </w:rPr>
              <w:lastRenderedPageBreak/>
              <w:t>依決議辦理。</w:t>
            </w:r>
          </w:p>
        </w:tc>
      </w:tr>
      <w:tr w:rsidR="00480BD4" w:rsidRPr="008B6ABA" w:rsidTr="00C92549">
        <w:trPr>
          <w:jc w:val="center"/>
        </w:trPr>
        <w:tc>
          <w:tcPr>
            <w:tcW w:w="821" w:type="dxa"/>
            <w:vAlign w:val="center"/>
          </w:tcPr>
          <w:p w:rsidR="00480BD4" w:rsidRPr="00BB1A1B" w:rsidRDefault="00480BD4" w:rsidP="00480BD4">
            <w:pPr>
              <w:spacing w:line="360" w:lineRule="exact"/>
              <w:jc w:val="center"/>
              <w:rPr>
                <w:rFonts w:ascii="標楷體" w:eastAsia="標楷體" w:hAnsi="標楷體"/>
              </w:rPr>
            </w:pPr>
            <w:r w:rsidRPr="00480BD4">
              <w:rPr>
                <w:rFonts w:ascii="標楷體" w:eastAsia="標楷體" w:hAnsi="標楷體" w:hint="eastAsia"/>
              </w:rPr>
              <w:t>十</w:t>
            </w:r>
          </w:p>
        </w:tc>
        <w:tc>
          <w:tcPr>
            <w:tcW w:w="3147" w:type="dxa"/>
            <w:vAlign w:val="center"/>
          </w:tcPr>
          <w:p w:rsidR="00480BD4" w:rsidRPr="00C61439" w:rsidRDefault="00480BD4" w:rsidP="00480BD4">
            <w:pPr>
              <w:jc w:val="both"/>
              <w:rPr>
                <w:rFonts w:eastAsia="標楷體"/>
              </w:rPr>
            </w:pPr>
            <w:r w:rsidRPr="00C61439">
              <w:rPr>
                <w:rFonts w:eastAsia="標楷體" w:hint="eastAsia"/>
              </w:rPr>
              <w:t>修正本校「文化資源與休閒產業學系研究生指導作業要點」，</w:t>
            </w:r>
            <w:r w:rsidRPr="00C61439">
              <w:rPr>
                <w:rFonts w:ascii="標楷體" w:eastAsia="標楷體" w:hAnsi="標楷體" w:hint="eastAsia"/>
              </w:rPr>
              <w:t>請核備</w:t>
            </w:r>
            <w:r w:rsidRPr="00C61439">
              <w:rPr>
                <w:rFonts w:eastAsia="標楷體" w:hint="eastAsia"/>
              </w:rPr>
              <w:t>。</w:t>
            </w:r>
          </w:p>
        </w:tc>
        <w:tc>
          <w:tcPr>
            <w:tcW w:w="1701" w:type="dxa"/>
            <w:vAlign w:val="center"/>
          </w:tcPr>
          <w:p w:rsidR="00480BD4" w:rsidRDefault="00480BD4" w:rsidP="00480BD4">
            <w:pPr>
              <w:rPr>
                <w:rFonts w:ascii="標楷體" w:eastAsia="標楷體" w:hAnsi="標楷體"/>
              </w:rPr>
            </w:pPr>
            <w:r>
              <w:rPr>
                <w:rFonts w:ascii="標楷體" w:eastAsia="標楷體" w:hAnsi="標楷體" w:hint="eastAsia"/>
              </w:rPr>
              <w:t>師範學院</w:t>
            </w:r>
            <w:r w:rsidRPr="00C61439">
              <w:rPr>
                <w:rFonts w:eastAsia="標楷體" w:hint="eastAsia"/>
              </w:rPr>
              <w:t>文化資源與休閒產業學系</w:t>
            </w:r>
          </w:p>
        </w:tc>
        <w:tc>
          <w:tcPr>
            <w:tcW w:w="2410" w:type="dxa"/>
            <w:vAlign w:val="center"/>
          </w:tcPr>
          <w:p w:rsidR="00480BD4" w:rsidRPr="007A76CD" w:rsidRDefault="00480BD4" w:rsidP="009B797F">
            <w:pPr>
              <w:pStyle w:val="aff1"/>
              <w:numPr>
                <w:ilvl w:val="0"/>
                <w:numId w:val="31"/>
              </w:numPr>
              <w:ind w:leftChars="0" w:left="510" w:hanging="510"/>
              <w:rPr>
                <w:rFonts w:ascii="標楷體" w:eastAsia="標楷體" w:hAnsi="標楷體"/>
              </w:rPr>
            </w:pPr>
            <w:r w:rsidRPr="007A76CD">
              <w:rPr>
                <w:rFonts w:ascii="標楷體" w:eastAsia="標楷體" w:hAnsi="標楷體" w:hint="eastAsia"/>
              </w:rPr>
              <w:t>第四點修正為「本系</w:t>
            </w:r>
            <w:r w:rsidRPr="007A76CD">
              <w:rPr>
                <w:rFonts w:ascii="標楷體" w:eastAsia="標楷體" w:hAnsi="標楷體"/>
                <w:strike/>
                <w:color w:val="FF0000"/>
              </w:rPr>
              <w:t>(</w:t>
            </w:r>
            <w:r w:rsidRPr="007A76CD">
              <w:rPr>
                <w:rFonts w:ascii="標楷體" w:eastAsia="標楷體" w:hAnsi="標楷體" w:hint="eastAsia"/>
                <w:strike/>
                <w:color w:val="FF0000"/>
              </w:rPr>
              <w:t>所</w:t>
            </w:r>
            <w:r w:rsidRPr="007A76CD">
              <w:rPr>
                <w:rFonts w:ascii="標楷體" w:eastAsia="標楷體" w:hAnsi="標楷體"/>
                <w:strike/>
                <w:color w:val="FF0000"/>
              </w:rPr>
              <w:t>)</w:t>
            </w:r>
            <w:r w:rsidRPr="007A76CD">
              <w:rPr>
                <w:rFonts w:ascii="標楷體" w:eastAsia="標楷體" w:hAnsi="標楷體" w:hint="eastAsia"/>
              </w:rPr>
              <w:t>專任教師擔任</w:t>
            </w:r>
            <w:r w:rsidRPr="007A76CD">
              <w:rPr>
                <w:rFonts w:ascii="標楷體" w:eastAsia="標楷體" w:hAnsi="標楷體" w:hint="eastAsia"/>
                <w:color w:val="FF0000"/>
                <w:u w:val="single"/>
              </w:rPr>
              <w:t>各班制</w:t>
            </w:r>
            <w:r w:rsidRPr="007A76CD">
              <w:rPr>
                <w:rFonts w:ascii="標楷體" w:eastAsia="標楷體" w:hAnsi="標楷體" w:hint="eastAsia"/>
              </w:rPr>
              <w:t>研究生指導教授人數原則：</w:t>
            </w:r>
            <w:r w:rsidRPr="007A76CD">
              <w:rPr>
                <w:rFonts w:ascii="標楷體" w:eastAsia="標楷體" w:hAnsi="標楷體" w:hint="eastAsia"/>
                <w:strike/>
                <w:color w:val="FF0000"/>
              </w:rPr>
              <w:t>每個班制因就讀人數不同，</w:t>
            </w:r>
            <w:r w:rsidRPr="007A76CD">
              <w:rPr>
                <w:rFonts w:ascii="標楷體" w:eastAsia="標楷體" w:hAnsi="標楷體" w:hint="eastAsia"/>
                <w:color w:val="FF0000"/>
                <w:u w:val="single"/>
              </w:rPr>
              <w:t>指導研究生員額分配事宜，在召開系課程委員會討論後，於期中公告本系教師。</w:t>
            </w:r>
            <w:r w:rsidRPr="007A76CD">
              <w:rPr>
                <w:rFonts w:ascii="標楷體" w:eastAsia="標楷體" w:hAnsi="標楷體" w:hint="eastAsia"/>
              </w:rPr>
              <w:t>」。</w:t>
            </w:r>
          </w:p>
          <w:p w:rsidR="00480BD4" w:rsidRPr="007A76CD" w:rsidRDefault="00480BD4" w:rsidP="009B797F">
            <w:pPr>
              <w:pStyle w:val="aff1"/>
              <w:numPr>
                <w:ilvl w:val="0"/>
                <w:numId w:val="31"/>
              </w:numPr>
              <w:ind w:leftChars="0" w:left="510" w:hanging="510"/>
              <w:rPr>
                <w:rFonts w:ascii="標楷體" w:eastAsia="標楷體" w:hAnsi="標楷體"/>
              </w:rPr>
            </w:pPr>
            <w:r w:rsidRPr="007A76CD">
              <w:rPr>
                <w:rFonts w:ascii="標楷體" w:eastAsia="標楷體" w:hAnsi="標楷體" w:hint="eastAsia"/>
              </w:rPr>
              <w:t>統一修正「本系(所)」為「本系」。</w:t>
            </w:r>
          </w:p>
          <w:p w:rsidR="00480BD4" w:rsidRPr="007A76CD" w:rsidRDefault="00480BD4" w:rsidP="009B797F">
            <w:pPr>
              <w:pStyle w:val="aff1"/>
              <w:numPr>
                <w:ilvl w:val="0"/>
                <w:numId w:val="31"/>
              </w:numPr>
              <w:ind w:leftChars="0" w:left="510" w:hanging="510"/>
              <w:rPr>
                <w:rFonts w:ascii="標楷體" w:eastAsia="標楷體" w:hAnsi="標楷體"/>
              </w:rPr>
            </w:pPr>
            <w:r w:rsidRPr="007A76CD">
              <w:rPr>
                <w:rFonts w:ascii="標楷體" w:eastAsia="標楷體" w:hAnsi="標楷體" w:hint="eastAsia"/>
              </w:rPr>
              <w:t>第一及第五點之「進修部」修正為「進修學制」。</w:t>
            </w:r>
          </w:p>
          <w:p w:rsidR="00480BD4" w:rsidRDefault="00480BD4" w:rsidP="009B797F">
            <w:pPr>
              <w:pStyle w:val="aff1"/>
              <w:numPr>
                <w:ilvl w:val="0"/>
                <w:numId w:val="31"/>
              </w:numPr>
              <w:ind w:leftChars="0" w:left="510" w:hanging="510"/>
              <w:rPr>
                <w:rFonts w:ascii="標楷體" w:eastAsia="標楷體" w:hAnsi="標楷體"/>
              </w:rPr>
            </w:pPr>
            <w:r w:rsidRPr="007A76CD">
              <w:rPr>
                <w:rFonts w:ascii="標楷體" w:eastAsia="標楷體" w:hAnsi="標楷體" w:hint="eastAsia"/>
              </w:rPr>
              <w:t>餘照案通過。</w:t>
            </w:r>
          </w:p>
        </w:tc>
        <w:tc>
          <w:tcPr>
            <w:tcW w:w="2006" w:type="dxa"/>
            <w:vAlign w:val="center"/>
          </w:tcPr>
          <w:p w:rsidR="00480BD4" w:rsidRDefault="00553394" w:rsidP="00480BD4">
            <w:pPr>
              <w:spacing w:line="360" w:lineRule="exact"/>
              <w:rPr>
                <w:rFonts w:ascii="標楷體" w:eastAsia="標楷體" w:hAnsi="標楷體"/>
              </w:rPr>
            </w:pPr>
            <w:r>
              <w:rPr>
                <w:rFonts w:ascii="標楷體" w:eastAsia="標楷體" w:hAnsi="標楷體" w:hint="eastAsia"/>
              </w:rPr>
              <w:t>依決議辦理。</w:t>
            </w:r>
          </w:p>
        </w:tc>
      </w:tr>
      <w:tr w:rsidR="00480BD4" w:rsidRPr="008B6ABA" w:rsidTr="00C92549">
        <w:trPr>
          <w:jc w:val="center"/>
        </w:trPr>
        <w:tc>
          <w:tcPr>
            <w:tcW w:w="821" w:type="dxa"/>
            <w:vAlign w:val="center"/>
          </w:tcPr>
          <w:p w:rsidR="00480BD4" w:rsidRDefault="00480BD4" w:rsidP="00480BD4">
            <w:pPr>
              <w:spacing w:line="360" w:lineRule="exact"/>
              <w:jc w:val="center"/>
              <w:rPr>
                <w:rFonts w:ascii="標楷體" w:eastAsia="標楷體" w:hAnsi="標楷體"/>
              </w:rPr>
            </w:pPr>
            <w:r w:rsidRPr="00480BD4">
              <w:rPr>
                <w:rFonts w:ascii="標楷體" w:eastAsia="標楷體" w:hAnsi="標楷體" w:hint="eastAsia"/>
              </w:rPr>
              <w:t>十一</w:t>
            </w:r>
          </w:p>
        </w:tc>
        <w:tc>
          <w:tcPr>
            <w:tcW w:w="3147" w:type="dxa"/>
            <w:vAlign w:val="center"/>
          </w:tcPr>
          <w:p w:rsidR="00480BD4" w:rsidRPr="00BB1A1B" w:rsidRDefault="00480BD4" w:rsidP="00480BD4">
            <w:pPr>
              <w:jc w:val="both"/>
              <w:rPr>
                <w:rFonts w:ascii="標楷體" w:eastAsia="標楷體" w:hAnsi="標楷體"/>
              </w:rPr>
            </w:pPr>
            <w:r w:rsidRPr="00403969">
              <w:rPr>
                <w:rFonts w:eastAsia="標楷體" w:hint="eastAsia"/>
              </w:rPr>
              <w:t>新訂「國立臺東大學數位學習課程補助獎勵要點」</w:t>
            </w:r>
            <w:r w:rsidRPr="00403969">
              <w:rPr>
                <w:rFonts w:eastAsia="標楷體" w:hint="eastAsia"/>
              </w:rPr>
              <w:t>(</w:t>
            </w:r>
            <w:r w:rsidRPr="00403969">
              <w:rPr>
                <w:rFonts w:eastAsia="標楷體" w:hint="eastAsia"/>
              </w:rPr>
              <w:t>草案</w:t>
            </w:r>
            <w:r w:rsidRPr="00403969">
              <w:rPr>
                <w:rFonts w:eastAsia="標楷體" w:hint="eastAsia"/>
              </w:rPr>
              <w:t>)</w:t>
            </w:r>
            <w:r w:rsidRPr="00403969">
              <w:rPr>
                <w:rFonts w:eastAsia="標楷體" w:hint="eastAsia"/>
              </w:rPr>
              <w:t>，請討論。</w:t>
            </w:r>
          </w:p>
        </w:tc>
        <w:tc>
          <w:tcPr>
            <w:tcW w:w="1701" w:type="dxa"/>
            <w:vAlign w:val="center"/>
          </w:tcPr>
          <w:p w:rsidR="00480BD4" w:rsidRPr="00BB1A1B" w:rsidRDefault="00480BD4" w:rsidP="00480BD4">
            <w:pPr>
              <w:rPr>
                <w:rFonts w:ascii="標楷體" w:eastAsia="標楷體" w:hAnsi="標楷體"/>
              </w:rPr>
            </w:pPr>
            <w:r>
              <w:rPr>
                <w:rFonts w:ascii="標楷體" w:eastAsia="標楷體" w:hAnsi="標楷體" w:hint="eastAsia"/>
              </w:rPr>
              <w:t>教務處教學發展中心</w:t>
            </w:r>
          </w:p>
        </w:tc>
        <w:tc>
          <w:tcPr>
            <w:tcW w:w="2410" w:type="dxa"/>
            <w:vAlign w:val="center"/>
          </w:tcPr>
          <w:p w:rsidR="00480BD4" w:rsidRPr="00997D08" w:rsidRDefault="00480BD4" w:rsidP="00480BD4">
            <w:pPr>
              <w:rPr>
                <w:rFonts w:ascii="標楷體" w:eastAsia="標楷體" w:hAnsi="標楷體"/>
              </w:rPr>
            </w:pPr>
            <w:r w:rsidRPr="00997D08">
              <w:rPr>
                <w:rFonts w:ascii="標楷體" w:eastAsia="標楷體" w:hAnsi="標楷體" w:cs="標楷體" w:hint="eastAsia"/>
                <w:kern w:val="0"/>
              </w:rPr>
              <w:t>撤案，修正後提下次會議討論。</w:t>
            </w:r>
          </w:p>
        </w:tc>
        <w:tc>
          <w:tcPr>
            <w:tcW w:w="2006" w:type="dxa"/>
            <w:vAlign w:val="center"/>
          </w:tcPr>
          <w:p w:rsidR="00480BD4" w:rsidRDefault="00220DC4" w:rsidP="00480BD4">
            <w:pPr>
              <w:spacing w:line="360" w:lineRule="exact"/>
              <w:rPr>
                <w:rFonts w:ascii="標楷體" w:eastAsia="標楷體" w:hAnsi="標楷體"/>
              </w:rPr>
            </w:pPr>
            <w:r>
              <w:rPr>
                <w:rFonts w:ascii="標楷體" w:eastAsia="標楷體" w:hAnsi="標楷體" w:hint="eastAsia"/>
              </w:rPr>
              <w:t>已提案本次會議討論。</w:t>
            </w:r>
          </w:p>
        </w:tc>
      </w:tr>
    </w:tbl>
    <w:p w:rsidR="00A818F3" w:rsidRPr="00A818F3" w:rsidRDefault="00A818F3" w:rsidP="00A818F3">
      <w:pPr>
        <w:spacing w:beforeLines="50" w:before="120" w:afterLines="50" w:after="120"/>
        <w:jc w:val="both"/>
        <w:rPr>
          <w:rFonts w:ascii="標楷體" w:eastAsia="標楷體" w:hAnsi="標楷體"/>
          <w:b/>
        </w:rPr>
      </w:pPr>
      <w:r>
        <w:rPr>
          <w:rFonts w:ascii="標楷體" w:eastAsia="標楷體" w:hAnsi="標楷體" w:hint="eastAsia"/>
          <w:b/>
        </w:rPr>
        <w:t>決定：</w:t>
      </w:r>
      <w:r w:rsidR="001A4765">
        <w:rPr>
          <w:rFonts w:ascii="標楷體" w:eastAsia="標楷體" w:hAnsi="標楷體" w:hint="eastAsia"/>
          <w:b/>
        </w:rPr>
        <w:t>洽悉</w:t>
      </w:r>
      <w:r>
        <w:rPr>
          <w:rFonts w:ascii="標楷體" w:eastAsia="標楷體" w:hAnsi="標楷體" w:hint="eastAsia"/>
          <w:b/>
        </w:rPr>
        <w:t>。</w:t>
      </w:r>
    </w:p>
    <w:p w:rsidR="007D638F" w:rsidRPr="008B6ABA" w:rsidRDefault="007D638F" w:rsidP="00053A24">
      <w:pPr>
        <w:pStyle w:val="aff1"/>
        <w:numPr>
          <w:ilvl w:val="0"/>
          <w:numId w:val="14"/>
        </w:numPr>
        <w:spacing w:beforeLines="50" w:before="120" w:afterLines="50" w:after="120"/>
        <w:ind w:leftChars="0"/>
        <w:jc w:val="both"/>
        <w:rPr>
          <w:rFonts w:ascii="標楷體" w:eastAsia="標楷體" w:hAnsi="標楷體"/>
          <w:b/>
          <w:sz w:val="32"/>
          <w:szCs w:val="32"/>
        </w:rPr>
      </w:pPr>
      <w:r w:rsidRPr="008B6ABA">
        <w:rPr>
          <w:rFonts w:ascii="標楷體" w:eastAsia="標楷體" w:hAnsi="標楷體" w:hint="eastAsia"/>
          <w:b/>
          <w:sz w:val="32"/>
          <w:szCs w:val="32"/>
        </w:rPr>
        <w:lastRenderedPageBreak/>
        <w:t>本次會議提案簡表</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1701"/>
        <w:gridCol w:w="3153"/>
      </w:tblGrid>
      <w:tr w:rsidR="00A818F3" w:rsidRPr="008B6ABA" w:rsidTr="00A818F3">
        <w:trPr>
          <w:trHeight w:val="283"/>
        </w:trPr>
        <w:tc>
          <w:tcPr>
            <w:tcW w:w="817" w:type="dxa"/>
          </w:tcPr>
          <w:p w:rsidR="00A818F3" w:rsidRPr="008B6ABA" w:rsidRDefault="00A818F3" w:rsidP="00A818F3">
            <w:pPr>
              <w:spacing w:line="360" w:lineRule="exact"/>
              <w:jc w:val="center"/>
              <w:rPr>
                <w:rFonts w:ascii="標楷體" w:eastAsia="標楷體" w:hAnsi="標楷體"/>
              </w:rPr>
            </w:pPr>
            <w:r w:rsidRPr="008B6ABA">
              <w:rPr>
                <w:rFonts w:ascii="標楷體" w:eastAsia="標楷體" w:hAnsi="標楷體" w:hint="eastAsia"/>
              </w:rPr>
              <w:t>提案</w:t>
            </w:r>
          </w:p>
          <w:p w:rsidR="00A818F3" w:rsidRPr="008B6ABA" w:rsidRDefault="00A818F3" w:rsidP="00A818F3">
            <w:pPr>
              <w:spacing w:line="360" w:lineRule="exact"/>
              <w:jc w:val="center"/>
              <w:rPr>
                <w:rFonts w:ascii="標楷體" w:eastAsia="標楷體" w:hAnsi="標楷體"/>
              </w:rPr>
            </w:pPr>
            <w:r w:rsidRPr="008B6ABA">
              <w:rPr>
                <w:rFonts w:ascii="標楷體" w:eastAsia="標楷體" w:hAnsi="標楷體" w:hint="eastAsia"/>
              </w:rPr>
              <w:t>序號</w:t>
            </w:r>
          </w:p>
        </w:tc>
        <w:tc>
          <w:tcPr>
            <w:tcW w:w="4394" w:type="dxa"/>
            <w:vAlign w:val="center"/>
          </w:tcPr>
          <w:p w:rsidR="00A818F3" w:rsidRPr="008B6ABA" w:rsidRDefault="00A818F3" w:rsidP="00A818F3">
            <w:pPr>
              <w:spacing w:line="360" w:lineRule="exact"/>
              <w:jc w:val="center"/>
              <w:rPr>
                <w:rFonts w:ascii="標楷體" w:eastAsia="標楷體" w:hAnsi="標楷體"/>
              </w:rPr>
            </w:pPr>
            <w:r w:rsidRPr="008B6ABA">
              <w:rPr>
                <w:rFonts w:ascii="標楷體" w:eastAsia="標楷體" w:hAnsi="標楷體" w:hint="eastAsia"/>
              </w:rPr>
              <w:t>案由</w:t>
            </w:r>
          </w:p>
        </w:tc>
        <w:tc>
          <w:tcPr>
            <w:tcW w:w="1701" w:type="dxa"/>
            <w:vAlign w:val="center"/>
          </w:tcPr>
          <w:p w:rsidR="00A818F3" w:rsidRPr="008B6ABA" w:rsidRDefault="00A818F3" w:rsidP="00A818F3">
            <w:pPr>
              <w:spacing w:line="360" w:lineRule="exact"/>
              <w:jc w:val="center"/>
              <w:rPr>
                <w:rFonts w:ascii="標楷體" w:eastAsia="標楷體" w:hAnsi="標楷體"/>
              </w:rPr>
            </w:pPr>
            <w:r w:rsidRPr="008B6ABA">
              <w:rPr>
                <w:rFonts w:ascii="標楷體" w:eastAsia="標楷體" w:hAnsi="標楷體" w:hint="eastAsia"/>
              </w:rPr>
              <w:t>提案單位</w:t>
            </w:r>
          </w:p>
        </w:tc>
        <w:tc>
          <w:tcPr>
            <w:tcW w:w="3153" w:type="dxa"/>
            <w:vAlign w:val="center"/>
          </w:tcPr>
          <w:p w:rsidR="00A818F3" w:rsidRPr="008B6ABA" w:rsidRDefault="00A818F3" w:rsidP="00A818F3">
            <w:pPr>
              <w:spacing w:line="360" w:lineRule="exact"/>
              <w:jc w:val="center"/>
              <w:rPr>
                <w:rFonts w:ascii="標楷體" w:eastAsia="標楷體" w:hAnsi="標楷體"/>
              </w:rPr>
            </w:pPr>
            <w:r>
              <w:rPr>
                <w:rFonts w:ascii="標楷體" w:eastAsia="標楷體" w:hAnsi="標楷體" w:hint="eastAsia"/>
              </w:rPr>
              <w:t>決  議</w:t>
            </w:r>
          </w:p>
        </w:tc>
      </w:tr>
      <w:tr w:rsidR="007D094D" w:rsidRPr="008B6ABA" w:rsidTr="00A818F3">
        <w:trPr>
          <w:trHeight w:val="508"/>
        </w:trPr>
        <w:tc>
          <w:tcPr>
            <w:tcW w:w="817" w:type="dxa"/>
            <w:vAlign w:val="center"/>
          </w:tcPr>
          <w:p w:rsidR="007D094D" w:rsidRPr="008B6ABA" w:rsidRDefault="00FC3B6C" w:rsidP="00C92549">
            <w:pPr>
              <w:spacing w:line="360" w:lineRule="exact"/>
              <w:jc w:val="center"/>
              <w:rPr>
                <w:rFonts w:ascii="標楷體" w:eastAsia="標楷體" w:hAnsi="標楷體"/>
              </w:rPr>
            </w:pPr>
            <w:hyperlink w:anchor="提案一" w:history="1">
              <w:r w:rsidR="007D094D" w:rsidRPr="004F75AD">
                <w:rPr>
                  <w:rStyle w:val="af6"/>
                  <w:rFonts w:ascii="標楷體" w:eastAsia="標楷體" w:hAnsi="標楷體" w:hint="eastAsia"/>
                </w:rPr>
                <w:t>一</w:t>
              </w:r>
            </w:hyperlink>
          </w:p>
        </w:tc>
        <w:tc>
          <w:tcPr>
            <w:tcW w:w="4394" w:type="dxa"/>
            <w:vAlign w:val="center"/>
          </w:tcPr>
          <w:p w:rsidR="007D094D" w:rsidRPr="00801084" w:rsidRDefault="007D094D" w:rsidP="00C92549">
            <w:pPr>
              <w:spacing w:line="360" w:lineRule="exact"/>
              <w:jc w:val="both"/>
              <w:rPr>
                <w:rFonts w:ascii="標楷體" w:eastAsia="標楷體" w:hAnsi="標楷體" w:cs="LiSongPro"/>
              </w:rPr>
            </w:pPr>
            <w:r w:rsidRPr="00A756AA">
              <w:rPr>
                <w:rFonts w:ascii="標楷體" w:eastAsia="標楷體" w:hAnsi="標楷體"/>
              </w:rPr>
              <w:t>10</w:t>
            </w:r>
            <w:r>
              <w:rPr>
                <w:rFonts w:ascii="標楷體" w:eastAsia="標楷體" w:hAnsi="標楷體" w:hint="eastAsia"/>
              </w:rPr>
              <w:t>6</w:t>
            </w:r>
            <w:r w:rsidRPr="00A756AA">
              <w:rPr>
                <w:rFonts w:ascii="標楷體" w:eastAsia="標楷體" w:hAnsi="標楷體" w:hint="eastAsia"/>
              </w:rPr>
              <w:t>學年度第</w:t>
            </w:r>
            <w:r>
              <w:rPr>
                <w:rFonts w:ascii="標楷體" w:eastAsia="標楷體" w:hAnsi="標楷體" w:hint="eastAsia"/>
              </w:rPr>
              <w:t>2</w:t>
            </w:r>
            <w:r w:rsidRPr="00A756AA">
              <w:rPr>
                <w:rFonts w:ascii="標楷體" w:eastAsia="標楷體" w:hAnsi="標楷體" w:hint="eastAsia"/>
              </w:rPr>
              <w:t>學期第</w:t>
            </w:r>
            <w:r w:rsidR="00220DC4">
              <w:rPr>
                <w:rFonts w:ascii="標楷體" w:eastAsia="標楷體" w:hAnsi="標楷體" w:hint="eastAsia"/>
              </w:rPr>
              <w:t>2</w:t>
            </w:r>
            <w:r w:rsidRPr="00A756AA">
              <w:rPr>
                <w:rFonts w:ascii="標楷體" w:eastAsia="標楷體" w:hAnsi="標楷體" w:hint="eastAsia"/>
              </w:rPr>
              <w:t>次校課程會議</w:t>
            </w:r>
            <w:r w:rsidRPr="00A756AA">
              <w:rPr>
                <w:rFonts w:ascii="標楷體" w:eastAsia="標楷體" w:hAnsi="標楷體"/>
              </w:rPr>
              <w:t>(10</w:t>
            </w:r>
            <w:r>
              <w:rPr>
                <w:rFonts w:ascii="標楷體" w:eastAsia="標楷體" w:hAnsi="標楷體" w:hint="eastAsia"/>
              </w:rPr>
              <w:t>7</w:t>
            </w:r>
            <w:r w:rsidRPr="00A756AA">
              <w:rPr>
                <w:rFonts w:ascii="標楷體" w:eastAsia="標楷體" w:hAnsi="標楷體"/>
              </w:rPr>
              <w:t>.</w:t>
            </w:r>
            <w:r>
              <w:rPr>
                <w:rFonts w:ascii="標楷體" w:eastAsia="標楷體" w:hAnsi="標楷體" w:hint="eastAsia"/>
              </w:rPr>
              <w:t>0</w:t>
            </w:r>
            <w:r w:rsidR="00220DC4">
              <w:rPr>
                <w:rFonts w:ascii="標楷體" w:eastAsia="標楷體" w:hAnsi="標楷體" w:hint="eastAsia"/>
              </w:rPr>
              <w:t>6</w:t>
            </w:r>
            <w:r w:rsidRPr="00A756AA">
              <w:rPr>
                <w:rFonts w:ascii="標楷體" w:eastAsia="標楷體" w:hAnsi="標楷體"/>
              </w:rPr>
              <w:t>.</w:t>
            </w:r>
            <w:r w:rsidR="00220DC4">
              <w:rPr>
                <w:rFonts w:ascii="標楷體" w:eastAsia="標楷體" w:hAnsi="標楷體" w:hint="eastAsia"/>
              </w:rPr>
              <w:t>07</w:t>
            </w:r>
            <w:r w:rsidRPr="00A756AA">
              <w:rPr>
                <w:rFonts w:ascii="標楷體" w:eastAsia="標楷體" w:hAnsi="標楷體"/>
              </w:rPr>
              <w:t>)</w:t>
            </w:r>
            <w:r w:rsidRPr="00A756AA">
              <w:rPr>
                <w:rFonts w:ascii="標楷體" w:eastAsia="標楷體" w:hAnsi="標楷體" w:hint="eastAsia"/>
              </w:rPr>
              <w:t>決議事項，請核備。</w:t>
            </w:r>
          </w:p>
        </w:tc>
        <w:tc>
          <w:tcPr>
            <w:tcW w:w="1701" w:type="dxa"/>
            <w:vAlign w:val="center"/>
          </w:tcPr>
          <w:p w:rsidR="007D094D" w:rsidRPr="008B6ABA" w:rsidRDefault="007D094D" w:rsidP="00C92549">
            <w:pPr>
              <w:spacing w:line="360" w:lineRule="exact"/>
              <w:rPr>
                <w:rFonts w:ascii="標楷體" w:eastAsia="標楷體" w:hAnsi="標楷體"/>
              </w:rPr>
            </w:pPr>
            <w:r w:rsidRPr="006D4865">
              <w:rPr>
                <w:rFonts w:eastAsia="標楷體" w:hint="eastAsia"/>
                <w:bCs/>
              </w:rPr>
              <w:t>教務處課務組</w:t>
            </w:r>
          </w:p>
        </w:tc>
        <w:tc>
          <w:tcPr>
            <w:tcW w:w="3153" w:type="dxa"/>
            <w:vAlign w:val="center"/>
          </w:tcPr>
          <w:p w:rsidR="007D094D" w:rsidRPr="008B6ABA" w:rsidRDefault="00A818F3" w:rsidP="007A27C9">
            <w:pPr>
              <w:spacing w:line="360" w:lineRule="exact"/>
              <w:rPr>
                <w:rFonts w:ascii="標楷體" w:eastAsia="標楷體" w:hAnsi="標楷體" w:cs="LiSongPro"/>
              </w:rPr>
            </w:pPr>
            <w:r>
              <w:rPr>
                <w:rFonts w:ascii="標楷體" w:eastAsia="標楷體" w:hAnsi="標楷體" w:cs="LiSongPro" w:hint="eastAsia"/>
              </w:rPr>
              <w:t>同意核備。</w:t>
            </w:r>
          </w:p>
        </w:tc>
      </w:tr>
      <w:tr w:rsidR="000203CC" w:rsidRPr="008B6ABA" w:rsidTr="00A818F3">
        <w:trPr>
          <w:trHeight w:val="508"/>
        </w:trPr>
        <w:tc>
          <w:tcPr>
            <w:tcW w:w="817" w:type="dxa"/>
            <w:vAlign w:val="center"/>
          </w:tcPr>
          <w:p w:rsidR="000203CC" w:rsidRDefault="00FC3B6C" w:rsidP="00C92549">
            <w:pPr>
              <w:spacing w:line="360" w:lineRule="exact"/>
              <w:jc w:val="center"/>
            </w:pPr>
            <w:hyperlink w:anchor="提案二" w:history="1">
              <w:r w:rsidR="000203CC" w:rsidRPr="004F75AD">
                <w:rPr>
                  <w:rStyle w:val="af6"/>
                  <w:rFonts w:ascii="標楷體" w:eastAsia="標楷體" w:hAnsi="標楷體" w:hint="eastAsia"/>
                </w:rPr>
                <w:t>二</w:t>
              </w:r>
            </w:hyperlink>
          </w:p>
        </w:tc>
        <w:tc>
          <w:tcPr>
            <w:tcW w:w="4394" w:type="dxa"/>
            <w:vAlign w:val="center"/>
          </w:tcPr>
          <w:p w:rsidR="000203CC" w:rsidRPr="00220DC4" w:rsidRDefault="00220DC4" w:rsidP="00C92549">
            <w:pPr>
              <w:spacing w:line="360" w:lineRule="exact"/>
              <w:jc w:val="both"/>
              <w:rPr>
                <w:rFonts w:ascii="標楷體" w:eastAsia="標楷體" w:hAnsi="標楷體" w:cs="LiSongPro"/>
              </w:rPr>
            </w:pPr>
            <w:r w:rsidRPr="00220DC4">
              <w:rPr>
                <w:rFonts w:eastAsia="標楷體" w:hint="eastAsia"/>
              </w:rPr>
              <w:t>新訂「國立臺東大學數位學習課程製作獎補助要點」</w:t>
            </w:r>
            <w:r w:rsidRPr="00220DC4">
              <w:rPr>
                <w:rFonts w:eastAsia="標楷體" w:hint="eastAsia"/>
              </w:rPr>
              <w:t>(</w:t>
            </w:r>
            <w:r w:rsidRPr="00220DC4">
              <w:rPr>
                <w:rFonts w:eastAsia="標楷體" w:hint="eastAsia"/>
              </w:rPr>
              <w:t>草案</w:t>
            </w:r>
            <w:r w:rsidRPr="00220DC4">
              <w:rPr>
                <w:rFonts w:eastAsia="標楷體" w:hint="eastAsia"/>
              </w:rPr>
              <w:t>)</w:t>
            </w:r>
            <w:r w:rsidRPr="00220DC4">
              <w:rPr>
                <w:rFonts w:eastAsia="標楷體" w:hint="eastAsia"/>
              </w:rPr>
              <w:t>，請討論。</w:t>
            </w:r>
          </w:p>
        </w:tc>
        <w:tc>
          <w:tcPr>
            <w:tcW w:w="1701" w:type="dxa"/>
            <w:vAlign w:val="center"/>
          </w:tcPr>
          <w:p w:rsidR="000203CC" w:rsidRPr="008B6ABA" w:rsidRDefault="00220DC4" w:rsidP="00C92549">
            <w:pPr>
              <w:spacing w:line="360" w:lineRule="exact"/>
              <w:rPr>
                <w:rFonts w:ascii="標楷體" w:eastAsia="標楷體" w:hAnsi="標楷體" w:cs="LiSongPro"/>
              </w:rPr>
            </w:pPr>
            <w:r>
              <w:rPr>
                <w:rFonts w:ascii="標楷體" w:eastAsia="標楷體" w:hAnsi="標楷體" w:hint="eastAsia"/>
              </w:rPr>
              <w:t>教務處教學發展中心</w:t>
            </w:r>
          </w:p>
        </w:tc>
        <w:tc>
          <w:tcPr>
            <w:tcW w:w="3153" w:type="dxa"/>
            <w:vAlign w:val="center"/>
          </w:tcPr>
          <w:p w:rsidR="007A2A0B" w:rsidRPr="007A2A0B" w:rsidRDefault="007A2A0B" w:rsidP="007A2A0B">
            <w:pPr>
              <w:pStyle w:val="aff1"/>
              <w:numPr>
                <w:ilvl w:val="0"/>
                <w:numId w:val="47"/>
              </w:numPr>
              <w:ind w:leftChars="0" w:left="510" w:hanging="510"/>
              <w:jc w:val="both"/>
              <w:rPr>
                <w:rFonts w:ascii="標楷體" w:eastAsia="標楷體" w:hAnsi="新細明體"/>
                <w:bCs/>
              </w:rPr>
            </w:pPr>
            <w:r w:rsidRPr="007A2A0B">
              <w:rPr>
                <w:rFonts w:ascii="標楷體" w:eastAsia="標楷體" w:hAnsi="新細明體" w:hint="eastAsia"/>
                <w:bCs/>
              </w:rPr>
              <w:t>第六點第一款修正為「</w:t>
            </w:r>
            <w:r w:rsidRPr="007A2A0B">
              <w:rPr>
                <w:rFonts w:ascii="標楷體" w:eastAsia="標楷體" w:hAnsi="新細明體"/>
                <w:bCs/>
              </w:rPr>
              <w:t>一般數位學習課程：</w:t>
            </w:r>
            <w:r w:rsidRPr="007A2A0B">
              <w:rPr>
                <w:rFonts w:ascii="標楷體" w:eastAsia="標楷體" w:hAnsi="新細明體" w:hint="eastAsia"/>
                <w:bCs/>
              </w:rPr>
              <w:t>每門課程至少須製作九週以上之授課內容，教材</w:t>
            </w:r>
            <w:r w:rsidRPr="007A2A0B">
              <w:rPr>
                <w:rFonts w:ascii="標楷體" w:eastAsia="標楷體" w:hAnsi="新細明體" w:hint="eastAsia"/>
                <w:bCs/>
                <w:color w:val="FF0000"/>
                <w:u w:val="single"/>
              </w:rPr>
              <w:t>內容</w:t>
            </w:r>
            <w:r w:rsidRPr="007A2A0B">
              <w:rPr>
                <w:rFonts w:ascii="標楷體" w:eastAsia="標楷體" w:hAnsi="新細明體" w:hint="eastAsia"/>
                <w:bCs/>
              </w:rPr>
              <w:t>須以教師自行製作具備聲音影像的影片或多媒體方式呈現，且不接受未經剪輯隨堂側錄方式製作之教材。</w:t>
            </w:r>
            <w:r w:rsidRPr="007A2A0B">
              <w:rPr>
                <w:rFonts w:ascii="標楷體" w:eastAsia="標楷體" w:hAnsi="新細明體"/>
                <w:bCs/>
              </w:rPr>
              <w:t>…</w:t>
            </w:r>
            <w:r w:rsidRPr="007A2A0B">
              <w:rPr>
                <w:rFonts w:ascii="標楷體" w:eastAsia="標楷體" w:hAnsi="新細明體" w:hint="eastAsia"/>
                <w:bCs/>
              </w:rPr>
              <w:t>」。</w:t>
            </w:r>
          </w:p>
          <w:p w:rsidR="007A2A0B" w:rsidRPr="006434AA" w:rsidRDefault="006434AA" w:rsidP="007A2A0B">
            <w:pPr>
              <w:pStyle w:val="aff1"/>
              <w:numPr>
                <w:ilvl w:val="0"/>
                <w:numId w:val="47"/>
              </w:numPr>
              <w:ind w:leftChars="0" w:left="510" w:hanging="510"/>
              <w:jc w:val="both"/>
              <w:rPr>
                <w:rFonts w:ascii="標楷體" w:eastAsia="標楷體" w:hAnsi="新細明體"/>
                <w:bCs/>
              </w:rPr>
            </w:pPr>
            <w:r w:rsidRPr="006434AA">
              <w:rPr>
                <w:rFonts w:ascii="標楷體" w:eastAsia="標楷體" w:hAnsi="新細明體" w:hint="eastAsia"/>
                <w:bCs/>
              </w:rPr>
              <w:t>將要點中之補助全部修正為獎助。</w:t>
            </w:r>
          </w:p>
          <w:p w:rsidR="006434AA" w:rsidRPr="006434AA" w:rsidRDefault="006434AA" w:rsidP="007A2A0B">
            <w:pPr>
              <w:pStyle w:val="aff1"/>
              <w:numPr>
                <w:ilvl w:val="0"/>
                <w:numId w:val="47"/>
              </w:numPr>
              <w:ind w:leftChars="0" w:left="510" w:hanging="510"/>
              <w:jc w:val="both"/>
              <w:rPr>
                <w:rFonts w:ascii="標楷體" w:eastAsia="標楷體" w:hAnsi="新細明體"/>
                <w:bCs/>
              </w:rPr>
            </w:pPr>
            <w:r w:rsidRPr="006434AA">
              <w:rPr>
                <w:rFonts w:ascii="標楷體" w:eastAsia="標楷體" w:hAnsi="新細明體" w:hint="eastAsia"/>
                <w:bCs/>
              </w:rPr>
              <w:t>第七點第二款第一目修正為「</w:t>
            </w:r>
            <w:r w:rsidRPr="006434AA">
              <w:rPr>
                <w:rFonts w:ascii="標楷體" w:eastAsia="標楷體" w:hAnsi="新細明體"/>
                <w:bCs/>
              </w:rPr>
              <w:t>首次申請認證之數位教材或課程，</w:t>
            </w:r>
            <w:r w:rsidRPr="006434AA">
              <w:rPr>
                <w:rFonts w:ascii="標楷體" w:eastAsia="標楷體" w:hAnsi="新細明體" w:hint="eastAsia"/>
                <w:bCs/>
              </w:rPr>
              <w:t>須</w:t>
            </w:r>
            <w:r w:rsidRPr="006434AA">
              <w:rPr>
                <w:rFonts w:ascii="標楷體" w:eastAsia="標楷體" w:hAnsi="新細明體"/>
                <w:bCs/>
              </w:rPr>
              <w:t>檢附教育部數位學習教材或課程認證相關文件、表單及佐證資料，經</w:t>
            </w:r>
            <w:r w:rsidRPr="006434AA">
              <w:rPr>
                <w:rFonts w:ascii="標楷體" w:eastAsia="標楷體" w:hAnsi="新細明體" w:hint="eastAsia"/>
                <w:bCs/>
              </w:rPr>
              <w:t>教發會</w:t>
            </w:r>
            <w:r w:rsidRPr="006434AA">
              <w:rPr>
                <w:rFonts w:ascii="標楷體" w:eastAsia="標楷體" w:hAnsi="新細明體"/>
                <w:bCs/>
              </w:rPr>
              <w:t>審核</w:t>
            </w:r>
            <w:r w:rsidRPr="006434AA">
              <w:rPr>
                <w:rFonts w:ascii="標楷體" w:eastAsia="標楷體" w:hAnsi="新細明體" w:hint="eastAsia"/>
                <w:bCs/>
                <w:color w:val="FF0000"/>
                <w:u w:val="single"/>
              </w:rPr>
              <w:t>獎</w:t>
            </w:r>
            <w:r w:rsidRPr="006434AA">
              <w:rPr>
                <w:rFonts w:ascii="標楷體" w:eastAsia="標楷體" w:hAnsi="新細明體"/>
                <w:bCs/>
              </w:rPr>
              <w:t>助每門課程</w:t>
            </w:r>
            <w:r w:rsidRPr="006434AA">
              <w:rPr>
                <w:rFonts w:ascii="標楷體" w:eastAsia="標楷體" w:hAnsi="新細明體" w:hint="eastAsia"/>
                <w:bCs/>
              </w:rPr>
              <w:t>每學分</w:t>
            </w:r>
            <w:r w:rsidRPr="006434AA">
              <w:rPr>
                <w:rFonts w:ascii="標楷體" w:eastAsia="標楷體" w:hAnsi="新細明體"/>
                <w:bCs/>
              </w:rPr>
              <w:t>最高</w:t>
            </w:r>
            <w:r w:rsidRPr="006434AA">
              <w:rPr>
                <w:rFonts w:ascii="標楷體" w:eastAsia="標楷體" w:hAnsi="新細明體"/>
                <w:bCs/>
                <w:dstrike/>
                <w:color w:val="FF0000"/>
              </w:rPr>
              <w:t>補助</w:t>
            </w:r>
            <w:r w:rsidRPr="006434AA">
              <w:rPr>
                <w:rFonts w:ascii="標楷體" w:eastAsia="標楷體" w:hAnsi="新細明體" w:hint="eastAsia"/>
                <w:bCs/>
              </w:rPr>
              <w:t>新臺幣三</w:t>
            </w:r>
            <w:r w:rsidRPr="006434AA">
              <w:rPr>
                <w:rFonts w:ascii="標楷體" w:eastAsia="標楷體" w:hAnsi="新細明體"/>
                <w:bCs/>
              </w:rPr>
              <w:t>萬元。</w:t>
            </w:r>
            <w:r w:rsidRPr="006434AA">
              <w:rPr>
                <w:rFonts w:ascii="標楷體" w:eastAsia="標楷體" w:hAnsi="新細明體" w:hint="eastAsia"/>
                <w:bCs/>
              </w:rPr>
              <w:t>」。</w:t>
            </w:r>
          </w:p>
          <w:p w:rsidR="006434AA" w:rsidRPr="006434AA" w:rsidRDefault="006434AA" w:rsidP="007A2A0B">
            <w:pPr>
              <w:pStyle w:val="aff1"/>
              <w:numPr>
                <w:ilvl w:val="0"/>
                <w:numId w:val="47"/>
              </w:numPr>
              <w:ind w:leftChars="0" w:left="510" w:hanging="510"/>
              <w:jc w:val="both"/>
              <w:rPr>
                <w:rFonts w:ascii="標楷體" w:eastAsia="標楷體" w:hAnsi="新細明體"/>
                <w:bCs/>
              </w:rPr>
            </w:pPr>
            <w:r w:rsidRPr="006434AA">
              <w:rPr>
                <w:rFonts w:ascii="標楷體" w:eastAsia="標楷體" w:hAnsi="新細明體" w:hint="eastAsia"/>
                <w:bCs/>
              </w:rPr>
              <w:t>第七點第二款第二目修正為「</w:t>
            </w:r>
            <w:r w:rsidRPr="006434AA">
              <w:rPr>
                <w:rFonts w:ascii="標楷體" w:eastAsia="標楷體" w:hAnsi="新細明體"/>
                <w:bCs/>
              </w:rPr>
              <w:t>為獎勵數位教材或課程認證，通過教育部認證者</w:t>
            </w:r>
            <w:r w:rsidRPr="006434AA">
              <w:rPr>
                <w:rFonts w:ascii="標楷體" w:eastAsia="標楷體" w:hAnsi="新細明體" w:hint="eastAsia"/>
                <w:bCs/>
              </w:rPr>
              <w:t>(含</w:t>
            </w:r>
            <w:r w:rsidRPr="006434AA">
              <w:rPr>
                <w:rFonts w:ascii="標楷體" w:eastAsia="標楷體" w:hAnsi="新細明體" w:hint="eastAsia"/>
                <w:bCs/>
                <w:color w:val="FF0000"/>
                <w:u w:val="single"/>
              </w:rPr>
              <w:t>五</w:t>
            </w:r>
            <w:r w:rsidRPr="006434AA">
              <w:rPr>
                <w:rFonts w:ascii="標楷體" w:eastAsia="標楷體" w:hAnsi="新細明體" w:hint="eastAsia"/>
                <w:bCs/>
              </w:rPr>
              <w:t>年重新認證課程)</w:t>
            </w:r>
            <w:r w:rsidRPr="006434AA">
              <w:rPr>
                <w:rFonts w:ascii="標楷體" w:eastAsia="標楷體" w:hAnsi="新細明體"/>
                <w:bCs/>
              </w:rPr>
              <w:t>，每門課程另提供獎金</w:t>
            </w:r>
            <w:r w:rsidRPr="006434AA">
              <w:rPr>
                <w:rFonts w:ascii="標楷體" w:eastAsia="標楷體" w:hAnsi="新細明體" w:hint="eastAsia"/>
                <w:bCs/>
              </w:rPr>
              <w:t>新臺幣三</w:t>
            </w:r>
            <w:r w:rsidRPr="006434AA">
              <w:rPr>
                <w:rFonts w:ascii="標楷體" w:eastAsia="標楷體" w:hAnsi="新細明體"/>
                <w:bCs/>
              </w:rPr>
              <w:t>萬元以茲鼓勵。</w:t>
            </w:r>
            <w:r w:rsidRPr="006434AA">
              <w:rPr>
                <w:rFonts w:ascii="標楷體" w:eastAsia="標楷體" w:hAnsi="新細明體" w:hint="eastAsia"/>
                <w:bCs/>
              </w:rPr>
              <w:t>」。</w:t>
            </w:r>
          </w:p>
          <w:p w:rsidR="000203CC" w:rsidRPr="007A2A0B" w:rsidRDefault="007A2A0B" w:rsidP="007A2A0B">
            <w:pPr>
              <w:pStyle w:val="aff1"/>
              <w:numPr>
                <w:ilvl w:val="0"/>
                <w:numId w:val="47"/>
              </w:numPr>
              <w:ind w:leftChars="0" w:left="510" w:hanging="510"/>
              <w:jc w:val="both"/>
              <w:rPr>
                <w:rFonts w:ascii="標楷體" w:eastAsia="標楷體" w:hAnsi="標楷體"/>
              </w:rPr>
            </w:pPr>
            <w:r w:rsidRPr="006434AA">
              <w:rPr>
                <w:rFonts w:ascii="標楷體" w:eastAsia="標楷體" w:hAnsi="新細明體" w:hint="eastAsia"/>
                <w:bCs/>
              </w:rPr>
              <w:t>餘照案通過。</w:t>
            </w:r>
          </w:p>
        </w:tc>
      </w:tr>
      <w:tr w:rsidR="00220DC4" w:rsidRPr="008B6ABA" w:rsidTr="00A818F3">
        <w:trPr>
          <w:trHeight w:val="508"/>
        </w:trPr>
        <w:tc>
          <w:tcPr>
            <w:tcW w:w="817" w:type="dxa"/>
            <w:vAlign w:val="center"/>
          </w:tcPr>
          <w:p w:rsidR="00220DC4" w:rsidRPr="00DF1E17" w:rsidRDefault="00FC3B6C" w:rsidP="00C92549">
            <w:pPr>
              <w:spacing w:line="360" w:lineRule="exact"/>
              <w:jc w:val="center"/>
              <w:rPr>
                <w:rFonts w:ascii="標楷體" w:eastAsia="標楷體" w:hAnsi="標楷體"/>
              </w:rPr>
            </w:pPr>
            <w:hyperlink w:anchor="提案三" w:history="1">
              <w:r w:rsidR="00220DC4" w:rsidRPr="004F75AD">
                <w:rPr>
                  <w:rStyle w:val="af6"/>
                  <w:rFonts w:ascii="標楷體" w:eastAsia="標楷體" w:hAnsi="標楷體" w:hint="eastAsia"/>
                </w:rPr>
                <w:t>三</w:t>
              </w:r>
            </w:hyperlink>
          </w:p>
        </w:tc>
        <w:tc>
          <w:tcPr>
            <w:tcW w:w="4394" w:type="dxa"/>
            <w:vAlign w:val="center"/>
          </w:tcPr>
          <w:p w:rsidR="00220DC4" w:rsidRPr="008057E8" w:rsidRDefault="00220DC4" w:rsidP="00C92549">
            <w:pPr>
              <w:spacing w:line="360" w:lineRule="exact"/>
              <w:jc w:val="both"/>
              <w:rPr>
                <w:rFonts w:ascii="標楷體" w:eastAsia="標楷體" w:hAnsi="標楷體" w:cs="LiSongPro"/>
              </w:rPr>
            </w:pPr>
            <w:r w:rsidRPr="00220DC4">
              <w:rPr>
                <w:rFonts w:eastAsia="標楷體" w:hint="eastAsia"/>
              </w:rPr>
              <w:t>新訂「國立臺東大學學生學習成效評量實施要點」</w:t>
            </w:r>
            <w:r w:rsidRPr="00220DC4">
              <w:rPr>
                <w:rFonts w:eastAsia="標楷體" w:hint="eastAsia"/>
              </w:rPr>
              <w:t>(</w:t>
            </w:r>
            <w:r w:rsidRPr="00220DC4">
              <w:rPr>
                <w:rFonts w:eastAsia="標楷體" w:hint="eastAsia"/>
              </w:rPr>
              <w:t>草案</w:t>
            </w:r>
            <w:r w:rsidRPr="00220DC4">
              <w:rPr>
                <w:rFonts w:eastAsia="標楷體" w:hint="eastAsia"/>
              </w:rPr>
              <w:t>)</w:t>
            </w:r>
            <w:r w:rsidRPr="00220DC4">
              <w:rPr>
                <w:rFonts w:eastAsia="標楷體" w:hint="eastAsia"/>
              </w:rPr>
              <w:t>，請討論。</w:t>
            </w:r>
          </w:p>
        </w:tc>
        <w:tc>
          <w:tcPr>
            <w:tcW w:w="1701" w:type="dxa"/>
            <w:vAlign w:val="center"/>
          </w:tcPr>
          <w:p w:rsidR="00220DC4" w:rsidRPr="008B6ABA" w:rsidRDefault="00220DC4" w:rsidP="00C92549">
            <w:pPr>
              <w:spacing w:line="360" w:lineRule="exact"/>
              <w:rPr>
                <w:rFonts w:ascii="標楷體" w:eastAsia="標楷體" w:hAnsi="標楷體" w:cs="LiSongPro"/>
              </w:rPr>
            </w:pPr>
            <w:r>
              <w:rPr>
                <w:rFonts w:ascii="標楷體" w:eastAsia="標楷體" w:hAnsi="標楷體" w:hint="eastAsia"/>
              </w:rPr>
              <w:t>教務處教學發展中心</w:t>
            </w:r>
          </w:p>
        </w:tc>
        <w:tc>
          <w:tcPr>
            <w:tcW w:w="3153" w:type="dxa"/>
            <w:vAlign w:val="center"/>
          </w:tcPr>
          <w:p w:rsidR="00220DC4" w:rsidRPr="00F219C5" w:rsidRDefault="00F219C5" w:rsidP="00F219C5">
            <w:pPr>
              <w:pStyle w:val="aff1"/>
              <w:numPr>
                <w:ilvl w:val="0"/>
                <w:numId w:val="49"/>
              </w:numPr>
              <w:spacing w:line="360" w:lineRule="exact"/>
              <w:ind w:leftChars="0"/>
              <w:rPr>
                <w:rFonts w:ascii="標楷體" w:eastAsia="標楷體" w:hAnsi="標楷體"/>
              </w:rPr>
            </w:pPr>
            <w:r w:rsidRPr="00F219C5">
              <w:rPr>
                <w:rFonts w:ascii="標楷體" w:eastAsia="標楷體" w:hAnsi="新細明體" w:hint="eastAsia"/>
                <w:bCs/>
              </w:rPr>
              <w:t>要點名稱修正為「國立臺東大學</w:t>
            </w:r>
            <w:r w:rsidRPr="00F219C5">
              <w:rPr>
                <w:rFonts w:ascii="標楷體" w:eastAsia="標楷體" w:hAnsi="標楷體" w:hint="eastAsia"/>
              </w:rPr>
              <w:t>學生學習成效評量實施</w:t>
            </w:r>
            <w:r w:rsidRPr="00F219C5">
              <w:rPr>
                <w:rFonts w:ascii="標楷體" w:eastAsia="標楷體" w:hAnsi="標楷體" w:hint="eastAsia"/>
                <w:color w:val="FF0000"/>
                <w:u w:val="single"/>
              </w:rPr>
              <w:t>及獎勵</w:t>
            </w:r>
            <w:r w:rsidRPr="00F219C5">
              <w:rPr>
                <w:rFonts w:ascii="標楷體" w:eastAsia="標楷體" w:hAnsi="標楷體" w:hint="eastAsia"/>
              </w:rPr>
              <w:t>要點」。</w:t>
            </w:r>
          </w:p>
          <w:p w:rsidR="00F219C5" w:rsidRPr="00F219C5" w:rsidRDefault="00F219C5" w:rsidP="00F219C5">
            <w:pPr>
              <w:pStyle w:val="aff1"/>
              <w:numPr>
                <w:ilvl w:val="0"/>
                <w:numId w:val="49"/>
              </w:numPr>
              <w:spacing w:line="360" w:lineRule="exact"/>
              <w:ind w:leftChars="0"/>
              <w:rPr>
                <w:rFonts w:ascii="標楷體" w:eastAsia="標楷體" w:hAnsi="標楷體"/>
              </w:rPr>
            </w:pPr>
            <w:r w:rsidRPr="00F219C5">
              <w:rPr>
                <w:rFonts w:ascii="標楷體" w:eastAsia="標楷體" w:hAnsi="標楷體" w:hint="eastAsia"/>
              </w:rPr>
              <w:t>第一點修正為「</w:t>
            </w:r>
            <w:r w:rsidRPr="00F219C5">
              <w:rPr>
                <w:rFonts w:ascii="標楷體" w:eastAsia="標楷體" w:hAnsi="標楷體"/>
              </w:rPr>
              <w:t>…</w:t>
            </w:r>
            <w:r w:rsidRPr="00F219C5">
              <w:rPr>
                <w:rFonts w:ascii="標楷體" w:eastAsia="標楷體" w:hAnsi="標楷體" w:hint="eastAsia"/>
              </w:rPr>
              <w:t>，訂定本校學生學習成效評量實施</w:t>
            </w:r>
            <w:r w:rsidRPr="00F219C5">
              <w:rPr>
                <w:rFonts w:ascii="標楷體" w:eastAsia="標楷體" w:hAnsi="標楷體" w:hint="eastAsia"/>
                <w:color w:val="FF0000"/>
                <w:u w:val="single"/>
              </w:rPr>
              <w:t>及獎勵</w:t>
            </w:r>
            <w:r w:rsidRPr="00F219C5">
              <w:rPr>
                <w:rFonts w:ascii="標楷體" w:eastAsia="標楷體" w:hAnsi="標楷體" w:hint="eastAsia"/>
              </w:rPr>
              <w:t>要點（以下簡稱本要點）」。</w:t>
            </w:r>
          </w:p>
          <w:p w:rsidR="00F219C5" w:rsidRPr="00F219C5" w:rsidRDefault="00F219C5" w:rsidP="00F219C5">
            <w:pPr>
              <w:pStyle w:val="aff1"/>
              <w:numPr>
                <w:ilvl w:val="0"/>
                <w:numId w:val="49"/>
              </w:numPr>
              <w:spacing w:line="360" w:lineRule="exact"/>
              <w:ind w:leftChars="0"/>
              <w:rPr>
                <w:rFonts w:ascii="標楷體" w:eastAsia="標楷體" w:hAnsi="標楷體"/>
              </w:rPr>
            </w:pPr>
            <w:r w:rsidRPr="00F219C5">
              <w:rPr>
                <w:rFonts w:ascii="標楷體" w:eastAsia="標楷體" w:hAnsi="新細明體" w:hint="eastAsia"/>
                <w:bCs/>
              </w:rPr>
              <w:t>第三點後新增第四點「</w:t>
            </w:r>
            <w:r w:rsidRPr="00F219C5">
              <w:rPr>
                <w:rFonts w:ascii="標楷體" w:eastAsia="標楷體" w:hAnsi="標楷體" w:hint="eastAsia"/>
                <w:color w:val="FF0000"/>
                <w:u w:val="single"/>
              </w:rPr>
              <w:t>施測工具：「大學生學習成效評量」</w:t>
            </w:r>
            <w:r w:rsidRPr="00F219C5">
              <w:rPr>
                <w:rFonts w:ascii="標楷體" w:eastAsia="標楷體" w:hAnsi="標楷體" w:hint="eastAsia"/>
                <w:color w:val="FF0000"/>
                <w:u w:val="single"/>
              </w:rPr>
              <w:lastRenderedPageBreak/>
              <w:t>（Collegiate Learning Outcomes Assessment，簡稱為COLA），由高東屏區域教學資源中心召集學校─中山大學開發完成。旨在長期追蹤資料庫，將調查的主題與架構聚焦於大學生學習經驗、學習策略與動機、身心發展適應與學習歷程、就業力與就業市場表現的連結上，更有系統地蒐集資料並強化後續學生學習輔導機制。問卷主要測量面向如下：(一)大一至大四問卷的共同面向包含歸屬感、自尊與快樂感。(二)大一問卷另增加好奇心、生活滿意度及心理幸福感等面向，以了解學生入學前的學習特質表現及對大學的自我期待。(三)大二至大四同步測量學習經驗及教與學面向。(四)大三及大四為配合就業規劃的需求，問卷另外增加生涯自我效能及職業意像面向。</w:t>
            </w:r>
            <w:r w:rsidRPr="00F219C5">
              <w:rPr>
                <w:rFonts w:ascii="標楷體" w:eastAsia="標楷體" w:hAnsi="標楷體" w:hint="eastAsia"/>
              </w:rPr>
              <w:t>」</w:t>
            </w:r>
            <w:r w:rsidRPr="00F219C5">
              <w:rPr>
                <w:rFonts w:ascii="標楷體" w:eastAsia="標楷體" w:hAnsi="新細明體" w:hint="eastAsia"/>
                <w:bCs/>
              </w:rPr>
              <w:t>，原第四點後面點次遞增。</w:t>
            </w:r>
          </w:p>
          <w:p w:rsidR="00F219C5" w:rsidRDefault="00F219C5" w:rsidP="00F219C5">
            <w:pPr>
              <w:pStyle w:val="aff1"/>
              <w:numPr>
                <w:ilvl w:val="0"/>
                <w:numId w:val="49"/>
              </w:numPr>
              <w:spacing w:line="360" w:lineRule="exact"/>
              <w:ind w:leftChars="0"/>
              <w:rPr>
                <w:rFonts w:ascii="標楷體" w:eastAsia="標楷體" w:hAnsi="標楷體"/>
              </w:rPr>
            </w:pPr>
            <w:r w:rsidRPr="00F219C5">
              <w:rPr>
                <w:rFonts w:ascii="標楷體" w:eastAsia="標楷體" w:hAnsi="新細明體" w:hint="eastAsia"/>
                <w:bCs/>
              </w:rPr>
              <w:t>原第五點第三款修正為「</w:t>
            </w:r>
            <w:r w:rsidRPr="00F219C5">
              <w:rPr>
                <w:rFonts w:ascii="標楷體" w:eastAsia="標楷體" w:hAnsi="標楷體" w:hint="eastAsia"/>
              </w:rPr>
              <w:t>獎勵額度：填答人數達班級人數百分之八十以上，且填答率達</w:t>
            </w:r>
            <w:r w:rsidRPr="00F219C5">
              <w:rPr>
                <w:rFonts w:ascii="標楷體" w:eastAsia="標楷體" w:hAnsi="標楷體" w:hint="eastAsia"/>
                <w:color w:val="FF0000"/>
                <w:u w:val="single"/>
              </w:rPr>
              <w:t>全校</w:t>
            </w:r>
            <w:r w:rsidRPr="00F219C5">
              <w:rPr>
                <w:rFonts w:ascii="標楷體" w:eastAsia="標楷體" w:hAnsi="標楷體" w:hint="eastAsia"/>
              </w:rPr>
              <w:t>前百分之十之班級(採同額並列)，每一班級以該班級填答人數乘以新臺幣二百元為獎勵金額。」。</w:t>
            </w:r>
          </w:p>
          <w:p w:rsidR="00F219C5" w:rsidRDefault="00F219C5" w:rsidP="00F219C5">
            <w:pPr>
              <w:pStyle w:val="aff1"/>
              <w:numPr>
                <w:ilvl w:val="0"/>
                <w:numId w:val="49"/>
              </w:numPr>
              <w:spacing w:line="360" w:lineRule="exact"/>
              <w:ind w:leftChars="0"/>
              <w:rPr>
                <w:rFonts w:ascii="標楷體" w:eastAsia="標楷體" w:hAnsi="標楷體"/>
              </w:rPr>
            </w:pPr>
            <w:r>
              <w:rPr>
                <w:rFonts w:ascii="標楷體" w:eastAsia="標楷體" w:hAnsi="標楷體" w:hint="eastAsia"/>
              </w:rPr>
              <w:t>餘照案通過。</w:t>
            </w:r>
          </w:p>
          <w:p w:rsidR="00F219C5" w:rsidRPr="00F219C5" w:rsidRDefault="00F219C5" w:rsidP="00F219C5">
            <w:pPr>
              <w:spacing w:line="360" w:lineRule="exact"/>
              <w:ind w:leftChars="14" w:left="1234" w:hangingChars="500" w:hanging="1200"/>
              <w:rPr>
                <w:rFonts w:ascii="標楷體" w:eastAsia="標楷體" w:hAnsi="標楷體"/>
              </w:rPr>
            </w:pPr>
            <w:r>
              <w:rPr>
                <w:rFonts w:ascii="標楷體" w:eastAsia="標楷體" w:hAnsi="標楷體" w:hint="eastAsia"/>
              </w:rPr>
              <w:lastRenderedPageBreak/>
              <w:t>附帶決議：</w:t>
            </w:r>
            <w:r w:rsidRPr="00F219C5">
              <w:rPr>
                <w:rFonts w:ascii="標楷體" w:eastAsia="標楷體" w:hAnsi="新細明體" w:hint="eastAsia"/>
                <w:bCs/>
              </w:rPr>
              <w:t>今年依本要點先行通過實施，後續</w:t>
            </w:r>
            <w:r w:rsidR="003C2183">
              <w:rPr>
                <w:rFonts w:ascii="標楷體" w:eastAsia="標楷體" w:hAnsi="新細明體" w:hint="eastAsia"/>
                <w:bCs/>
              </w:rPr>
              <w:t>建議</w:t>
            </w:r>
            <w:r w:rsidRPr="00F219C5">
              <w:rPr>
                <w:rFonts w:ascii="標楷體" w:eastAsia="標楷體" w:hAnsi="新細明體" w:hint="eastAsia"/>
                <w:bCs/>
              </w:rPr>
              <w:t>將獎勵方式修正為獎勵學生方案。</w:t>
            </w:r>
          </w:p>
        </w:tc>
      </w:tr>
      <w:tr w:rsidR="00E83865" w:rsidRPr="008B6ABA" w:rsidTr="00A818F3">
        <w:trPr>
          <w:trHeight w:val="508"/>
        </w:trPr>
        <w:tc>
          <w:tcPr>
            <w:tcW w:w="817" w:type="dxa"/>
            <w:vAlign w:val="center"/>
          </w:tcPr>
          <w:p w:rsidR="00E83865" w:rsidRDefault="00FC3B6C" w:rsidP="00E83865">
            <w:pPr>
              <w:spacing w:line="360" w:lineRule="exact"/>
              <w:jc w:val="center"/>
              <w:rPr>
                <w:rFonts w:ascii="標楷體" w:eastAsia="標楷體" w:hAnsi="標楷體"/>
              </w:rPr>
            </w:pPr>
            <w:hyperlink w:anchor="提案四" w:history="1">
              <w:r w:rsidR="00E83865" w:rsidRPr="004F75AD">
                <w:rPr>
                  <w:rStyle w:val="af6"/>
                  <w:rFonts w:ascii="標楷體" w:eastAsia="標楷體" w:hAnsi="標楷體" w:hint="eastAsia"/>
                </w:rPr>
                <w:t>四</w:t>
              </w:r>
            </w:hyperlink>
          </w:p>
        </w:tc>
        <w:tc>
          <w:tcPr>
            <w:tcW w:w="4394" w:type="dxa"/>
            <w:vAlign w:val="center"/>
          </w:tcPr>
          <w:p w:rsidR="00E83865" w:rsidRPr="003E4C46" w:rsidRDefault="00E83865" w:rsidP="00E83865">
            <w:pPr>
              <w:spacing w:line="360" w:lineRule="exact"/>
              <w:jc w:val="both"/>
              <w:rPr>
                <w:rFonts w:ascii="標楷體" w:eastAsia="標楷體" w:hAnsi="標楷體"/>
              </w:rPr>
            </w:pPr>
            <w:r w:rsidRPr="009B797F">
              <w:rPr>
                <w:rFonts w:eastAsia="標楷體"/>
              </w:rPr>
              <w:t>修</w:t>
            </w:r>
            <w:r w:rsidRPr="009B797F">
              <w:rPr>
                <w:rFonts w:eastAsia="標楷體" w:hint="eastAsia"/>
              </w:rPr>
              <w:t>正</w:t>
            </w:r>
            <w:r w:rsidRPr="009B797F">
              <w:rPr>
                <w:rFonts w:eastAsia="標楷體"/>
              </w:rPr>
              <w:t>「</w:t>
            </w:r>
            <w:r w:rsidRPr="009B797F">
              <w:rPr>
                <w:rFonts w:eastAsia="標楷體" w:hint="eastAsia"/>
              </w:rPr>
              <w:t>國立臺東大學師範學院課程委員會設置要點</w:t>
            </w:r>
            <w:r w:rsidRPr="009B797F">
              <w:rPr>
                <w:rFonts w:eastAsia="標楷體"/>
              </w:rPr>
              <w:t>」，請</w:t>
            </w:r>
            <w:r w:rsidRPr="009B797F">
              <w:rPr>
                <w:rFonts w:eastAsia="標楷體" w:hint="eastAsia"/>
              </w:rPr>
              <w:t>核備</w:t>
            </w:r>
            <w:r w:rsidRPr="009B797F">
              <w:rPr>
                <w:rFonts w:eastAsia="標楷體"/>
              </w:rPr>
              <w:t>。</w:t>
            </w:r>
          </w:p>
        </w:tc>
        <w:tc>
          <w:tcPr>
            <w:tcW w:w="1701" w:type="dxa"/>
            <w:vAlign w:val="center"/>
          </w:tcPr>
          <w:p w:rsidR="00E83865" w:rsidRPr="006D4865" w:rsidRDefault="00E83865" w:rsidP="00E83865">
            <w:pPr>
              <w:spacing w:line="360" w:lineRule="exact"/>
              <w:rPr>
                <w:rFonts w:eastAsia="標楷體"/>
                <w:bCs/>
              </w:rPr>
            </w:pPr>
            <w:r>
              <w:rPr>
                <w:rFonts w:eastAsia="標楷體" w:hint="eastAsia"/>
                <w:bCs/>
              </w:rPr>
              <w:t>師範學院</w:t>
            </w:r>
          </w:p>
        </w:tc>
        <w:tc>
          <w:tcPr>
            <w:tcW w:w="3153" w:type="dxa"/>
            <w:vAlign w:val="center"/>
          </w:tcPr>
          <w:p w:rsidR="00E83865" w:rsidRDefault="007A27C9" w:rsidP="007A27C9">
            <w:pPr>
              <w:spacing w:line="360" w:lineRule="exact"/>
              <w:rPr>
                <w:rFonts w:ascii="標楷體" w:eastAsia="標楷體" w:hAnsi="標楷體"/>
              </w:rPr>
            </w:pPr>
            <w:r>
              <w:rPr>
                <w:rFonts w:ascii="標楷體" w:eastAsia="標楷體" w:hAnsi="標楷體" w:hint="eastAsia"/>
              </w:rPr>
              <w:t>同意核備。</w:t>
            </w:r>
          </w:p>
        </w:tc>
      </w:tr>
      <w:tr w:rsidR="00E83865" w:rsidRPr="008B6ABA" w:rsidTr="00A818F3">
        <w:trPr>
          <w:trHeight w:val="508"/>
        </w:trPr>
        <w:tc>
          <w:tcPr>
            <w:tcW w:w="817" w:type="dxa"/>
            <w:vAlign w:val="center"/>
          </w:tcPr>
          <w:p w:rsidR="00E83865" w:rsidRDefault="00FC3B6C" w:rsidP="00E83865">
            <w:pPr>
              <w:spacing w:line="360" w:lineRule="exact"/>
              <w:jc w:val="center"/>
              <w:rPr>
                <w:rFonts w:ascii="標楷體" w:eastAsia="標楷體" w:hAnsi="標楷體"/>
              </w:rPr>
            </w:pPr>
            <w:hyperlink w:anchor="提案五" w:history="1">
              <w:r w:rsidR="00E83865" w:rsidRPr="009B797F">
                <w:rPr>
                  <w:rStyle w:val="af6"/>
                  <w:rFonts w:ascii="標楷體" w:eastAsia="標楷體" w:hAnsi="標楷體" w:hint="eastAsia"/>
                </w:rPr>
                <w:t>五</w:t>
              </w:r>
            </w:hyperlink>
          </w:p>
        </w:tc>
        <w:tc>
          <w:tcPr>
            <w:tcW w:w="4394" w:type="dxa"/>
            <w:vAlign w:val="center"/>
          </w:tcPr>
          <w:p w:rsidR="00E83865" w:rsidRPr="003E4C46" w:rsidRDefault="00E83865" w:rsidP="00E83865">
            <w:pPr>
              <w:spacing w:line="360" w:lineRule="exact"/>
              <w:jc w:val="both"/>
              <w:rPr>
                <w:rFonts w:ascii="標楷體" w:eastAsia="標楷體" w:hAnsi="標楷體"/>
              </w:rPr>
            </w:pPr>
            <w:r w:rsidRPr="00E83865">
              <w:rPr>
                <w:rFonts w:eastAsia="標楷體" w:hint="eastAsia"/>
              </w:rPr>
              <w:t>為落實本校實習制度，課程規劃及鐘點費相關事宜，請討論。</w:t>
            </w:r>
          </w:p>
        </w:tc>
        <w:tc>
          <w:tcPr>
            <w:tcW w:w="1701" w:type="dxa"/>
            <w:vAlign w:val="center"/>
          </w:tcPr>
          <w:p w:rsidR="00E83865" w:rsidRPr="006D4865" w:rsidRDefault="00E83865" w:rsidP="00E83865">
            <w:pPr>
              <w:spacing w:line="360" w:lineRule="exact"/>
              <w:rPr>
                <w:rFonts w:eastAsia="標楷體"/>
                <w:bCs/>
              </w:rPr>
            </w:pPr>
            <w:r w:rsidRPr="006D4865">
              <w:rPr>
                <w:rFonts w:eastAsia="標楷體" w:hint="eastAsia"/>
                <w:bCs/>
              </w:rPr>
              <w:t>教務處課務組</w:t>
            </w:r>
          </w:p>
        </w:tc>
        <w:tc>
          <w:tcPr>
            <w:tcW w:w="3153" w:type="dxa"/>
            <w:vAlign w:val="center"/>
          </w:tcPr>
          <w:p w:rsidR="00E83865" w:rsidRDefault="007A27C9" w:rsidP="007A27C9">
            <w:pPr>
              <w:spacing w:line="360" w:lineRule="exact"/>
              <w:rPr>
                <w:rFonts w:ascii="標楷體" w:eastAsia="標楷體" w:hAnsi="標楷體"/>
              </w:rPr>
            </w:pPr>
            <w:r w:rsidRPr="007A27C9">
              <w:rPr>
                <w:rFonts w:ascii="標楷體" w:eastAsia="標楷體" w:hAnsi="標楷體" w:hint="eastAsia"/>
              </w:rPr>
              <w:t>同意提案修法方向，請課務組提案行政會議審議。</w:t>
            </w:r>
          </w:p>
        </w:tc>
      </w:tr>
      <w:tr w:rsidR="00E83865" w:rsidRPr="008B6ABA" w:rsidTr="00A818F3">
        <w:trPr>
          <w:trHeight w:val="508"/>
        </w:trPr>
        <w:tc>
          <w:tcPr>
            <w:tcW w:w="817" w:type="dxa"/>
            <w:vAlign w:val="center"/>
          </w:tcPr>
          <w:p w:rsidR="00E83865" w:rsidRDefault="00FC3B6C" w:rsidP="00E83865">
            <w:pPr>
              <w:spacing w:line="360" w:lineRule="exact"/>
              <w:jc w:val="center"/>
              <w:rPr>
                <w:rFonts w:ascii="標楷體" w:eastAsia="標楷體" w:hAnsi="標楷體"/>
              </w:rPr>
            </w:pPr>
            <w:hyperlink w:anchor="提案六" w:history="1">
              <w:r w:rsidR="00E83865" w:rsidRPr="00241B51">
                <w:rPr>
                  <w:rStyle w:val="af6"/>
                  <w:rFonts w:ascii="標楷體" w:eastAsia="標楷體" w:hAnsi="標楷體" w:hint="eastAsia"/>
                </w:rPr>
                <w:t>六</w:t>
              </w:r>
            </w:hyperlink>
          </w:p>
        </w:tc>
        <w:tc>
          <w:tcPr>
            <w:tcW w:w="4394" w:type="dxa"/>
            <w:shd w:val="clear" w:color="auto" w:fill="auto"/>
            <w:vAlign w:val="center"/>
          </w:tcPr>
          <w:p w:rsidR="00E83865" w:rsidRPr="00BB1A1B" w:rsidRDefault="00E83865" w:rsidP="00E83865">
            <w:pPr>
              <w:spacing w:line="360" w:lineRule="exact"/>
              <w:jc w:val="both"/>
              <w:rPr>
                <w:rFonts w:ascii="標楷體" w:eastAsia="標楷體" w:hAnsi="標楷體"/>
              </w:rPr>
            </w:pPr>
            <w:r w:rsidRPr="004B2450">
              <w:rPr>
                <w:rFonts w:eastAsia="標楷體" w:hint="eastAsia"/>
              </w:rPr>
              <w:t>廢止「國立臺</w:t>
            </w:r>
            <w:bookmarkStart w:id="0" w:name="_GoBack"/>
            <w:bookmarkEnd w:id="0"/>
            <w:r w:rsidRPr="004B2450">
              <w:rPr>
                <w:rFonts w:eastAsia="標楷體" w:hint="eastAsia"/>
              </w:rPr>
              <w:t>東大學校外實習課程實施要點」，請審議。</w:t>
            </w:r>
          </w:p>
        </w:tc>
        <w:tc>
          <w:tcPr>
            <w:tcW w:w="1701" w:type="dxa"/>
            <w:vAlign w:val="center"/>
          </w:tcPr>
          <w:p w:rsidR="00E83865" w:rsidRPr="006D4865" w:rsidRDefault="00E83865" w:rsidP="00E83865">
            <w:pPr>
              <w:spacing w:line="360" w:lineRule="exact"/>
              <w:rPr>
                <w:rFonts w:eastAsia="標楷體"/>
                <w:bCs/>
              </w:rPr>
            </w:pPr>
            <w:r w:rsidRPr="006D4865">
              <w:rPr>
                <w:rFonts w:eastAsia="標楷體" w:hint="eastAsia"/>
                <w:bCs/>
              </w:rPr>
              <w:t>教務處課務組</w:t>
            </w:r>
          </w:p>
        </w:tc>
        <w:tc>
          <w:tcPr>
            <w:tcW w:w="3153" w:type="dxa"/>
            <w:vAlign w:val="center"/>
          </w:tcPr>
          <w:p w:rsidR="00E83865" w:rsidRDefault="007A27C9" w:rsidP="007A27C9">
            <w:pPr>
              <w:spacing w:line="360" w:lineRule="exact"/>
              <w:rPr>
                <w:rFonts w:ascii="標楷體" w:eastAsia="標楷體" w:hAnsi="標楷體"/>
              </w:rPr>
            </w:pPr>
            <w:r>
              <w:rPr>
                <w:rFonts w:ascii="標楷體" w:eastAsia="標楷體" w:hAnsi="標楷體" w:hint="eastAsia"/>
              </w:rPr>
              <w:t>同意廢止。</w:t>
            </w:r>
          </w:p>
        </w:tc>
      </w:tr>
    </w:tbl>
    <w:p w:rsidR="005635E8" w:rsidRPr="005635E8" w:rsidRDefault="005635E8" w:rsidP="005635E8">
      <w:pPr>
        <w:ind w:left="720"/>
        <w:jc w:val="both"/>
        <w:rPr>
          <w:rFonts w:ascii="標楷體" w:eastAsia="標楷體" w:hAnsi="標楷體"/>
          <w:b/>
        </w:rPr>
      </w:pPr>
    </w:p>
    <w:p w:rsidR="007D638F" w:rsidRDefault="0043142B" w:rsidP="00053A24">
      <w:pPr>
        <w:pStyle w:val="aff1"/>
        <w:numPr>
          <w:ilvl w:val="0"/>
          <w:numId w:val="14"/>
        </w:numPr>
        <w:spacing w:beforeLines="50" w:before="120" w:afterLines="50" w:after="120"/>
        <w:ind w:leftChars="0"/>
        <w:jc w:val="both"/>
        <w:rPr>
          <w:rFonts w:ascii="標楷體" w:eastAsia="標楷體" w:hAnsi="標楷體"/>
          <w:b/>
          <w:sz w:val="32"/>
          <w:szCs w:val="32"/>
        </w:rPr>
      </w:pPr>
      <w:r w:rsidRPr="008B6ABA">
        <w:rPr>
          <w:rFonts w:ascii="標楷體" w:eastAsia="標楷體" w:hAnsi="標楷體" w:hint="eastAsia"/>
          <w:b/>
          <w:sz w:val="32"/>
          <w:szCs w:val="32"/>
        </w:rPr>
        <w:t>提</w:t>
      </w:r>
      <w:r w:rsidR="007D638F" w:rsidRPr="008B6ABA">
        <w:rPr>
          <w:rFonts w:ascii="標楷體" w:eastAsia="標楷體" w:hAnsi="標楷體" w:hint="eastAsia"/>
          <w:b/>
          <w:sz w:val="32"/>
          <w:szCs w:val="32"/>
        </w:rPr>
        <w:t>案討論</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7D094D" w:rsidRPr="008B6ABA" w:rsidTr="007402B4">
        <w:trPr>
          <w:trHeight w:val="405"/>
        </w:trPr>
        <w:tc>
          <w:tcPr>
            <w:tcW w:w="10065" w:type="dxa"/>
          </w:tcPr>
          <w:p w:rsidR="007D094D" w:rsidRPr="007D094D" w:rsidRDefault="007D094D" w:rsidP="007D094D">
            <w:pPr>
              <w:spacing w:afterLines="50" w:after="120"/>
              <w:rPr>
                <w:rFonts w:ascii="標楷體" w:eastAsia="標楷體" w:hAnsi="標楷體" w:cs="LiSongPro"/>
                <w:sz w:val="28"/>
                <w:szCs w:val="28"/>
              </w:rPr>
            </w:pPr>
            <w:bookmarkStart w:id="1" w:name="提案一"/>
            <w:r w:rsidRPr="007D094D">
              <w:rPr>
                <w:rFonts w:ascii="標楷體" w:eastAsia="標楷體" w:hAnsi="標楷體" w:hint="eastAsia"/>
                <w:b/>
                <w:sz w:val="28"/>
                <w:szCs w:val="28"/>
              </w:rPr>
              <w:t>提案一</w:t>
            </w:r>
            <w:bookmarkEnd w:id="1"/>
            <w:r w:rsidRPr="007D094D">
              <w:rPr>
                <w:rFonts w:ascii="標楷體" w:eastAsia="標楷體" w:hAnsi="標楷體" w:hint="eastAsia"/>
                <w:b/>
                <w:sz w:val="28"/>
                <w:szCs w:val="28"/>
              </w:rPr>
              <w:t>、</w:t>
            </w:r>
            <w:r w:rsidRPr="007D094D">
              <w:rPr>
                <w:rFonts w:ascii="標楷體" w:eastAsia="標楷體" w:hAnsi="標楷體" w:cs="LiSongPro"/>
                <w:b/>
                <w:sz w:val="28"/>
                <w:szCs w:val="28"/>
              </w:rPr>
              <w:t>10</w:t>
            </w:r>
            <w:r w:rsidRPr="007D094D">
              <w:rPr>
                <w:rFonts w:ascii="標楷體" w:eastAsia="標楷體" w:hAnsi="標楷體" w:cs="LiSongPro" w:hint="eastAsia"/>
                <w:b/>
                <w:sz w:val="28"/>
                <w:szCs w:val="28"/>
              </w:rPr>
              <w:t>6學年度第</w:t>
            </w:r>
            <w:r>
              <w:rPr>
                <w:rFonts w:ascii="標楷體" w:eastAsia="標楷體" w:hAnsi="標楷體" w:cs="LiSongPro" w:hint="eastAsia"/>
                <w:b/>
                <w:sz w:val="28"/>
                <w:szCs w:val="28"/>
              </w:rPr>
              <w:t>2</w:t>
            </w:r>
            <w:r w:rsidRPr="007D094D">
              <w:rPr>
                <w:rFonts w:ascii="標楷體" w:eastAsia="標楷體" w:hAnsi="標楷體" w:cs="LiSongPro" w:hint="eastAsia"/>
                <w:b/>
                <w:sz w:val="28"/>
                <w:szCs w:val="28"/>
              </w:rPr>
              <w:t>學期第</w:t>
            </w:r>
            <w:r w:rsidR="00C92549">
              <w:rPr>
                <w:rFonts w:ascii="標楷體" w:eastAsia="標楷體" w:hAnsi="標楷體" w:cs="LiSongPro" w:hint="eastAsia"/>
                <w:b/>
                <w:sz w:val="28"/>
                <w:szCs w:val="28"/>
              </w:rPr>
              <w:t>2</w:t>
            </w:r>
            <w:r w:rsidRPr="007D094D">
              <w:rPr>
                <w:rFonts w:ascii="標楷體" w:eastAsia="標楷體" w:hAnsi="標楷體" w:cs="LiSongPro" w:hint="eastAsia"/>
                <w:b/>
                <w:sz w:val="28"/>
                <w:szCs w:val="28"/>
              </w:rPr>
              <w:t>次校課程會議</w:t>
            </w:r>
            <w:r w:rsidRPr="007D094D">
              <w:rPr>
                <w:rFonts w:ascii="標楷體" w:eastAsia="標楷體" w:hAnsi="標楷體" w:cs="LiSongPro"/>
                <w:b/>
                <w:sz w:val="28"/>
                <w:szCs w:val="28"/>
              </w:rPr>
              <w:t>(10</w:t>
            </w:r>
            <w:r>
              <w:rPr>
                <w:rFonts w:ascii="標楷體" w:eastAsia="標楷體" w:hAnsi="標楷體" w:cs="LiSongPro" w:hint="eastAsia"/>
                <w:b/>
                <w:sz w:val="28"/>
                <w:szCs w:val="28"/>
              </w:rPr>
              <w:t>7</w:t>
            </w:r>
            <w:r w:rsidRPr="007D094D">
              <w:rPr>
                <w:rFonts w:ascii="標楷體" w:eastAsia="標楷體" w:hAnsi="標楷體" w:cs="LiSongPro"/>
                <w:b/>
                <w:sz w:val="28"/>
                <w:szCs w:val="28"/>
              </w:rPr>
              <w:t>.</w:t>
            </w:r>
            <w:r>
              <w:rPr>
                <w:rFonts w:ascii="標楷體" w:eastAsia="標楷體" w:hAnsi="標楷體" w:cs="LiSongPro" w:hint="eastAsia"/>
                <w:b/>
                <w:sz w:val="28"/>
                <w:szCs w:val="28"/>
              </w:rPr>
              <w:t>0</w:t>
            </w:r>
            <w:r w:rsidR="00C92549">
              <w:rPr>
                <w:rFonts w:ascii="標楷體" w:eastAsia="標楷體" w:hAnsi="標楷體" w:cs="LiSongPro" w:hint="eastAsia"/>
                <w:b/>
                <w:sz w:val="28"/>
                <w:szCs w:val="28"/>
              </w:rPr>
              <w:t>6</w:t>
            </w:r>
            <w:r w:rsidRPr="007D094D">
              <w:rPr>
                <w:rFonts w:ascii="標楷體" w:eastAsia="標楷體" w:hAnsi="標楷體" w:cs="LiSongPro"/>
                <w:b/>
                <w:sz w:val="28"/>
                <w:szCs w:val="28"/>
              </w:rPr>
              <w:t>.</w:t>
            </w:r>
            <w:r w:rsidR="00C92549">
              <w:rPr>
                <w:rFonts w:ascii="標楷體" w:eastAsia="標楷體" w:hAnsi="標楷體" w:cs="LiSongPro" w:hint="eastAsia"/>
                <w:b/>
                <w:sz w:val="28"/>
                <w:szCs w:val="28"/>
              </w:rPr>
              <w:t>07</w:t>
            </w:r>
            <w:r w:rsidRPr="007D094D">
              <w:rPr>
                <w:rFonts w:ascii="標楷體" w:eastAsia="標楷體" w:hAnsi="標楷體" w:cs="LiSongPro"/>
                <w:b/>
                <w:sz w:val="28"/>
                <w:szCs w:val="28"/>
              </w:rPr>
              <w:t>)</w:t>
            </w:r>
            <w:r w:rsidRPr="007D094D">
              <w:rPr>
                <w:rFonts w:ascii="標楷體" w:eastAsia="標楷體" w:hAnsi="標楷體" w:cs="LiSongPro" w:hint="eastAsia"/>
                <w:b/>
                <w:sz w:val="28"/>
                <w:szCs w:val="28"/>
              </w:rPr>
              <w:t>決議事項，請核備。</w:t>
            </w:r>
          </w:p>
          <w:p w:rsidR="007D094D" w:rsidRPr="007D094D" w:rsidRDefault="007D094D" w:rsidP="007D094D">
            <w:pPr>
              <w:spacing w:afterLines="50" w:after="120"/>
              <w:rPr>
                <w:rFonts w:ascii="標楷體" w:eastAsia="標楷體" w:hAnsi="標楷體" w:cs="LiSongPro"/>
                <w:sz w:val="28"/>
                <w:szCs w:val="28"/>
              </w:rPr>
            </w:pPr>
            <w:r>
              <w:t xml:space="preserve">                                                         </w:t>
            </w:r>
            <w:r w:rsidRPr="002772A9">
              <w:t xml:space="preserve"> </w:t>
            </w:r>
            <w:r w:rsidRPr="007D094D">
              <w:rPr>
                <w:rFonts w:ascii="標楷體" w:eastAsia="標楷體" w:hAnsi="標楷體"/>
              </w:rPr>
              <w:t>(</w:t>
            </w:r>
            <w:r w:rsidRPr="007D094D">
              <w:rPr>
                <w:rFonts w:ascii="標楷體" w:eastAsia="標楷體" w:hAnsi="標楷體" w:hint="eastAsia"/>
              </w:rPr>
              <w:t>提案單位：</w:t>
            </w:r>
            <w:r w:rsidRPr="007D094D">
              <w:rPr>
                <w:rFonts w:eastAsia="標楷體" w:hint="eastAsia"/>
                <w:bCs/>
              </w:rPr>
              <w:t>教務處課務組</w:t>
            </w:r>
            <w:r w:rsidRPr="007D094D">
              <w:rPr>
                <w:rFonts w:ascii="標楷體" w:eastAsia="標楷體" w:hAnsi="標楷體"/>
              </w:rPr>
              <w:t>)</w:t>
            </w:r>
            <w:r w:rsidRPr="002772A9">
              <w:t xml:space="preserve">                             </w:t>
            </w:r>
            <w:r w:rsidRPr="002772A9">
              <w:rPr>
                <w:rFonts w:hint="eastAsia"/>
              </w:rPr>
              <w:t xml:space="preserve">　　　　　</w:t>
            </w:r>
            <w:r w:rsidRPr="002772A9">
              <w:t xml:space="preserve"> </w:t>
            </w:r>
          </w:p>
        </w:tc>
      </w:tr>
    </w:tbl>
    <w:p w:rsidR="00EB6209" w:rsidRDefault="007D094D" w:rsidP="007D094D">
      <w:pPr>
        <w:ind w:left="1135" w:hangingChars="405" w:hanging="1135"/>
        <w:rPr>
          <w:rFonts w:eastAsia="標楷體"/>
          <w:color w:val="000000"/>
          <w:kern w:val="0"/>
        </w:rPr>
      </w:pPr>
      <w:r>
        <w:rPr>
          <w:rFonts w:ascii="標楷體" w:eastAsia="標楷體" w:hAnsi="新細明體" w:hint="eastAsia"/>
          <w:b/>
          <w:bCs/>
          <w:sz w:val="28"/>
        </w:rPr>
        <w:t>說  明：</w:t>
      </w:r>
      <w:r w:rsidRPr="009C4A2F">
        <w:rPr>
          <w:rFonts w:ascii="標楷體" w:eastAsia="標楷體" w:hAnsi="新細明體" w:hint="eastAsia"/>
          <w:bCs/>
        </w:rPr>
        <w:t>依</w:t>
      </w:r>
      <w:r w:rsidRPr="009C4A2F">
        <w:rPr>
          <w:rFonts w:ascii="標楷體" w:eastAsia="標楷體" w:hAnsi="新細明體"/>
          <w:bCs/>
        </w:rPr>
        <w:t>93</w:t>
      </w:r>
      <w:r w:rsidRPr="009C4A2F">
        <w:rPr>
          <w:rFonts w:ascii="標楷體" w:eastAsia="標楷體" w:hAnsi="新細明體" w:hint="eastAsia"/>
          <w:bCs/>
        </w:rPr>
        <w:t>學年度第</w:t>
      </w:r>
      <w:r w:rsidRPr="009C4A2F">
        <w:rPr>
          <w:rFonts w:ascii="標楷體" w:eastAsia="標楷體" w:hAnsi="新細明體"/>
          <w:bCs/>
        </w:rPr>
        <w:t>1</w:t>
      </w:r>
      <w:r w:rsidRPr="009C4A2F">
        <w:rPr>
          <w:rFonts w:ascii="標楷體" w:eastAsia="標楷體" w:hAnsi="新細明體" w:hint="eastAsia"/>
          <w:bCs/>
        </w:rPr>
        <w:t>學期第</w:t>
      </w:r>
      <w:r w:rsidRPr="009C4A2F">
        <w:rPr>
          <w:rFonts w:ascii="標楷體" w:eastAsia="標楷體" w:hAnsi="新細明體"/>
          <w:bCs/>
        </w:rPr>
        <w:t>3</w:t>
      </w:r>
      <w:r w:rsidRPr="009C4A2F">
        <w:rPr>
          <w:rFonts w:ascii="標楷體" w:eastAsia="標楷體" w:hAnsi="新細明體" w:hint="eastAsia"/>
          <w:bCs/>
        </w:rPr>
        <w:t>次教務會議通過，為提昇議事效能，課程會議各項提案決議事項，逕送同日接續召開之教務會議核備，並自下學年度（九十三學年度第二學期）起比照辦理實施。</w:t>
      </w:r>
    </w:p>
    <w:p w:rsidR="00EB6209" w:rsidRDefault="003E4C46" w:rsidP="00521820">
      <w:pPr>
        <w:spacing w:beforeLines="50" w:before="120" w:afterLines="50" w:after="120"/>
        <w:ind w:left="1124" w:hangingChars="401" w:hanging="1124"/>
        <w:rPr>
          <w:rFonts w:ascii="標楷體" w:eastAsia="標楷體" w:hAnsi="新細明體"/>
          <w:bCs/>
        </w:rPr>
      </w:pPr>
      <w:r>
        <w:rPr>
          <w:rFonts w:ascii="標楷體" w:eastAsia="標楷體" w:hAnsi="新細明體" w:hint="eastAsia"/>
          <w:b/>
          <w:bCs/>
          <w:sz w:val="28"/>
        </w:rPr>
        <w:t>決  議：</w:t>
      </w:r>
      <w:r w:rsidR="00A818F3">
        <w:rPr>
          <w:rFonts w:ascii="標楷體" w:eastAsia="標楷體" w:hAnsi="新細明體" w:hint="eastAsia"/>
          <w:b/>
          <w:bCs/>
          <w:sz w:val="28"/>
        </w:rPr>
        <w:t>同意核備。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203CC" w:rsidRPr="00005056" w:rsidTr="007402B4">
        <w:tc>
          <w:tcPr>
            <w:tcW w:w="10314" w:type="dxa"/>
            <w:shd w:val="clear" w:color="auto" w:fill="auto"/>
          </w:tcPr>
          <w:p w:rsidR="00C92549" w:rsidRPr="00D22043" w:rsidRDefault="000203CC" w:rsidP="00C92549">
            <w:pPr>
              <w:spacing w:line="400" w:lineRule="exact"/>
              <w:ind w:left="1135" w:hangingChars="405" w:hanging="1135"/>
              <w:rPr>
                <w:rFonts w:eastAsia="標楷體"/>
                <w:b/>
                <w:sz w:val="28"/>
                <w:szCs w:val="28"/>
              </w:rPr>
            </w:pPr>
            <w:bookmarkStart w:id="2" w:name="提案二"/>
            <w:r w:rsidRPr="00D22043">
              <w:rPr>
                <w:rFonts w:eastAsia="標楷體"/>
                <w:b/>
                <w:sz w:val="28"/>
                <w:szCs w:val="28"/>
              </w:rPr>
              <w:t>提案</w:t>
            </w:r>
            <w:r w:rsidR="007402B4">
              <w:rPr>
                <w:rFonts w:eastAsia="標楷體" w:hint="eastAsia"/>
                <w:b/>
                <w:sz w:val="28"/>
                <w:szCs w:val="28"/>
              </w:rPr>
              <w:t>二</w:t>
            </w:r>
            <w:bookmarkEnd w:id="2"/>
            <w:r>
              <w:rPr>
                <w:rFonts w:eastAsia="標楷體" w:hint="eastAsia"/>
                <w:b/>
                <w:sz w:val="28"/>
                <w:szCs w:val="28"/>
              </w:rPr>
              <w:t>、</w:t>
            </w:r>
            <w:r w:rsidR="00C92549" w:rsidRPr="003C742F">
              <w:rPr>
                <w:rFonts w:eastAsia="標楷體" w:hint="eastAsia"/>
                <w:b/>
                <w:sz w:val="28"/>
                <w:szCs w:val="28"/>
              </w:rPr>
              <w:t>新訂</w:t>
            </w:r>
            <w:r w:rsidR="00C92549">
              <w:rPr>
                <w:rFonts w:eastAsia="標楷體" w:hint="eastAsia"/>
                <w:b/>
                <w:sz w:val="28"/>
                <w:szCs w:val="28"/>
              </w:rPr>
              <w:t>「</w:t>
            </w:r>
            <w:r w:rsidR="00C92549" w:rsidRPr="003C742F">
              <w:rPr>
                <w:rFonts w:eastAsia="標楷體" w:hint="eastAsia"/>
                <w:b/>
                <w:sz w:val="28"/>
                <w:szCs w:val="28"/>
              </w:rPr>
              <w:t>國立臺東大學數位學習課程</w:t>
            </w:r>
            <w:r w:rsidR="00C92549">
              <w:rPr>
                <w:rFonts w:eastAsia="標楷體" w:hint="eastAsia"/>
                <w:b/>
                <w:sz w:val="28"/>
                <w:szCs w:val="28"/>
              </w:rPr>
              <w:t>製作</w:t>
            </w:r>
            <w:r w:rsidR="00C92549" w:rsidRPr="003C742F">
              <w:rPr>
                <w:rFonts w:eastAsia="標楷體" w:hint="eastAsia"/>
                <w:b/>
                <w:sz w:val="28"/>
                <w:szCs w:val="28"/>
              </w:rPr>
              <w:t>獎補助要點</w:t>
            </w:r>
            <w:r w:rsidR="00C92549">
              <w:rPr>
                <w:rFonts w:eastAsia="標楷體" w:hint="eastAsia"/>
                <w:b/>
                <w:sz w:val="28"/>
                <w:szCs w:val="28"/>
              </w:rPr>
              <w:t>」</w:t>
            </w:r>
            <w:r w:rsidR="00C92549">
              <w:rPr>
                <w:rFonts w:eastAsia="標楷體" w:hint="eastAsia"/>
                <w:b/>
                <w:sz w:val="28"/>
                <w:szCs w:val="28"/>
              </w:rPr>
              <w:t>(</w:t>
            </w:r>
            <w:r w:rsidR="00C92549">
              <w:rPr>
                <w:rFonts w:eastAsia="標楷體" w:hint="eastAsia"/>
                <w:b/>
                <w:sz w:val="28"/>
                <w:szCs w:val="28"/>
              </w:rPr>
              <w:t>草案</w:t>
            </w:r>
            <w:r w:rsidR="00C92549">
              <w:rPr>
                <w:rFonts w:eastAsia="標楷體" w:hint="eastAsia"/>
                <w:b/>
                <w:sz w:val="28"/>
                <w:szCs w:val="28"/>
              </w:rPr>
              <w:t>)</w:t>
            </w:r>
            <w:r w:rsidR="00C92549" w:rsidRPr="003C742F">
              <w:rPr>
                <w:rFonts w:eastAsia="標楷體" w:hint="eastAsia"/>
                <w:b/>
                <w:sz w:val="28"/>
                <w:szCs w:val="28"/>
              </w:rPr>
              <w:t>，請</w:t>
            </w:r>
            <w:r w:rsidR="00C92549">
              <w:rPr>
                <w:rFonts w:eastAsia="標楷體" w:hint="eastAsia"/>
                <w:b/>
                <w:sz w:val="28"/>
                <w:szCs w:val="28"/>
              </w:rPr>
              <w:t>討論</w:t>
            </w:r>
            <w:r w:rsidR="00C92549" w:rsidRPr="003C742F">
              <w:rPr>
                <w:rFonts w:eastAsia="標楷體" w:hint="eastAsia"/>
                <w:b/>
                <w:sz w:val="28"/>
                <w:szCs w:val="28"/>
              </w:rPr>
              <w:t>。</w:t>
            </w:r>
          </w:p>
          <w:p w:rsidR="000203CC" w:rsidRPr="004258CE" w:rsidRDefault="000203CC" w:rsidP="007402B4">
            <w:pPr>
              <w:pStyle w:val="aff1"/>
              <w:spacing w:line="400" w:lineRule="exact"/>
              <w:ind w:leftChars="0" w:left="5247" w:right="33"/>
              <w:jc w:val="right"/>
              <w:rPr>
                <w:rFonts w:eastAsia="標楷體"/>
              </w:rPr>
            </w:pPr>
            <w:r w:rsidRPr="004258CE">
              <w:rPr>
                <w:rFonts w:eastAsia="標楷體"/>
              </w:rPr>
              <w:t>（提案單位：</w:t>
            </w:r>
            <w:r>
              <w:rPr>
                <w:rFonts w:eastAsia="標楷體" w:hint="eastAsia"/>
              </w:rPr>
              <w:t>教務處</w:t>
            </w:r>
            <w:r w:rsidR="00C92549">
              <w:rPr>
                <w:rFonts w:eastAsia="標楷體" w:hint="eastAsia"/>
              </w:rPr>
              <w:t>教學發展中心</w:t>
            </w:r>
            <w:r w:rsidRPr="004258CE">
              <w:rPr>
                <w:rFonts w:eastAsia="標楷體"/>
              </w:rPr>
              <w:t>）</w:t>
            </w:r>
          </w:p>
        </w:tc>
      </w:tr>
    </w:tbl>
    <w:p w:rsidR="000203CC" w:rsidRPr="00D22043" w:rsidRDefault="000203CC" w:rsidP="000203CC">
      <w:pPr>
        <w:spacing w:line="360" w:lineRule="exact"/>
        <w:rPr>
          <w:rFonts w:eastAsia="標楷體"/>
          <w:b/>
        </w:rPr>
      </w:pPr>
      <w:r>
        <w:rPr>
          <w:rFonts w:ascii="標楷體" w:eastAsia="標楷體" w:hAnsi="新細明體" w:hint="eastAsia"/>
          <w:b/>
          <w:bCs/>
          <w:sz w:val="28"/>
        </w:rPr>
        <w:t>說  明：</w:t>
      </w:r>
    </w:p>
    <w:p w:rsidR="00C92549" w:rsidRDefault="00C92549" w:rsidP="009B797F">
      <w:pPr>
        <w:numPr>
          <w:ilvl w:val="1"/>
          <w:numId w:val="24"/>
        </w:numPr>
        <w:autoSpaceDE w:val="0"/>
        <w:autoSpaceDN w:val="0"/>
        <w:adjustRightInd w:val="0"/>
        <w:ind w:left="1049" w:hanging="482"/>
        <w:jc w:val="both"/>
        <w:rPr>
          <w:rFonts w:ascii="標楷體" w:eastAsia="標楷體" w:hAnsi="標楷體" w:cs="標楷體"/>
          <w:kern w:val="0"/>
        </w:rPr>
      </w:pPr>
      <w:r w:rsidRPr="00B11FD7">
        <w:rPr>
          <w:rFonts w:ascii="標楷體" w:eastAsia="標楷體" w:hAnsi="標楷體" w:cs="標楷體" w:hint="eastAsia"/>
          <w:kern w:val="0"/>
        </w:rPr>
        <w:t>本校高等教育深耕計畫A1-4-1擴大推廣線上行動學習環境，以擴大推廣教師建立線上行動學習環境，提供多元學習管道。</w:t>
      </w:r>
    </w:p>
    <w:p w:rsidR="00C92549" w:rsidRPr="00B11FD7" w:rsidRDefault="00C92549" w:rsidP="009B797F">
      <w:pPr>
        <w:numPr>
          <w:ilvl w:val="1"/>
          <w:numId w:val="24"/>
        </w:numPr>
        <w:autoSpaceDE w:val="0"/>
        <w:autoSpaceDN w:val="0"/>
        <w:adjustRightInd w:val="0"/>
        <w:ind w:left="1049" w:hanging="482"/>
        <w:jc w:val="both"/>
        <w:rPr>
          <w:rFonts w:ascii="標楷體" w:eastAsia="標楷體" w:hAnsi="標楷體" w:cs="標楷體"/>
          <w:kern w:val="0"/>
        </w:rPr>
      </w:pPr>
      <w:r>
        <w:rPr>
          <w:rFonts w:ascii="標楷體" w:eastAsia="標楷體" w:hAnsi="標楷體" w:cs="標楷體" w:hint="eastAsia"/>
          <w:kern w:val="0"/>
        </w:rPr>
        <w:t>「</w:t>
      </w:r>
      <w:r w:rsidRPr="00022B96">
        <w:rPr>
          <w:rFonts w:ascii="標楷體" w:eastAsia="標楷體" w:hAnsi="標楷體" w:cs="標楷體" w:hint="eastAsia"/>
          <w:kern w:val="0"/>
        </w:rPr>
        <w:t>國立臺東大學數位學習課程補助獎勵要點</w:t>
      </w:r>
      <w:r>
        <w:rPr>
          <w:rFonts w:ascii="標楷體" w:eastAsia="標楷體" w:hAnsi="標楷體" w:cs="標楷體" w:hint="eastAsia"/>
          <w:kern w:val="0"/>
        </w:rPr>
        <w:t>」</w:t>
      </w:r>
      <w:r w:rsidRPr="00022B96">
        <w:rPr>
          <w:rFonts w:ascii="標楷體" w:eastAsia="標楷體" w:hAnsi="標楷體" w:cs="標楷體" w:hint="eastAsia"/>
          <w:kern w:val="0"/>
        </w:rPr>
        <w:t>草案如下：</w:t>
      </w:r>
    </w:p>
    <w:p w:rsidR="000203CC" w:rsidRPr="00B7737F" w:rsidRDefault="000203CC" w:rsidP="000203CC">
      <w:pPr>
        <w:ind w:leftChars="236" w:left="1046" w:hangingChars="200" w:hanging="480"/>
        <w:jc w:val="both"/>
        <w:rPr>
          <w:rFonts w:ascii="標楷體" w:eastAsia="標楷體" w:hAnsi="標楷體"/>
          <w:bCs/>
          <w:szCs w:val="20"/>
        </w:rPr>
      </w:pPr>
    </w:p>
    <w:p w:rsidR="00C92549" w:rsidRPr="00F5620C" w:rsidRDefault="00C92549" w:rsidP="00C92549">
      <w:pPr>
        <w:pStyle w:val="Default"/>
        <w:spacing w:beforeLines="50" w:before="120" w:afterLines="50" w:after="120"/>
        <w:jc w:val="center"/>
        <w:rPr>
          <w:rFonts w:hAnsi="標楷體"/>
          <w:b/>
          <w:sz w:val="32"/>
          <w:szCs w:val="32"/>
        </w:rPr>
      </w:pPr>
      <w:r w:rsidRPr="00F5620C">
        <w:rPr>
          <w:rFonts w:hAnsi="標楷體" w:hint="eastAsia"/>
          <w:b/>
          <w:sz w:val="32"/>
          <w:szCs w:val="32"/>
        </w:rPr>
        <w:t>國立臺東大學數位學習課程製作獎補助要點(草案)</w:t>
      </w:r>
    </w:p>
    <w:p w:rsidR="00C92549" w:rsidRPr="00C87149" w:rsidRDefault="00C92549" w:rsidP="00C92549">
      <w:pPr>
        <w:pStyle w:val="Default"/>
        <w:spacing w:beforeLines="50" w:before="120" w:afterLines="50" w:after="120"/>
        <w:jc w:val="right"/>
        <w:rPr>
          <w:rFonts w:hAnsi="標楷體"/>
          <w:sz w:val="20"/>
          <w:szCs w:val="20"/>
        </w:rPr>
      </w:pPr>
      <w:r w:rsidRPr="00C87149">
        <w:rPr>
          <w:rFonts w:hAnsi="標楷體" w:hint="eastAsia"/>
          <w:sz w:val="20"/>
          <w:szCs w:val="20"/>
        </w:rPr>
        <w:t>106學年度第2學期第</w:t>
      </w:r>
      <w:r>
        <w:rPr>
          <w:rFonts w:hAnsi="標楷體" w:hint="eastAsia"/>
          <w:sz w:val="20"/>
          <w:szCs w:val="20"/>
        </w:rPr>
        <w:t>3</w:t>
      </w:r>
      <w:r w:rsidRPr="00C87149">
        <w:rPr>
          <w:rFonts w:hAnsi="標楷體" w:hint="eastAsia"/>
          <w:sz w:val="20"/>
          <w:szCs w:val="20"/>
        </w:rPr>
        <w:t>次教務會議審議(107.</w:t>
      </w:r>
      <w:r>
        <w:rPr>
          <w:rFonts w:hAnsi="標楷體" w:hint="eastAsia"/>
          <w:sz w:val="20"/>
          <w:szCs w:val="20"/>
        </w:rPr>
        <w:t>06</w:t>
      </w:r>
      <w:r w:rsidRPr="00C87149">
        <w:rPr>
          <w:rFonts w:hAnsi="標楷體" w:hint="eastAsia"/>
          <w:sz w:val="20"/>
          <w:szCs w:val="20"/>
        </w:rPr>
        <w:t>.</w:t>
      </w:r>
      <w:r>
        <w:rPr>
          <w:rFonts w:hAnsi="標楷體" w:hint="eastAsia"/>
          <w:sz w:val="20"/>
          <w:szCs w:val="20"/>
        </w:rPr>
        <w:t>07</w:t>
      </w:r>
      <w:r w:rsidRPr="00C87149">
        <w:rPr>
          <w:rFonts w:hAnsi="標楷體" w:hint="eastAsia"/>
          <w:sz w:val="20"/>
          <w:szCs w:val="20"/>
        </w:rPr>
        <w:t>)</w:t>
      </w:r>
    </w:p>
    <w:p w:rsidR="00C92549" w:rsidRPr="00C87149" w:rsidRDefault="00C92549" w:rsidP="009B797F">
      <w:pPr>
        <w:pStyle w:val="Default"/>
        <w:numPr>
          <w:ilvl w:val="0"/>
          <w:numId w:val="17"/>
        </w:numPr>
        <w:ind w:left="709" w:hanging="709"/>
        <w:rPr>
          <w:rFonts w:hAnsi="標楷體"/>
        </w:rPr>
      </w:pPr>
      <w:r w:rsidRPr="00C87149">
        <w:rPr>
          <w:rFonts w:hAnsi="標楷體" w:hint="eastAsia"/>
        </w:rPr>
        <w:t>國立臺東大學(以下簡稱本校)為配合實施數位化校園政策，鼓勵教師製作數位教材，以全面推動數位教學環境，提供學生多元化學習管道，特訂定</w:t>
      </w:r>
      <w:r>
        <w:rPr>
          <w:rFonts w:hAnsi="標楷體" w:hint="eastAsia"/>
        </w:rPr>
        <w:t>本校</w:t>
      </w:r>
      <w:r w:rsidRPr="00C87149">
        <w:rPr>
          <w:rFonts w:hAnsi="標楷體" w:hint="eastAsia"/>
        </w:rPr>
        <w:t>數位學習課程</w:t>
      </w:r>
      <w:r>
        <w:rPr>
          <w:rFonts w:hAnsi="標楷體" w:hint="eastAsia"/>
        </w:rPr>
        <w:t>製作</w:t>
      </w:r>
      <w:r w:rsidRPr="00C87149">
        <w:rPr>
          <w:rFonts w:hAnsi="標楷體" w:hint="eastAsia"/>
        </w:rPr>
        <w:t>獎</w:t>
      </w:r>
      <w:r>
        <w:rPr>
          <w:rFonts w:hAnsi="標楷體" w:hint="eastAsia"/>
        </w:rPr>
        <w:t>補助</w:t>
      </w:r>
      <w:r w:rsidRPr="00C87149">
        <w:rPr>
          <w:rFonts w:hAnsi="標楷體" w:hint="eastAsia"/>
        </w:rPr>
        <w:t>要點（以下簡稱本要點）。</w:t>
      </w:r>
    </w:p>
    <w:p w:rsidR="00C92549" w:rsidRPr="00C87149" w:rsidRDefault="00C92549" w:rsidP="009B797F">
      <w:pPr>
        <w:pStyle w:val="Default"/>
        <w:numPr>
          <w:ilvl w:val="0"/>
          <w:numId w:val="17"/>
        </w:numPr>
        <w:ind w:left="709" w:hanging="709"/>
        <w:rPr>
          <w:rFonts w:hAnsi="標楷體"/>
        </w:rPr>
      </w:pPr>
      <w:r w:rsidRPr="00C87149">
        <w:rPr>
          <w:rFonts w:hAnsi="標楷體" w:hint="eastAsia"/>
        </w:rPr>
        <w:t>本要點所稱</w:t>
      </w:r>
      <w:r w:rsidRPr="00C87149">
        <w:rPr>
          <w:rFonts w:hAnsi="標楷體"/>
        </w:rPr>
        <w:t>數位學習課程，係指透過通訊網路、電腦網路、視訊頻道等傳輸媒體，同步或非同步傳送教學內容，以互動方式進行教學之課程。</w:t>
      </w:r>
    </w:p>
    <w:p w:rsidR="00C92549" w:rsidRPr="00C87149" w:rsidRDefault="00C92549" w:rsidP="009B797F">
      <w:pPr>
        <w:pStyle w:val="Default"/>
        <w:numPr>
          <w:ilvl w:val="0"/>
          <w:numId w:val="17"/>
        </w:numPr>
        <w:ind w:left="709" w:hanging="709"/>
        <w:rPr>
          <w:rFonts w:hAnsi="標楷體"/>
        </w:rPr>
      </w:pPr>
      <w:r>
        <w:rPr>
          <w:rFonts w:hAnsi="標楷體"/>
        </w:rPr>
        <w:t>申請規定</w:t>
      </w:r>
      <w:r w:rsidRPr="00C87149">
        <w:rPr>
          <w:rFonts w:hAnsi="標楷體"/>
        </w:rPr>
        <w:t>：</w:t>
      </w:r>
    </w:p>
    <w:p w:rsidR="00C92549" w:rsidRPr="00C87149" w:rsidRDefault="00C92549" w:rsidP="009B797F">
      <w:pPr>
        <w:pStyle w:val="Default"/>
        <w:numPr>
          <w:ilvl w:val="0"/>
          <w:numId w:val="18"/>
        </w:numPr>
        <w:ind w:left="709" w:firstLine="0"/>
        <w:rPr>
          <w:rFonts w:hAnsi="標楷體"/>
        </w:rPr>
      </w:pPr>
      <w:r>
        <w:rPr>
          <w:rFonts w:hAnsi="標楷體"/>
        </w:rPr>
        <w:t>補助及獎勵對象</w:t>
      </w:r>
      <w:r w:rsidRPr="006C7F7B">
        <w:rPr>
          <w:rFonts w:ascii="新細明體" w:eastAsia="新細明體" w:hAnsi="新細明體" w:hint="eastAsia"/>
          <w:b/>
          <w:color w:val="FF0000"/>
        </w:rPr>
        <w:t>：</w:t>
      </w:r>
      <w:r w:rsidRPr="00C87149">
        <w:rPr>
          <w:rFonts w:hAnsi="標楷體"/>
        </w:rPr>
        <w:t>本校專、兼任教師。</w:t>
      </w:r>
    </w:p>
    <w:p w:rsidR="00C92549" w:rsidRPr="00C87149" w:rsidRDefault="00C92549" w:rsidP="009B797F">
      <w:pPr>
        <w:pStyle w:val="Default"/>
        <w:numPr>
          <w:ilvl w:val="0"/>
          <w:numId w:val="18"/>
        </w:numPr>
        <w:ind w:left="709" w:firstLine="0"/>
        <w:rPr>
          <w:rFonts w:hAnsi="標楷體"/>
        </w:rPr>
      </w:pPr>
      <w:r w:rsidRPr="00C87149">
        <w:rPr>
          <w:rFonts w:hAnsi="標楷體"/>
        </w:rPr>
        <w:t>申請時間：每學年分兩次辦理，申請時間由教務處公告。</w:t>
      </w:r>
    </w:p>
    <w:p w:rsidR="00C92549" w:rsidRPr="00C87149" w:rsidRDefault="00C92549" w:rsidP="009B797F">
      <w:pPr>
        <w:pStyle w:val="Default"/>
        <w:numPr>
          <w:ilvl w:val="0"/>
          <w:numId w:val="17"/>
        </w:numPr>
        <w:ind w:left="709" w:hanging="709"/>
        <w:rPr>
          <w:rFonts w:hAnsi="標楷體"/>
        </w:rPr>
      </w:pPr>
      <w:r w:rsidRPr="00C87149">
        <w:rPr>
          <w:rFonts w:hAnsi="標楷體"/>
        </w:rPr>
        <w:t>申請方式：由教師自行提出，並填寫申請表，經開課單位推薦後送教學發展中心。補助項目申請案應檢附教學計畫書，獎勵項目申請案應檢附完整教材或課程資料。</w:t>
      </w:r>
    </w:p>
    <w:p w:rsidR="00C92549" w:rsidRPr="00C87149" w:rsidRDefault="00C92549" w:rsidP="009B797F">
      <w:pPr>
        <w:pStyle w:val="Default"/>
        <w:numPr>
          <w:ilvl w:val="0"/>
          <w:numId w:val="17"/>
        </w:numPr>
        <w:ind w:left="709" w:hanging="709"/>
        <w:rPr>
          <w:rFonts w:hAnsi="標楷體"/>
        </w:rPr>
      </w:pPr>
      <w:r>
        <w:rPr>
          <w:rFonts w:hAnsi="標楷體"/>
        </w:rPr>
        <w:t>本補助項目限由任課教師自行製作</w:t>
      </w:r>
      <w:r w:rsidRPr="00C87149">
        <w:rPr>
          <w:rFonts w:hAnsi="標楷體"/>
        </w:rPr>
        <w:t>，申請補助之數位學習課程，限透過本校網路</w:t>
      </w:r>
      <w:r w:rsidRPr="00C87149">
        <w:rPr>
          <w:rFonts w:hAnsi="標楷體" w:hint="eastAsia"/>
        </w:rPr>
        <w:t>學園</w:t>
      </w:r>
      <w:r w:rsidRPr="00C87149">
        <w:rPr>
          <w:rFonts w:hAnsi="標楷體"/>
        </w:rPr>
        <w:t>輔以數位教材、影音教材、線上討論等數位教學方式進行者。</w:t>
      </w:r>
    </w:p>
    <w:p w:rsidR="00C92549" w:rsidRPr="00C87149" w:rsidRDefault="00C92549" w:rsidP="009B797F">
      <w:pPr>
        <w:pStyle w:val="Default"/>
        <w:numPr>
          <w:ilvl w:val="0"/>
          <w:numId w:val="17"/>
        </w:numPr>
        <w:ind w:left="709" w:hanging="709"/>
        <w:rPr>
          <w:rFonts w:hAnsi="標楷體"/>
        </w:rPr>
      </w:pPr>
      <w:r w:rsidRPr="00C87149">
        <w:rPr>
          <w:rFonts w:hAnsi="標楷體"/>
        </w:rPr>
        <w:lastRenderedPageBreak/>
        <w:t>數位學習課程之審查流程：</w:t>
      </w:r>
    </w:p>
    <w:p w:rsidR="00C92549" w:rsidRPr="00C87149" w:rsidRDefault="00C92549" w:rsidP="009B797F">
      <w:pPr>
        <w:pStyle w:val="Default"/>
        <w:numPr>
          <w:ilvl w:val="0"/>
          <w:numId w:val="23"/>
        </w:numPr>
        <w:ind w:leftChars="295" w:left="1274" w:hangingChars="236" w:hanging="566"/>
        <w:rPr>
          <w:rFonts w:hAnsi="標楷體"/>
        </w:rPr>
      </w:pPr>
      <w:r w:rsidRPr="00C87149">
        <w:rPr>
          <w:rFonts w:hAnsi="標楷體"/>
        </w:rPr>
        <w:t>一般數位學習課程：</w:t>
      </w:r>
      <w:r w:rsidRPr="00C87149">
        <w:rPr>
          <w:rFonts w:hAnsi="標楷體" w:hint="eastAsia"/>
        </w:rPr>
        <w:t>每門課程至少須製作</w:t>
      </w:r>
      <w:r w:rsidRPr="008862EA">
        <w:rPr>
          <w:rFonts w:hAnsi="標楷體" w:hint="eastAsia"/>
          <w:color w:val="auto"/>
        </w:rPr>
        <w:t>九週以上之授課內容，教材須以教師自行製作具備聲音影像的影片或多媒體方式呈現，且不接受未經剪輯隨堂側錄方式製作之教材。每學分對應的影片累計時間長度須達四百五十分鐘，如二學分的課程其教材累計時間長度至少須達九百分鐘。</w:t>
      </w:r>
    </w:p>
    <w:p w:rsidR="00C92549" w:rsidRPr="00C87149" w:rsidRDefault="00C92549" w:rsidP="009B797F">
      <w:pPr>
        <w:pStyle w:val="Default"/>
        <w:numPr>
          <w:ilvl w:val="0"/>
          <w:numId w:val="23"/>
        </w:numPr>
        <w:ind w:left="709" w:firstLine="0"/>
        <w:rPr>
          <w:rFonts w:hAnsi="標楷體"/>
        </w:rPr>
      </w:pPr>
      <w:r>
        <w:rPr>
          <w:rFonts w:hAnsi="標楷體" w:hint="eastAsia"/>
        </w:rPr>
        <w:t xml:space="preserve"> </w:t>
      </w:r>
      <w:r w:rsidRPr="00C87149">
        <w:rPr>
          <w:rFonts w:hAnsi="標楷體"/>
        </w:rPr>
        <w:t xml:space="preserve">申請教育部數位課程認證： </w:t>
      </w:r>
    </w:p>
    <w:p w:rsidR="00C92549" w:rsidRPr="00C87149" w:rsidRDefault="00C92549" w:rsidP="009B797F">
      <w:pPr>
        <w:pStyle w:val="Default"/>
        <w:numPr>
          <w:ilvl w:val="2"/>
          <w:numId w:val="23"/>
        </w:numPr>
        <w:ind w:leftChars="354" w:left="1090" w:hangingChars="100" w:hanging="240"/>
        <w:rPr>
          <w:rFonts w:hAnsi="標楷體"/>
        </w:rPr>
      </w:pPr>
      <w:r w:rsidRPr="00C87149">
        <w:rPr>
          <w:rFonts w:hAnsi="標楷體" w:hint="eastAsia"/>
        </w:rPr>
        <w:t>教師開授數位學習課程須符合教育部相關規定，開課前一學期</w:t>
      </w:r>
      <w:r w:rsidRPr="00C87149">
        <w:rPr>
          <w:rFonts w:hAnsi="標楷體"/>
        </w:rPr>
        <w:t>(</w:t>
      </w:r>
      <w:r w:rsidRPr="00C87149">
        <w:rPr>
          <w:rFonts w:hAnsi="標楷體" w:hint="eastAsia"/>
        </w:rPr>
        <w:t>八月或一月</w:t>
      </w:r>
      <w:r w:rsidRPr="00C87149">
        <w:rPr>
          <w:rFonts w:hAnsi="標楷體"/>
        </w:rPr>
        <w:t>)</w:t>
      </w:r>
      <w:r w:rsidRPr="00C87149">
        <w:rPr>
          <w:rFonts w:hAnsi="標楷體" w:hint="eastAsia"/>
        </w:rPr>
        <w:t>提出課程綱要、教學計畫大綱及數位教材等資料，送教學發展委員會(以下簡稱教發會)審查通過後，應再依序提送</w:t>
      </w:r>
      <w:r w:rsidRPr="00C87149">
        <w:rPr>
          <w:rFonts w:hAnsi="標楷體"/>
        </w:rPr>
        <w:t>三級</w:t>
      </w:r>
      <w:r w:rsidRPr="00C87149">
        <w:rPr>
          <w:rFonts w:hAnsi="標楷體" w:hint="eastAsia"/>
        </w:rPr>
        <w:t>課程委員會通過始可開授，並公告於網路。</w:t>
      </w:r>
      <w:r w:rsidRPr="00C87149">
        <w:rPr>
          <w:rFonts w:hAnsi="標楷體"/>
        </w:rPr>
        <w:t xml:space="preserve"> </w:t>
      </w:r>
    </w:p>
    <w:p w:rsidR="00C92549" w:rsidRPr="00C87149" w:rsidRDefault="00C92549" w:rsidP="009B797F">
      <w:pPr>
        <w:pStyle w:val="Default"/>
        <w:numPr>
          <w:ilvl w:val="2"/>
          <w:numId w:val="23"/>
        </w:numPr>
        <w:ind w:leftChars="354" w:left="1090" w:hangingChars="100" w:hanging="240"/>
        <w:rPr>
          <w:rFonts w:hAnsi="標楷體"/>
        </w:rPr>
      </w:pPr>
      <w:r w:rsidRPr="00C87149">
        <w:rPr>
          <w:rFonts w:hAnsi="標楷體"/>
        </w:rPr>
        <w:t>審查標準及須知須依據教育部公</w:t>
      </w:r>
      <w:r w:rsidRPr="00C87149">
        <w:rPr>
          <w:rFonts w:hAnsi="標楷體" w:hint="eastAsia"/>
        </w:rPr>
        <w:t>布</w:t>
      </w:r>
      <w:r w:rsidRPr="00C87149">
        <w:rPr>
          <w:rFonts w:hAnsi="標楷體"/>
        </w:rPr>
        <w:t xml:space="preserve">之「教育部數位學習教材與課程認證審查及認證申請須知」辦理。 </w:t>
      </w:r>
    </w:p>
    <w:p w:rsidR="00C92549" w:rsidRPr="00C87149" w:rsidRDefault="00C92549" w:rsidP="009B797F">
      <w:pPr>
        <w:pStyle w:val="Default"/>
        <w:numPr>
          <w:ilvl w:val="2"/>
          <w:numId w:val="23"/>
        </w:numPr>
        <w:ind w:leftChars="354" w:left="1090" w:hangingChars="100" w:hanging="240"/>
        <w:rPr>
          <w:rFonts w:hAnsi="標楷體"/>
        </w:rPr>
      </w:pPr>
      <w:r w:rsidRPr="00C87149">
        <w:rPr>
          <w:rFonts w:hAnsi="標楷體"/>
        </w:rPr>
        <w:t>認證操作流程說明依據教育部公</w:t>
      </w:r>
      <w:r w:rsidRPr="00C87149">
        <w:rPr>
          <w:rFonts w:hAnsi="標楷體" w:hint="eastAsia"/>
        </w:rPr>
        <w:t>布</w:t>
      </w:r>
      <w:r w:rsidRPr="00C87149">
        <w:rPr>
          <w:rFonts w:hAnsi="標楷體"/>
        </w:rPr>
        <w:t>之「數位學習課程認證申請操作流程證明」辦理。</w:t>
      </w:r>
    </w:p>
    <w:p w:rsidR="00C92549" w:rsidRPr="00C87149" w:rsidRDefault="00C92549" w:rsidP="009B797F">
      <w:pPr>
        <w:pStyle w:val="Default"/>
        <w:numPr>
          <w:ilvl w:val="2"/>
          <w:numId w:val="23"/>
        </w:numPr>
        <w:ind w:leftChars="354" w:left="1090" w:hangingChars="100" w:hanging="240"/>
        <w:rPr>
          <w:rFonts w:hAnsi="標楷體"/>
        </w:rPr>
      </w:pPr>
      <w:r w:rsidRPr="00C87149">
        <w:rPr>
          <w:rFonts w:hAnsi="標楷體"/>
        </w:rPr>
        <w:t>配合教育部每年</w:t>
      </w:r>
      <w:r w:rsidRPr="00C87149">
        <w:rPr>
          <w:rFonts w:hAnsi="標楷體" w:hint="eastAsia"/>
        </w:rPr>
        <w:t>二</w:t>
      </w:r>
      <w:r w:rsidRPr="00C87149">
        <w:rPr>
          <w:rFonts w:hAnsi="標楷體"/>
        </w:rPr>
        <w:t>月及</w:t>
      </w:r>
      <w:r w:rsidRPr="00C87149">
        <w:rPr>
          <w:rFonts w:hAnsi="標楷體" w:hint="eastAsia"/>
        </w:rPr>
        <w:t>七</w:t>
      </w:r>
      <w:r w:rsidRPr="00C87149">
        <w:rPr>
          <w:rFonts w:hAnsi="標楷體"/>
        </w:rPr>
        <w:t>月兩梯次受理數位教材及課程認證之申請，逾期送件納入下梯次審查案件。</w:t>
      </w:r>
    </w:p>
    <w:p w:rsidR="00C92549" w:rsidRPr="00C87149" w:rsidRDefault="00C92549" w:rsidP="009B797F">
      <w:pPr>
        <w:pStyle w:val="Default"/>
        <w:numPr>
          <w:ilvl w:val="2"/>
          <w:numId w:val="23"/>
        </w:numPr>
        <w:ind w:leftChars="354" w:left="1090" w:hangingChars="100" w:hanging="240"/>
        <w:rPr>
          <w:rFonts w:hAnsi="標楷體"/>
        </w:rPr>
      </w:pPr>
      <w:r w:rsidRPr="00C87149">
        <w:rPr>
          <w:rFonts w:hAnsi="標楷體"/>
        </w:rPr>
        <w:t>相關文件表單請至教育部「遠距教學交流暨認證網」查閱下載。</w:t>
      </w:r>
    </w:p>
    <w:p w:rsidR="00C92549" w:rsidRPr="00C87149" w:rsidRDefault="00C92549" w:rsidP="009B797F">
      <w:pPr>
        <w:pStyle w:val="Default"/>
        <w:numPr>
          <w:ilvl w:val="0"/>
          <w:numId w:val="17"/>
        </w:numPr>
        <w:ind w:left="709" w:hanging="709"/>
        <w:rPr>
          <w:rFonts w:hAnsi="標楷體"/>
        </w:rPr>
      </w:pPr>
      <w:r w:rsidRPr="00C87149">
        <w:rPr>
          <w:rFonts w:hAnsi="標楷體"/>
        </w:rPr>
        <w:t xml:space="preserve">補助與獎勵原則： </w:t>
      </w:r>
    </w:p>
    <w:p w:rsidR="00C92549" w:rsidRPr="00C87149" w:rsidRDefault="00C92549" w:rsidP="009B797F">
      <w:pPr>
        <w:pStyle w:val="Default"/>
        <w:numPr>
          <w:ilvl w:val="0"/>
          <w:numId w:val="19"/>
        </w:numPr>
        <w:ind w:left="709" w:firstLine="0"/>
        <w:rPr>
          <w:rFonts w:hAnsi="標楷體"/>
        </w:rPr>
      </w:pPr>
      <w:r w:rsidRPr="00C87149">
        <w:rPr>
          <w:rFonts w:hAnsi="標楷體"/>
        </w:rPr>
        <w:t>一般數位學習課程：</w:t>
      </w:r>
    </w:p>
    <w:p w:rsidR="00C92549" w:rsidRPr="008862EA" w:rsidRDefault="00C92549" w:rsidP="009B797F">
      <w:pPr>
        <w:pStyle w:val="Default"/>
        <w:numPr>
          <w:ilvl w:val="2"/>
          <w:numId w:val="20"/>
        </w:numPr>
        <w:ind w:left="709" w:firstLine="142"/>
        <w:rPr>
          <w:rFonts w:hAnsi="標楷體"/>
          <w:color w:val="auto"/>
        </w:rPr>
      </w:pPr>
      <w:r w:rsidRPr="00C87149">
        <w:rPr>
          <w:rFonts w:hAnsi="標楷體"/>
        </w:rPr>
        <w:t>經</w:t>
      </w:r>
      <w:r w:rsidRPr="00C87149">
        <w:rPr>
          <w:rFonts w:hAnsi="標楷體" w:hint="eastAsia"/>
        </w:rPr>
        <w:t>教發會</w:t>
      </w:r>
      <w:r w:rsidRPr="00C87149">
        <w:rPr>
          <w:rFonts w:hAnsi="標楷體"/>
        </w:rPr>
        <w:t>審核每門課程</w:t>
      </w:r>
      <w:r w:rsidRPr="008862EA">
        <w:rPr>
          <w:rFonts w:hAnsi="標楷體" w:hint="eastAsia"/>
          <w:color w:val="auto"/>
        </w:rPr>
        <w:t>每學分</w:t>
      </w:r>
      <w:r w:rsidRPr="008862EA">
        <w:rPr>
          <w:rFonts w:hAnsi="標楷體"/>
          <w:color w:val="auto"/>
        </w:rPr>
        <w:t>最高補助</w:t>
      </w:r>
      <w:r w:rsidRPr="008862EA">
        <w:rPr>
          <w:rFonts w:hAnsi="標楷體" w:hint="eastAsia"/>
          <w:color w:val="auto"/>
        </w:rPr>
        <w:t>新臺幣一</w:t>
      </w:r>
      <w:r w:rsidRPr="008862EA">
        <w:rPr>
          <w:rFonts w:hAnsi="標楷體"/>
          <w:color w:val="auto"/>
        </w:rPr>
        <w:t>萬元。</w:t>
      </w:r>
    </w:p>
    <w:p w:rsidR="00C92549" w:rsidRPr="00C87149" w:rsidRDefault="00C92549" w:rsidP="009B797F">
      <w:pPr>
        <w:pStyle w:val="Default"/>
        <w:numPr>
          <w:ilvl w:val="2"/>
          <w:numId w:val="20"/>
        </w:numPr>
        <w:ind w:left="1078" w:hanging="227"/>
        <w:rPr>
          <w:rFonts w:hAnsi="標楷體"/>
        </w:rPr>
      </w:pPr>
      <w:r w:rsidRPr="008862EA">
        <w:rPr>
          <w:rFonts w:hAnsi="標楷體"/>
          <w:color w:val="auto"/>
        </w:rPr>
        <w:t>同一課程名稱，如於以後學年度更新教材比例達三分之一者，</w:t>
      </w:r>
      <w:r w:rsidRPr="008862EA">
        <w:rPr>
          <w:rFonts w:hAnsi="標楷體" w:hint="eastAsia"/>
          <w:color w:val="auto"/>
        </w:rPr>
        <w:t>須</w:t>
      </w:r>
      <w:r w:rsidRPr="008862EA">
        <w:rPr>
          <w:rFonts w:hAnsi="標楷體"/>
          <w:color w:val="auto"/>
        </w:rPr>
        <w:t>附修改列表說明</w:t>
      </w:r>
      <w:r w:rsidRPr="008862EA">
        <w:rPr>
          <w:rFonts w:hAnsi="標楷體" w:hint="eastAsia"/>
          <w:color w:val="auto"/>
        </w:rPr>
        <w:t>、</w:t>
      </w:r>
      <w:r w:rsidRPr="008862EA">
        <w:rPr>
          <w:rFonts w:hAnsi="標楷體"/>
          <w:color w:val="auto"/>
        </w:rPr>
        <w:t>修改內容及範圍，經</w:t>
      </w:r>
      <w:r w:rsidRPr="008862EA">
        <w:rPr>
          <w:rFonts w:hAnsi="標楷體" w:hint="eastAsia"/>
          <w:color w:val="auto"/>
        </w:rPr>
        <w:t>教發會</w:t>
      </w:r>
      <w:r w:rsidRPr="008862EA">
        <w:rPr>
          <w:rFonts w:hAnsi="標楷體"/>
          <w:color w:val="auto"/>
        </w:rPr>
        <w:t>審核，最高補助教材製作費</w:t>
      </w:r>
      <w:r w:rsidRPr="008862EA">
        <w:rPr>
          <w:rFonts w:hAnsi="標楷體" w:hint="eastAsia"/>
          <w:color w:val="auto"/>
        </w:rPr>
        <w:t>每學分新臺幣五千</w:t>
      </w:r>
      <w:r w:rsidRPr="008862EA">
        <w:rPr>
          <w:rFonts w:hAnsi="標楷體"/>
          <w:color w:val="auto"/>
        </w:rPr>
        <w:t>元，三年一次為限，同一課程最多補助三次；修改比例是否達三分之一，</w:t>
      </w:r>
      <w:r w:rsidRPr="00C87149">
        <w:rPr>
          <w:rFonts w:hAnsi="標楷體"/>
        </w:rPr>
        <w:t>由</w:t>
      </w:r>
      <w:r w:rsidRPr="00C87149">
        <w:rPr>
          <w:rFonts w:hAnsi="標楷體" w:hint="eastAsia"/>
        </w:rPr>
        <w:t>教發會</w:t>
      </w:r>
      <w:r w:rsidRPr="00C87149">
        <w:rPr>
          <w:rFonts w:hAnsi="標楷體"/>
        </w:rPr>
        <w:t>認定。</w:t>
      </w:r>
    </w:p>
    <w:p w:rsidR="00C92549" w:rsidRPr="00C87149" w:rsidRDefault="00C92549" w:rsidP="009B797F">
      <w:pPr>
        <w:pStyle w:val="Default"/>
        <w:numPr>
          <w:ilvl w:val="0"/>
          <w:numId w:val="19"/>
        </w:numPr>
        <w:ind w:left="709" w:firstLine="0"/>
        <w:rPr>
          <w:rFonts w:hAnsi="標楷體"/>
        </w:rPr>
      </w:pPr>
      <w:r w:rsidRPr="00C87149">
        <w:rPr>
          <w:rFonts w:hAnsi="標楷體"/>
        </w:rPr>
        <w:t>申請教育部認證數位教材或課程：</w:t>
      </w:r>
    </w:p>
    <w:p w:rsidR="00C92549" w:rsidRPr="008862EA" w:rsidRDefault="00C92549" w:rsidP="009B797F">
      <w:pPr>
        <w:pStyle w:val="Default"/>
        <w:numPr>
          <w:ilvl w:val="2"/>
          <w:numId w:val="21"/>
        </w:numPr>
        <w:ind w:left="1078" w:hanging="227"/>
        <w:rPr>
          <w:rFonts w:hAnsi="標楷體"/>
          <w:color w:val="auto"/>
        </w:rPr>
      </w:pPr>
      <w:r w:rsidRPr="008862EA">
        <w:rPr>
          <w:rFonts w:hAnsi="標楷體"/>
          <w:color w:val="auto"/>
        </w:rPr>
        <w:t>首次申請認證之數位教材或課程，</w:t>
      </w:r>
      <w:r w:rsidRPr="008862EA">
        <w:rPr>
          <w:rFonts w:hAnsi="標楷體" w:hint="eastAsia"/>
          <w:color w:val="auto"/>
        </w:rPr>
        <w:t>須</w:t>
      </w:r>
      <w:r w:rsidRPr="008862EA">
        <w:rPr>
          <w:rFonts w:hAnsi="標楷體"/>
          <w:color w:val="auto"/>
        </w:rPr>
        <w:t>檢附教育部數位學習教材或課程認證相關文件、表單及佐證資料，經</w:t>
      </w:r>
      <w:r w:rsidRPr="008862EA">
        <w:rPr>
          <w:rFonts w:hAnsi="標楷體" w:hint="eastAsia"/>
          <w:color w:val="auto"/>
        </w:rPr>
        <w:t>教發會</w:t>
      </w:r>
      <w:r w:rsidRPr="008862EA">
        <w:rPr>
          <w:rFonts w:hAnsi="標楷體"/>
          <w:color w:val="auto"/>
        </w:rPr>
        <w:t>審核補助每門課程</w:t>
      </w:r>
      <w:r w:rsidRPr="008862EA">
        <w:rPr>
          <w:rFonts w:hAnsi="標楷體" w:hint="eastAsia"/>
          <w:color w:val="auto"/>
        </w:rPr>
        <w:t>每學分</w:t>
      </w:r>
      <w:r w:rsidRPr="008862EA">
        <w:rPr>
          <w:rFonts w:hAnsi="標楷體"/>
          <w:color w:val="auto"/>
        </w:rPr>
        <w:t>最高補助</w:t>
      </w:r>
      <w:r w:rsidRPr="008862EA">
        <w:rPr>
          <w:rFonts w:hAnsi="標楷體" w:hint="eastAsia"/>
          <w:color w:val="auto"/>
        </w:rPr>
        <w:t>新臺幣三</w:t>
      </w:r>
      <w:r w:rsidRPr="008862EA">
        <w:rPr>
          <w:rFonts w:hAnsi="標楷體"/>
          <w:color w:val="auto"/>
        </w:rPr>
        <w:t xml:space="preserve">萬元。 </w:t>
      </w:r>
    </w:p>
    <w:p w:rsidR="00C92549" w:rsidRPr="008862EA" w:rsidRDefault="00C92549" w:rsidP="009B797F">
      <w:pPr>
        <w:pStyle w:val="Default"/>
        <w:numPr>
          <w:ilvl w:val="2"/>
          <w:numId w:val="21"/>
        </w:numPr>
        <w:ind w:leftChars="354" w:left="1090" w:hangingChars="100" w:hanging="240"/>
        <w:rPr>
          <w:rFonts w:hAnsi="標楷體"/>
          <w:color w:val="auto"/>
        </w:rPr>
      </w:pPr>
      <w:r w:rsidRPr="008862EA">
        <w:rPr>
          <w:rFonts w:hAnsi="標楷體"/>
          <w:color w:val="auto"/>
        </w:rPr>
        <w:t>為獎勵數位教材或課程認證，通過教育部認證者</w:t>
      </w:r>
      <w:r w:rsidRPr="008862EA">
        <w:rPr>
          <w:rFonts w:hAnsi="標楷體" w:hint="eastAsia"/>
          <w:color w:val="auto"/>
        </w:rPr>
        <w:t>(含三年重新認證課程)</w:t>
      </w:r>
      <w:r w:rsidRPr="008862EA">
        <w:rPr>
          <w:rFonts w:hAnsi="標楷體"/>
          <w:color w:val="auto"/>
        </w:rPr>
        <w:t>，每門課程另提供獎金</w:t>
      </w:r>
      <w:r w:rsidRPr="008862EA">
        <w:rPr>
          <w:rFonts w:hAnsi="標楷體" w:hint="eastAsia"/>
          <w:color w:val="auto"/>
        </w:rPr>
        <w:t>新臺幣三</w:t>
      </w:r>
      <w:r w:rsidRPr="008862EA">
        <w:rPr>
          <w:rFonts w:hAnsi="標楷體"/>
          <w:color w:val="auto"/>
        </w:rPr>
        <w:t>萬元以茲鼓勵。</w:t>
      </w:r>
    </w:p>
    <w:p w:rsidR="00C92549" w:rsidRPr="008862EA" w:rsidRDefault="00C92549" w:rsidP="009B797F">
      <w:pPr>
        <w:pStyle w:val="Default"/>
        <w:numPr>
          <w:ilvl w:val="2"/>
          <w:numId w:val="21"/>
        </w:numPr>
        <w:ind w:left="709" w:firstLine="142"/>
        <w:rPr>
          <w:rFonts w:hAnsi="標楷體"/>
          <w:color w:val="auto"/>
        </w:rPr>
      </w:pPr>
      <w:r w:rsidRPr="008862EA">
        <w:rPr>
          <w:rFonts w:hAnsi="標楷體"/>
          <w:color w:val="auto"/>
        </w:rPr>
        <w:t>經</w:t>
      </w:r>
      <w:r w:rsidRPr="008862EA">
        <w:rPr>
          <w:rFonts w:hAnsi="標楷體" w:hint="eastAsia"/>
          <w:color w:val="auto"/>
        </w:rPr>
        <w:t>教發會</w:t>
      </w:r>
      <w:r w:rsidRPr="008862EA">
        <w:rPr>
          <w:rFonts w:hAnsi="標楷體"/>
          <w:color w:val="auto"/>
        </w:rPr>
        <w:t>審查通過並獲教材補助之數位學習教材，必須於次一學期開課。</w:t>
      </w:r>
    </w:p>
    <w:p w:rsidR="00C92549" w:rsidRPr="00C87149" w:rsidRDefault="00C92549" w:rsidP="009B797F">
      <w:pPr>
        <w:pStyle w:val="Default"/>
        <w:numPr>
          <w:ilvl w:val="2"/>
          <w:numId w:val="21"/>
        </w:numPr>
        <w:ind w:left="1078" w:hanging="227"/>
        <w:rPr>
          <w:rFonts w:hAnsi="標楷體"/>
        </w:rPr>
      </w:pPr>
      <w:r w:rsidRPr="008862EA">
        <w:rPr>
          <w:rFonts w:hAnsi="標楷體"/>
          <w:color w:val="auto"/>
        </w:rPr>
        <w:t>原認證項目有重大改變或異動</w:t>
      </w:r>
      <w:r w:rsidRPr="008862EA">
        <w:rPr>
          <w:rFonts w:hAnsi="標楷體" w:hint="eastAsia"/>
          <w:color w:val="auto"/>
        </w:rPr>
        <w:t>更新教材比例達三分之一者</w:t>
      </w:r>
      <w:r w:rsidRPr="008862EA">
        <w:rPr>
          <w:rFonts w:hAnsi="標楷體"/>
          <w:color w:val="auto"/>
        </w:rPr>
        <w:t>，重新申請並通過認證之教材或課程，</w:t>
      </w:r>
      <w:r w:rsidRPr="008862EA">
        <w:rPr>
          <w:rFonts w:hAnsi="標楷體" w:hint="eastAsia"/>
          <w:color w:val="auto"/>
        </w:rPr>
        <w:t>須</w:t>
      </w:r>
      <w:r w:rsidRPr="008862EA">
        <w:rPr>
          <w:rFonts w:hAnsi="標楷體"/>
          <w:color w:val="auto"/>
        </w:rPr>
        <w:t>附修改列表說明</w:t>
      </w:r>
      <w:r w:rsidRPr="008862EA">
        <w:rPr>
          <w:rFonts w:hAnsi="標楷體" w:hint="eastAsia"/>
          <w:color w:val="auto"/>
        </w:rPr>
        <w:t>、</w:t>
      </w:r>
      <w:r w:rsidRPr="008862EA">
        <w:rPr>
          <w:rFonts w:hAnsi="標楷體"/>
          <w:color w:val="auto"/>
        </w:rPr>
        <w:t>修改內容及範圍，最高補助教材製作費</w:t>
      </w:r>
      <w:r w:rsidRPr="008862EA">
        <w:rPr>
          <w:rFonts w:hAnsi="標楷體" w:hint="eastAsia"/>
          <w:color w:val="auto"/>
        </w:rPr>
        <w:t>每學分新臺幣一</w:t>
      </w:r>
      <w:r w:rsidRPr="008862EA">
        <w:rPr>
          <w:rFonts w:hAnsi="標楷體"/>
          <w:color w:val="auto"/>
        </w:rPr>
        <w:t>萬元，外加獎金</w:t>
      </w:r>
      <w:r w:rsidRPr="008862EA">
        <w:rPr>
          <w:rFonts w:hAnsi="標楷體" w:hint="eastAsia"/>
          <w:color w:val="auto"/>
        </w:rPr>
        <w:t>新臺幣</w:t>
      </w:r>
      <w:r>
        <w:rPr>
          <w:rFonts w:hAnsi="標楷體" w:hint="eastAsia"/>
          <w:color w:val="auto"/>
        </w:rPr>
        <w:t>三</w:t>
      </w:r>
      <w:r w:rsidRPr="008862EA">
        <w:rPr>
          <w:rFonts w:hAnsi="標楷體"/>
          <w:color w:val="auto"/>
        </w:rPr>
        <w:t>萬元。</w:t>
      </w:r>
      <w:r w:rsidRPr="00C87149">
        <w:rPr>
          <w:rFonts w:hAnsi="標楷體"/>
        </w:rPr>
        <w:t xml:space="preserve"> </w:t>
      </w:r>
    </w:p>
    <w:p w:rsidR="00C92549" w:rsidRPr="00C87149" w:rsidRDefault="00C92549" w:rsidP="009B797F">
      <w:pPr>
        <w:pStyle w:val="Default"/>
        <w:numPr>
          <w:ilvl w:val="0"/>
          <w:numId w:val="17"/>
        </w:numPr>
        <w:ind w:left="709" w:hanging="709"/>
        <w:rPr>
          <w:rFonts w:hAnsi="標楷體"/>
        </w:rPr>
      </w:pPr>
      <w:r w:rsidRPr="00C87149">
        <w:rPr>
          <w:rFonts w:hAnsi="標楷體"/>
        </w:rPr>
        <w:t>教材製作：</w:t>
      </w:r>
    </w:p>
    <w:p w:rsidR="00C92549" w:rsidRPr="00C87149" w:rsidRDefault="00C92549" w:rsidP="009B797F">
      <w:pPr>
        <w:pStyle w:val="Default"/>
        <w:numPr>
          <w:ilvl w:val="0"/>
          <w:numId w:val="22"/>
        </w:numPr>
        <w:ind w:left="709" w:firstLine="0"/>
        <w:rPr>
          <w:rFonts w:hAnsi="標楷體"/>
        </w:rPr>
      </w:pPr>
      <w:r w:rsidRPr="00C87149">
        <w:rPr>
          <w:rFonts w:hAnsi="標楷體"/>
        </w:rPr>
        <w:t>教材由任課教師或教學發展中心協助製作，</w:t>
      </w:r>
      <w:r w:rsidRPr="00C87149">
        <w:rPr>
          <w:rFonts w:hAnsi="標楷體" w:hint="eastAsia"/>
        </w:rPr>
        <w:t>網路學園課程</w:t>
      </w:r>
      <w:r w:rsidRPr="00C87149">
        <w:rPr>
          <w:rFonts w:hAnsi="標楷體"/>
        </w:rPr>
        <w:t>由</w:t>
      </w:r>
      <w:r w:rsidRPr="00C87149">
        <w:rPr>
          <w:rFonts w:hAnsi="標楷體" w:hint="eastAsia"/>
        </w:rPr>
        <w:t>教學發展中心開設</w:t>
      </w:r>
      <w:r w:rsidRPr="00C87149">
        <w:rPr>
          <w:rFonts w:hAnsi="標楷體"/>
        </w:rPr>
        <w:t xml:space="preserve">。 </w:t>
      </w:r>
    </w:p>
    <w:p w:rsidR="00C92549" w:rsidRPr="00C87149" w:rsidRDefault="00C92549" w:rsidP="009B797F">
      <w:pPr>
        <w:pStyle w:val="Default"/>
        <w:numPr>
          <w:ilvl w:val="0"/>
          <w:numId w:val="22"/>
        </w:numPr>
        <w:ind w:leftChars="294" w:left="1186" w:hangingChars="200"/>
        <w:rPr>
          <w:rFonts w:hAnsi="標楷體"/>
        </w:rPr>
      </w:pPr>
      <w:r w:rsidRPr="00C87149">
        <w:rPr>
          <w:rFonts w:hAnsi="標楷體"/>
        </w:rPr>
        <w:t>申請數位教材認證，其內容須為自編網路教材，不得涉及未授權之教科書、錄影音帶、光碟或連結其他網外資源。</w:t>
      </w:r>
    </w:p>
    <w:p w:rsidR="00C92549" w:rsidRPr="00C87149" w:rsidRDefault="00C92549" w:rsidP="009B797F">
      <w:pPr>
        <w:pStyle w:val="Default"/>
        <w:numPr>
          <w:ilvl w:val="0"/>
          <w:numId w:val="22"/>
        </w:numPr>
        <w:ind w:leftChars="294" w:left="1186" w:hangingChars="200"/>
        <w:rPr>
          <w:rFonts w:hAnsi="標楷體"/>
        </w:rPr>
      </w:pPr>
      <w:r w:rsidRPr="00C87149">
        <w:rPr>
          <w:rFonts w:hAnsi="標楷體"/>
        </w:rPr>
        <w:t>教學內容之創作，應符合智慧財產權之相關規範，若涉及他人所有著作財產權之部分，應取得權利人之授權，並標示作品出處，且於申請數位學習課程認證時</w:t>
      </w:r>
      <w:r w:rsidRPr="00C87149">
        <w:rPr>
          <w:rFonts w:hAnsi="標楷體" w:hint="eastAsia"/>
        </w:rPr>
        <w:t>，</w:t>
      </w:r>
      <w:r w:rsidRPr="00C87149">
        <w:rPr>
          <w:rFonts w:hAnsi="標楷體"/>
        </w:rPr>
        <w:t xml:space="preserve">應檢附著作權切結書，如有引發糾紛、訴訟，法律責任自負。 </w:t>
      </w:r>
    </w:p>
    <w:p w:rsidR="00C92549" w:rsidRPr="00C87149" w:rsidRDefault="00C92549" w:rsidP="009B797F">
      <w:pPr>
        <w:pStyle w:val="Default"/>
        <w:numPr>
          <w:ilvl w:val="0"/>
          <w:numId w:val="17"/>
        </w:numPr>
        <w:ind w:left="709" w:hanging="709"/>
        <w:rPr>
          <w:rFonts w:hAnsi="標楷體"/>
        </w:rPr>
      </w:pPr>
      <w:r w:rsidRPr="00C87149">
        <w:rPr>
          <w:rFonts w:hAnsi="標楷體"/>
        </w:rPr>
        <w:t>通過認證之教材或課程之教材內容</w:t>
      </w:r>
      <w:r w:rsidRPr="00C87149">
        <w:rPr>
          <w:rFonts w:hAnsi="標楷體" w:hint="eastAsia"/>
        </w:rPr>
        <w:t>，</w:t>
      </w:r>
      <w:r w:rsidRPr="00C87149">
        <w:rPr>
          <w:rFonts w:hAnsi="標楷體"/>
        </w:rPr>
        <w:t>應以無償方式非專屬授權</w:t>
      </w:r>
      <w:r w:rsidRPr="00C87149">
        <w:rPr>
          <w:rFonts w:hAnsi="標楷體" w:hint="eastAsia"/>
        </w:rPr>
        <w:t>本校</w:t>
      </w:r>
      <w:r w:rsidRPr="00C87149">
        <w:rPr>
          <w:rFonts w:hAnsi="標楷體"/>
        </w:rPr>
        <w:t>，提供完整檔案予本校留存，且所有權歸屬</w:t>
      </w:r>
      <w:r w:rsidRPr="00C87149">
        <w:rPr>
          <w:rFonts w:hAnsi="標楷體" w:hint="eastAsia"/>
        </w:rPr>
        <w:t>本校</w:t>
      </w:r>
      <w:r w:rsidRPr="00C87149">
        <w:rPr>
          <w:rFonts w:hAnsi="標楷體"/>
        </w:rPr>
        <w:t>持有，但不影響著作人對原著作之著作權</w:t>
      </w:r>
      <w:r w:rsidRPr="00C87149">
        <w:rPr>
          <w:rFonts w:hAnsi="標楷體" w:hint="eastAsia"/>
        </w:rPr>
        <w:t>及</w:t>
      </w:r>
      <w:r w:rsidRPr="00C87149">
        <w:rPr>
          <w:rFonts w:hAnsi="標楷體"/>
        </w:rPr>
        <w:t>其他衍生權益。</w:t>
      </w:r>
    </w:p>
    <w:p w:rsidR="00C92549" w:rsidRPr="00C87149" w:rsidRDefault="00C92549" w:rsidP="009B797F">
      <w:pPr>
        <w:pStyle w:val="Default"/>
        <w:numPr>
          <w:ilvl w:val="0"/>
          <w:numId w:val="17"/>
        </w:numPr>
        <w:ind w:left="709" w:hanging="709"/>
        <w:rPr>
          <w:rFonts w:hAnsi="標楷體"/>
        </w:rPr>
      </w:pPr>
      <w:r w:rsidRPr="00C87149">
        <w:rPr>
          <w:rFonts w:hAnsi="標楷體"/>
        </w:rPr>
        <w:t>開課單位開授數位學習課程之課程網頁上之全學期教學內容大綱、教材、師生互動紀錄、評量紀錄、學生全程上課</w:t>
      </w:r>
      <w:r w:rsidRPr="00C87149">
        <w:rPr>
          <w:rFonts w:hAnsi="標楷體" w:hint="eastAsia"/>
        </w:rPr>
        <w:t>紀</w:t>
      </w:r>
      <w:r w:rsidRPr="00C87149">
        <w:rPr>
          <w:rFonts w:hAnsi="標楷體"/>
        </w:rPr>
        <w:t>錄及作業報告，於課程結束後，至少保存</w:t>
      </w:r>
      <w:r w:rsidRPr="00C87149">
        <w:rPr>
          <w:rFonts w:hAnsi="標楷體" w:hint="eastAsia"/>
        </w:rPr>
        <w:t>三</w:t>
      </w:r>
      <w:r w:rsidRPr="00C87149">
        <w:rPr>
          <w:rFonts w:hAnsi="標楷體"/>
        </w:rPr>
        <w:t xml:space="preserve">年，供日後成績查詢、教學評鑑或接受訪視時之參考。 </w:t>
      </w:r>
    </w:p>
    <w:p w:rsidR="00C92549" w:rsidRPr="00C87149" w:rsidRDefault="00C92549" w:rsidP="009B797F">
      <w:pPr>
        <w:pStyle w:val="Default"/>
        <w:numPr>
          <w:ilvl w:val="0"/>
          <w:numId w:val="17"/>
        </w:numPr>
        <w:ind w:left="737" w:hanging="737"/>
        <w:rPr>
          <w:rFonts w:hAnsi="標楷體"/>
        </w:rPr>
      </w:pPr>
      <w:r w:rsidRPr="00C87149">
        <w:rPr>
          <w:rFonts w:hAnsi="標楷體"/>
        </w:rPr>
        <w:t>開課單位應定期評鑑所開設數位學習課程及教學成效，並做成評鑑報告，於課程結束後，至少保存三年，以供日後查考；授課教師於學期結束後繳交「數位學習課程成效表」一份與完整數位教材與數位課程相關資料以供教務處檢視成效。</w:t>
      </w:r>
    </w:p>
    <w:p w:rsidR="00C92549" w:rsidRDefault="00C92549" w:rsidP="009B797F">
      <w:pPr>
        <w:pStyle w:val="Default"/>
        <w:numPr>
          <w:ilvl w:val="0"/>
          <w:numId w:val="17"/>
        </w:numPr>
        <w:ind w:left="737" w:hanging="737"/>
        <w:rPr>
          <w:rFonts w:hAnsi="標楷體"/>
        </w:rPr>
      </w:pPr>
      <w:r w:rsidRPr="00C87149">
        <w:rPr>
          <w:rFonts w:hAnsi="標楷體" w:hint="eastAsia"/>
        </w:rPr>
        <w:t>本要點所需經費由教育部補助本校計畫之經費或本校校務基金支應。</w:t>
      </w:r>
    </w:p>
    <w:p w:rsidR="00C92549" w:rsidRPr="00C87149" w:rsidRDefault="00C92549" w:rsidP="009B797F">
      <w:pPr>
        <w:pStyle w:val="Default"/>
        <w:numPr>
          <w:ilvl w:val="0"/>
          <w:numId w:val="17"/>
        </w:numPr>
        <w:ind w:left="737" w:hanging="737"/>
        <w:rPr>
          <w:rFonts w:hAnsi="標楷體"/>
        </w:rPr>
      </w:pPr>
      <w:r w:rsidRPr="00C87149">
        <w:rPr>
          <w:rFonts w:hAnsi="標楷體" w:hint="eastAsia"/>
        </w:rPr>
        <w:t>本要點經教務會議通過，送校務基金管理委員會審議，校長核定後實施，修正時亦同；本</w:t>
      </w:r>
      <w:r w:rsidRPr="00C87149">
        <w:rPr>
          <w:rFonts w:hAnsi="標楷體" w:hint="eastAsia"/>
        </w:rPr>
        <w:lastRenderedPageBreak/>
        <w:t>要點修正若未涉及校務基金經費動支，免提校務基金管理委員會審議。</w:t>
      </w:r>
    </w:p>
    <w:p w:rsidR="000203CC" w:rsidRDefault="000203CC" w:rsidP="000203CC">
      <w:pPr>
        <w:spacing w:beforeLines="50" w:before="120" w:afterLines="50" w:after="120"/>
        <w:jc w:val="both"/>
        <w:rPr>
          <w:rFonts w:ascii="標楷體" w:eastAsia="標楷體" w:hAnsi="新細明體"/>
          <w:b/>
          <w:bCs/>
          <w:sz w:val="28"/>
        </w:rPr>
      </w:pPr>
      <w:r>
        <w:rPr>
          <w:rFonts w:ascii="標楷體" w:eastAsia="標楷體" w:hAnsi="新細明體" w:hint="eastAsia"/>
          <w:b/>
          <w:bCs/>
          <w:sz w:val="28"/>
        </w:rPr>
        <w:t>決  議：</w:t>
      </w:r>
    </w:p>
    <w:p w:rsidR="00A818F3" w:rsidRPr="007A2A0B" w:rsidRDefault="00A818F3" w:rsidP="007A2A0B">
      <w:pPr>
        <w:pStyle w:val="aff1"/>
        <w:numPr>
          <w:ilvl w:val="0"/>
          <w:numId w:val="48"/>
        </w:numPr>
        <w:spacing w:beforeLines="50" w:before="120" w:afterLines="50" w:after="120"/>
        <w:ind w:leftChars="0"/>
        <w:jc w:val="both"/>
        <w:rPr>
          <w:rFonts w:ascii="標楷體" w:eastAsia="標楷體" w:hAnsi="新細明體"/>
          <w:b/>
          <w:bCs/>
        </w:rPr>
      </w:pPr>
      <w:r w:rsidRPr="007A2A0B">
        <w:rPr>
          <w:rFonts w:ascii="標楷體" w:eastAsia="標楷體" w:hAnsi="新細明體" w:hint="eastAsia"/>
          <w:b/>
          <w:bCs/>
        </w:rPr>
        <w:t>第六點第一款修正為「</w:t>
      </w:r>
      <w:r w:rsidRPr="007A2A0B">
        <w:rPr>
          <w:rFonts w:ascii="標楷體" w:eastAsia="標楷體" w:hAnsi="新細明體"/>
          <w:b/>
          <w:bCs/>
        </w:rPr>
        <w:t>一般數位學習課程：</w:t>
      </w:r>
      <w:r w:rsidRPr="007A2A0B">
        <w:rPr>
          <w:rFonts w:ascii="標楷體" w:eastAsia="標楷體" w:hAnsi="新細明體" w:hint="eastAsia"/>
          <w:b/>
          <w:bCs/>
        </w:rPr>
        <w:t>每門課程至少須製作九週以上之授課內容，教材</w:t>
      </w:r>
      <w:r w:rsidRPr="007A2A0B">
        <w:rPr>
          <w:rFonts w:ascii="標楷體" w:eastAsia="標楷體" w:hAnsi="新細明體" w:hint="eastAsia"/>
          <w:b/>
          <w:bCs/>
          <w:color w:val="FF0000"/>
          <w:u w:val="single"/>
        </w:rPr>
        <w:t>內容</w:t>
      </w:r>
      <w:r w:rsidRPr="007A2A0B">
        <w:rPr>
          <w:rFonts w:ascii="標楷體" w:eastAsia="標楷體" w:hAnsi="新細明體" w:hint="eastAsia"/>
          <w:b/>
          <w:bCs/>
        </w:rPr>
        <w:t>須以教師自行製作具備聲音影像的影片或多媒體方式呈現，且不接受未經剪輯隨堂側錄方式製作之教材。</w:t>
      </w:r>
      <w:r w:rsidR="007A2A0B" w:rsidRPr="007A2A0B">
        <w:rPr>
          <w:rFonts w:ascii="標楷體" w:eastAsia="標楷體" w:hAnsi="新細明體"/>
          <w:b/>
          <w:bCs/>
        </w:rPr>
        <w:t>…</w:t>
      </w:r>
      <w:r w:rsidRPr="007A2A0B">
        <w:rPr>
          <w:rFonts w:ascii="標楷體" w:eastAsia="標楷體" w:hAnsi="新細明體" w:hint="eastAsia"/>
          <w:b/>
          <w:bCs/>
        </w:rPr>
        <w:t>」。</w:t>
      </w:r>
    </w:p>
    <w:p w:rsidR="007A2A0B" w:rsidRDefault="007A2A0B" w:rsidP="007A2A0B">
      <w:pPr>
        <w:pStyle w:val="aff1"/>
        <w:numPr>
          <w:ilvl w:val="0"/>
          <w:numId w:val="48"/>
        </w:numPr>
        <w:spacing w:beforeLines="50" w:before="120" w:afterLines="50" w:after="120"/>
        <w:ind w:leftChars="0"/>
        <w:jc w:val="both"/>
        <w:rPr>
          <w:rFonts w:ascii="標楷體" w:eastAsia="標楷體" w:hAnsi="新細明體"/>
          <w:b/>
          <w:bCs/>
        </w:rPr>
      </w:pPr>
      <w:r>
        <w:rPr>
          <w:rFonts w:ascii="標楷體" w:eastAsia="標楷體" w:hAnsi="新細明體" w:hint="eastAsia"/>
          <w:b/>
          <w:bCs/>
        </w:rPr>
        <w:t>將</w:t>
      </w:r>
      <w:r w:rsidR="006434AA">
        <w:rPr>
          <w:rFonts w:ascii="標楷體" w:eastAsia="標楷體" w:hAnsi="新細明體" w:hint="eastAsia"/>
          <w:b/>
          <w:bCs/>
        </w:rPr>
        <w:t>要點中之</w:t>
      </w:r>
      <w:r>
        <w:rPr>
          <w:rFonts w:ascii="標楷體" w:eastAsia="標楷體" w:hAnsi="新細明體" w:hint="eastAsia"/>
          <w:b/>
          <w:bCs/>
        </w:rPr>
        <w:t>補助</w:t>
      </w:r>
      <w:r w:rsidR="006434AA">
        <w:rPr>
          <w:rFonts w:ascii="標楷體" w:eastAsia="標楷體" w:hAnsi="新細明體" w:hint="eastAsia"/>
          <w:b/>
          <w:bCs/>
        </w:rPr>
        <w:t>全部</w:t>
      </w:r>
      <w:r>
        <w:rPr>
          <w:rFonts w:ascii="標楷體" w:eastAsia="標楷體" w:hAnsi="新細明體" w:hint="eastAsia"/>
          <w:b/>
          <w:bCs/>
        </w:rPr>
        <w:t>修正為獎助。</w:t>
      </w:r>
    </w:p>
    <w:p w:rsidR="006434AA" w:rsidRDefault="006434AA" w:rsidP="007A2A0B">
      <w:pPr>
        <w:pStyle w:val="aff1"/>
        <w:numPr>
          <w:ilvl w:val="0"/>
          <w:numId w:val="48"/>
        </w:numPr>
        <w:spacing w:beforeLines="50" w:before="120" w:afterLines="50" w:after="120"/>
        <w:ind w:leftChars="0"/>
        <w:jc w:val="both"/>
        <w:rPr>
          <w:rFonts w:ascii="標楷體" w:eastAsia="標楷體" w:hAnsi="新細明體"/>
          <w:b/>
          <w:bCs/>
        </w:rPr>
      </w:pPr>
      <w:r>
        <w:rPr>
          <w:rFonts w:ascii="標楷體" w:eastAsia="標楷體" w:hAnsi="新細明體" w:hint="eastAsia"/>
          <w:b/>
          <w:bCs/>
        </w:rPr>
        <w:t>第七點第二款第一目修正為「</w:t>
      </w:r>
      <w:r w:rsidRPr="006434AA">
        <w:rPr>
          <w:rFonts w:ascii="標楷體" w:eastAsia="標楷體" w:hAnsi="新細明體"/>
          <w:b/>
          <w:bCs/>
        </w:rPr>
        <w:t>首次申請認證之數位教材或課程，</w:t>
      </w:r>
      <w:r w:rsidRPr="006434AA">
        <w:rPr>
          <w:rFonts w:ascii="標楷體" w:eastAsia="標楷體" w:hAnsi="新細明體" w:hint="eastAsia"/>
          <w:b/>
          <w:bCs/>
        </w:rPr>
        <w:t>須</w:t>
      </w:r>
      <w:r w:rsidRPr="006434AA">
        <w:rPr>
          <w:rFonts w:ascii="標楷體" w:eastAsia="標楷體" w:hAnsi="新細明體"/>
          <w:b/>
          <w:bCs/>
        </w:rPr>
        <w:t>檢附教育部數位學習教材或課程認證相關文件、表單及佐證資料，經</w:t>
      </w:r>
      <w:r w:rsidRPr="006434AA">
        <w:rPr>
          <w:rFonts w:ascii="標楷體" w:eastAsia="標楷體" w:hAnsi="新細明體" w:hint="eastAsia"/>
          <w:b/>
          <w:bCs/>
        </w:rPr>
        <w:t>教發會</w:t>
      </w:r>
      <w:r w:rsidRPr="006434AA">
        <w:rPr>
          <w:rFonts w:ascii="標楷體" w:eastAsia="標楷體" w:hAnsi="新細明體"/>
          <w:b/>
          <w:bCs/>
        </w:rPr>
        <w:t>審核</w:t>
      </w:r>
      <w:r w:rsidRPr="006434AA">
        <w:rPr>
          <w:rFonts w:ascii="標楷體" w:eastAsia="標楷體" w:hAnsi="新細明體" w:hint="eastAsia"/>
          <w:b/>
          <w:bCs/>
          <w:color w:val="FF0000"/>
          <w:u w:val="single"/>
        </w:rPr>
        <w:t>獎</w:t>
      </w:r>
      <w:r w:rsidRPr="006434AA">
        <w:rPr>
          <w:rFonts w:ascii="標楷體" w:eastAsia="標楷體" w:hAnsi="新細明體"/>
          <w:b/>
          <w:bCs/>
        </w:rPr>
        <w:t>助每門課程</w:t>
      </w:r>
      <w:r w:rsidRPr="006434AA">
        <w:rPr>
          <w:rFonts w:ascii="標楷體" w:eastAsia="標楷體" w:hAnsi="新細明體" w:hint="eastAsia"/>
          <w:b/>
          <w:bCs/>
        </w:rPr>
        <w:t>每學分</w:t>
      </w:r>
      <w:r w:rsidRPr="006434AA">
        <w:rPr>
          <w:rFonts w:ascii="標楷體" w:eastAsia="標楷體" w:hAnsi="新細明體"/>
          <w:b/>
          <w:bCs/>
        </w:rPr>
        <w:t>最高</w:t>
      </w:r>
      <w:r w:rsidRPr="006434AA">
        <w:rPr>
          <w:rFonts w:ascii="標楷體" w:eastAsia="標楷體" w:hAnsi="新細明體"/>
          <w:b/>
          <w:bCs/>
          <w:dstrike/>
          <w:color w:val="FF0000"/>
        </w:rPr>
        <w:t>補助</w:t>
      </w:r>
      <w:r w:rsidRPr="006434AA">
        <w:rPr>
          <w:rFonts w:ascii="標楷體" w:eastAsia="標楷體" w:hAnsi="新細明體" w:hint="eastAsia"/>
          <w:b/>
          <w:bCs/>
        </w:rPr>
        <w:t>新臺幣三</w:t>
      </w:r>
      <w:r w:rsidRPr="006434AA">
        <w:rPr>
          <w:rFonts w:ascii="標楷體" w:eastAsia="標楷體" w:hAnsi="新細明體"/>
          <w:b/>
          <w:bCs/>
        </w:rPr>
        <w:t>萬元。</w:t>
      </w:r>
      <w:r>
        <w:rPr>
          <w:rFonts w:ascii="標楷體" w:eastAsia="標楷體" w:hAnsi="新細明體" w:hint="eastAsia"/>
          <w:b/>
          <w:bCs/>
        </w:rPr>
        <w:t>」。</w:t>
      </w:r>
    </w:p>
    <w:p w:rsidR="006434AA" w:rsidRDefault="006434AA" w:rsidP="007A2A0B">
      <w:pPr>
        <w:pStyle w:val="aff1"/>
        <w:numPr>
          <w:ilvl w:val="0"/>
          <w:numId w:val="48"/>
        </w:numPr>
        <w:spacing w:beforeLines="50" w:before="120" w:afterLines="50" w:after="120"/>
        <w:ind w:leftChars="0"/>
        <w:jc w:val="both"/>
        <w:rPr>
          <w:rFonts w:ascii="標楷體" w:eastAsia="標楷體" w:hAnsi="新細明體"/>
          <w:b/>
          <w:bCs/>
        </w:rPr>
      </w:pPr>
      <w:r>
        <w:rPr>
          <w:rFonts w:ascii="標楷體" w:eastAsia="標楷體" w:hAnsi="新細明體" w:hint="eastAsia"/>
          <w:b/>
          <w:bCs/>
        </w:rPr>
        <w:t>第七點第二款第二目修正為「</w:t>
      </w:r>
      <w:r w:rsidRPr="006434AA">
        <w:rPr>
          <w:rFonts w:ascii="標楷體" w:eastAsia="標楷體" w:hAnsi="新細明體"/>
          <w:b/>
          <w:bCs/>
        </w:rPr>
        <w:t>為獎勵數位教材或課程認證，通過教育部認證者</w:t>
      </w:r>
      <w:r w:rsidRPr="006434AA">
        <w:rPr>
          <w:rFonts w:ascii="標楷體" w:eastAsia="標楷體" w:hAnsi="新細明體" w:hint="eastAsia"/>
          <w:b/>
          <w:bCs/>
        </w:rPr>
        <w:t>(含</w:t>
      </w:r>
      <w:r w:rsidRPr="006434AA">
        <w:rPr>
          <w:rFonts w:ascii="標楷體" w:eastAsia="標楷體" w:hAnsi="新細明體" w:hint="eastAsia"/>
          <w:b/>
          <w:bCs/>
          <w:color w:val="FF0000"/>
          <w:u w:val="single"/>
        </w:rPr>
        <w:t>五</w:t>
      </w:r>
      <w:r w:rsidRPr="006434AA">
        <w:rPr>
          <w:rFonts w:ascii="標楷體" w:eastAsia="標楷體" w:hAnsi="新細明體" w:hint="eastAsia"/>
          <w:b/>
          <w:bCs/>
        </w:rPr>
        <w:t>年重新認證課程)</w:t>
      </w:r>
      <w:r w:rsidRPr="006434AA">
        <w:rPr>
          <w:rFonts w:ascii="標楷體" w:eastAsia="標楷體" w:hAnsi="新細明體"/>
          <w:b/>
          <w:bCs/>
        </w:rPr>
        <w:t>，每門課程另提供獎金</w:t>
      </w:r>
      <w:r w:rsidRPr="006434AA">
        <w:rPr>
          <w:rFonts w:ascii="標楷體" w:eastAsia="標楷體" w:hAnsi="新細明體" w:hint="eastAsia"/>
          <w:b/>
          <w:bCs/>
        </w:rPr>
        <w:t>新臺幣三</w:t>
      </w:r>
      <w:r w:rsidRPr="006434AA">
        <w:rPr>
          <w:rFonts w:ascii="標楷體" w:eastAsia="標楷體" w:hAnsi="新細明體"/>
          <w:b/>
          <w:bCs/>
        </w:rPr>
        <w:t>萬元以茲鼓勵。</w:t>
      </w:r>
      <w:r>
        <w:rPr>
          <w:rFonts w:ascii="標楷體" w:eastAsia="標楷體" w:hAnsi="新細明體" w:hint="eastAsia"/>
          <w:b/>
          <w:bCs/>
        </w:rPr>
        <w:t>」。</w:t>
      </w:r>
    </w:p>
    <w:p w:rsidR="007A2A0B" w:rsidRPr="007A2A0B" w:rsidRDefault="007A2A0B" w:rsidP="007A2A0B">
      <w:pPr>
        <w:pStyle w:val="aff1"/>
        <w:numPr>
          <w:ilvl w:val="0"/>
          <w:numId w:val="48"/>
        </w:numPr>
        <w:spacing w:beforeLines="50" w:before="120" w:afterLines="50" w:after="120"/>
        <w:ind w:leftChars="0"/>
        <w:jc w:val="both"/>
        <w:rPr>
          <w:rFonts w:ascii="標楷體" w:eastAsia="標楷體" w:hAnsi="新細明體"/>
          <w:b/>
          <w:bCs/>
        </w:rPr>
      </w:pPr>
      <w:r>
        <w:rPr>
          <w:rFonts w:ascii="標楷體" w:eastAsia="標楷體" w:hAnsi="新細明體" w:hint="eastAsia"/>
          <w:b/>
          <w:bCs/>
        </w:rPr>
        <w:t>餘照案通過。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60179" w:rsidRPr="00005056" w:rsidTr="00B7737F">
        <w:tc>
          <w:tcPr>
            <w:tcW w:w="10314" w:type="dxa"/>
            <w:shd w:val="clear" w:color="auto" w:fill="auto"/>
          </w:tcPr>
          <w:p w:rsidR="00D60179" w:rsidRPr="00D22043" w:rsidRDefault="00D60179" w:rsidP="00B7737F">
            <w:pPr>
              <w:spacing w:line="400" w:lineRule="exact"/>
              <w:ind w:left="1135" w:hangingChars="405" w:hanging="1135"/>
              <w:rPr>
                <w:rFonts w:eastAsia="標楷體"/>
                <w:b/>
                <w:sz w:val="28"/>
                <w:szCs w:val="28"/>
              </w:rPr>
            </w:pPr>
            <w:bookmarkStart w:id="3" w:name="提案三"/>
            <w:r w:rsidRPr="00D22043">
              <w:rPr>
                <w:rFonts w:eastAsia="標楷體"/>
                <w:b/>
                <w:sz w:val="28"/>
                <w:szCs w:val="28"/>
              </w:rPr>
              <w:t>提案</w:t>
            </w:r>
            <w:r>
              <w:rPr>
                <w:rFonts w:eastAsia="標楷體" w:hint="eastAsia"/>
                <w:b/>
                <w:sz w:val="28"/>
                <w:szCs w:val="28"/>
              </w:rPr>
              <w:t>三</w:t>
            </w:r>
            <w:bookmarkEnd w:id="3"/>
            <w:r>
              <w:rPr>
                <w:rFonts w:eastAsia="標楷體" w:hint="eastAsia"/>
                <w:b/>
                <w:sz w:val="28"/>
                <w:szCs w:val="28"/>
              </w:rPr>
              <w:t>、</w:t>
            </w:r>
            <w:r w:rsidR="00C92549" w:rsidRPr="003C742F">
              <w:rPr>
                <w:rFonts w:eastAsia="標楷體" w:hint="eastAsia"/>
                <w:b/>
                <w:sz w:val="28"/>
                <w:szCs w:val="28"/>
              </w:rPr>
              <w:t>新訂</w:t>
            </w:r>
            <w:r w:rsidR="00C92549">
              <w:rPr>
                <w:rFonts w:eastAsia="標楷體" w:hint="eastAsia"/>
                <w:b/>
                <w:sz w:val="28"/>
                <w:szCs w:val="28"/>
              </w:rPr>
              <w:t>「</w:t>
            </w:r>
            <w:r w:rsidR="00C92549" w:rsidRPr="003C742F">
              <w:rPr>
                <w:rFonts w:eastAsia="標楷體" w:hint="eastAsia"/>
                <w:b/>
                <w:sz w:val="28"/>
                <w:szCs w:val="28"/>
              </w:rPr>
              <w:t>國立臺東大</w:t>
            </w:r>
            <w:r w:rsidR="00C92549">
              <w:rPr>
                <w:rFonts w:eastAsia="標楷體" w:hint="eastAsia"/>
                <w:b/>
                <w:sz w:val="28"/>
                <w:szCs w:val="28"/>
              </w:rPr>
              <w:t>學學生學習成效評量實施</w:t>
            </w:r>
            <w:r w:rsidR="00C92549" w:rsidRPr="003C742F">
              <w:rPr>
                <w:rFonts w:eastAsia="標楷體" w:hint="eastAsia"/>
                <w:b/>
                <w:sz w:val="28"/>
                <w:szCs w:val="28"/>
              </w:rPr>
              <w:t>要點</w:t>
            </w:r>
            <w:r w:rsidR="00C92549">
              <w:rPr>
                <w:rFonts w:eastAsia="標楷體" w:hint="eastAsia"/>
                <w:b/>
                <w:sz w:val="28"/>
                <w:szCs w:val="28"/>
              </w:rPr>
              <w:t>」</w:t>
            </w:r>
            <w:r w:rsidR="00C92549">
              <w:rPr>
                <w:rFonts w:eastAsia="標楷體" w:hint="eastAsia"/>
                <w:b/>
                <w:sz w:val="28"/>
                <w:szCs w:val="28"/>
              </w:rPr>
              <w:t>(</w:t>
            </w:r>
            <w:r w:rsidR="00C92549">
              <w:rPr>
                <w:rFonts w:eastAsia="標楷體" w:hint="eastAsia"/>
                <w:b/>
                <w:sz w:val="28"/>
                <w:szCs w:val="28"/>
              </w:rPr>
              <w:t>草案</w:t>
            </w:r>
            <w:r w:rsidR="00C92549">
              <w:rPr>
                <w:rFonts w:eastAsia="標楷體" w:hint="eastAsia"/>
                <w:b/>
                <w:sz w:val="28"/>
                <w:szCs w:val="28"/>
              </w:rPr>
              <w:t>)</w:t>
            </w:r>
            <w:r w:rsidR="00C92549" w:rsidRPr="003C742F">
              <w:rPr>
                <w:rFonts w:eastAsia="標楷體" w:hint="eastAsia"/>
                <w:b/>
                <w:sz w:val="28"/>
                <w:szCs w:val="28"/>
              </w:rPr>
              <w:t>，請</w:t>
            </w:r>
            <w:r w:rsidR="00C92549">
              <w:rPr>
                <w:rFonts w:eastAsia="標楷體" w:hint="eastAsia"/>
                <w:b/>
                <w:sz w:val="28"/>
                <w:szCs w:val="28"/>
              </w:rPr>
              <w:t>討論</w:t>
            </w:r>
            <w:r w:rsidR="00C92549" w:rsidRPr="003C742F">
              <w:rPr>
                <w:rFonts w:eastAsia="標楷體" w:hint="eastAsia"/>
                <w:b/>
                <w:sz w:val="28"/>
                <w:szCs w:val="28"/>
              </w:rPr>
              <w:t>。</w:t>
            </w:r>
          </w:p>
          <w:p w:rsidR="00D60179" w:rsidRPr="00D22043" w:rsidRDefault="00D60179" w:rsidP="00B7737F">
            <w:pPr>
              <w:pStyle w:val="aff1"/>
              <w:spacing w:line="400" w:lineRule="exact"/>
              <w:ind w:leftChars="0" w:left="5247" w:right="33"/>
              <w:jc w:val="right"/>
              <w:rPr>
                <w:rFonts w:eastAsia="標楷體"/>
                <w:b/>
                <w:sz w:val="28"/>
                <w:szCs w:val="28"/>
              </w:rPr>
            </w:pPr>
            <w:r w:rsidRPr="004258CE">
              <w:rPr>
                <w:rFonts w:eastAsia="標楷體"/>
              </w:rPr>
              <w:t>（提案單位：</w:t>
            </w:r>
            <w:r>
              <w:rPr>
                <w:rFonts w:eastAsia="標楷體" w:hint="eastAsia"/>
              </w:rPr>
              <w:t>教務處</w:t>
            </w:r>
            <w:r w:rsidR="00C92549">
              <w:rPr>
                <w:rFonts w:eastAsia="標楷體" w:hint="eastAsia"/>
              </w:rPr>
              <w:t>教學發展中心</w:t>
            </w:r>
            <w:r w:rsidRPr="004258CE">
              <w:rPr>
                <w:rFonts w:eastAsia="標楷體"/>
              </w:rPr>
              <w:t>）</w:t>
            </w:r>
          </w:p>
        </w:tc>
      </w:tr>
    </w:tbl>
    <w:p w:rsidR="00D60179" w:rsidRPr="00D643DD" w:rsidRDefault="00D60179" w:rsidP="00D60179">
      <w:pPr>
        <w:spacing w:line="360" w:lineRule="exact"/>
        <w:rPr>
          <w:rFonts w:eastAsia="標楷體"/>
          <w:b/>
        </w:rPr>
      </w:pPr>
      <w:r w:rsidRPr="00D643DD">
        <w:rPr>
          <w:rFonts w:ascii="標楷體" w:eastAsia="標楷體" w:hAnsi="新細明體" w:hint="eastAsia"/>
          <w:b/>
          <w:bCs/>
          <w:sz w:val="28"/>
        </w:rPr>
        <w:t>說  明：</w:t>
      </w:r>
    </w:p>
    <w:p w:rsidR="00D60179" w:rsidRPr="00A7532B" w:rsidRDefault="00C92549" w:rsidP="002238B7">
      <w:pPr>
        <w:pStyle w:val="aff1"/>
        <w:numPr>
          <w:ilvl w:val="0"/>
          <w:numId w:val="15"/>
        </w:numPr>
        <w:ind w:leftChars="0" w:left="1134" w:hanging="567"/>
        <w:rPr>
          <w:rFonts w:ascii="標楷體" w:eastAsia="標楷體" w:hAnsi="標楷體"/>
          <w:sz w:val="26"/>
          <w:szCs w:val="26"/>
        </w:rPr>
      </w:pPr>
      <w:r w:rsidRPr="00B11FD7">
        <w:rPr>
          <w:rFonts w:ascii="標楷體" w:eastAsia="標楷體" w:hAnsi="標楷體" w:cs="標楷體" w:hint="eastAsia"/>
          <w:kern w:val="0"/>
        </w:rPr>
        <w:t>本校</w:t>
      </w:r>
      <w:r w:rsidRPr="006F1D64">
        <w:rPr>
          <w:rFonts w:ascii="標楷體" w:eastAsia="標楷體" w:hAnsi="標楷體" w:cs="標楷體" w:hint="eastAsia"/>
          <w:kern w:val="0"/>
        </w:rPr>
        <w:t>蒐集學生在大學期間學習成效</w:t>
      </w:r>
      <w:r>
        <w:rPr>
          <w:rFonts w:ascii="標楷體" w:eastAsia="標楷體" w:hAnsi="標楷體" w:cs="標楷體" w:hint="eastAsia"/>
          <w:kern w:val="0"/>
        </w:rPr>
        <w:t>資料，</w:t>
      </w:r>
      <w:r w:rsidRPr="006F1D64">
        <w:rPr>
          <w:rFonts w:ascii="標楷體" w:eastAsia="標楷體" w:hAnsi="標楷體" w:cs="標楷體" w:hint="eastAsia"/>
          <w:kern w:val="0"/>
        </w:rPr>
        <w:t>建立系統化的長期追蹤調查機制，以作為本校規劃與改善學生學習環境與教師精進教學方式之參考</w:t>
      </w:r>
      <w:r w:rsidRPr="00B11FD7">
        <w:rPr>
          <w:rFonts w:ascii="標楷體" w:eastAsia="標楷體" w:hAnsi="標楷體" w:cs="標楷體" w:hint="eastAsia"/>
          <w:kern w:val="0"/>
        </w:rPr>
        <w:t>。</w:t>
      </w:r>
    </w:p>
    <w:p w:rsidR="00D60179" w:rsidRPr="00A7532B" w:rsidRDefault="00C92549" w:rsidP="002238B7">
      <w:pPr>
        <w:pStyle w:val="aff1"/>
        <w:numPr>
          <w:ilvl w:val="0"/>
          <w:numId w:val="15"/>
        </w:numPr>
        <w:ind w:leftChars="0" w:left="1134" w:hanging="567"/>
        <w:rPr>
          <w:rFonts w:ascii="標楷體" w:eastAsia="標楷體" w:hAnsi="標楷體"/>
        </w:rPr>
      </w:pPr>
      <w:r>
        <w:rPr>
          <w:rFonts w:ascii="標楷體" w:eastAsia="標楷體" w:hAnsi="標楷體" w:cs="標楷體" w:hint="eastAsia"/>
          <w:kern w:val="0"/>
        </w:rPr>
        <w:t>「</w:t>
      </w:r>
      <w:r w:rsidRPr="00022B96">
        <w:rPr>
          <w:rFonts w:ascii="標楷體" w:eastAsia="標楷體" w:hAnsi="標楷體" w:cs="標楷體" w:hint="eastAsia"/>
          <w:kern w:val="0"/>
        </w:rPr>
        <w:t>國立臺東大學</w:t>
      </w:r>
      <w:r>
        <w:rPr>
          <w:rFonts w:ascii="標楷體" w:eastAsia="標楷體" w:hAnsi="標楷體" w:cs="標楷體" w:hint="eastAsia"/>
          <w:kern w:val="0"/>
        </w:rPr>
        <w:t>學生學習成效評量實施</w:t>
      </w:r>
      <w:r w:rsidRPr="00022B96">
        <w:rPr>
          <w:rFonts w:ascii="標楷體" w:eastAsia="標楷體" w:hAnsi="標楷體" w:cs="標楷體" w:hint="eastAsia"/>
          <w:kern w:val="0"/>
        </w:rPr>
        <w:t>要點</w:t>
      </w:r>
      <w:r>
        <w:rPr>
          <w:rFonts w:ascii="標楷體" w:eastAsia="標楷體" w:hAnsi="標楷體" w:cs="標楷體" w:hint="eastAsia"/>
          <w:kern w:val="0"/>
        </w:rPr>
        <w:t>」</w:t>
      </w:r>
      <w:r w:rsidRPr="00022B96">
        <w:rPr>
          <w:rFonts w:ascii="標楷體" w:eastAsia="標楷體" w:hAnsi="標楷體" w:cs="標楷體" w:hint="eastAsia"/>
          <w:kern w:val="0"/>
        </w:rPr>
        <w:t>草案如下：</w:t>
      </w:r>
    </w:p>
    <w:p w:rsidR="00C92549" w:rsidRPr="003064AA" w:rsidRDefault="00C92549" w:rsidP="00C92549">
      <w:pPr>
        <w:jc w:val="center"/>
        <w:rPr>
          <w:rFonts w:ascii="標楷體" w:eastAsia="標楷體" w:hAnsi="標楷體"/>
          <w:b/>
          <w:sz w:val="32"/>
          <w:szCs w:val="32"/>
        </w:rPr>
      </w:pPr>
      <w:r w:rsidRPr="003955F8">
        <w:rPr>
          <w:rFonts w:ascii="標楷體" w:eastAsia="標楷體" w:hAnsi="標楷體" w:hint="eastAsia"/>
          <w:b/>
          <w:sz w:val="32"/>
          <w:szCs w:val="32"/>
        </w:rPr>
        <w:t>國立臺東大學</w:t>
      </w:r>
      <w:r>
        <w:rPr>
          <w:rFonts w:ascii="標楷體" w:eastAsia="標楷體" w:hAnsi="標楷體" w:hint="eastAsia"/>
          <w:b/>
          <w:sz w:val="32"/>
          <w:szCs w:val="32"/>
        </w:rPr>
        <w:t>學生學習成</w:t>
      </w:r>
      <w:r w:rsidRPr="003064AA">
        <w:rPr>
          <w:rFonts w:ascii="標楷體" w:eastAsia="標楷體" w:hAnsi="標楷體" w:hint="eastAsia"/>
          <w:b/>
          <w:sz w:val="32"/>
          <w:szCs w:val="32"/>
        </w:rPr>
        <w:t>效評量實施要點(草案)</w:t>
      </w:r>
    </w:p>
    <w:p w:rsidR="00C92549" w:rsidRPr="003064AA" w:rsidRDefault="00C92549" w:rsidP="00C92549">
      <w:pPr>
        <w:jc w:val="right"/>
        <w:rPr>
          <w:rFonts w:ascii="標楷體" w:eastAsia="標楷體" w:hAnsi="標楷體"/>
          <w:sz w:val="20"/>
          <w:szCs w:val="20"/>
        </w:rPr>
      </w:pPr>
      <w:r w:rsidRPr="003064AA">
        <w:rPr>
          <w:rFonts w:ascii="標楷體" w:eastAsia="標楷體" w:hAnsi="標楷體" w:hint="eastAsia"/>
          <w:sz w:val="20"/>
          <w:szCs w:val="20"/>
        </w:rPr>
        <w:t>107年</w:t>
      </w:r>
      <w:r>
        <w:rPr>
          <w:rFonts w:ascii="標楷體" w:eastAsia="標楷體" w:hAnsi="標楷體" w:hint="eastAsia"/>
          <w:sz w:val="20"/>
          <w:szCs w:val="20"/>
        </w:rPr>
        <w:t>06</w:t>
      </w:r>
      <w:r w:rsidRPr="003064AA">
        <w:rPr>
          <w:rFonts w:ascii="標楷體" w:eastAsia="標楷體" w:hAnsi="標楷體" w:hint="eastAsia"/>
          <w:sz w:val="20"/>
          <w:szCs w:val="20"/>
        </w:rPr>
        <w:t>月</w:t>
      </w:r>
      <w:r>
        <w:rPr>
          <w:rFonts w:ascii="標楷體" w:eastAsia="標楷體" w:hAnsi="標楷體" w:hint="eastAsia"/>
          <w:sz w:val="20"/>
          <w:szCs w:val="20"/>
        </w:rPr>
        <w:t>07</w:t>
      </w:r>
      <w:r w:rsidRPr="003064AA">
        <w:rPr>
          <w:rFonts w:ascii="標楷體" w:eastAsia="標楷體" w:hAnsi="標楷體" w:hint="eastAsia"/>
          <w:sz w:val="20"/>
          <w:szCs w:val="20"/>
        </w:rPr>
        <w:t>日</w:t>
      </w:r>
      <w:r>
        <w:rPr>
          <w:rFonts w:ascii="標楷體" w:eastAsia="標楷體" w:hAnsi="標楷體" w:hint="eastAsia"/>
          <w:sz w:val="20"/>
          <w:szCs w:val="20"/>
        </w:rPr>
        <w:t>教務</w:t>
      </w:r>
      <w:r w:rsidRPr="003064AA">
        <w:rPr>
          <w:rFonts w:ascii="標楷體" w:eastAsia="標楷體" w:hAnsi="標楷體" w:hint="eastAsia"/>
          <w:sz w:val="20"/>
          <w:szCs w:val="20"/>
        </w:rPr>
        <w:t>會議通過</w:t>
      </w:r>
    </w:p>
    <w:p w:rsidR="00C92549" w:rsidRPr="003064AA" w:rsidRDefault="00C92549" w:rsidP="009B797F">
      <w:pPr>
        <w:pStyle w:val="aff1"/>
        <w:numPr>
          <w:ilvl w:val="0"/>
          <w:numId w:val="32"/>
        </w:numPr>
        <w:ind w:leftChars="0"/>
        <w:rPr>
          <w:rFonts w:ascii="標楷體" w:eastAsia="標楷體" w:hAnsi="標楷體"/>
        </w:rPr>
      </w:pPr>
      <w:r w:rsidRPr="003064AA">
        <w:rPr>
          <w:rFonts w:ascii="標楷體" w:eastAsia="標楷體" w:hAnsi="標楷體" w:hint="eastAsia"/>
        </w:rPr>
        <w:t>國立臺東大學（以下簡稱本校）為蒐集學生學習歷程與生活經驗資料、掌握學生在大學期間學習成效的客觀數據，建立系統化的長期追蹤調查機制，以作為本校規劃與改善學生學習環境與教師精進教學方式之參考，訂定本校學生學習成效評量實施要點（以下簡稱本要點）。</w:t>
      </w:r>
    </w:p>
    <w:p w:rsidR="00C92549" w:rsidRPr="003064AA" w:rsidRDefault="00C92549" w:rsidP="009B797F">
      <w:pPr>
        <w:pStyle w:val="aff1"/>
        <w:numPr>
          <w:ilvl w:val="0"/>
          <w:numId w:val="32"/>
        </w:numPr>
        <w:ind w:leftChars="0"/>
        <w:rPr>
          <w:rFonts w:ascii="標楷體" w:eastAsia="標楷體" w:hAnsi="標楷體"/>
        </w:rPr>
      </w:pPr>
      <w:r w:rsidRPr="003064AA">
        <w:rPr>
          <w:rFonts w:ascii="標楷體" w:eastAsia="標楷體" w:hAnsi="標楷體" w:hint="eastAsia"/>
        </w:rPr>
        <w:t>本要點之經費由本校校務基金或教育部相關補助計畫配合款經費支應。</w:t>
      </w:r>
    </w:p>
    <w:p w:rsidR="00C92549" w:rsidRPr="003064AA" w:rsidRDefault="00C92549" w:rsidP="009B797F">
      <w:pPr>
        <w:pStyle w:val="aff1"/>
        <w:numPr>
          <w:ilvl w:val="0"/>
          <w:numId w:val="32"/>
        </w:numPr>
        <w:ind w:leftChars="0"/>
        <w:rPr>
          <w:rFonts w:ascii="標楷體" w:eastAsia="標楷體" w:hAnsi="標楷體"/>
        </w:rPr>
      </w:pPr>
      <w:r w:rsidRPr="003064AA">
        <w:rPr>
          <w:rFonts w:ascii="標楷體" w:eastAsia="標楷體" w:hAnsi="標楷體" w:hint="eastAsia"/>
        </w:rPr>
        <w:t>施測對象：大學部日間班(不含進修學士班)學生。</w:t>
      </w:r>
    </w:p>
    <w:p w:rsidR="00C92549" w:rsidRPr="003064AA" w:rsidRDefault="00C92549" w:rsidP="009B797F">
      <w:pPr>
        <w:pStyle w:val="aff1"/>
        <w:numPr>
          <w:ilvl w:val="0"/>
          <w:numId w:val="32"/>
        </w:numPr>
        <w:ind w:leftChars="0"/>
        <w:rPr>
          <w:rFonts w:ascii="標楷體" w:eastAsia="標楷體" w:hAnsi="標楷體"/>
        </w:rPr>
      </w:pPr>
      <w:r w:rsidRPr="003064AA">
        <w:rPr>
          <w:rFonts w:ascii="標楷體" w:eastAsia="標楷體" w:hAnsi="標楷體" w:hint="eastAsia"/>
        </w:rPr>
        <w:t>施測時程：</w:t>
      </w:r>
    </w:p>
    <w:p w:rsidR="00C92549" w:rsidRPr="003064AA" w:rsidRDefault="00C92549" w:rsidP="009B797F">
      <w:pPr>
        <w:pStyle w:val="aff1"/>
        <w:numPr>
          <w:ilvl w:val="0"/>
          <w:numId w:val="33"/>
        </w:numPr>
        <w:ind w:leftChars="0"/>
        <w:rPr>
          <w:rFonts w:ascii="標楷體" w:eastAsia="標楷體" w:hAnsi="標楷體"/>
        </w:rPr>
      </w:pPr>
      <w:r w:rsidRPr="003064AA">
        <w:rPr>
          <w:rFonts w:ascii="標楷體" w:eastAsia="標楷體" w:hAnsi="標楷體" w:hint="eastAsia"/>
        </w:rPr>
        <w:t>大學部日間班大一各班導師應於新生訓練時帶領新生完成首次填答。</w:t>
      </w:r>
    </w:p>
    <w:p w:rsidR="00C92549" w:rsidRPr="003064AA" w:rsidRDefault="00C92549" w:rsidP="009B797F">
      <w:pPr>
        <w:pStyle w:val="aff1"/>
        <w:numPr>
          <w:ilvl w:val="0"/>
          <w:numId w:val="33"/>
        </w:numPr>
        <w:ind w:leftChars="0"/>
        <w:rPr>
          <w:rFonts w:ascii="標楷體" w:eastAsia="標楷體" w:hAnsi="標楷體"/>
        </w:rPr>
      </w:pPr>
      <w:r w:rsidRPr="003064AA">
        <w:rPr>
          <w:rFonts w:ascii="標楷體" w:eastAsia="標楷體" w:hAnsi="標楷體" w:hint="eastAsia"/>
        </w:rPr>
        <w:t>每學年度第二學期結束前六週，大學部日間班各班導師應帶領學生完成當年度施測。</w:t>
      </w:r>
    </w:p>
    <w:p w:rsidR="00C92549" w:rsidRDefault="00C92549" w:rsidP="009B797F">
      <w:pPr>
        <w:pStyle w:val="aff1"/>
        <w:numPr>
          <w:ilvl w:val="0"/>
          <w:numId w:val="32"/>
        </w:numPr>
        <w:ind w:leftChars="0"/>
        <w:rPr>
          <w:rFonts w:ascii="標楷體" w:eastAsia="標楷體" w:hAnsi="標楷體"/>
        </w:rPr>
      </w:pPr>
      <w:r w:rsidRPr="003064AA">
        <w:rPr>
          <w:rFonts w:ascii="標楷體" w:eastAsia="標楷體" w:hAnsi="標楷體" w:hint="eastAsia"/>
        </w:rPr>
        <w:t>為鼓勵並提高評量問卷之填答率，針對年度施測特訂定獎勵方式如下：</w:t>
      </w:r>
    </w:p>
    <w:p w:rsidR="00C92549" w:rsidRPr="003064AA" w:rsidRDefault="00C92549" w:rsidP="009B797F">
      <w:pPr>
        <w:pStyle w:val="aff1"/>
        <w:numPr>
          <w:ilvl w:val="0"/>
          <w:numId w:val="34"/>
        </w:numPr>
        <w:ind w:leftChars="0"/>
        <w:rPr>
          <w:rFonts w:ascii="標楷體" w:eastAsia="標楷體" w:hAnsi="標楷體"/>
        </w:rPr>
      </w:pPr>
      <w:r w:rsidRPr="003064AA">
        <w:rPr>
          <w:rFonts w:ascii="標楷體" w:eastAsia="標楷體" w:hAnsi="標楷體" w:hint="eastAsia"/>
        </w:rPr>
        <w:t>獎勵對象：本校大學部日間班導師。</w:t>
      </w:r>
      <w:r w:rsidRPr="003064AA">
        <w:rPr>
          <w:rFonts w:ascii="標楷體" w:eastAsia="標楷體" w:hAnsi="標楷體"/>
        </w:rPr>
        <w:t>導師</w:t>
      </w:r>
      <w:r w:rsidRPr="003064AA">
        <w:rPr>
          <w:rFonts w:ascii="標楷體" w:eastAsia="標楷體" w:hAnsi="標楷體" w:hint="eastAsia"/>
        </w:rPr>
        <w:t>如於施測期間</w:t>
      </w:r>
      <w:r w:rsidRPr="003064AA">
        <w:rPr>
          <w:rFonts w:ascii="標楷體" w:eastAsia="標楷體" w:hAnsi="標楷體"/>
        </w:rPr>
        <w:t>遇有更調時，</w:t>
      </w:r>
      <w:r w:rsidRPr="003064AA">
        <w:rPr>
          <w:rFonts w:ascii="標楷體" w:eastAsia="標楷體" w:hAnsi="標楷體" w:hint="eastAsia"/>
        </w:rPr>
        <w:t>由新任導師接替。</w:t>
      </w:r>
    </w:p>
    <w:p w:rsidR="00C92549" w:rsidRDefault="00C92549" w:rsidP="009B797F">
      <w:pPr>
        <w:pStyle w:val="aff1"/>
        <w:numPr>
          <w:ilvl w:val="0"/>
          <w:numId w:val="34"/>
        </w:numPr>
        <w:ind w:leftChars="0"/>
        <w:rPr>
          <w:rFonts w:ascii="標楷體" w:eastAsia="標楷體" w:hAnsi="標楷體"/>
        </w:rPr>
      </w:pPr>
      <w:r w:rsidRPr="003064AA">
        <w:rPr>
          <w:rFonts w:ascii="標楷體" w:eastAsia="標楷體" w:hAnsi="標楷體" w:hint="eastAsia"/>
        </w:rPr>
        <w:t>獎勵名額及執行期程：獎勵名額為現有學士班級數(不含進修學士班)之百分之十(四捨五入)。於每學年度第二學期結束前統計班級填答率。</w:t>
      </w:r>
    </w:p>
    <w:p w:rsidR="00C92549" w:rsidRPr="003064AA" w:rsidRDefault="00C92549" w:rsidP="009B797F">
      <w:pPr>
        <w:pStyle w:val="aff1"/>
        <w:numPr>
          <w:ilvl w:val="0"/>
          <w:numId w:val="34"/>
        </w:numPr>
        <w:ind w:leftChars="0"/>
        <w:rPr>
          <w:rFonts w:ascii="標楷體" w:eastAsia="標楷體" w:hAnsi="標楷體"/>
        </w:rPr>
      </w:pPr>
      <w:r w:rsidRPr="003064AA">
        <w:rPr>
          <w:rFonts w:ascii="標楷體" w:eastAsia="標楷體" w:hAnsi="標楷體" w:hint="eastAsia"/>
        </w:rPr>
        <w:t>獎勵額</w:t>
      </w:r>
      <w:r w:rsidRPr="002D14C9">
        <w:rPr>
          <w:rFonts w:ascii="標楷體" w:eastAsia="標楷體" w:hAnsi="標楷體" w:hint="eastAsia"/>
        </w:rPr>
        <w:t>度：填答人數達班級人數百分之八十以上，且填答率達前百分</w:t>
      </w:r>
      <w:r w:rsidRPr="003064AA">
        <w:rPr>
          <w:rFonts w:ascii="標楷體" w:eastAsia="標楷體" w:hAnsi="標楷體" w:hint="eastAsia"/>
        </w:rPr>
        <w:t>之十之班級(採同額並列)，每一班級以該班級填答人數乘以新臺幣二百元為獎勵金額。</w:t>
      </w:r>
    </w:p>
    <w:p w:rsidR="00C92549" w:rsidRPr="003064AA" w:rsidRDefault="00C92549" w:rsidP="009B797F">
      <w:pPr>
        <w:pStyle w:val="aff1"/>
        <w:numPr>
          <w:ilvl w:val="0"/>
          <w:numId w:val="32"/>
        </w:numPr>
        <w:ind w:leftChars="0"/>
        <w:rPr>
          <w:rFonts w:ascii="標楷體" w:eastAsia="標楷體" w:hAnsi="標楷體"/>
        </w:rPr>
      </w:pPr>
      <w:r w:rsidRPr="003064AA">
        <w:rPr>
          <w:rFonts w:ascii="標楷體" w:eastAsia="標楷體" w:hAnsi="標楷體" w:hint="eastAsia"/>
        </w:rPr>
        <w:t>本要點經教務會議通過，送校務基金管理委員會議審議，校長核定後實施，修正時亦同；本要點修正若未涉及校務基金經費動支，免提校務基金管理委員會審議。</w:t>
      </w:r>
    </w:p>
    <w:p w:rsidR="00D60179" w:rsidRDefault="00D60179" w:rsidP="00D60179">
      <w:pPr>
        <w:spacing w:beforeLines="50" w:before="120" w:afterLines="50" w:after="120"/>
        <w:jc w:val="both"/>
        <w:rPr>
          <w:rFonts w:ascii="標楷體" w:eastAsia="標楷體" w:hAnsi="新細明體"/>
          <w:b/>
          <w:bCs/>
          <w:sz w:val="28"/>
        </w:rPr>
      </w:pPr>
      <w:r>
        <w:rPr>
          <w:rFonts w:ascii="標楷體" w:eastAsia="標楷體" w:hAnsi="新細明體" w:hint="eastAsia"/>
          <w:b/>
          <w:bCs/>
          <w:sz w:val="28"/>
        </w:rPr>
        <w:t>決  議：</w:t>
      </w:r>
    </w:p>
    <w:p w:rsidR="007A2A0B" w:rsidRDefault="007A2A0B" w:rsidP="007A2A0B">
      <w:pPr>
        <w:pStyle w:val="aff1"/>
        <w:numPr>
          <w:ilvl w:val="1"/>
          <w:numId w:val="34"/>
        </w:numPr>
        <w:spacing w:beforeLines="50" w:before="120" w:afterLines="50" w:after="120"/>
        <w:ind w:leftChars="0" w:left="1077" w:hanging="510"/>
        <w:jc w:val="both"/>
        <w:rPr>
          <w:rFonts w:ascii="標楷體" w:eastAsia="標楷體" w:hAnsi="標楷體"/>
          <w:b/>
        </w:rPr>
      </w:pPr>
      <w:r w:rsidRPr="007A2A0B">
        <w:rPr>
          <w:rFonts w:ascii="標楷體" w:eastAsia="標楷體" w:hAnsi="新細明體" w:hint="eastAsia"/>
          <w:b/>
          <w:bCs/>
        </w:rPr>
        <w:t>要點名稱修正為「國立臺東大學</w:t>
      </w:r>
      <w:r w:rsidRPr="007A2A0B">
        <w:rPr>
          <w:rFonts w:ascii="標楷體" w:eastAsia="標楷體" w:hAnsi="標楷體" w:hint="eastAsia"/>
          <w:b/>
        </w:rPr>
        <w:t>學生學習成效評量實施</w:t>
      </w:r>
      <w:r w:rsidRPr="007A2A0B">
        <w:rPr>
          <w:rFonts w:ascii="標楷體" w:eastAsia="標楷體" w:hAnsi="標楷體" w:hint="eastAsia"/>
          <w:b/>
          <w:color w:val="FF0000"/>
          <w:u w:val="single"/>
        </w:rPr>
        <w:t>及獎勵</w:t>
      </w:r>
      <w:r w:rsidRPr="007A2A0B">
        <w:rPr>
          <w:rFonts w:ascii="標楷體" w:eastAsia="標楷體" w:hAnsi="標楷體" w:hint="eastAsia"/>
          <w:b/>
        </w:rPr>
        <w:t>要點」。</w:t>
      </w:r>
    </w:p>
    <w:p w:rsidR="00F219C5" w:rsidRPr="007A2A0B" w:rsidRDefault="00F219C5" w:rsidP="007A2A0B">
      <w:pPr>
        <w:pStyle w:val="aff1"/>
        <w:numPr>
          <w:ilvl w:val="1"/>
          <w:numId w:val="34"/>
        </w:numPr>
        <w:spacing w:beforeLines="50" w:before="120" w:afterLines="50" w:after="120"/>
        <w:ind w:leftChars="0" w:left="1077" w:hanging="510"/>
        <w:jc w:val="both"/>
        <w:rPr>
          <w:rFonts w:ascii="標楷體" w:eastAsia="標楷體" w:hAnsi="標楷體"/>
          <w:b/>
        </w:rPr>
      </w:pPr>
      <w:r>
        <w:rPr>
          <w:rFonts w:ascii="標楷體" w:eastAsia="標楷體" w:hAnsi="標楷體" w:hint="eastAsia"/>
          <w:b/>
        </w:rPr>
        <w:t>第一點修正為「</w:t>
      </w:r>
      <w:r w:rsidRPr="00F219C5">
        <w:rPr>
          <w:rFonts w:ascii="標楷體" w:eastAsia="標楷體" w:hAnsi="標楷體"/>
          <w:b/>
        </w:rPr>
        <w:t>…</w:t>
      </w:r>
      <w:r w:rsidRPr="00F219C5">
        <w:rPr>
          <w:rFonts w:ascii="標楷體" w:eastAsia="標楷體" w:hAnsi="標楷體" w:hint="eastAsia"/>
          <w:b/>
        </w:rPr>
        <w:t>，訂定本校學生學習成效評量實施</w:t>
      </w:r>
      <w:r w:rsidRPr="00F219C5">
        <w:rPr>
          <w:rFonts w:ascii="標楷體" w:eastAsia="標楷體" w:hAnsi="標楷體" w:hint="eastAsia"/>
          <w:b/>
          <w:color w:val="FF0000"/>
          <w:u w:val="single"/>
        </w:rPr>
        <w:t>及獎勵</w:t>
      </w:r>
      <w:r w:rsidRPr="00F219C5">
        <w:rPr>
          <w:rFonts w:ascii="標楷體" w:eastAsia="標楷體" w:hAnsi="標楷體" w:hint="eastAsia"/>
          <w:b/>
        </w:rPr>
        <w:t>要點（以下簡稱本要點）</w:t>
      </w:r>
      <w:r>
        <w:rPr>
          <w:rFonts w:ascii="標楷體" w:eastAsia="標楷體" w:hAnsi="標楷體" w:hint="eastAsia"/>
        </w:rPr>
        <w:t>」</w:t>
      </w:r>
      <w:r w:rsidRPr="003064AA">
        <w:rPr>
          <w:rFonts w:ascii="標楷體" w:eastAsia="標楷體" w:hAnsi="標楷體" w:hint="eastAsia"/>
        </w:rPr>
        <w:t>。</w:t>
      </w:r>
    </w:p>
    <w:p w:rsidR="007A2A0B" w:rsidRDefault="007A2A0B" w:rsidP="007A2A0B">
      <w:pPr>
        <w:pStyle w:val="aff1"/>
        <w:numPr>
          <w:ilvl w:val="1"/>
          <w:numId w:val="34"/>
        </w:numPr>
        <w:spacing w:beforeLines="50" w:before="120" w:afterLines="50" w:after="120"/>
        <w:ind w:leftChars="0" w:left="1077" w:hanging="510"/>
        <w:jc w:val="both"/>
        <w:rPr>
          <w:rFonts w:ascii="標楷體" w:eastAsia="標楷體" w:hAnsi="新細明體"/>
          <w:b/>
          <w:bCs/>
        </w:rPr>
      </w:pPr>
      <w:r>
        <w:rPr>
          <w:rFonts w:ascii="標楷體" w:eastAsia="標楷體" w:hAnsi="新細明體" w:hint="eastAsia"/>
          <w:b/>
          <w:bCs/>
        </w:rPr>
        <w:t>第三點後</w:t>
      </w:r>
      <w:r w:rsidR="00F219C5">
        <w:rPr>
          <w:rFonts w:ascii="標楷體" w:eastAsia="標楷體" w:hAnsi="新細明體" w:hint="eastAsia"/>
          <w:b/>
          <w:bCs/>
        </w:rPr>
        <w:t>新</w:t>
      </w:r>
      <w:r>
        <w:rPr>
          <w:rFonts w:ascii="標楷體" w:eastAsia="標楷體" w:hAnsi="新細明體" w:hint="eastAsia"/>
          <w:b/>
          <w:bCs/>
        </w:rPr>
        <w:t>增第四點</w:t>
      </w:r>
      <w:r w:rsidR="00F219C5">
        <w:rPr>
          <w:rFonts w:ascii="標楷體" w:eastAsia="標楷體" w:hAnsi="新細明體" w:hint="eastAsia"/>
          <w:b/>
          <w:bCs/>
        </w:rPr>
        <w:t>「</w:t>
      </w:r>
      <w:r w:rsidR="00F219C5" w:rsidRPr="00F219C5">
        <w:rPr>
          <w:rFonts w:ascii="標楷體" w:eastAsia="標楷體" w:hAnsi="標楷體" w:hint="eastAsia"/>
          <w:b/>
          <w:color w:val="FF0000"/>
          <w:u w:val="single"/>
        </w:rPr>
        <w:t>施測工具：「大學生學習成效評量」（Collegiate Learning Outcomes Assessment，簡稱為COLA），由高東屏區域教學資源中心召集學校─中山大學開發完成。旨在長期追蹤資料庫，將調查的主題與架構聚焦於大學生學習經驗、學習策</w:t>
      </w:r>
      <w:r w:rsidR="00F219C5" w:rsidRPr="00F219C5">
        <w:rPr>
          <w:rFonts w:ascii="標楷體" w:eastAsia="標楷體" w:hAnsi="標楷體" w:hint="eastAsia"/>
          <w:b/>
          <w:color w:val="FF0000"/>
          <w:u w:val="single"/>
        </w:rPr>
        <w:lastRenderedPageBreak/>
        <w:t>略與動機、身心發展適應與學習歷程、就業力與就業市場表現的連結上，更有系統地蒐集資料並強化後續學生學習輔導機制。問卷主要測量面向如下：(一)大一至大四問卷的共同面向包含歸屬感、自尊與快樂感。(二)大一問卷另增加好奇心、生活滿意度及心理幸福感等面向，以了解學生入學前的學習特質表現及對大學的自我期待。(三)大二至大四同步測量學習經驗及教與學面向。(四)大三及大四為配合就業規劃的需求，問卷另外增加生涯自我效能及職業意像面向。</w:t>
      </w:r>
      <w:r w:rsidR="00F219C5" w:rsidRPr="00F219C5">
        <w:rPr>
          <w:rFonts w:ascii="標楷體" w:eastAsia="標楷體" w:hAnsi="標楷體" w:hint="eastAsia"/>
        </w:rPr>
        <w:t>」</w:t>
      </w:r>
      <w:r>
        <w:rPr>
          <w:rFonts w:ascii="標楷體" w:eastAsia="標楷體" w:hAnsi="新細明體" w:hint="eastAsia"/>
          <w:b/>
          <w:bCs/>
        </w:rPr>
        <w:t>，原第四點後面點次遞增。</w:t>
      </w:r>
    </w:p>
    <w:p w:rsidR="007A2A0B" w:rsidRPr="007A2A0B" w:rsidRDefault="007A2A0B" w:rsidP="007A2A0B">
      <w:pPr>
        <w:pStyle w:val="aff1"/>
        <w:numPr>
          <w:ilvl w:val="1"/>
          <w:numId w:val="34"/>
        </w:numPr>
        <w:spacing w:beforeLines="50" w:before="120" w:afterLines="50" w:after="120"/>
        <w:ind w:leftChars="0" w:left="1077" w:hanging="510"/>
        <w:jc w:val="both"/>
        <w:rPr>
          <w:rFonts w:ascii="標楷體" w:eastAsia="標楷體" w:hAnsi="新細明體"/>
          <w:b/>
          <w:bCs/>
        </w:rPr>
      </w:pPr>
      <w:r>
        <w:rPr>
          <w:rFonts w:ascii="標楷體" w:eastAsia="標楷體" w:hAnsi="新細明體" w:hint="eastAsia"/>
          <w:b/>
          <w:bCs/>
        </w:rPr>
        <w:t>原第五點第三款修正為「</w:t>
      </w:r>
      <w:r w:rsidRPr="007A2A0B">
        <w:rPr>
          <w:rFonts w:ascii="標楷體" w:eastAsia="標楷體" w:hAnsi="標楷體" w:hint="eastAsia"/>
          <w:b/>
        </w:rPr>
        <w:t>獎勵額度：填答人數達班級人數百分之八十以上，且填答率達</w:t>
      </w:r>
      <w:r w:rsidRPr="007A2A0B">
        <w:rPr>
          <w:rFonts w:ascii="標楷體" w:eastAsia="標楷體" w:hAnsi="標楷體" w:hint="eastAsia"/>
          <w:b/>
          <w:color w:val="FF0000"/>
          <w:u w:val="single"/>
        </w:rPr>
        <w:t>全校</w:t>
      </w:r>
      <w:r w:rsidRPr="007A2A0B">
        <w:rPr>
          <w:rFonts w:ascii="標楷體" w:eastAsia="標楷體" w:hAnsi="標楷體" w:hint="eastAsia"/>
          <w:b/>
        </w:rPr>
        <w:t>前百分之十之班級(採同額並列)，每一班級以該班級填答人數乘以新臺幣二百元為獎勵金額。</w:t>
      </w:r>
      <w:r>
        <w:rPr>
          <w:rFonts w:ascii="標楷體" w:eastAsia="標楷體" w:hAnsi="標楷體" w:hint="eastAsia"/>
          <w:b/>
        </w:rPr>
        <w:t>」。</w:t>
      </w:r>
    </w:p>
    <w:p w:rsidR="007A2A0B" w:rsidRDefault="007A2A0B" w:rsidP="007A2A0B">
      <w:pPr>
        <w:pStyle w:val="aff1"/>
        <w:numPr>
          <w:ilvl w:val="1"/>
          <w:numId w:val="34"/>
        </w:numPr>
        <w:spacing w:beforeLines="50" w:before="120" w:afterLines="50" w:after="120"/>
        <w:ind w:leftChars="0" w:left="1077" w:hanging="510"/>
        <w:jc w:val="both"/>
        <w:rPr>
          <w:rFonts w:ascii="標楷體" w:eastAsia="標楷體" w:hAnsi="新細明體"/>
          <w:b/>
          <w:bCs/>
        </w:rPr>
      </w:pPr>
      <w:r>
        <w:rPr>
          <w:rFonts w:ascii="標楷體" w:eastAsia="標楷體" w:hAnsi="新細明體" w:hint="eastAsia"/>
          <w:b/>
          <w:bCs/>
        </w:rPr>
        <w:t>餘照案通過。</w:t>
      </w:r>
    </w:p>
    <w:p w:rsidR="007A2A0B" w:rsidRPr="007A2A0B" w:rsidRDefault="007A2A0B" w:rsidP="007A2A0B">
      <w:pPr>
        <w:spacing w:beforeLines="50" w:before="120" w:afterLines="50" w:after="120"/>
        <w:jc w:val="both"/>
        <w:rPr>
          <w:rFonts w:ascii="標楷體" w:eastAsia="標楷體" w:hAnsi="新細明體"/>
          <w:b/>
          <w:bCs/>
          <w:sz w:val="28"/>
          <w:szCs w:val="28"/>
        </w:rPr>
      </w:pPr>
      <w:r w:rsidRPr="007A2A0B">
        <w:rPr>
          <w:rFonts w:ascii="標楷體" w:eastAsia="標楷體" w:hAnsi="新細明體" w:hint="eastAsia"/>
          <w:b/>
          <w:bCs/>
          <w:sz w:val="28"/>
          <w:szCs w:val="28"/>
        </w:rPr>
        <w:t>附帶決議：</w:t>
      </w:r>
      <w:r>
        <w:rPr>
          <w:rFonts w:ascii="標楷體" w:eastAsia="標楷體" w:hAnsi="新細明體" w:hint="eastAsia"/>
          <w:b/>
          <w:bCs/>
          <w:sz w:val="28"/>
          <w:szCs w:val="28"/>
        </w:rPr>
        <w:t>今年依本要點先行通過實施，後續</w:t>
      </w:r>
      <w:r w:rsidR="003C2183" w:rsidRPr="003C2183">
        <w:rPr>
          <w:rFonts w:ascii="標楷體" w:eastAsia="標楷體" w:hAnsi="新細明體" w:hint="eastAsia"/>
          <w:b/>
          <w:bCs/>
          <w:sz w:val="28"/>
          <w:szCs w:val="28"/>
        </w:rPr>
        <w:t>建議</w:t>
      </w:r>
      <w:r>
        <w:rPr>
          <w:rFonts w:ascii="標楷體" w:eastAsia="標楷體" w:hAnsi="新細明體" w:hint="eastAsia"/>
          <w:b/>
          <w:bCs/>
          <w:sz w:val="28"/>
          <w:szCs w:val="28"/>
        </w:rPr>
        <w:t>將獎勵方式修正為獎勵學生方案。</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F7BA2" w:rsidRPr="00005056" w:rsidTr="006F7BA2">
        <w:tc>
          <w:tcPr>
            <w:tcW w:w="10314" w:type="dxa"/>
            <w:shd w:val="clear" w:color="auto" w:fill="auto"/>
          </w:tcPr>
          <w:p w:rsidR="006F7BA2" w:rsidRPr="00D22043" w:rsidRDefault="006F7BA2" w:rsidP="006F7BA2">
            <w:pPr>
              <w:spacing w:line="400" w:lineRule="exact"/>
              <w:ind w:left="1079" w:hangingChars="385" w:hanging="1079"/>
              <w:rPr>
                <w:rFonts w:eastAsia="標楷體"/>
                <w:b/>
                <w:sz w:val="28"/>
                <w:szCs w:val="28"/>
              </w:rPr>
            </w:pPr>
            <w:bookmarkStart w:id="4" w:name="提案四"/>
            <w:r w:rsidRPr="00D22043">
              <w:rPr>
                <w:rFonts w:eastAsia="標楷體"/>
                <w:b/>
                <w:sz w:val="28"/>
                <w:szCs w:val="28"/>
              </w:rPr>
              <w:t>提案</w:t>
            </w:r>
            <w:r>
              <w:rPr>
                <w:rFonts w:eastAsia="標楷體" w:hint="eastAsia"/>
                <w:b/>
                <w:sz w:val="28"/>
                <w:szCs w:val="28"/>
              </w:rPr>
              <w:t>四</w:t>
            </w:r>
            <w:bookmarkEnd w:id="4"/>
            <w:r>
              <w:rPr>
                <w:rFonts w:eastAsia="標楷體" w:hint="eastAsia"/>
                <w:b/>
                <w:sz w:val="28"/>
                <w:szCs w:val="28"/>
              </w:rPr>
              <w:t>、</w:t>
            </w:r>
            <w:r w:rsidRPr="004B2450">
              <w:rPr>
                <w:rFonts w:eastAsia="標楷體"/>
                <w:b/>
                <w:sz w:val="28"/>
                <w:szCs w:val="28"/>
              </w:rPr>
              <w:t>修</w:t>
            </w:r>
            <w:r>
              <w:rPr>
                <w:rFonts w:eastAsia="標楷體" w:hint="eastAsia"/>
                <w:b/>
                <w:sz w:val="28"/>
                <w:szCs w:val="28"/>
              </w:rPr>
              <w:t>正</w:t>
            </w:r>
            <w:r w:rsidRPr="004B2450">
              <w:rPr>
                <w:rFonts w:eastAsia="標楷體"/>
                <w:b/>
                <w:sz w:val="28"/>
                <w:szCs w:val="28"/>
              </w:rPr>
              <w:t>「</w:t>
            </w:r>
            <w:r w:rsidRPr="004B2450">
              <w:rPr>
                <w:rFonts w:eastAsia="標楷體" w:hint="eastAsia"/>
                <w:b/>
                <w:sz w:val="28"/>
                <w:szCs w:val="28"/>
              </w:rPr>
              <w:t>國立臺東大學師範學院課程委員會設置要點</w:t>
            </w:r>
            <w:r w:rsidRPr="004B2450">
              <w:rPr>
                <w:rFonts w:eastAsia="標楷體"/>
                <w:b/>
                <w:sz w:val="28"/>
                <w:szCs w:val="28"/>
              </w:rPr>
              <w:t>」，請</w:t>
            </w:r>
            <w:r>
              <w:rPr>
                <w:rFonts w:eastAsia="標楷體" w:hint="eastAsia"/>
                <w:b/>
                <w:sz w:val="28"/>
                <w:szCs w:val="28"/>
              </w:rPr>
              <w:t>核備</w:t>
            </w:r>
            <w:r w:rsidRPr="004B2450">
              <w:rPr>
                <w:rFonts w:eastAsia="標楷體"/>
                <w:b/>
                <w:sz w:val="28"/>
                <w:szCs w:val="28"/>
              </w:rPr>
              <w:t>。</w:t>
            </w:r>
          </w:p>
          <w:p w:rsidR="006F7BA2" w:rsidRPr="00D22043" w:rsidRDefault="006F7BA2" w:rsidP="006F7BA2">
            <w:pPr>
              <w:pStyle w:val="aff1"/>
              <w:spacing w:line="400" w:lineRule="exact"/>
              <w:ind w:leftChars="0" w:left="5247" w:right="33"/>
              <w:jc w:val="right"/>
              <w:rPr>
                <w:rFonts w:eastAsia="標楷體"/>
                <w:b/>
                <w:sz w:val="28"/>
                <w:szCs w:val="28"/>
              </w:rPr>
            </w:pPr>
            <w:r w:rsidRPr="004258CE">
              <w:rPr>
                <w:rFonts w:eastAsia="標楷體"/>
              </w:rPr>
              <w:t>（提案單位：</w:t>
            </w:r>
            <w:r>
              <w:rPr>
                <w:rFonts w:eastAsia="標楷體" w:hint="eastAsia"/>
              </w:rPr>
              <w:t>師範學院</w:t>
            </w:r>
            <w:r w:rsidRPr="004258CE">
              <w:rPr>
                <w:rFonts w:eastAsia="標楷體"/>
              </w:rPr>
              <w:t>）</w:t>
            </w:r>
          </w:p>
        </w:tc>
      </w:tr>
    </w:tbl>
    <w:p w:rsidR="006F7BA2" w:rsidRPr="00D643DD" w:rsidRDefault="006F7BA2" w:rsidP="006F7BA2">
      <w:pPr>
        <w:spacing w:line="360" w:lineRule="exact"/>
        <w:rPr>
          <w:rFonts w:eastAsia="標楷體"/>
          <w:b/>
        </w:rPr>
      </w:pPr>
      <w:r w:rsidRPr="00D643DD">
        <w:rPr>
          <w:rFonts w:ascii="標楷體" w:eastAsia="標楷體" w:hAnsi="新細明體" w:hint="eastAsia"/>
          <w:b/>
          <w:bCs/>
          <w:sz w:val="28"/>
        </w:rPr>
        <w:t>說  明：</w:t>
      </w:r>
    </w:p>
    <w:p w:rsidR="006F7BA2" w:rsidRPr="00280D58" w:rsidRDefault="006F7BA2" w:rsidP="006F7BA2">
      <w:pPr>
        <w:pStyle w:val="aff1"/>
        <w:numPr>
          <w:ilvl w:val="0"/>
          <w:numId w:val="16"/>
        </w:numPr>
        <w:ind w:leftChars="0" w:left="1134" w:hanging="567"/>
        <w:rPr>
          <w:rFonts w:eastAsia="標楷體"/>
          <w:bCs/>
          <w:szCs w:val="20"/>
        </w:rPr>
      </w:pPr>
      <w:r w:rsidRPr="00052F27">
        <w:rPr>
          <w:rFonts w:ascii="標楷體" w:eastAsia="標楷體" w:hAnsi="標楷體" w:hint="eastAsia"/>
        </w:rPr>
        <w:t>本院擬修訂國立臺東大學師範學院課程委員會設置要點，將師培中心主任列入當然委員。</w:t>
      </w:r>
    </w:p>
    <w:p w:rsidR="006F7BA2" w:rsidRPr="00280D58" w:rsidRDefault="006F7BA2" w:rsidP="006F7BA2">
      <w:pPr>
        <w:pStyle w:val="aff1"/>
        <w:numPr>
          <w:ilvl w:val="0"/>
          <w:numId w:val="16"/>
        </w:numPr>
        <w:ind w:leftChars="0" w:left="1134" w:hanging="567"/>
        <w:rPr>
          <w:rFonts w:eastAsia="標楷體"/>
          <w:bCs/>
          <w:szCs w:val="20"/>
        </w:rPr>
      </w:pPr>
      <w:r>
        <w:rPr>
          <w:rFonts w:ascii="標楷體" w:eastAsia="標楷體" w:hAnsi="標楷體" w:hint="eastAsia"/>
        </w:rPr>
        <w:t>本案經師範學院106學年度第2學期第3次院務會議決議辦理(107.5.31)。</w:t>
      </w:r>
    </w:p>
    <w:p w:rsidR="006F7BA2" w:rsidRDefault="006F7BA2" w:rsidP="006F7BA2">
      <w:pPr>
        <w:pStyle w:val="aff1"/>
        <w:numPr>
          <w:ilvl w:val="0"/>
          <w:numId w:val="16"/>
        </w:numPr>
        <w:ind w:leftChars="0" w:left="1134" w:hanging="567"/>
        <w:rPr>
          <w:rFonts w:eastAsia="標楷體"/>
          <w:bCs/>
          <w:szCs w:val="20"/>
        </w:rPr>
      </w:pPr>
      <w:r w:rsidRPr="00052F27">
        <w:rPr>
          <w:rFonts w:ascii="標楷體" w:eastAsia="標楷體" w:hAnsi="標楷體" w:hint="eastAsia"/>
        </w:rPr>
        <w:t>條文修正對照表如下：</w:t>
      </w:r>
    </w:p>
    <w:p w:rsidR="006F7BA2" w:rsidRPr="003F77E9" w:rsidRDefault="006F7BA2" w:rsidP="006F7BA2">
      <w:pPr>
        <w:pStyle w:val="aff1"/>
        <w:spacing w:beforeLines="50" w:before="120" w:afterLines="50" w:after="120"/>
        <w:ind w:leftChars="0" w:left="1134"/>
        <w:jc w:val="center"/>
        <w:rPr>
          <w:rFonts w:eastAsia="標楷體"/>
          <w:bCs/>
          <w:sz w:val="32"/>
          <w:szCs w:val="32"/>
        </w:rPr>
      </w:pPr>
      <w:r w:rsidRPr="004B2450">
        <w:rPr>
          <w:rFonts w:eastAsia="標楷體" w:hint="eastAsia"/>
          <w:b/>
          <w:sz w:val="32"/>
          <w:szCs w:val="32"/>
        </w:rPr>
        <w:t>國立臺東大學師範學院課程委員會設置要點</w:t>
      </w:r>
      <w:r w:rsidRPr="003F77E9">
        <w:rPr>
          <w:rFonts w:eastAsia="標楷體" w:hint="eastAsia"/>
          <w:b/>
          <w:sz w:val="32"/>
          <w:szCs w:val="32"/>
        </w:rPr>
        <w:t>(</w:t>
      </w:r>
      <w:r w:rsidRPr="003F77E9">
        <w:rPr>
          <w:rFonts w:eastAsia="標楷體" w:hint="eastAsia"/>
          <w:b/>
          <w:sz w:val="32"/>
          <w:szCs w:val="32"/>
        </w:rPr>
        <w:t>修正條文對照表</w:t>
      </w:r>
      <w:r w:rsidRPr="003F77E9">
        <w:rPr>
          <w:rFonts w:eastAsia="標楷體" w:hint="eastAsia"/>
          <w:b/>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27"/>
        <w:gridCol w:w="3028"/>
      </w:tblGrid>
      <w:tr w:rsidR="006F7BA2" w:rsidRPr="0048030E" w:rsidTr="006F7BA2">
        <w:trPr>
          <w:jc w:val="center"/>
        </w:trPr>
        <w:tc>
          <w:tcPr>
            <w:tcW w:w="3027" w:type="dxa"/>
            <w:shd w:val="clear" w:color="auto" w:fill="auto"/>
          </w:tcPr>
          <w:p w:rsidR="006F7BA2" w:rsidRPr="00110AF5" w:rsidRDefault="006F7BA2" w:rsidP="006F7BA2">
            <w:pPr>
              <w:jc w:val="center"/>
              <w:rPr>
                <w:rFonts w:eastAsia="標楷體"/>
                <w:b/>
              </w:rPr>
            </w:pPr>
            <w:r w:rsidRPr="00110AF5">
              <w:rPr>
                <w:rFonts w:eastAsia="標楷體" w:hint="eastAsia"/>
                <w:b/>
              </w:rPr>
              <w:t>修正後</w:t>
            </w:r>
          </w:p>
        </w:tc>
        <w:tc>
          <w:tcPr>
            <w:tcW w:w="3027" w:type="dxa"/>
            <w:shd w:val="clear" w:color="auto" w:fill="auto"/>
          </w:tcPr>
          <w:p w:rsidR="006F7BA2" w:rsidRPr="00110AF5" w:rsidRDefault="006F7BA2" w:rsidP="006F7BA2">
            <w:pPr>
              <w:jc w:val="center"/>
              <w:rPr>
                <w:rFonts w:eastAsia="標楷體"/>
                <w:b/>
              </w:rPr>
            </w:pPr>
            <w:r w:rsidRPr="00110AF5">
              <w:rPr>
                <w:rFonts w:eastAsia="標楷體" w:hint="eastAsia"/>
                <w:b/>
              </w:rPr>
              <w:t>修正前</w:t>
            </w:r>
          </w:p>
        </w:tc>
        <w:tc>
          <w:tcPr>
            <w:tcW w:w="3028" w:type="dxa"/>
            <w:shd w:val="clear" w:color="auto" w:fill="auto"/>
          </w:tcPr>
          <w:p w:rsidR="006F7BA2" w:rsidRPr="00110AF5" w:rsidRDefault="006F7BA2" w:rsidP="006F7BA2">
            <w:pPr>
              <w:jc w:val="center"/>
              <w:rPr>
                <w:rFonts w:eastAsia="標楷體"/>
                <w:b/>
              </w:rPr>
            </w:pPr>
            <w:r w:rsidRPr="00110AF5">
              <w:rPr>
                <w:rFonts w:eastAsia="標楷體" w:hint="eastAsia"/>
                <w:b/>
              </w:rPr>
              <w:t>說明</w:t>
            </w:r>
          </w:p>
        </w:tc>
      </w:tr>
      <w:tr w:rsidR="006F7BA2" w:rsidRPr="0048030E" w:rsidTr="006F7BA2">
        <w:trPr>
          <w:jc w:val="center"/>
        </w:trPr>
        <w:tc>
          <w:tcPr>
            <w:tcW w:w="3027" w:type="dxa"/>
            <w:shd w:val="clear" w:color="auto" w:fill="auto"/>
          </w:tcPr>
          <w:p w:rsidR="006F7BA2" w:rsidRPr="0013251A" w:rsidRDefault="006F7BA2" w:rsidP="006F7BA2">
            <w:pPr>
              <w:snapToGrid w:val="0"/>
              <w:ind w:left="480" w:hangingChars="200" w:hanging="480"/>
              <w:rPr>
                <w:rFonts w:ascii="標楷體" w:eastAsia="標楷體" w:hAnsi="標楷體"/>
              </w:rPr>
            </w:pPr>
            <w:r w:rsidRPr="0013251A">
              <w:rPr>
                <w:rFonts w:ascii="標楷體" w:eastAsia="標楷體" w:hAnsi="標楷體" w:hint="eastAsia"/>
              </w:rPr>
              <w:t>三、本委員會以院長</w:t>
            </w:r>
            <w:r w:rsidRPr="004B2450">
              <w:rPr>
                <w:rFonts w:ascii="標楷體" w:eastAsia="標楷體" w:hAnsi="標楷體" w:hint="eastAsia"/>
                <w:color w:val="FF0000"/>
                <w:u w:val="single"/>
                <w:shd w:val="pct15" w:color="auto" w:fill="FFFFFF"/>
              </w:rPr>
              <w:t>、</w:t>
            </w:r>
            <w:r w:rsidRPr="0013251A">
              <w:rPr>
                <w:rFonts w:ascii="標楷體" w:eastAsia="標楷體" w:hAnsi="標楷體" w:hint="eastAsia"/>
              </w:rPr>
              <w:t>各系所主管</w:t>
            </w:r>
            <w:r w:rsidRPr="004B2450">
              <w:rPr>
                <w:rFonts w:ascii="標楷體" w:eastAsia="標楷體" w:hAnsi="標楷體" w:hint="eastAsia"/>
                <w:color w:val="FF0000"/>
                <w:u w:val="single"/>
                <w:shd w:val="pct15" w:color="auto" w:fill="FFFFFF"/>
              </w:rPr>
              <w:t>及師培中心主任</w:t>
            </w:r>
            <w:r w:rsidRPr="0013251A">
              <w:rPr>
                <w:rFonts w:ascii="標楷體" w:eastAsia="標楷體" w:hAnsi="標楷體" w:hint="eastAsia"/>
              </w:rPr>
              <w:t>為當然委員，院長為召集人。並由各系推選專任教師 一人擔任委員。此外，置學生委員一名，由本院各系系學會會長互選產生。業界代表一名，由院務會議遴聘。委員任期一年，連選得連任。</w:t>
            </w:r>
          </w:p>
        </w:tc>
        <w:tc>
          <w:tcPr>
            <w:tcW w:w="3027" w:type="dxa"/>
            <w:shd w:val="clear" w:color="auto" w:fill="auto"/>
          </w:tcPr>
          <w:p w:rsidR="006F7BA2" w:rsidRPr="0013251A" w:rsidRDefault="006F7BA2" w:rsidP="006F7BA2">
            <w:pPr>
              <w:snapToGrid w:val="0"/>
              <w:ind w:left="480" w:hangingChars="200" w:hanging="480"/>
              <w:rPr>
                <w:rFonts w:ascii="標楷體" w:eastAsia="標楷體" w:hAnsi="標楷體"/>
              </w:rPr>
            </w:pPr>
            <w:r w:rsidRPr="0013251A">
              <w:rPr>
                <w:rFonts w:ascii="標楷體" w:eastAsia="標楷體" w:hAnsi="標楷體" w:hint="eastAsia"/>
              </w:rPr>
              <w:t>三、本委員會以院長及各系所主管為當然委員，院長為召集人。並由各系推選專任教師 一人擔任委員。此外，置學生委員一名，由本院各系系學會會長互選產生。業界代表一名，由院務會議遴聘。委員任期一年，連選得連任。</w:t>
            </w:r>
          </w:p>
        </w:tc>
        <w:tc>
          <w:tcPr>
            <w:tcW w:w="3028" w:type="dxa"/>
            <w:shd w:val="clear" w:color="auto" w:fill="auto"/>
          </w:tcPr>
          <w:p w:rsidR="006F7BA2" w:rsidRPr="0013251A" w:rsidRDefault="006F7BA2" w:rsidP="006F7BA2">
            <w:pPr>
              <w:snapToGrid w:val="0"/>
              <w:rPr>
                <w:rFonts w:ascii="標楷體" w:eastAsia="標楷體" w:hAnsi="標楷體"/>
              </w:rPr>
            </w:pPr>
            <w:r w:rsidRPr="0013251A">
              <w:rPr>
                <w:rFonts w:ascii="標楷體" w:eastAsia="標楷體" w:hAnsi="標楷體" w:hint="eastAsia"/>
              </w:rPr>
              <w:t>增加師培中心主任為當然委員。</w:t>
            </w:r>
          </w:p>
        </w:tc>
      </w:tr>
    </w:tbl>
    <w:p w:rsidR="006F7BA2" w:rsidRPr="00BB1A1B" w:rsidRDefault="006F7BA2" w:rsidP="006F7BA2">
      <w:pPr>
        <w:spacing w:beforeLines="50" w:before="120" w:afterLines="50" w:after="120"/>
        <w:jc w:val="center"/>
        <w:rPr>
          <w:rFonts w:ascii="標楷體" w:eastAsia="標楷體" w:hAnsi="標楷體"/>
          <w:b/>
          <w:sz w:val="36"/>
          <w:szCs w:val="36"/>
        </w:rPr>
      </w:pPr>
      <w:r w:rsidRPr="004B2450">
        <w:rPr>
          <w:rFonts w:eastAsia="標楷體" w:hint="eastAsia"/>
          <w:b/>
          <w:sz w:val="36"/>
          <w:szCs w:val="36"/>
        </w:rPr>
        <w:t>國立臺東大學師範學院課程委員會設置要點</w:t>
      </w:r>
      <w:r w:rsidRPr="00403969">
        <w:rPr>
          <w:rFonts w:ascii="標楷體" w:eastAsia="標楷體" w:hAnsi="標楷體" w:hint="eastAsia"/>
          <w:b/>
          <w:sz w:val="28"/>
          <w:szCs w:val="28"/>
        </w:rPr>
        <w:t>(修正後全文)</w:t>
      </w:r>
    </w:p>
    <w:p w:rsidR="006F7BA2" w:rsidRPr="004B2450" w:rsidRDefault="006F7BA2" w:rsidP="006F7BA2">
      <w:pPr>
        <w:snapToGrid w:val="0"/>
        <w:jc w:val="right"/>
        <w:rPr>
          <w:rFonts w:ascii="標楷體" w:eastAsia="標楷體" w:hAnsi="標楷體"/>
          <w:sz w:val="18"/>
        </w:rPr>
      </w:pPr>
      <w:r w:rsidRPr="004B2450">
        <w:rPr>
          <w:rFonts w:ascii="標楷體" w:eastAsia="標楷體" w:hAnsi="標楷體" w:hint="eastAsia"/>
          <w:sz w:val="18"/>
        </w:rPr>
        <w:t>(95.9 .28)師範學院院務會議通過</w:t>
      </w:r>
    </w:p>
    <w:p w:rsidR="006F7BA2" w:rsidRPr="004B2450" w:rsidRDefault="006F7BA2" w:rsidP="006F7BA2">
      <w:pPr>
        <w:snapToGrid w:val="0"/>
        <w:jc w:val="right"/>
        <w:rPr>
          <w:rFonts w:ascii="標楷體" w:eastAsia="標楷體" w:hAnsi="標楷體"/>
          <w:sz w:val="18"/>
        </w:rPr>
      </w:pPr>
      <w:r w:rsidRPr="004B2450">
        <w:rPr>
          <w:rFonts w:ascii="標楷體" w:eastAsia="標楷體" w:hAnsi="標楷體" w:hint="eastAsia"/>
          <w:sz w:val="18"/>
        </w:rPr>
        <w:t>(102.7.4)國立台東大學 101 學年度第 2 學期第 5 次院務會議修正</w:t>
      </w:r>
    </w:p>
    <w:p w:rsidR="006F7BA2" w:rsidRPr="004B2450" w:rsidRDefault="006F7BA2" w:rsidP="006F7BA2">
      <w:pPr>
        <w:snapToGrid w:val="0"/>
        <w:jc w:val="right"/>
        <w:rPr>
          <w:rFonts w:ascii="標楷體" w:eastAsia="標楷體" w:hAnsi="標楷體"/>
          <w:sz w:val="18"/>
        </w:rPr>
      </w:pPr>
      <w:r w:rsidRPr="004B2450">
        <w:rPr>
          <w:rFonts w:ascii="標楷體" w:eastAsia="標楷體" w:hAnsi="標楷體" w:hint="eastAsia"/>
          <w:sz w:val="18"/>
        </w:rPr>
        <w:t>(104.3.25)師範學院 103 學年度第 2 學期第 1 次院務會議修正</w:t>
      </w:r>
    </w:p>
    <w:p w:rsidR="006F7BA2" w:rsidRDefault="006F7BA2" w:rsidP="006F7BA2">
      <w:pPr>
        <w:snapToGrid w:val="0"/>
        <w:jc w:val="right"/>
        <w:rPr>
          <w:sz w:val="18"/>
        </w:rPr>
      </w:pPr>
      <w:r w:rsidRPr="004B2450">
        <w:rPr>
          <w:rFonts w:ascii="標楷體" w:eastAsia="標楷體" w:hAnsi="標楷體" w:hint="eastAsia"/>
          <w:sz w:val="18"/>
        </w:rPr>
        <w:t>(107.5.31) 師範學院106學年度第2學期第3次院務會議修正</w:t>
      </w:r>
    </w:p>
    <w:p w:rsidR="006F7BA2" w:rsidRPr="004E7ED3" w:rsidRDefault="006F7BA2" w:rsidP="006F7BA2">
      <w:pPr>
        <w:snapToGrid w:val="0"/>
        <w:jc w:val="right"/>
        <w:rPr>
          <w:sz w:val="18"/>
        </w:rPr>
      </w:pPr>
    </w:p>
    <w:p w:rsidR="006F7BA2" w:rsidRPr="004E7ED3" w:rsidRDefault="006F7BA2" w:rsidP="006F7BA2">
      <w:pPr>
        <w:ind w:left="480" w:hangingChars="200" w:hanging="480"/>
        <w:rPr>
          <w:rFonts w:ascii="標楷體" w:eastAsia="標楷體" w:hAnsi="標楷體"/>
        </w:rPr>
      </w:pPr>
      <w:r w:rsidRPr="004E7ED3">
        <w:rPr>
          <w:rFonts w:ascii="標楷體" w:eastAsia="標楷體" w:hAnsi="標楷體" w:hint="eastAsia"/>
        </w:rPr>
        <w:t xml:space="preserve">一、國立臺東大學師範學院(以下簡稱本院)依本院院務會議設置要點第四點規定，設立院課程委員會(以下簡稱本委員會)。 </w:t>
      </w:r>
    </w:p>
    <w:p w:rsidR="006F7BA2" w:rsidRPr="004E7ED3" w:rsidRDefault="006F7BA2" w:rsidP="006F7BA2">
      <w:pPr>
        <w:ind w:left="480" w:hangingChars="200" w:hanging="480"/>
        <w:rPr>
          <w:rFonts w:ascii="標楷體" w:eastAsia="標楷體" w:hAnsi="標楷體"/>
        </w:rPr>
      </w:pPr>
      <w:r w:rsidRPr="004E7ED3">
        <w:rPr>
          <w:rFonts w:ascii="標楷體" w:eastAsia="標楷體" w:hAnsi="標楷體" w:hint="eastAsia"/>
        </w:rPr>
        <w:t xml:space="preserve">二、本委員會設立宗旨為促使本院各系設立周全的課程，達成最佳的教學效果，發揮本 院特色。 </w:t>
      </w:r>
    </w:p>
    <w:p w:rsidR="006F7BA2" w:rsidRPr="004E7ED3" w:rsidRDefault="006F7BA2" w:rsidP="006F7BA2">
      <w:pPr>
        <w:ind w:left="480" w:hangingChars="200" w:hanging="480"/>
        <w:rPr>
          <w:rFonts w:ascii="標楷體" w:eastAsia="標楷體" w:hAnsi="標楷體"/>
        </w:rPr>
      </w:pPr>
      <w:r w:rsidRPr="004E7ED3">
        <w:rPr>
          <w:rFonts w:ascii="標楷體" w:eastAsia="標楷體" w:hAnsi="標楷體" w:hint="eastAsia"/>
        </w:rPr>
        <w:t>三、本委員會以院長</w:t>
      </w:r>
      <w:r w:rsidRPr="004B2450">
        <w:rPr>
          <w:rFonts w:ascii="標楷體" w:eastAsia="標楷體" w:hAnsi="標楷體" w:hint="eastAsia"/>
          <w:color w:val="FF0000"/>
          <w:u w:val="single"/>
          <w:shd w:val="pct15" w:color="auto" w:fill="FFFFFF"/>
        </w:rPr>
        <w:t>、</w:t>
      </w:r>
      <w:r w:rsidRPr="004E7ED3">
        <w:rPr>
          <w:rFonts w:ascii="標楷體" w:eastAsia="標楷體" w:hAnsi="標楷體" w:hint="eastAsia"/>
        </w:rPr>
        <w:t>各系所主管</w:t>
      </w:r>
      <w:r w:rsidRPr="004B2450">
        <w:rPr>
          <w:rFonts w:ascii="標楷體" w:eastAsia="標楷體" w:hAnsi="標楷體" w:hint="eastAsia"/>
          <w:color w:val="FF0000"/>
          <w:u w:val="single"/>
          <w:shd w:val="pct15" w:color="auto" w:fill="FFFFFF"/>
        </w:rPr>
        <w:t>及師培中心主任</w:t>
      </w:r>
      <w:r w:rsidRPr="004E7ED3">
        <w:rPr>
          <w:rFonts w:ascii="標楷體" w:eastAsia="標楷體" w:hAnsi="標楷體" w:hint="eastAsia"/>
        </w:rPr>
        <w:t>為當然委員，院長為召集人。並由各系推選專任教師一人擔任委員。此外，置學生委員一名，由本院各系系學會會長互選產生。業界代表一名，由院務會議遴聘。委員任期一年，連選得連任。</w:t>
      </w:r>
    </w:p>
    <w:p w:rsidR="006F7BA2" w:rsidRDefault="006F7BA2" w:rsidP="006F7BA2">
      <w:pPr>
        <w:ind w:left="480" w:hangingChars="200" w:hanging="480"/>
        <w:rPr>
          <w:rFonts w:ascii="標楷體" w:eastAsia="標楷體" w:hAnsi="標楷體"/>
        </w:rPr>
      </w:pPr>
      <w:r w:rsidRPr="004E7ED3">
        <w:rPr>
          <w:rFonts w:ascii="標楷體" w:eastAsia="標楷體" w:hAnsi="標楷體" w:hint="eastAsia"/>
        </w:rPr>
        <w:t>四、本委員會之職掌如下：</w:t>
      </w:r>
    </w:p>
    <w:p w:rsidR="006F7BA2" w:rsidRDefault="006F7BA2" w:rsidP="006F7BA2">
      <w:pPr>
        <w:ind w:leftChars="200" w:left="960" w:hangingChars="200" w:hanging="480"/>
        <w:rPr>
          <w:rFonts w:ascii="標楷體" w:eastAsia="標楷體" w:hAnsi="標楷體"/>
        </w:rPr>
      </w:pPr>
      <w:r w:rsidRPr="004E7ED3">
        <w:rPr>
          <w:rFonts w:ascii="標楷體" w:eastAsia="標楷體" w:hAnsi="標楷體" w:hint="eastAsia"/>
        </w:rPr>
        <w:lastRenderedPageBreak/>
        <w:t>研議，整合及審訂本院院共同必修課程之相關事宜。</w:t>
      </w:r>
    </w:p>
    <w:p w:rsidR="006F7BA2" w:rsidRDefault="006F7BA2" w:rsidP="006F7BA2">
      <w:pPr>
        <w:ind w:leftChars="200" w:left="960" w:hangingChars="200" w:hanging="480"/>
        <w:rPr>
          <w:rFonts w:ascii="標楷體" w:eastAsia="標楷體" w:hAnsi="標楷體"/>
        </w:rPr>
      </w:pPr>
      <w:r w:rsidRPr="004E7ED3">
        <w:rPr>
          <w:rFonts w:ascii="標楷體" w:eastAsia="標楷體" w:hAnsi="標楷體" w:hint="eastAsia"/>
        </w:rPr>
        <w:t>審訂本院各系專業課程發展方向，基本原則，科目、學分及新增修課程等相關事宜。</w:t>
      </w:r>
    </w:p>
    <w:p w:rsidR="006F7BA2" w:rsidRPr="004E7ED3" w:rsidRDefault="006F7BA2" w:rsidP="006F7BA2">
      <w:pPr>
        <w:ind w:leftChars="200" w:left="960" w:hangingChars="200" w:hanging="480"/>
        <w:rPr>
          <w:rFonts w:ascii="標楷體" w:eastAsia="標楷體" w:hAnsi="標楷體"/>
        </w:rPr>
      </w:pPr>
      <w:r w:rsidRPr="004E7ED3">
        <w:rPr>
          <w:rFonts w:ascii="標楷體" w:eastAsia="標楷體" w:hAnsi="標楷體" w:hint="eastAsia"/>
        </w:rPr>
        <w:t>處理其他本院各系課程之相關事宜。</w:t>
      </w:r>
    </w:p>
    <w:p w:rsidR="006F7BA2" w:rsidRPr="004E7ED3" w:rsidRDefault="006F7BA2" w:rsidP="006F7BA2">
      <w:pPr>
        <w:ind w:left="480" w:hangingChars="200" w:hanging="480"/>
        <w:rPr>
          <w:rFonts w:ascii="標楷體" w:eastAsia="標楷體" w:hAnsi="標楷體"/>
        </w:rPr>
      </w:pPr>
      <w:r w:rsidRPr="004E7ED3">
        <w:rPr>
          <w:rFonts w:ascii="標楷體" w:eastAsia="標楷體" w:hAnsi="標楷體" w:hint="eastAsia"/>
        </w:rPr>
        <w:t>五、各系得分設課程委員會，其設置要點由各系訂定之。</w:t>
      </w:r>
    </w:p>
    <w:p w:rsidR="006F7BA2" w:rsidRPr="004E7ED3" w:rsidRDefault="006F7BA2" w:rsidP="006F7BA2">
      <w:pPr>
        <w:ind w:left="480" w:hangingChars="200" w:hanging="480"/>
        <w:rPr>
          <w:rFonts w:ascii="標楷體" w:eastAsia="標楷體" w:hAnsi="標楷體"/>
        </w:rPr>
      </w:pPr>
      <w:r w:rsidRPr="004E7ED3">
        <w:rPr>
          <w:rFonts w:ascii="標楷體" w:eastAsia="標楷體" w:hAnsi="標楷體" w:hint="eastAsia"/>
        </w:rPr>
        <w:t>六、本委員會每學期至少召開會議一次。</w:t>
      </w:r>
    </w:p>
    <w:p w:rsidR="006F7BA2" w:rsidRPr="004E7ED3" w:rsidRDefault="006F7BA2" w:rsidP="006F7BA2">
      <w:pPr>
        <w:ind w:left="480" w:hangingChars="200" w:hanging="480"/>
        <w:rPr>
          <w:rFonts w:ascii="標楷體" w:eastAsia="標楷體" w:hAnsi="標楷體"/>
        </w:rPr>
      </w:pPr>
      <w:r w:rsidRPr="004E7ED3">
        <w:rPr>
          <w:rFonts w:ascii="標楷體" w:eastAsia="標楷體" w:hAnsi="標楷體" w:hint="eastAsia"/>
        </w:rPr>
        <w:t>七、本委員會會議之召開以二分之一以上委員出席始得開議，會議之決議以出席委員過 半數同意為成立。本委員會開會時，除當然委員得指定代理人出席外，其他委員應親自出席。本委員會開會如有必要時得請相關人員列席說明。</w:t>
      </w:r>
    </w:p>
    <w:p w:rsidR="006F7BA2" w:rsidRDefault="006F7BA2" w:rsidP="006F7BA2">
      <w:pPr>
        <w:rPr>
          <w:rFonts w:ascii="標楷體" w:eastAsia="標楷體" w:hAnsi="新細明體"/>
          <w:b/>
          <w:bCs/>
          <w:sz w:val="28"/>
        </w:rPr>
      </w:pPr>
      <w:r w:rsidRPr="004E7ED3">
        <w:rPr>
          <w:rFonts w:ascii="標楷體" w:eastAsia="標楷體" w:hAnsi="標楷體" w:hint="eastAsia"/>
        </w:rPr>
        <w:t>八、本要點經院務會議通過送教務會議核備，校長核定後實施，修正時亦同。</w:t>
      </w:r>
    </w:p>
    <w:p w:rsidR="006F7BA2" w:rsidRPr="00974E58" w:rsidRDefault="006F7BA2" w:rsidP="006F7BA2">
      <w:pPr>
        <w:spacing w:beforeLines="50" w:before="120" w:afterLines="50" w:after="120"/>
        <w:jc w:val="both"/>
        <w:rPr>
          <w:rFonts w:ascii="標楷體" w:eastAsia="標楷體" w:hAnsi="標楷體"/>
          <w:b/>
          <w:sz w:val="32"/>
          <w:szCs w:val="32"/>
        </w:rPr>
      </w:pPr>
      <w:r>
        <w:rPr>
          <w:rFonts w:ascii="標楷體" w:eastAsia="標楷體" w:hAnsi="新細明體" w:hint="eastAsia"/>
          <w:b/>
          <w:bCs/>
          <w:sz w:val="28"/>
        </w:rPr>
        <w:t>決  議：</w:t>
      </w:r>
      <w:r w:rsidR="00E410DB">
        <w:rPr>
          <w:rFonts w:ascii="標楷體" w:eastAsia="標楷體" w:hAnsi="新細明體" w:hint="eastAsia"/>
          <w:b/>
          <w:bCs/>
          <w:sz w:val="28"/>
        </w:rPr>
        <w:t>同意核備。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F7BA2" w:rsidRPr="00005056" w:rsidTr="006F7BA2">
        <w:tc>
          <w:tcPr>
            <w:tcW w:w="10314" w:type="dxa"/>
            <w:shd w:val="clear" w:color="auto" w:fill="auto"/>
          </w:tcPr>
          <w:p w:rsidR="006F7BA2" w:rsidRDefault="006F7BA2" w:rsidP="006F7BA2">
            <w:pPr>
              <w:spacing w:line="360" w:lineRule="exact"/>
              <w:ind w:left="1121" w:hangingChars="400" w:hanging="1121"/>
              <w:jc w:val="both"/>
              <w:outlineLvl w:val="0"/>
              <w:rPr>
                <w:rFonts w:ascii="標楷體" w:eastAsia="標楷體" w:hAnsi="標楷體"/>
                <w:b/>
                <w:sz w:val="28"/>
                <w:szCs w:val="28"/>
              </w:rPr>
            </w:pPr>
            <w:bookmarkStart w:id="5" w:name="提案五"/>
            <w:r w:rsidRPr="00D22043">
              <w:rPr>
                <w:rFonts w:eastAsia="標楷體"/>
                <w:b/>
                <w:sz w:val="28"/>
                <w:szCs w:val="28"/>
              </w:rPr>
              <w:t>提案</w:t>
            </w:r>
            <w:r>
              <w:rPr>
                <w:rFonts w:eastAsia="標楷體" w:hint="eastAsia"/>
                <w:b/>
                <w:sz w:val="28"/>
                <w:szCs w:val="28"/>
              </w:rPr>
              <w:t>五</w:t>
            </w:r>
            <w:bookmarkEnd w:id="5"/>
            <w:r>
              <w:rPr>
                <w:rFonts w:eastAsia="標楷體" w:hint="eastAsia"/>
                <w:b/>
                <w:sz w:val="28"/>
                <w:szCs w:val="28"/>
              </w:rPr>
              <w:t>、</w:t>
            </w:r>
            <w:r>
              <w:rPr>
                <w:rFonts w:ascii="標楷體" w:eastAsia="標楷體" w:hAnsi="標楷體" w:hint="eastAsia"/>
                <w:b/>
                <w:sz w:val="28"/>
                <w:szCs w:val="28"/>
              </w:rPr>
              <w:t>為落實本校實習制度，課程規劃及鐘點費相關事宜，</w:t>
            </w:r>
            <w:r w:rsidRPr="00A33563">
              <w:rPr>
                <w:rFonts w:ascii="標楷體" w:eastAsia="標楷體" w:hAnsi="標楷體" w:hint="eastAsia"/>
                <w:b/>
                <w:sz w:val="28"/>
                <w:szCs w:val="28"/>
              </w:rPr>
              <w:t>請討論。</w:t>
            </w:r>
          </w:p>
          <w:p w:rsidR="006F7BA2" w:rsidRPr="006F7BA2" w:rsidRDefault="006F7BA2" w:rsidP="006F7BA2">
            <w:pPr>
              <w:pStyle w:val="aff1"/>
              <w:spacing w:line="400" w:lineRule="exact"/>
              <w:ind w:leftChars="0" w:left="5247" w:right="33"/>
              <w:jc w:val="right"/>
              <w:rPr>
                <w:rFonts w:eastAsia="標楷體"/>
              </w:rPr>
            </w:pPr>
            <w:r w:rsidRPr="006F7BA2">
              <w:rPr>
                <w:rFonts w:eastAsia="標楷體"/>
              </w:rPr>
              <w:t>（提案單位：</w:t>
            </w:r>
            <w:r>
              <w:rPr>
                <w:rFonts w:eastAsia="標楷體" w:hint="eastAsia"/>
              </w:rPr>
              <w:t>教務處</w:t>
            </w:r>
            <w:r w:rsidRPr="006F7BA2">
              <w:rPr>
                <w:rFonts w:ascii="標楷體" w:eastAsia="標楷體" w:hAnsi="標楷體" w:hint="eastAsia"/>
              </w:rPr>
              <w:t>課務組</w:t>
            </w:r>
            <w:r w:rsidRPr="006F7BA2">
              <w:rPr>
                <w:rFonts w:eastAsia="標楷體"/>
              </w:rPr>
              <w:t>）</w:t>
            </w:r>
          </w:p>
        </w:tc>
      </w:tr>
    </w:tbl>
    <w:p w:rsidR="006F7BA2" w:rsidRPr="00D643DD" w:rsidRDefault="006F7BA2" w:rsidP="006F7BA2">
      <w:pPr>
        <w:spacing w:line="360" w:lineRule="exact"/>
        <w:rPr>
          <w:rFonts w:eastAsia="標楷體"/>
          <w:b/>
        </w:rPr>
      </w:pPr>
      <w:r w:rsidRPr="00D643DD">
        <w:rPr>
          <w:rFonts w:ascii="標楷體" w:eastAsia="標楷體" w:hAnsi="新細明體" w:hint="eastAsia"/>
          <w:b/>
          <w:bCs/>
          <w:sz w:val="28"/>
        </w:rPr>
        <w:t>說  明：</w:t>
      </w:r>
    </w:p>
    <w:p w:rsidR="006F7BA2" w:rsidRDefault="006F7BA2" w:rsidP="006F7BA2">
      <w:pPr>
        <w:pStyle w:val="aff1"/>
        <w:numPr>
          <w:ilvl w:val="1"/>
          <w:numId w:val="45"/>
        </w:numPr>
        <w:tabs>
          <w:tab w:val="left" w:pos="851"/>
        </w:tabs>
        <w:snapToGrid w:val="0"/>
        <w:spacing w:beforeLines="50" w:before="120" w:afterLines="50" w:after="120"/>
        <w:ind w:leftChars="0" w:left="1134" w:hanging="534"/>
        <w:rPr>
          <w:rFonts w:ascii="標楷體" w:eastAsia="標楷體" w:hAnsi="標楷體"/>
        </w:rPr>
      </w:pPr>
      <w:r>
        <w:rPr>
          <w:rFonts w:ascii="標楷體" w:eastAsia="標楷體" w:hAnsi="標楷體" w:hint="eastAsia"/>
        </w:rPr>
        <w:t>本校為提升學生就業力，鼓勵即早投入職場，學務處職涯發展中心已制定「國立臺東大學學生實習辦法」，並設置「學生與職涯發展委員會」，並於107年5月3日第2次行政會議審議通過，使本校實習制度更臻完善。相關辦法如附件二。</w:t>
      </w:r>
    </w:p>
    <w:p w:rsidR="006F7BA2" w:rsidRDefault="006F7BA2" w:rsidP="006F7BA2">
      <w:pPr>
        <w:pStyle w:val="aff1"/>
        <w:numPr>
          <w:ilvl w:val="1"/>
          <w:numId w:val="45"/>
        </w:numPr>
        <w:tabs>
          <w:tab w:val="left" w:pos="851"/>
        </w:tabs>
        <w:snapToGrid w:val="0"/>
        <w:spacing w:beforeLines="50" w:before="120" w:afterLines="50" w:after="120"/>
        <w:ind w:leftChars="0" w:left="1134" w:hanging="534"/>
        <w:rPr>
          <w:rFonts w:ascii="標楷體" w:eastAsia="標楷體" w:hAnsi="標楷體"/>
        </w:rPr>
      </w:pPr>
      <w:r>
        <w:rPr>
          <w:rFonts w:ascii="標楷體" w:eastAsia="標楷體" w:hAnsi="標楷體" w:hint="eastAsia"/>
        </w:rPr>
        <w:t>本校課程模組化實施後，課程結構為通識學分28，院系合計學分80，剩餘20學分為自由學分，學生可至外系修副修模組、跨領域模組、就業學程、教育學程---等，故在學分數的結構上不會影響各系排課。惟建議以選修規劃為宜。</w:t>
      </w:r>
    </w:p>
    <w:p w:rsidR="006F7BA2" w:rsidRDefault="006F7BA2" w:rsidP="006F7BA2">
      <w:pPr>
        <w:pStyle w:val="aff1"/>
        <w:numPr>
          <w:ilvl w:val="1"/>
          <w:numId w:val="45"/>
        </w:numPr>
        <w:tabs>
          <w:tab w:val="left" w:pos="851"/>
        </w:tabs>
        <w:snapToGrid w:val="0"/>
        <w:spacing w:beforeLines="50" w:before="120" w:afterLines="50" w:after="120"/>
        <w:ind w:leftChars="0" w:left="1134" w:hanging="534"/>
        <w:rPr>
          <w:rFonts w:ascii="標楷體" w:eastAsia="標楷體" w:hAnsi="標楷體"/>
        </w:rPr>
      </w:pPr>
      <w:r>
        <w:rPr>
          <w:rFonts w:ascii="標楷體" w:eastAsia="標楷體" w:hAnsi="標楷體" w:hint="eastAsia"/>
        </w:rPr>
        <w:t>根據統計，每年本校大四學生約有150人左右於四上已修完畢業學分，下學期申請最低一學分。如各系能安排推薦至企業實習，將更有助於學生於畢業後與企業無縫接軌，必可建立本校辦學特色及績效。</w:t>
      </w:r>
    </w:p>
    <w:p w:rsidR="006F7BA2" w:rsidRDefault="006F7BA2" w:rsidP="006F7BA2">
      <w:pPr>
        <w:pStyle w:val="aff1"/>
        <w:numPr>
          <w:ilvl w:val="1"/>
          <w:numId w:val="45"/>
        </w:numPr>
        <w:tabs>
          <w:tab w:val="left" w:pos="851"/>
        </w:tabs>
        <w:snapToGrid w:val="0"/>
        <w:spacing w:beforeLines="50" w:before="120" w:afterLines="50" w:after="120"/>
        <w:ind w:leftChars="0" w:left="1134" w:hanging="534"/>
        <w:rPr>
          <w:rFonts w:ascii="標楷體" w:eastAsia="標楷體" w:hAnsi="標楷體"/>
        </w:rPr>
      </w:pPr>
      <w:r w:rsidRPr="00055BC8">
        <w:rPr>
          <w:rFonts w:ascii="標楷體" w:eastAsia="標楷體" w:hAnsi="標楷體" w:hint="eastAsia"/>
        </w:rPr>
        <w:t>依據統計，</w:t>
      </w:r>
      <w:r>
        <w:rPr>
          <w:rFonts w:ascii="標楷體" w:eastAsia="標楷體" w:hAnsi="標楷體" w:hint="eastAsia"/>
        </w:rPr>
        <w:t>本校</w:t>
      </w:r>
      <w:r w:rsidRPr="00055BC8">
        <w:rPr>
          <w:rFonts w:ascii="標楷體" w:eastAsia="標楷體" w:hAnsi="標楷體" w:hint="eastAsia"/>
        </w:rPr>
        <w:t>只有文休系於課綱訂定「學期實習12學分」，目前只有1位學生選修，業界</w:t>
      </w:r>
      <w:r>
        <w:rPr>
          <w:rFonts w:ascii="標楷體" w:eastAsia="標楷體" w:hAnsi="標楷體" w:hint="eastAsia"/>
        </w:rPr>
        <w:t>支付</w:t>
      </w:r>
      <w:r w:rsidRPr="00055BC8">
        <w:rPr>
          <w:rFonts w:ascii="標楷體" w:eastAsia="標楷體" w:hAnsi="標楷體" w:hint="eastAsia"/>
        </w:rPr>
        <w:t>基本工資，屬於勞僱型聘用。</w:t>
      </w:r>
    </w:p>
    <w:p w:rsidR="006F7BA2" w:rsidRDefault="006F7BA2" w:rsidP="006F7BA2">
      <w:pPr>
        <w:pStyle w:val="aff1"/>
        <w:numPr>
          <w:ilvl w:val="1"/>
          <w:numId w:val="45"/>
        </w:numPr>
        <w:tabs>
          <w:tab w:val="left" w:pos="851"/>
        </w:tabs>
        <w:snapToGrid w:val="0"/>
        <w:spacing w:beforeLines="50" w:before="120" w:afterLines="50" w:after="120"/>
        <w:ind w:leftChars="0" w:left="1134" w:hanging="534"/>
        <w:rPr>
          <w:rFonts w:ascii="標楷體" w:eastAsia="標楷體" w:hAnsi="標楷體"/>
        </w:rPr>
      </w:pPr>
      <w:r>
        <w:rPr>
          <w:rFonts w:ascii="標楷體" w:eastAsia="標楷體" w:hAnsi="標楷體" w:hint="eastAsia"/>
        </w:rPr>
        <w:t>因校長建議各系自107年起大三適用，以學年或學期必修課程規劃之，且以實習待遇或獎助學金均能達到最低工資規定。相關規定請參閱實習辦法第十條。</w:t>
      </w:r>
    </w:p>
    <w:p w:rsidR="006F7BA2" w:rsidRDefault="006F7BA2" w:rsidP="006F7BA2">
      <w:pPr>
        <w:pStyle w:val="aff1"/>
        <w:numPr>
          <w:ilvl w:val="1"/>
          <w:numId w:val="45"/>
        </w:numPr>
        <w:tabs>
          <w:tab w:val="left" w:pos="851"/>
        </w:tabs>
        <w:snapToGrid w:val="0"/>
        <w:spacing w:beforeLines="50" w:before="120" w:afterLines="50" w:after="120"/>
        <w:ind w:leftChars="0" w:left="1134" w:hanging="534"/>
        <w:rPr>
          <w:rFonts w:ascii="標楷體" w:eastAsia="標楷體" w:hAnsi="標楷體"/>
        </w:rPr>
      </w:pPr>
      <w:r>
        <w:rPr>
          <w:rFonts w:ascii="標楷體" w:eastAsia="標楷體" w:hAnsi="標楷體" w:hint="eastAsia"/>
        </w:rPr>
        <w:t>為因應此重大課程改革，除補助各系業務費外，有關教師鐘點費經蒐集他校資料，如附件一，本校擬以輔導1位學生0.25計算，最高以3小時計，不列入超支鐘點限制。</w:t>
      </w:r>
    </w:p>
    <w:p w:rsidR="006F7BA2" w:rsidRPr="004051D6" w:rsidRDefault="006F7BA2" w:rsidP="006F7BA2">
      <w:pPr>
        <w:pStyle w:val="aff1"/>
        <w:numPr>
          <w:ilvl w:val="1"/>
          <w:numId w:val="45"/>
        </w:numPr>
        <w:tabs>
          <w:tab w:val="left" w:pos="851"/>
        </w:tabs>
        <w:snapToGrid w:val="0"/>
        <w:spacing w:beforeLines="50" w:before="120" w:afterLines="50" w:after="120"/>
        <w:ind w:leftChars="0" w:left="1134" w:hanging="534"/>
        <w:rPr>
          <w:rFonts w:ascii="標楷體" w:eastAsia="標楷體" w:hAnsi="標楷體"/>
        </w:rPr>
      </w:pPr>
      <w:r>
        <w:rPr>
          <w:rFonts w:ascii="標楷體" w:eastAsia="標楷體" w:hAnsi="標楷體" w:hint="eastAsia"/>
        </w:rPr>
        <w:t>以上，請討論，並提供建議，以資作為修正鐘點費支給辦法參考。</w:t>
      </w:r>
    </w:p>
    <w:p w:rsidR="006F7BA2" w:rsidRPr="006F7BA2" w:rsidRDefault="006F7BA2" w:rsidP="006F7BA2">
      <w:pPr>
        <w:pStyle w:val="aff1"/>
        <w:numPr>
          <w:ilvl w:val="1"/>
          <w:numId w:val="45"/>
        </w:numPr>
        <w:tabs>
          <w:tab w:val="left" w:pos="851"/>
        </w:tabs>
        <w:snapToGrid w:val="0"/>
        <w:spacing w:beforeLines="50" w:before="120" w:afterLines="50" w:after="120"/>
        <w:ind w:leftChars="0" w:left="1134" w:hanging="534"/>
        <w:rPr>
          <w:rFonts w:ascii="標楷體" w:eastAsia="標楷體" w:hAnsi="標楷體"/>
        </w:rPr>
      </w:pPr>
      <w:r w:rsidRPr="006F7BA2">
        <w:rPr>
          <w:rFonts w:ascii="標楷體" w:eastAsia="標楷體" w:hAnsi="標楷體" w:hint="eastAsia"/>
        </w:rPr>
        <w:t>各系如願意執行該方案者，請修正課綱，並請各系、院召開臨時課程委員會，教務處亦將召開臨時課程委員會，或送下學期課程委員會審議。</w:t>
      </w:r>
    </w:p>
    <w:p w:rsidR="006F7BA2" w:rsidRDefault="006F7BA2" w:rsidP="006F7BA2">
      <w:pPr>
        <w:tabs>
          <w:tab w:val="left" w:pos="993"/>
        </w:tabs>
        <w:snapToGrid w:val="0"/>
        <w:spacing w:beforeLines="50" w:before="120" w:afterLines="50" w:after="120"/>
        <w:rPr>
          <w:rFonts w:ascii="標楷體" w:eastAsia="標楷體" w:hAnsi="標楷體"/>
        </w:rPr>
      </w:pPr>
    </w:p>
    <w:p w:rsidR="006F7BA2" w:rsidRDefault="006F7BA2" w:rsidP="006F7BA2">
      <w:pPr>
        <w:tabs>
          <w:tab w:val="left" w:pos="993"/>
        </w:tabs>
        <w:snapToGrid w:val="0"/>
        <w:spacing w:beforeLines="50" w:before="120" w:afterLines="50" w:after="120"/>
        <w:rPr>
          <w:rFonts w:ascii="標楷體" w:eastAsia="標楷體" w:hAnsi="新細明體"/>
          <w:b/>
          <w:bCs/>
          <w:sz w:val="28"/>
        </w:rPr>
      </w:pPr>
      <w:r>
        <w:rPr>
          <w:rFonts w:ascii="標楷體" w:eastAsia="標楷體" w:hAnsi="新細明體" w:hint="eastAsia"/>
          <w:b/>
          <w:bCs/>
          <w:sz w:val="28"/>
        </w:rPr>
        <w:t>決  議：</w:t>
      </w:r>
      <w:r w:rsidR="00E410DB">
        <w:rPr>
          <w:rFonts w:ascii="標楷體" w:eastAsia="標楷體" w:hAnsi="新細明體" w:hint="eastAsia"/>
          <w:b/>
          <w:bCs/>
          <w:sz w:val="28"/>
        </w:rPr>
        <w:t>同意提案修法方向，請課務組提案行政會議審議。</w:t>
      </w:r>
    </w:p>
    <w:p w:rsidR="00E410DB" w:rsidRDefault="00E410DB"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6F7BA2" w:rsidRPr="00D9024E" w:rsidRDefault="006F7BA2" w:rsidP="006F7BA2">
      <w:pPr>
        <w:rPr>
          <w:rFonts w:ascii="標楷體" w:eastAsia="標楷體" w:hAnsi="標楷體"/>
        </w:rPr>
      </w:pPr>
      <w:r w:rsidRPr="00E83865">
        <w:rPr>
          <w:rFonts w:ascii="標楷體" w:eastAsia="標楷體" w:hAnsi="標楷體" w:hint="eastAsia"/>
        </w:rPr>
        <w:lastRenderedPageBreak/>
        <w:t xml:space="preserve">(附件一) </w:t>
      </w:r>
      <w:r>
        <w:rPr>
          <w:rFonts w:ascii="標楷體" w:eastAsia="標楷體" w:hAnsi="標楷體" w:hint="eastAsia"/>
        </w:rPr>
        <w:t xml:space="preserve">                 </w:t>
      </w:r>
      <w:r w:rsidRPr="00E83865">
        <w:rPr>
          <w:rFonts w:ascii="標楷體" w:eastAsia="標楷體" w:hAnsi="標楷體" w:hint="eastAsia"/>
          <w:b/>
          <w:sz w:val="32"/>
        </w:rPr>
        <w:t>各大學實習課程鐘點核算比較</w:t>
      </w:r>
    </w:p>
    <w:p w:rsidR="006F7BA2" w:rsidRPr="0013706D" w:rsidRDefault="006F7BA2" w:rsidP="006F7BA2">
      <w:pPr>
        <w:jc w:val="right"/>
        <w:rPr>
          <w:rFonts w:ascii="標楷體" w:eastAsia="標楷體" w:hAnsi="標楷體"/>
          <w:sz w:val="20"/>
        </w:rPr>
      </w:pPr>
      <w:r w:rsidRPr="0013706D">
        <w:rPr>
          <w:rFonts w:ascii="標楷體" w:eastAsia="標楷體" w:hAnsi="標楷體" w:hint="eastAsia"/>
          <w:sz w:val="20"/>
        </w:rPr>
        <w:t>107.5.22</w:t>
      </w:r>
    </w:p>
    <w:tbl>
      <w:tblPr>
        <w:tblStyle w:val="aff5"/>
        <w:tblW w:w="10349" w:type="dxa"/>
        <w:tblInd w:w="-289" w:type="dxa"/>
        <w:tblLook w:val="04A0" w:firstRow="1" w:lastRow="0" w:firstColumn="1" w:lastColumn="0" w:noHBand="0" w:noVBand="1"/>
      </w:tblPr>
      <w:tblGrid>
        <w:gridCol w:w="2411"/>
        <w:gridCol w:w="7938"/>
      </w:tblGrid>
      <w:tr w:rsidR="006F7BA2" w:rsidRPr="0013706D" w:rsidTr="006F7BA2">
        <w:tc>
          <w:tcPr>
            <w:tcW w:w="2411" w:type="dxa"/>
          </w:tcPr>
          <w:p w:rsidR="006F7BA2" w:rsidRPr="00E83865" w:rsidRDefault="006F7BA2" w:rsidP="006F7BA2">
            <w:pPr>
              <w:jc w:val="center"/>
              <w:rPr>
                <w:rFonts w:ascii="標楷體" w:eastAsia="標楷體" w:hAnsi="標楷體"/>
                <w:b/>
                <w:sz w:val="28"/>
                <w:szCs w:val="28"/>
              </w:rPr>
            </w:pPr>
            <w:r w:rsidRPr="00E83865">
              <w:rPr>
                <w:rFonts w:ascii="標楷體" w:eastAsia="標楷體" w:hAnsi="標楷體" w:hint="eastAsia"/>
                <w:b/>
                <w:sz w:val="28"/>
                <w:szCs w:val="28"/>
              </w:rPr>
              <w:t>學校</w:t>
            </w:r>
          </w:p>
        </w:tc>
        <w:tc>
          <w:tcPr>
            <w:tcW w:w="7938" w:type="dxa"/>
          </w:tcPr>
          <w:p w:rsidR="006F7BA2" w:rsidRPr="00E83865" w:rsidRDefault="006F7BA2" w:rsidP="006F7BA2">
            <w:pPr>
              <w:jc w:val="center"/>
              <w:rPr>
                <w:rFonts w:ascii="標楷體" w:eastAsia="標楷體" w:hAnsi="標楷體"/>
                <w:b/>
                <w:sz w:val="28"/>
                <w:szCs w:val="28"/>
              </w:rPr>
            </w:pPr>
            <w:r w:rsidRPr="00E83865">
              <w:rPr>
                <w:rFonts w:ascii="標楷體" w:eastAsia="標楷體" w:hAnsi="標楷體" w:hint="eastAsia"/>
                <w:b/>
                <w:sz w:val="28"/>
                <w:szCs w:val="28"/>
              </w:rPr>
              <w:t>實習課程計算方式</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國立中正大學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實習課、實驗課及書報討論課按</w:t>
            </w:r>
            <w:r w:rsidRPr="00E83865">
              <w:rPr>
                <w:rFonts w:ascii="標楷體" w:eastAsia="標楷體" w:hAnsi="標楷體" w:hint="eastAsia"/>
                <w:b/>
                <w:color w:val="FF0000"/>
                <w:sz w:val="24"/>
              </w:rPr>
              <w:t>該課時數折半計算，每學期至多折算三小時。</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國立宜蘭大學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本校學生校外實習課程（有指導教師前往學生實習地點指導者），其教師授課時數計算方式如下：</w:t>
            </w:r>
          </w:p>
          <w:p w:rsidR="006F7BA2" w:rsidRPr="00E83865" w:rsidRDefault="006F7BA2" w:rsidP="006F7BA2">
            <w:pPr>
              <w:rPr>
                <w:rFonts w:ascii="標楷體" w:eastAsia="標楷體" w:hAnsi="標楷體"/>
                <w:sz w:val="24"/>
              </w:rPr>
            </w:pPr>
            <w:r w:rsidRPr="00E83865">
              <w:rPr>
                <w:rFonts w:ascii="標楷體" w:eastAsia="標楷體" w:hAnsi="標楷體" w:hint="eastAsia"/>
                <w:sz w:val="24"/>
              </w:rPr>
              <w:t>一、必修課程：依課程</w:t>
            </w:r>
            <w:r w:rsidRPr="00E83865">
              <w:rPr>
                <w:rFonts w:ascii="標楷體" w:eastAsia="標楷體" w:hAnsi="標楷體" w:hint="eastAsia"/>
                <w:b/>
                <w:color w:val="FF0000"/>
                <w:sz w:val="24"/>
              </w:rPr>
              <w:t>學分數折半</w:t>
            </w:r>
            <w:r w:rsidRPr="00E83865">
              <w:rPr>
                <w:rFonts w:ascii="標楷體" w:eastAsia="標楷體" w:hAnsi="標楷體" w:hint="eastAsia"/>
                <w:sz w:val="24"/>
              </w:rPr>
              <w:t>核計。</w:t>
            </w:r>
          </w:p>
          <w:p w:rsidR="006F7BA2" w:rsidRPr="00E83865" w:rsidRDefault="006F7BA2" w:rsidP="006F7BA2">
            <w:pPr>
              <w:rPr>
                <w:rFonts w:ascii="標楷體" w:eastAsia="標楷體" w:hAnsi="標楷體"/>
                <w:sz w:val="24"/>
              </w:rPr>
            </w:pPr>
            <w:r w:rsidRPr="00E83865">
              <w:rPr>
                <w:rFonts w:ascii="標楷體" w:eastAsia="標楷體" w:hAnsi="標楷體" w:hint="eastAsia"/>
                <w:sz w:val="24"/>
              </w:rPr>
              <w:t>二、選修課程：無修課人數下限，以</w:t>
            </w:r>
            <w:r w:rsidRPr="00E83865">
              <w:rPr>
                <w:rFonts w:ascii="標楷體" w:eastAsia="標楷體" w:hAnsi="標楷體" w:hint="eastAsia"/>
                <w:b/>
                <w:color w:val="FF0000"/>
                <w:sz w:val="24"/>
              </w:rPr>
              <w:t>每學分每學生核計</w:t>
            </w:r>
            <w:r w:rsidRPr="00E83865">
              <w:rPr>
                <w:rFonts w:ascii="標楷體" w:eastAsia="標楷體" w:hAnsi="標楷體"/>
                <w:b/>
                <w:color w:val="FF0000"/>
                <w:sz w:val="24"/>
              </w:rPr>
              <w:t>0.02</w:t>
            </w:r>
            <w:r w:rsidRPr="00E83865">
              <w:rPr>
                <w:rFonts w:ascii="標楷體" w:eastAsia="標楷體" w:hAnsi="標楷體" w:hint="eastAsia"/>
                <w:b/>
                <w:color w:val="FF0000"/>
                <w:sz w:val="24"/>
              </w:rPr>
              <w:t>個鐘點</w:t>
            </w:r>
            <w:r w:rsidRPr="00E83865">
              <w:rPr>
                <w:rFonts w:ascii="標楷體" w:eastAsia="標楷體" w:hAnsi="標楷體" w:hint="eastAsia"/>
                <w:sz w:val="24"/>
              </w:rPr>
              <w:t>。其鐘點總數不超過學分數之半數。</w:t>
            </w:r>
          </w:p>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同時有演講及實習時數之校外實習課程，若大學部課程學生人數低於15人或研究所課程學生人數低於5人，演講授課時數僅計入教師基本授課鐘點，不計入超支鐘點；實習授課時數則依前項各款規定辦理。</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國立成功大學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實驗及實習：每1學分以每週授課2至3小時，折算為1至1.5鐘點。惟實驗或實習課若非教師親自指導，則該實驗或實習之時數，得由各學院規定是否計入教師授課時數內，但不得併入超支鐘點費計算。</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國立東華大學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實習課、實驗課除全程由教師親自授課及指導者外，</w:t>
            </w:r>
            <w:r w:rsidRPr="00E83865">
              <w:rPr>
                <w:rFonts w:ascii="標楷體" w:eastAsia="標楷體" w:hAnsi="標楷體" w:hint="eastAsia"/>
                <w:b/>
                <w:color w:val="FF0000"/>
                <w:sz w:val="24"/>
              </w:rPr>
              <w:t>各按該課程實際排定時數折半計算，每位教師每學期至多以 3 小時計</w:t>
            </w:r>
            <w:r w:rsidRPr="00E83865">
              <w:rPr>
                <w:rFonts w:ascii="標楷體" w:eastAsia="標楷體" w:hAnsi="標楷體" w:hint="eastAsia"/>
                <w:b/>
                <w:sz w:val="24"/>
              </w:rPr>
              <w:t>。</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國立屏東大學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校外實習課程：教師每週鐘點時數以</w:t>
            </w:r>
            <w:r w:rsidRPr="00E83865">
              <w:rPr>
                <w:rFonts w:ascii="標楷體" w:eastAsia="標楷體" w:hAnsi="標楷體" w:hint="eastAsia"/>
                <w:b/>
                <w:color w:val="FF0000"/>
                <w:sz w:val="24"/>
              </w:rPr>
              <w:t>每學分每生 0.02 小時計之，至多二小時為限，且不計入基本授課時數。</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國立嘉義大學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實習課、實驗課時數依實際授課時數核計，惟專任教師擔任實習、實驗課程每學期最多以2學分為原則。</w:t>
            </w:r>
            <w:r w:rsidRPr="00E83865">
              <w:rPr>
                <w:rFonts w:ascii="標楷體" w:eastAsia="標楷體" w:hAnsi="標楷體" w:hint="eastAsia"/>
                <w:b/>
                <w:color w:val="FF0000"/>
                <w:sz w:val="24"/>
              </w:rPr>
              <w:t>實施學期或學年校外實習課程者，每輔導一生，每週發給0.2小時鐘點費，每週至多以2小時為原則，計入教師授課鐘點時數計算。</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國立彰化師範大學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實習或實驗課程，授課時數</w:t>
            </w:r>
            <w:r w:rsidRPr="00E83865">
              <w:rPr>
                <w:rFonts w:ascii="標楷體" w:eastAsia="標楷體" w:hAnsi="標楷體" w:hint="eastAsia"/>
                <w:b/>
                <w:color w:val="FF0000"/>
                <w:sz w:val="24"/>
              </w:rPr>
              <w:t>折半</w:t>
            </w:r>
            <w:r w:rsidRPr="00E83865">
              <w:rPr>
                <w:rFonts w:ascii="標楷體" w:eastAsia="標楷體" w:hAnsi="標楷體" w:hint="eastAsia"/>
                <w:sz w:val="24"/>
              </w:rPr>
              <w:t>計算，惟教學實習或學分學時數一致者除外。</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朝陽科技大學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專題、實習類課程:(擬分組數*原規劃中點數)/60=指導學生之鐘點數</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國立臺南大學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實驗課、實習課或與實務操作相關等課程，授課時數超過學分數之科目，其鐘點費之計算以學分數加上時數超過學分數之部分折半計算。</w:t>
            </w:r>
          </w:p>
        </w:tc>
      </w:tr>
      <w:tr w:rsidR="006F7BA2" w:rsidRPr="0013706D" w:rsidTr="006F7BA2">
        <w:tc>
          <w:tcPr>
            <w:tcW w:w="2411"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國立臺灣大學</w:t>
            </w:r>
          </w:p>
        </w:tc>
        <w:tc>
          <w:tcPr>
            <w:tcW w:w="7938" w:type="dxa"/>
            <w:vAlign w:val="center"/>
          </w:tcPr>
          <w:p w:rsidR="006F7BA2" w:rsidRPr="00E83865" w:rsidRDefault="006F7BA2" w:rsidP="006F7BA2">
            <w:pPr>
              <w:rPr>
                <w:rFonts w:ascii="標楷體" w:eastAsia="標楷體" w:hAnsi="標楷體"/>
                <w:sz w:val="24"/>
              </w:rPr>
            </w:pPr>
            <w:r w:rsidRPr="00E83865">
              <w:rPr>
                <w:rFonts w:ascii="標楷體" w:eastAsia="標楷體" w:hAnsi="標楷體" w:hint="eastAsia"/>
                <w:sz w:val="24"/>
              </w:rPr>
              <w:t>實驗及實習：每節課以半小時計。但若實驗或實習由助教或助理負責時，該實驗或實習之時數不得再計入教師授課時數內。</w:t>
            </w:r>
          </w:p>
        </w:tc>
      </w:tr>
    </w:tbl>
    <w:p w:rsidR="006F7BA2" w:rsidRPr="0013706D" w:rsidRDefault="006F7BA2" w:rsidP="006F7BA2">
      <w:pPr>
        <w:rPr>
          <w:rFonts w:ascii="標楷體" w:eastAsia="標楷體" w:hAnsi="標楷體"/>
        </w:rPr>
      </w:pPr>
    </w:p>
    <w:p w:rsidR="006F7BA2" w:rsidRDefault="006F7BA2"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4D3CEA" w:rsidRDefault="004D3CEA" w:rsidP="006F7BA2">
      <w:pPr>
        <w:tabs>
          <w:tab w:val="left" w:pos="993"/>
        </w:tabs>
        <w:snapToGrid w:val="0"/>
        <w:spacing w:beforeLines="50" w:before="120" w:afterLines="50" w:after="120"/>
        <w:rPr>
          <w:rFonts w:ascii="標楷體" w:eastAsia="標楷體" w:hAnsi="標楷體"/>
        </w:rPr>
      </w:pPr>
    </w:p>
    <w:p w:rsidR="004D3CEA" w:rsidRDefault="004D3CEA" w:rsidP="006F7BA2">
      <w:pPr>
        <w:tabs>
          <w:tab w:val="left" w:pos="993"/>
        </w:tabs>
        <w:snapToGrid w:val="0"/>
        <w:spacing w:beforeLines="50" w:before="120" w:afterLines="50" w:after="120"/>
        <w:rPr>
          <w:rFonts w:ascii="標楷體" w:eastAsia="標楷體" w:hAnsi="標楷體"/>
        </w:rPr>
      </w:pPr>
    </w:p>
    <w:p w:rsidR="004D3CEA" w:rsidRDefault="004D3CEA" w:rsidP="006F7BA2">
      <w:pPr>
        <w:tabs>
          <w:tab w:val="left" w:pos="993"/>
        </w:tabs>
        <w:snapToGrid w:val="0"/>
        <w:spacing w:beforeLines="50" w:before="120" w:afterLines="50" w:after="120"/>
        <w:rPr>
          <w:rFonts w:ascii="標楷體" w:eastAsia="標楷體" w:hAnsi="標楷體"/>
        </w:rPr>
      </w:pPr>
    </w:p>
    <w:p w:rsidR="00F219C5" w:rsidRDefault="00F219C5" w:rsidP="006F7BA2">
      <w:pPr>
        <w:tabs>
          <w:tab w:val="left" w:pos="993"/>
        </w:tabs>
        <w:snapToGrid w:val="0"/>
        <w:spacing w:beforeLines="50" w:before="120" w:afterLines="50" w:after="120"/>
        <w:rPr>
          <w:rFonts w:ascii="標楷體" w:eastAsia="標楷體" w:hAnsi="標楷體"/>
        </w:rPr>
      </w:pPr>
    </w:p>
    <w:p w:rsidR="006F7BA2" w:rsidRPr="00D9024E" w:rsidRDefault="006F7BA2" w:rsidP="006F7BA2">
      <w:pPr>
        <w:rPr>
          <w:rFonts w:ascii="標楷體" w:eastAsia="標楷體" w:hAnsi="標楷體"/>
          <w:b/>
        </w:rPr>
      </w:pPr>
      <w:r w:rsidRPr="00D9024E">
        <w:rPr>
          <w:rFonts w:ascii="標楷體" w:eastAsia="標楷體" w:hAnsi="標楷體" w:hint="eastAsia"/>
          <w:b/>
        </w:rPr>
        <w:lastRenderedPageBreak/>
        <w:t>(附件二)</w:t>
      </w:r>
      <w:r>
        <w:rPr>
          <w:rFonts w:ascii="標楷體" w:eastAsia="標楷體" w:hAnsi="標楷體" w:hint="eastAsia"/>
          <w:b/>
        </w:rPr>
        <w:t xml:space="preserve">                   </w:t>
      </w:r>
      <w:r w:rsidRPr="006C7A20">
        <w:rPr>
          <w:rFonts w:ascii="標楷體" w:eastAsia="標楷體" w:hAnsi="標楷體" w:hint="eastAsia"/>
          <w:b/>
          <w:sz w:val="32"/>
          <w:szCs w:val="32"/>
        </w:rPr>
        <w:t>國立臺東大學學生實習辦法</w:t>
      </w:r>
      <w:r>
        <w:rPr>
          <w:rFonts w:ascii="標楷體" w:eastAsia="標楷體" w:hAnsi="標楷體" w:hint="eastAsia"/>
          <w:b/>
          <w:sz w:val="32"/>
          <w:szCs w:val="32"/>
        </w:rPr>
        <w:t xml:space="preserve">  </w:t>
      </w:r>
      <w:r w:rsidRPr="00D9024E">
        <w:rPr>
          <w:rFonts w:ascii="標楷體" w:eastAsia="標楷體" w:hAnsi="標楷體" w:hint="eastAsia"/>
          <w:b/>
        </w:rPr>
        <w:t xml:space="preserve"> </w:t>
      </w:r>
    </w:p>
    <w:p w:rsidR="006F7BA2" w:rsidRDefault="006F7BA2" w:rsidP="00E83865">
      <w:pPr>
        <w:jc w:val="right"/>
        <w:rPr>
          <w:rFonts w:ascii="標楷體" w:eastAsia="標楷體" w:hAnsi="標楷體"/>
          <w:sz w:val="20"/>
          <w:szCs w:val="20"/>
        </w:rPr>
      </w:pPr>
      <w:r w:rsidRPr="006C7A20">
        <w:rPr>
          <w:rFonts w:ascii="標楷體" w:eastAsia="標楷體" w:hAnsi="標楷體" w:hint="eastAsia"/>
          <w:sz w:val="20"/>
          <w:szCs w:val="20"/>
        </w:rPr>
        <w:t>106學年度第2學期第2次行政會議訂定(107.05.03)</w:t>
      </w:r>
    </w:p>
    <w:p w:rsidR="006F7BA2" w:rsidRPr="006C7A20" w:rsidRDefault="006F7BA2" w:rsidP="00E83865">
      <w:pPr>
        <w:jc w:val="right"/>
        <w:rPr>
          <w:rFonts w:ascii="標楷體" w:eastAsia="標楷體" w:hAnsi="標楷體"/>
          <w:sz w:val="20"/>
          <w:szCs w:val="20"/>
        </w:rPr>
      </w:pPr>
      <w:r>
        <w:rPr>
          <w:rFonts w:ascii="標楷體" w:eastAsia="標楷體" w:hAnsi="標楷體" w:hint="eastAsia"/>
          <w:sz w:val="20"/>
          <w:szCs w:val="20"/>
        </w:rPr>
        <w:t>106學年度</w:t>
      </w:r>
      <w:r w:rsidRPr="006C7A20">
        <w:rPr>
          <w:rFonts w:ascii="標楷體" w:eastAsia="標楷體" w:hAnsi="標楷體" w:hint="eastAsia"/>
          <w:sz w:val="20"/>
          <w:szCs w:val="20"/>
        </w:rPr>
        <w:t>第2學期第2次</w:t>
      </w:r>
      <w:r>
        <w:rPr>
          <w:rFonts w:ascii="標楷體" w:eastAsia="標楷體" w:hAnsi="標楷體" w:hint="eastAsia"/>
          <w:sz w:val="20"/>
          <w:szCs w:val="20"/>
        </w:rPr>
        <w:t>校務基金管理委員會審議(107.05.23)</w:t>
      </w:r>
    </w:p>
    <w:p w:rsidR="006F7BA2" w:rsidRPr="00EA3447" w:rsidRDefault="006F7BA2" w:rsidP="006F7BA2">
      <w:pPr>
        <w:pStyle w:val="aff1"/>
        <w:numPr>
          <w:ilvl w:val="0"/>
          <w:numId w:val="42"/>
        </w:numPr>
        <w:ind w:leftChars="0" w:left="1276" w:hanging="1276"/>
        <w:rPr>
          <w:rFonts w:ascii="標楷體" w:eastAsia="標楷體" w:hAnsi="標楷體"/>
        </w:rPr>
      </w:pPr>
      <w:r w:rsidRPr="00EA3447">
        <w:rPr>
          <w:rFonts w:ascii="標楷體" w:eastAsia="標楷體" w:hAnsi="標楷體" w:hint="eastAsia"/>
        </w:rPr>
        <w:t>國立臺東大學(以下簡稱本校)為使學生透過實務印證所學，以提早體驗職場，增加就業適應力與競爭力，並能縮短產學人才培育之差距，</w:t>
      </w:r>
      <w:r w:rsidRPr="00EA3447">
        <w:rPr>
          <w:rFonts w:ascii="標楷體" w:eastAsia="標楷體" w:hAnsi="標楷體" w:cs="超世紀.訛..." w:hint="eastAsia"/>
          <w:kern w:val="0"/>
          <w:sz w:val="23"/>
          <w:szCs w:val="23"/>
        </w:rPr>
        <w:t>依據教育部「專科以上學校產學合作實施辦法」第六條規定</w:t>
      </w:r>
      <w:r w:rsidRPr="00EA3447">
        <w:rPr>
          <w:rFonts w:ascii="標楷體" w:eastAsia="標楷體" w:hAnsi="標楷體" w:hint="eastAsia"/>
        </w:rPr>
        <w:t>及本校學生實習與職涯發展委員會之指導，訂定「國立臺東大學學生實習辦法」（以下簡稱本辦法）。</w:t>
      </w:r>
    </w:p>
    <w:p w:rsidR="006F7BA2" w:rsidRPr="00106AC8" w:rsidRDefault="006F7BA2" w:rsidP="006F7BA2">
      <w:pPr>
        <w:pStyle w:val="aff1"/>
        <w:numPr>
          <w:ilvl w:val="0"/>
          <w:numId w:val="42"/>
        </w:numPr>
        <w:ind w:leftChars="0" w:left="1320" w:hangingChars="550" w:hanging="1320"/>
        <w:rPr>
          <w:rFonts w:ascii="標楷體" w:eastAsia="標楷體" w:hAnsi="標楷體"/>
        </w:rPr>
      </w:pPr>
      <w:r w:rsidRPr="00106AC8">
        <w:rPr>
          <w:rFonts w:ascii="標楷體" w:eastAsia="標楷體" w:hAnsi="標楷體" w:hint="eastAsia"/>
        </w:rPr>
        <w:t>本辦法適用範圍，指本校實習學生至國內或境外之實習機構接受實習教育，不包括師資培育法所定師資職前教育課程所安排之實習及教育實習。</w:t>
      </w:r>
    </w:p>
    <w:p w:rsidR="006F7BA2" w:rsidRPr="006C7A20" w:rsidRDefault="006F7BA2" w:rsidP="006F7BA2">
      <w:pPr>
        <w:ind w:left="1200" w:hangingChars="500" w:hanging="1200"/>
        <w:rPr>
          <w:rFonts w:ascii="標楷體" w:eastAsia="標楷體" w:hAnsi="標楷體"/>
        </w:rPr>
      </w:pPr>
      <w:r w:rsidRPr="006C7A20">
        <w:rPr>
          <w:rFonts w:ascii="標楷體" w:eastAsia="標楷體" w:hAnsi="標楷體" w:hint="eastAsia"/>
        </w:rPr>
        <w:t>第</w:t>
      </w:r>
      <w:r>
        <w:rPr>
          <w:rFonts w:ascii="標楷體" w:eastAsia="標楷體" w:hAnsi="標楷體" w:hint="eastAsia"/>
        </w:rPr>
        <w:t>三</w:t>
      </w:r>
      <w:r w:rsidRPr="006C7A20">
        <w:rPr>
          <w:rFonts w:ascii="標楷體" w:eastAsia="標楷體" w:hAnsi="標楷體" w:hint="eastAsia"/>
        </w:rPr>
        <w:t>條    本校學生實習之實施由學生事務處統籌規劃，並由相關單位協助業務推動，其工作權責分述如下：</w:t>
      </w:r>
    </w:p>
    <w:p w:rsidR="006F7BA2" w:rsidRPr="006C7A20" w:rsidRDefault="006F7BA2" w:rsidP="006F7BA2">
      <w:pPr>
        <w:pStyle w:val="aff1"/>
        <w:numPr>
          <w:ilvl w:val="0"/>
          <w:numId w:val="37"/>
        </w:numPr>
        <w:ind w:leftChars="0"/>
        <w:rPr>
          <w:rFonts w:ascii="標楷體" w:eastAsia="標楷體" w:hAnsi="標楷體"/>
        </w:rPr>
      </w:pPr>
      <w:r w:rsidRPr="006C7A20">
        <w:rPr>
          <w:rFonts w:ascii="標楷體" w:eastAsia="標楷體" w:hAnsi="標楷體" w:hint="eastAsia"/>
        </w:rPr>
        <w:t>教務處：推動與協調</w:t>
      </w:r>
      <w:r w:rsidRPr="00107457">
        <w:rPr>
          <w:rFonts w:ascii="標楷體" w:eastAsia="標楷體" w:hAnsi="標楷體" w:hint="eastAsia"/>
        </w:rPr>
        <w:t>各學系</w:t>
      </w:r>
      <w:r w:rsidRPr="006C7A20">
        <w:rPr>
          <w:rFonts w:ascii="標楷體" w:eastAsia="標楷體" w:hAnsi="標楷體" w:hint="eastAsia"/>
        </w:rPr>
        <w:t>、</w:t>
      </w:r>
      <w:r w:rsidRPr="00107457">
        <w:rPr>
          <w:rFonts w:ascii="標楷體" w:eastAsia="標楷體" w:hAnsi="標楷體" w:hint="eastAsia"/>
        </w:rPr>
        <w:t>學位學程 (以下簡稱各學系)</w:t>
      </w:r>
      <w:r w:rsidRPr="006C7A20">
        <w:rPr>
          <w:rFonts w:ascii="標楷體" w:eastAsia="標楷體" w:hAnsi="標楷體" w:hint="eastAsia"/>
        </w:rPr>
        <w:t>實習課程之開設。</w:t>
      </w:r>
    </w:p>
    <w:p w:rsidR="006F7BA2" w:rsidRPr="006C7A20" w:rsidRDefault="006F7BA2" w:rsidP="006F7BA2">
      <w:pPr>
        <w:pStyle w:val="aff1"/>
        <w:numPr>
          <w:ilvl w:val="0"/>
          <w:numId w:val="37"/>
        </w:numPr>
        <w:ind w:leftChars="0"/>
        <w:rPr>
          <w:rFonts w:ascii="標楷體" w:eastAsia="標楷體" w:hAnsi="標楷體"/>
        </w:rPr>
      </w:pPr>
      <w:r w:rsidRPr="00363682">
        <w:rPr>
          <w:rFonts w:ascii="標楷體" w:eastAsia="標楷體" w:hAnsi="標楷體" w:hint="eastAsia"/>
        </w:rPr>
        <w:t>各學系</w:t>
      </w:r>
      <w:r w:rsidRPr="006C7A20">
        <w:rPr>
          <w:rFonts w:ascii="標楷體" w:eastAsia="標楷體" w:hAnsi="標楷體" w:hint="eastAsia"/>
        </w:rPr>
        <w:t>：應成立「學生實習與輔導委員會」</w:t>
      </w:r>
      <w:r w:rsidRPr="003919E7">
        <w:rPr>
          <w:rFonts w:ascii="標楷體" w:eastAsia="標楷體" w:hAnsi="標楷體" w:hint="eastAsia"/>
        </w:rPr>
        <w:t>，納入業界及學生代表，定期召開會議，並訂</w:t>
      </w:r>
      <w:r w:rsidRPr="006C7A20">
        <w:rPr>
          <w:rFonts w:ascii="標楷體" w:eastAsia="標楷體" w:hAnsi="標楷體" w:hint="eastAsia"/>
        </w:rPr>
        <w:t>定「學生實習與輔導實施要點」，</w:t>
      </w:r>
      <w:r w:rsidRPr="003919E7">
        <w:rPr>
          <w:rFonts w:ascii="標楷體" w:eastAsia="標楷體" w:hAnsi="標楷體" w:hint="eastAsia"/>
        </w:rPr>
        <w:t>以及</w:t>
      </w:r>
      <w:r w:rsidRPr="006C7A20">
        <w:rPr>
          <w:rFonts w:ascii="標楷體" w:eastAsia="標楷體" w:hAnsi="標楷體" w:hint="eastAsia"/>
        </w:rPr>
        <w:t>負責接洽實習機構、學生實習之督導、指定實習</w:t>
      </w:r>
      <w:r w:rsidRPr="00106AC8">
        <w:rPr>
          <w:rFonts w:ascii="標楷體" w:eastAsia="標楷體" w:hAnsi="標楷體" w:hint="eastAsia"/>
        </w:rPr>
        <w:t>輔</w:t>
      </w:r>
      <w:r w:rsidRPr="006C7A20">
        <w:rPr>
          <w:rFonts w:ascii="標楷體" w:eastAsia="標楷體" w:hAnsi="標楷體" w:hint="eastAsia"/>
        </w:rPr>
        <w:t>導教師、實習成績之評定、實習成效之檢討及協調實習生各項有關業務。</w:t>
      </w:r>
    </w:p>
    <w:p w:rsidR="006F7BA2" w:rsidRPr="006C7A20" w:rsidRDefault="006F7BA2" w:rsidP="006F7BA2">
      <w:pPr>
        <w:pStyle w:val="aff1"/>
        <w:numPr>
          <w:ilvl w:val="0"/>
          <w:numId w:val="37"/>
        </w:numPr>
        <w:ind w:leftChars="0"/>
        <w:rPr>
          <w:rFonts w:ascii="標楷體" w:eastAsia="標楷體" w:hAnsi="標楷體"/>
        </w:rPr>
      </w:pPr>
      <w:r w:rsidRPr="006C7A20">
        <w:rPr>
          <w:rFonts w:ascii="標楷體" w:eastAsia="標楷體" w:hAnsi="標楷體" w:hint="eastAsia"/>
        </w:rPr>
        <w:t>學生事務處：協助提供實習資訊、通用制式實習合約與相關表件，彙整學生實習相關資料，以及具體協助</w:t>
      </w:r>
      <w:r>
        <w:rPr>
          <w:rFonts w:ascii="標楷體" w:eastAsia="標楷體" w:hAnsi="標楷體" w:hint="eastAsia"/>
        </w:rPr>
        <w:t>各學系</w:t>
      </w:r>
      <w:r w:rsidRPr="006C7A20">
        <w:rPr>
          <w:rFonts w:ascii="標楷體" w:eastAsia="標楷體" w:hAnsi="標楷體" w:hint="eastAsia"/>
        </w:rPr>
        <w:t>實習機制之建立與相關檢討改進。</w:t>
      </w:r>
    </w:p>
    <w:p w:rsidR="006F7BA2" w:rsidRPr="006C7A20" w:rsidRDefault="006F7BA2" w:rsidP="006F7BA2">
      <w:pPr>
        <w:pStyle w:val="aff1"/>
        <w:numPr>
          <w:ilvl w:val="0"/>
          <w:numId w:val="37"/>
        </w:numPr>
        <w:ind w:leftChars="0"/>
        <w:rPr>
          <w:rFonts w:ascii="標楷體" w:eastAsia="標楷體" w:hAnsi="標楷體"/>
        </w:rPr>
      </w:pPr>
      <w:r w:rsidRPr="006C7A20">
        <w:rPr>
          <w:rFonts w:ascii="標楷體" w:eastAsia="標楷體" w:hAnsi="標楷體" w:hint="eastAsia"/>
        </w:rPr>
        <w:t>實習機構：參與</w:t>
      </w:r>
      <w:r>
        <w:rPr>
          <w:rFonts w:ascii="標楷體" w:eastAsia="標楷體" w:hAnsi="標楷體" w:hint="eastAsia"/>
        </w:rPr>
        <w:t>各學系</w:t>
      </w:r>
      <w:r w:rsidRPr="006C7A20">
        <w:rPr>
          <w:rFonts w:ascii="標楷體" w:eastAsia="標楷體" w:hAnsi="標楷體" w:hint="eastAsia"/>
        </w:rPr>
        <w:t>課程規劃、負責學生實習工作之分派、訓練、專業指導、生活與工作輔導，並對學生進行成效考核等事宜。</w:t>
      </w:r>
    </w:p>
    <w:p w:rsidR="006F7BA2" w:rsidRPr="006C7A20" w:rsidRDefault="006F7BA2" w:rsidP="006F7BA2">
      <w:pPr>
        <w:ind w:left="1200" w:hangingChars="500" w:hanging="1200"/>
        <w:rPr>
          <w:rFonts w:ascii="標楷體" w:eastAsia="標楷體" w:hAnsi="標楷體"/>
        </w:rPr>
      </w:pPr>
      <w:r w:rsidRPr="006C7A20">
        <w:rPr>
          <w:rFonts w:ascii="標楷體" w:eastAsia="標楷體" w:hAnsi="標楷體" w:hint="eastAsia"/>
        </w:rPr>
        <w:t>第</w:t>
      </w:r>
      <w:r>
        <w:rPr>
          <w:rFonts w:ascii="標楷體" w:eastAsia="標楷體" w:hAnsi="標楷體" w:hint="eastAsia"/>
        </w:rPr>
        <w:t>四</w:t>
      </w:r>
      <w:r w:rsidRPr="006C7A20">
        <w:rPr>
          <w:rFonts w:ascii="標楷體" w:eastAsia="標楷體" w:hAnsi="標楷體" w:hint="eastAsia"/>
        </w:rPr>
        <w:t>條    本校學生實習機構須</w:t>
      </w:r>
      <w:r>
        <w:rPr>
          <w:rFonts w:ascii="標楷體" w:eastAsia="標楷體" w:hAnsi="標楷體" w:hint="eastAsia"/>
        </w:rPr>
        <w:t>於</w:t>
      </w:r>
      <w:r w:rsidRPr="006C7A20">
        <w:rPr>
          <w:rFonts w:ascii="標楷體" w:eastAsia="標楷體" w:hAnsi="標楷體" w:hint="eastAsia"/>
        </w:rPr>
        <w:t>政府登記核准，且具有良好制度，合於</w:t>
      </w:r>
      <w:r>
        <w:rPr>
          <w:rFonts w:ascii="標楷體" w:eastAsia="標楷體" w:hAnsi="標楷體" w:hint="eastAsia"/>
        </w:rPr>
        <w:t>各學系</w:t>
      </w:r>
      <w:r w:rsidRPr="006C7A20">
        <w:rPr>
          <w:rFonts w:ascii="標楷體" w:eastAsia="標楷體" w:hAnsi="標楷體" w:hint="eastAsia"/>
        </w:rPr>
        <w:t>專長領域之公司、工廠</w:t>
      </w:r>
      <w:r>
        <w:rPr>
          <w:rFonts w:ascii="標楷體" w:eastAsia="標楷體" w:hAnsi="標楷體" w:hint="eastAsia"/>
        </w:rPr>
        <w:t>或相關機構</w:t>
      </w:r>
      <w:r w:rsidRPr="006C7A20">
        <w:rPr>
          <w:rFonts w:ascii="標楷體" w:eastAsia="標楷體" w:hAnsi="標楷體" w:hint="eastAsia"/>
        </w:rPr>
        <w:t>。</w:t>
      </w:r>
      <w:r w:rsidRPr="006C7A20">
        <w:rPr>
          <w:rFonts w:ascii="標楷體" w:eastAsia="標楷體" w:hAnsi="標楷體"/>
        </w:rPr>
        <w:br/>
      </w:r>
      <w:r>
        <w:rPr>
          <w:rFonts w:ascii="標楷體" w:eastAsia="標楷體" w:hAnsi="標楷體" w:hint="eastAsia"/>
        </w:rPr>
        <w:t>各學系</w:t>
      </w:r>
      <w:r w:rsidRPr="006C7A20">
        <w:rPr>
          <w:rFonts w:ascii="標楷體" w:eastAsia="標楷體" w:hAnsi="標楷體" w:hint="eastAsia"/>
        </w:rPr>
        <w:t>應建立實習機構之實地評估與篩選機制。</w:t>
      </w:r>
    </w:p>
    <w:p w:rsidR="006F7BA2" w:rsidRDefault="006F7BA2" w:rsidP="006F7BA2">
      <w:pPr>
        <w:ind w:left="1200" w:hangingChars="500" w:hanging="1200"/>
        <w:rPr>
          <w:rFonts w:ascii="標楷體" w:eastAsia="標楷體" w:hAnsi="標楷體"/>
        </w:rPr>
      </w:pPr>
      <w:r>
        <w:rPr>
          <w:rFonts w:ascii="標楷體" w:eastAsia="標楷體" w:hAnsi="標楷體" w:hint="eastAsia"/>
        </w:rPr>
        <w:t>第五</w:t>
      </w:r>
      <w:r w:rsidRPr="006C7A20">
        <w:rPr>
          <w:rFonts w:ascii="標楷體" w:eastAsia="標楷體" w:hAnsi="標楷體" w:hint="eastAsia"/>
        </w:rPr>
        <w:t>條    本校學生實習應以學校名義與實習機構簽訂實習合約書，載明實習工作時間（實習時數，或是否有加班限制）、實習內容、契約期限、實習工作項目、實習待遇（或獎助學金）、膳宿及保險、</w:t>
      </w:r>
      <w:r>
        <w:rPr>
          <w:rFonts w:ascii="標楷體" w:eastAsia="標楷體" w:hAnsi="標楷體" w:hint="eastAsia"/>
        </w:rPr>
        <w:t>違約責任歸屬</w:t>
      </w:r>
      <w:r w:rsidRPr="006C7A20">
        <w:rPr>
          <w:rFonts w:ascii="標楷體" w:eastAsia="標楷體" w:hAnsi="標楷體" w:hint="eastAsia"/>
        </w:rPr>
        <w:t>、</w:t>
      </w:r>
      <w:r>
        <w:rPr>
          <w:rFonts w:ascii="標楷體" w:eastAsia="標楷體" w:hAnsi="標楷體" w:hint="eastAsia"/>
        </w:rPr>
        <w:t>學生意外傷害責任歸屬</w:t>
      </w:r>
      <w:r w:rsidRPr="006C7A20">
        <w:rPr>
          <w:rFonts w:ascii="標楷體" w:eastAsia="標楷體" w:hAnsi="標楷體" w:hint="eastAsia"/>
        </w:rPr>
        <w:t>、實習學生輔導內容及實習考核等項目為原則。</w:t>
      </w:r>
      <w:r w:rsidRPr="006C7A20">
        <w:rPr>
          <w:rFonts w:ascii="標楷體" w:eastAsia="標楷體" w:hAnsi="標楷體"/>
        </w:rPr>
        <w:br/>
      </w:r>
      <w:r w:rsidRPr="006C7A20">
        <w:rPr>
          <w:rFonts w:ascii="標楷體" w:eastAsia="標楷體" w:hAnsi="標楷體" w:hint="eastAsia"/>
        </w:rPr>
        <w:t>海外實習時，</w:t>
      </w:r>
      <w:r>
        <w:rPr>
          <w:rFonts w:ascii="標楷體" w:eastAsia="標楷體" w:hAnsi="標楷體" w:hint="eastAsia"/>
        </w:rPr>
        <w:t>各學系</w:t>
      </w:r>
      <w:r w:rsidRPr="006C7A20">
        <w:rPr>
          <w:rFonts w:ascii="標楷體" w:eastAsia="標楷體" w:hAnsi="標楷體" w:hint="eastAsia"/>
        </w:rPr>
        <w:t>應提供實習合約原文及中文翻譯版本，逐一向學生說明合約內容。</w:t>
      </w:r>
    </w:p>
    <w:p w:rsidR="006F7BA2" w:rsidRPr="006C7A20" w:rsidRDefault="006F7BA2" w:rsidP="006F7BA2">
      <w:pPr>
        <w:ind w:left="1200" w:hangingChars="500" w:hanging="1200"/>
        <w:rPr>
          <w:rFonts w:ascii="標楷體" w:eastAsia="標楷體" w:hAnsi="標楷體"/>
        </w:rPr>
      </w:pPr>
      <w:r>
        <w:rPr>
          <w:rFonts w:ascii="標楷體" w:eastAsia="標楷體" w:hAnsi="標楷體" w:hint="eastAsia"/>
        </w:rPr>
        <w:t xml:space="preserve">          實習同意書應經學生</w:t>
      </w:r>
      <w:r w:rsidRPr="00106AC8">
        <w:rPr>
          <w:rFonts w:ascii="標楷體" w:eastAsia="標楷體" w:hAnsi="標楷體" w:hint="eastAsia"/>
        </w:rPr>
        <w:t>與家長(</w:t>
      </w:r>
      <w:r>
        <w:rPr>
          <w:rFonts w:ascii="標楷體" w:eastAsia="標楷體" w:hAnsi="標楷體" w:hint="eastAsia"/>
        </w:rPr>
        <w:t>法定代理人</w:t>
      </w:r>
      <w:r w:rsidRPr="00106AC8">
        <w:rPr>
          <w:rFonts w:ascii="標楷體" w:eastAsia="標楷體" w:hAnsi="標楷體" w:hint="eastAsia"/>
        </w:rPr>
        <w:t>)</w:t>
      </w:r>
      <w:r>
        <w:rPr>
          <w:rFonts w:ascii="標楷體" w:eastAsia="標楷體" w:hAnsi="標楷體" w:hint="eastAsia"/>
        </w:rPr>
        <w:t>審閱並簽署</w:t>
      </w:r>
      <w:r w:rsidRPr="006C7A20">
        <w:rPr>
          <w:rFonts w:ascii="標楷體" w:eastAsia="標楷體" w:hAnsi="標楷體" w:hint="eastAsia"/>
        </w:rPr>
        <w:t>同意後</w:t>
      </w:r>
      <w:r>
        <w:rPr>
          <w:rFonts w:ascii="標楷體" w:eastAsia="標楷體" w:hAnsi="標楷體" w:hint="eastAsia"/>
        </w:rPr>
        <w:t>始得</w:t>
      </w:r>
      <w:r w:rsidRPr="001A07C5">
        <w:rPr>
          <w:rFonts w:ascii="標楷體" w:eastAsia="標楷體" w:hAnsi="標楷體" w:hint="eastAsia"/>
          <w:color w:val="000000" w:themeColor="text1"/>
        </w:rPr>
        <w:t>辦理</w:t>
      </w:r>
      <w:r>
        <w:rPr>
          <w:rFonts w:ascii="標楷體" w:eastAsia="標楷體" w:hAnsi="標楷體" w:hint="eastAsia"/>
        </w:rPr>
        <w:t>。</w:t>
      </w:r>
    </w:p>
    <w:p w:rsidR="006F7BA2" w:rsidRPr="00107457" w:rsidRDefault="006F7BA2" w:rsidP="006F7BA2">
      <w:pPr>
        <w:ind w:left="1200" w:hangingChars="500" w:hanging="1200"/>
        <w:rPr>
          <w:rFonts w:ascii="標楷體" w:eastAsia="標楷體" w:hAnsi="標楷體"/>
        </w:rPr>
      </w:pPr>
      <w:r>
        <w:rPr>
          <w:rFonts w:ascii="標楷體" w:eastAsia="標楷體" w:hAnsi="標楷體" w:hint="eastAsia"/>
        </w:rPr>
        <w:t>第六</w:t>
      </w:r>
      <w:r w:rsidRPr="00B221A1">
        <w:rPr>
          <w:rFonts w:ascii="標楷體" w:eastAsia="標楷體" w:hAnsi="標楷體" w:hint="eastAsia"/>
        </w:rPr>
        <w:t xml:space="preserve">條    </w:t>
      </w:r>
      <w:r w:rsidRPr="00107457">
        <w:rPr>
          <w:rFonts w:ascii="標楷體" w:eastAsia="標楷體" w:hAnsi="標楷體"/>
        </w:rPr>
        <w:t>本校實習課程</w:t>
      </w:r>
      <w:r w:rsidRPr="003919E7">
        <w:rPr>
          <w:rFonts w:ascii="標楷體" w:eastAsia="標楷體" w:hAnsi="標楷體" w:hint="eastAsia"/>
        </w:rPr>
        <w:t>學分數</w:t>
      </w:r>
      <w:r w:rsidRPr="00107457">
        <w:rPr>
          <w:rFonts w:ascii="標楷體" w:eastAsia="標楷體" w:hAnsi="標楷體"/>
        </w:rPr>
        <w:t>應為</w:t>
      </w:r>
      <w:r w:rsidRPr="003919E7">
        <w:rPr>
          <w:rFonts w:ascii="標楷體" w:eastAsia="標楷體" w:hAnsi="標楷體" w:hint="eastAsia"/>
        </w:rPr>
        <w:t>一至二十四</w:t>
      </w:r>
      <w:r w:rsidRPr="00107457">
        <w:rPr>
          <w:rFonts w:ascii="標楷體" w:eastAsia="標楷體" w:hAnsi="標楷體"/>
        </w:rPr>
        <w:t>學分，每</w:t>
      </w:r>
      <w:r w:rsidRPr="003919E7">
        <w:rPr>
          <w:rFonts w:ascii="標楷體" w:eastAsia="標楷體" w:hAnsi="標楷體"/>
        </w:rPr>
        <w:t>一學分至少七十二</w:t>
      </w:r>
      <w:r>
        <w:rPr>
          <w:rFonts w:ascii="標楷體" w:eastAsia="標楷體" w:hAnsi="標楷體" w:hint="eastAsia"/>
        </w:rPr>
        <w:t>小</w:t>
      </w:r>
      <w:r w:rsidRPr="003919E7">
        <w:rPr>
          <w:rFonts w:ascii="標楷體" w:eastAsia="標楷體" w:hAnsi="標楷體"/>
        </w:rPr>
        <w:t>時</w:t>
      </w:r>
      <w:r w:rsidRPr="00107457">
        <w:rPr>
          <w:rFonts w:ascii="標楷體" w:eastAsia="標楷體" w:hAnsi="標楷體"/>
        </w:rPr>
        <w:t>。各學系所開設之實習課程，應將實施方式與相關規範訂定於</w:t>
      </w:r>
      <w:r w:rsidRPr="00107457">
        <w:rPr>
          <w:rFonts w:ascii="標楷體" w:eastAsia="標楷體" w:hAnsi="標楷體" w:hint="eastAsia"/>
        </w:rPr>
        <w:t>各</w:t>
      </w:r>
      <w:r w:rsidRPr="00107457">
        <w:rPr>
          <w:rFonts w:ascii="標楷體" w:eastAsia="標楷體" w:hAnsi="標楷體"/>
        </w:rPr>
        <w:t>學系</w:t>
      </w:r>
      <w:r w:rsidRPr="00107457">
        <w:rPr>
          <w:rFonts w:ascii="標楷體" w:eastAsia="標楷體" w:hAnsi="標楷體" w:hint="eastAsia"/>
        </w:rPr>
        <w:t>「學生實習與輔導實施要點」</w:t>
      </w:r>
      <w:r w:rsidRPr="00107457">
        <w:rPr>
          <w:rFonts w:ascii="標楷體" w:eastAsia="標楷體" w:hAnsi="標楷體"/>
        </w:rPr>
        <w:t>中，經</w:t>
      </w:r>
      <w:r w:rsidRPr="00106AC8">
        <w:rPr>
          <w:rFonts w:ascii="標楷體" w:eastAsia="標楷體" w:hAnsi="標楷體" w:hint="eastAsia"/>
        </w:rPr>
        <w:t>各</w:t>
      </w:r>
      <w:r w:rsidRPr="00107457">
        <w:rPr>
          <w:rFonts w:ascii="標楷體" w:eastAsia="標楷體" w:hAnsi="標楷體" w:hint="eastAsia"/>
        </w:rPr>
        <w:t>級</w:t>
      </w:r>
      <w:r w:rsidRPr="00107457">
        <w:rPr>
          <w:rFonts w:ascii="標楷體" w:eastAsia="標楷體" w:hAnsi="標楷體"/>
        </w:rPr>
        <w:t>課程委員會通過後，送教務處備查。</w:t>
      </w:r>
    </w:p>
    <w:p w:rsidR="006F7BA2" w:rsidRPr="00107457" w:rsidRDefault="006F7BA2" w:rsidP="006F7BA2">
      <w:pPr>
        <w:ind w:left="1200" w:hangingChars="500" w:hanging="1200"/>
        <w:rPr>
          <w:rFonts w:ascii="標楷體" w:eastAsia="標楷體" w:hAnsi="標楷體"/>
        </w:rPr>
      </w:pPr>
      <w:r w:rsidRPr="00107457">
        <w:rPr>
          <w:rFonts w:ascii="標楷體" w:eastAsia="標楷體" w:hAnsi="標楷體" w:hint="eastAsia"/>
        </w:rPr>
        <w:t xml:space="preserve">         </w:t>
      </w:r>
      <w:r w:rsidRPr="003919E7">
        <w:rPr>
          <w:rFonts w:ascii="標楷體" w:eastAsia="標楷體" w:hAnsi="標楷體" w:hint="eastAsia"/>
        </w:rPr>
        <w:t xml:space="preserve"> 本校實習課程類型應符合以下條件，且學生應全職於同一機構連續實習，以達實習成效：</w:t>
      </w:r>
      <w:r w:rsidRPr="003919E7">
        <w:rPr>
          <w:rFonts w:ascii="標楷體" w:eastAsia="標楷體" w:hAnsi="標楷體"/>
        </w:rPr>
        <w:t xml:space="preserve"> </w:t>
      </w:r>
    </w:p>
    <w:p w:rsidR="006F7BA2" w:rsidRPr="00107457" w:rsidRDefault="006F7BA2" w:rsidP="006F7BA2">
      <w:pPr>
        <w:pStyle w:val="aff1"/>
        <w:numPr>
          <w:ilvl w:val="0"/>
          <w:numId w:val="36"/>
        </w:numPr>
        <w:ind w:leftChars="0"/>
        <w:rPr>
          <w:rFonts w:ascii="標楷體" w:eastAsia="標楷體" w:hAnsi="標楷體"/>
        </w:rPr>
      </w:pPr>
      <w:r w:rsidRPr="00107457">
        <w:rPr>
          <w:rFonts w:ascii="標楷體" w:eastAsia="標楷體" w:hAnsi="標楷體" w:hint="eastAsia"/>
        </w:rPr>
        <w:t>暑期課程：</w:t>
      </w:r>
      <w:r w:rsidRPr="003919E7">
        <w:rPr>
          <w:rFonts w:ascii="標楷體" w:eastAsia="標楷體" w:hAnsi="標楷體" w:hint="eastAsia"/>
        </w:rPr>
        <w:t>修習學分數一至四學分，實習二至八週</w:t>
      </w:r>
      <w:r w:rsidRPr="00107457">
        <w:rPr>
          <w:rFonts w:ascii="標楷體" w:eastAsia="標楷體" w:hAnsi="標楷體" w:hint="eastAsia"/>
        </w:rPr>
        <w:t>。</w:t>
      </w:r>
    </w:p>
    <w:p w:rsidR="006F7BA2" w:rsidRPr="00107457" w:rsidRDefault="006F7BA2" w:rsidP="006F7BA2">
      <w:pPr>
        <w:pStyle w:val="aff1"/>
        <w:numPr>
          <w:ilvl w:val="0"/>
          <w:numId w:val="36"/>
        </w:numPr>
        <w:ind w:leftChars="0"/>
        <w:rPr>
          <w:rFonts w:ascii="標楷體" w:eastAsia="標楷體" w:hAnsi="標楷體"/>
        </w:rPr>
      </w:pPr>
      <w:r w:rsidRPr="00107457">
        <w:rPr>
          <w:rFonts w:ascii="標楷體" w:eastAsia="標楷體" w:hAnsi="標楷體" w:hint="eastAsia"/>
        </w:rPr>
        <w:t>學期課程：</w:t>
      </w:r>
      <w:r w:rsidRPr="003919E7">
        <w:rPr>
          <w:rFonts w:ascii="標楷體" w:eastAsia="標楷體" w:hAnsi="標楷體" w:hint="eastAsia"/>
        </w:rPr>
        <w:t>修習學分數九至十二學分，至少實習十八週以上</w:t>
      </w:r>
      <w:r w:rsidRPr="00107457">
        <w:rPr>
          <w:rFonts w:ascii="標楷體" w:eastAsia="標楷體" w:hAnsi="標楷體" w:hint="eastAsia"/>
        </w:rPr>
        <w:t>。</w:t>
      </w:r>
    </w:p>
    <w:p w:rsidR="006F7BA2" w:rsidRPr="00107457" w:rsidRDefault="006F7BA2" w:rsidP="006F7BA2">
      <w:pPr>
        <w:pStyle w:val="aff1"/>
        <w:numPr>
          <w:ilvl w:val="0"/>
          <w:numId w:val="36"/>
        </w:numPr>
        <w:ind w:leftChars="0"/>
        <w:rPr>
          <w:rFonts w:ascii="標楷體" w:eastAsia="標楷體" w:hAnsi="標楷體"/>
        </w:rPr>
      </w:pPr>
      <w:r w:rsidRPr="00107457">
        <w:rPr>
          <w:rFonts w:ascii="標楷體" w:eastAsia="標楷體" w:hAnsi="標楷體" w:hint="eastAsia"/>
        </w:rPr>
        <w:t>學年課程：</w:t>
      </w:r>
      <w:r w:rsidRPr="003919E7">
        <w:rPr>
          <w:rFonts w:ascii="標楷體" w:eastAsia="標楷體" w:hAnsi="標楷體" w:hint="eastAsia"/>
        </w:rPr>
        <w:t>修習學分數十八至二十四學分，至少實習三十六週以上</w:t>
      </w:r>
      <w:r w:rsidRPr="00107457">
        <w:rPr>
          <w:rFonts w:ascii="標楷體" w:eastAsia="標楷體" w:hAnsi="標楷體" w:hint="eastAsia"/>
        </w:rPr>
        <w:t>。</w:t>
      </w:r>
    </w:p>
    <w:p w:rsidR="006F7BA2" w:rsidRPr="00107457" w:rsidRDefault="006F7BA2" w:rsidP="006F7BA2">
      <w:pPr>
        <w:pStyle w:val="aff1"/>
        <w:numPr>
          <w:ilvl w:val="0"/>
          <w:numId w:val="36"/>
        </w:numPr>
        <w:ind w:leftChars="0"/>
        <w:rPr>
          <w:rFonts w:ascii="標楷體" w:eastAsia="標楷體" w:hAnsi="標楷體"/>
        </w:rPr>
      </w:pPr>
      <w:r w:rsidRPr="00107457">
        <w:rPr>
          <w:rFonts w:ascii="標楷體" w:eastAsia="標楷體" w:hAnsi="標楷體" w:hint="eastAsia"/>
        </w:rPr>
        <w:t>海外實習課程：以學期、學年開設課程為原則。</w:t>
      </w:r>
    </w:p>
    <w:p w:rsidR="006F7BA2" w:rsidRDefault="006F7BA2" w:rsidP="006F7BA2">
      <w:pPr>
        <w:ind w:leftChars="500" w:left="1200"/>
        <w:rPr>
          <w:rFonts w:ascii="標楷體" w:eastAsia="標楷體" w:hAnsi="標楷體"/>
          <w:color w:val="FF0000"/>
          <w:u w:val="single"/>
        </w:rPr>
      </w:pPr>
      <w:r w:rsidRPr="00107457">
        <w:rPr>
          <w:rFonts w:ascii="標楷體" w:eastAsia="標楷體" w:hAnsi="標楷體" w:hint="eastAsia"/>
        </w:rPr>
        <w:t>實習課程之規劃應邀請實習機構參與。實習工作性質應與學生</w:t>
      </w:r>
      <w:r w:rsidRPr="00106AC8">
        <w:rPr>
          <w:rFonts w:ascii="標楷體" w:eastAsia="標楷體" w:hAnsi="標楷體" w:hint="eastAsia"/>
        </w:rPr>
        <w:t>就讀學系</w:t>
      </w:r>
      <w:r w:rsidRPr="00107457">
        <w:rPr>
          <w:rFonts w:ascii="標楷體" w:eastAsia="標楷體" w:hAnsi="標楷體" w:hint="eastAsia"/>
        </w:rPr>
        <w:t>之專長領域相關</w:t>
      </w:r>
      <w:r w:rsidRPr="00106AC8">
        <w:rPr>
          <w:rFonts w:ascii="標楷體" w:eastAsia="標楷體" w:hAnsi="標楷體" w:hint="eastAsia"/>
        </w:rPr>
        <w:t>為原則</w:t>
      </w:r>
      <w:r w:rsidRPr="00107457">
        <w:rPr>
          <w:rFonts w:ascii="標楷體" w:eastAsia="標楷體" w:hAnsi="標楷體" w:hint="eastAsia"/>
        </w:rPr>
        <w:t>。</w:t>
      </w:r>
    </w:p>
    <w:p w:rsidR="006F7BA2" w:rsidRPr="006C7A20" w:rsidRDefault="006F7BA2" w:rsidP="006F7BA2">
      <w:pPr>
        <w:ind w:left="1200" w:hangingChars="500" w:hanging="1200"/>
        <w:rPr>
          <w:rFonts w:ascii="標楷體" w:eastAsia="標楷體" w:hAnsi="標楷體"/>
        </w:rPr>
      </w:pPr>
      <w:r w:rsidRPr="006C7A20">
        <w:rPr>
          <w:rFonts w:ascii="標楷體" w:eastAsia="標楷體" w:hAnsi="標楷體" w:hint="eastAsia"/>
        </w:rPr>
        <w:t>第</w:t>
      </w:r>
      <w:r>
        <w:rPr>
          <w:rFonts w:ascii="標楷體" w:eastAsia="標楷體" w:hAnsi="標楷體" w:hint="eastAsia"/>
        </w:rPr>
        <w:t>七</w:t>
      </w:r>
      <w:r w:rsidRPr="006C7A20">
        <w:rPr>
          <w:rFonts w:ascii="標楷體" w:eastAsia="標楷體" w:hAnsi="標楷體" w:hint="eastAsia"/>
        </w:rPr>
        <w:t xml:space="preserve">條    </w:t>
      </w:r>
      <w:r>
        <w:rPr>
          <w:rFonts w:ascii="標楷體" w:eastAsia="標楷體" w:hAnsi="標楷體" w:hint="eastAsia"/>
        </w:rPr>
        <w:t>各學系</w:t>
      </w:r>
      <w:r w:rsidRPr="006C7A20">
        <w:rPr>
          <w:rFonts w:ascii="標楷體" w:eastAsia="標楷體" w:hAnsi="標楷體" w:hint="eastAsia"/>
        </w:rPr>
        <w:t>須建立實習媒合機制，有關學生實習之登記與分發，應依以下程序辦理：</w:t>
      </w:r>
    </w:p>
    <w:p w:rsidR="006F7BA2" w:rsidRPr="006C7A20" w:rsidRDefault="006F7BA2" w:rsidP="006F7BA2">
      <w:pPr>
        <w:pStyle w:val="aff1"/>
        <w:numPr>
          <w:ilvl w:val="0"/>
          <w:numId w:val="38"/>
        </w:numPr>
        <w:ind w:leftChars="0"/>
        <w:rPr>
          <w:rFonts w:ascii="標楷體" w:eastAsia="標楷體" w:hAnsi="標楷體"/>
        </w:rPr>
      </w:pPr>
      <w:r w:rsidRPr="006C7A20">
        <w:rPr>
          <w:rFonts w:ascii="標楷體" w:eastAsia="標楷體" w:hAnsi="標楷體" w:hint="eastAsia"/>
        </w:rPr>
        <w:t>學生自行選擇實習機構者，該機構須經</w:t>
      </w:r>
      <w:r w:rsidRPr="00106AC8">
        <w:rPr>
          <w:rFonts w:ascii="標楷體" w:eastAsia="標楷體" w:hAnsi="標楷體" w:hint="eastAsia"/>
        </w:rPr>
        <w:t>就讀</w:t>
      </w:r>
      <w:r w:rsidRPr="00A757AF">
        <w:rPr>
          <w:rFonts w:ascii="標楷體" w:eastAsia="標楷體" w:hAnsi="標楷體" w:hint="eastAsia"/>
        </w:rPr>
        <w:t>學系</w:t>
      </w:r>
      <w:r w:rsidRPr="006C7A20">
        <w:rPr>
          <w:rFonts w:ascii="標楷體" w:eastAsia="標楷體" w:hAnsi="標楷體" w:hint="eastAsia"/>
        </w:rPr>
        <w:t>評估合格，始可辦理實習登記。</w:t>
      </w:r>
    </w:p>
    <w:p w:rsidR="006F7BA2" w:rsidRDefault="006F7BA2" w:rsidP="006F7BA2">
      <w:pPr>
        <w:pStyle w:val="aff1"/>
        <w:numPr>
          <w:ilvl w:val="0"/>
          <w:numId w:val="38"/>
        </w:numPr>
        <w:ind w:leftChars="0"/>
        <w:rPr>
          <w:rFonts w:ascii="標楷體" w:eastAsia="標楷體" w:hAnsi="標楷體"/>
        </w:rPr>
      </w:pPr>
      <w:r w:rsidRPr="00B54EBC">
        <w:rPr>
          <w:rFonts w:ascii="標楷體" w:eastAsia="標楷體" w:hAnsi="標楷體" w:hint="eastAsia"/>
          <w:color w:val="000000" w:themeColor="text1"/>
        </w:rPr>
        <w:t>學生</w:t>
      </w:r>
      <w:r w:rsidRPr="006C7A20">
        <w:rPr>
          <w:rFonts w:ascii="標楷體" w:eastAsia="標楷體" w:hAnsi="標楷體" w:hint="eastAsia"/>
        </w:rPr>
        <w:t>經由</w:t>
      </w:r>
      <w:r w:rsidRPr="00106AC8">
        <w:rPr>
          <w:rFonts w:ascii="標楷體" w:eastAsia="標楷體" w:hAnsi="標楷體" w:hint="eastAsia"/>
        </w:rPr>
        <w:t>就讀</w:t>
      </w:r>
      <w:r>
        <w:rPr>
          <w:rFonts w:ascii="標楷體" w:eastAsia="標楷體" w:hAnsi="標楷體" w:hint="eastAsia"/>
        </w:rPr>
        <w:t>學系</w:t>
      </w:r>
      <w:r w:rsidRPr="006C7A20">
        <w:rPr>
          <w:rFonts w:ascii="標楷體" w:eastAsia="標楷體" w:hAnsi="標楷體" w:hint="eastAsia"/>
        </w:rPr>
        <w:t>分派至各實習機構者，則由</w:t>
      </w:r>
      <w:r>
        <w:rPr>
          <w:rFonts w:ascii="標楷體" w:eastAsia="標楷體" w:hAnsi="標楷體" w:hint="eastAsia"/>
        </w:rPr>
        <w:t>該學系</w:t>
      </w:r>
      <w:r w:rsidRPr="006C7A20">
        <w:rPr>
          <w:rFonts w:ascii="標楷體" w:eastAsia="標楷體" w:hAnsi="標楷體" w:hint="eastAsia"/>
        </w:rPr>
        <w:t>統籌規劃分發、媒合作業。</w:t>
      </w:r>
    </w:p>
    <w:p w:rsidR="006F7BA2" w:rsidRPr="005C16CD" w:rsidRDefault="006F7BA2" w:rsidP="006F7BA2">
      <w:pPr>
        <w:ind w:left="1200"/>
        <w:rPr>
          <w:rFonts w:ascii="標楷體" w:eastAsia="標楷體" w:hAnsi="標楷體"/>
        </w:rPr>
      </w:pPr>
      <w:r w:rsidRPr="003919E7">
        <w:rPr>
          <w:rFonts w:ascii="標楷體" w:eastAsia="標楷體" w:hAnsi="標楷體" w:hint="eastAsia"/>
        </w:rPr>
        <w:t>實習分發，應基於實習期間交通、住宿負擔及安全，以居住於實習地點所在鄉鎮地區之學生為優先考量；有關交通及食宿安排，依實習機構之規定辦理，或經協商另訂之。</w:t>
      </w:r>
      <w:r w:rsidRPr="003919E7">
        <w:rPr>
          <w:rFonts w:ascii="標楷體" w:eastAsia="標楷體" w:hAnsi="標楷體"/>
        </w:rPr>
        <w:br/>
      </w:r>
      <w:r w:rsidRPr="003919E7">
        <w:rPr>
          <w:rFonts w:ascii="標楷體" w:eastAsia="標楷體" w:hAnsi="標楷體" w:hint="eastAsia"/>
        </w:rPr>
        <w:t>學生實習期間，所需相關費用，除實習機構同意負擔外，由學生自行負責。</w:t>
      </w:r>
    </w:p>
    <w:p w:rsidR="006F7BA2" w:rsidRPr="006C7A20" w:rsidRDefault="006F7BA2" w:rsidP="006F7BA2">
      <w:pPr>
        <w:ind w:left="1200" w:hangingChars="500" w:hanging="1200"/>
        <w:rPr>
          <w:rFonts w:ascii="標楷體" w:eastAsia="標楷體" w:hAnsi="標楷體"/>
        </w:rPr>
      </w:pPr>
      <w:r w:rsidRPr="006C7A20">
        <w:rPr>
          <w:rFonts w:ascii="標楷體" w:eastAsia="標楷體" w:hAnsi="標楷體" w:hint="eastAsia"/>
        </w:rPr>
        <w:t>第</w:t>
      </w:r>
      <w:r>
        <w:rPr>
          <w:rFonts w:ascii="標楷體" w:eastAsia="標楷體" w:hAnsi="標楷體" w:hint="eastAsia"/>
        </w:rPr>
        <w:t>八</w:t>
      </w:r>
      <w:r w:rsidRPr="006C7A20">
        <w:rPr>
          <w:rFonts w:ascii="標楷體" w:eastAsia="標楷體" w:hAnsi="標楷體" w:hint="eastAsia"/>
        </w:rPr>
        <w:t>條    為提升實習成效及維護實習學生權益，</w:t>
      </w:r>
      <w:r>
        <w:rPr>
          <w:rFonts w:ascii="標楷體" w:eastAsia="標楷體" w:hAnsi="標楷體" w:hint="eastAsia"/>
        </w:rPr>
        <w:t>各學系</w:t>
      </w:r>
      <w:r w:rsidRPr="006C7A20">
        <w:rPr>
          <w:rFonts w:ascii="標楷體" w:eastAsia="標楷體" w:hAnsi="標楷體" w:hint="eastAsia"/>
        </w:rPr>
        <w:t>應為每位實習學生擬</w:t>
      </w:r>
      <w:r w:rsidRPr="004B0D8A">
        <w:rPr>
          <w:rFonts w:ascii="標楷體" w:eastAsia="標楷體" w:hAnsi="標楷體" w:hint="eastAsia"/>
        </w:rPr>
        <w:t>訂</w:t>
      </w:r>
      <w:r w:rsidRPr="006C7A20">
        <w:rPr>
          <w:rFonts w:ascii="標楷體" w:eastAsia="標楷體" w:hAnsi="標楷體" w:hint="eastAsia"/>
        </w:rPr>
        <w:t>個別實習計畫，並</w:t>
      </w:r>
      <w:r w:rsidRPr="006C7A20">
        <w:rPr>
          <w:rFonts w:ascii="標楷體" w:eastAsia="標楷體" w:hAnsi="標楷體" w:hint="eastAsia"/>
        </w:rPr>
        <w:lastRenderedPageBreak/>
        <w:t>於</w:t>
      </w:r>
      <w:r>
        <w:rPr>
          <w:rFonts w:ascii="標楷體" w:eastAsia="標楷體" w:hAnsi="標楷體" w:hint="eastAsia"/>
        </w:rPr>
        <w:t>各學系之</w:t>
      </w:r>
      <w:r w:rsidRPr="006C7A20">
        <w:rPr>
          <w:rFonts w:ascii="標楷體" w:eastAsia="標楷體" w:hAnsi="標楷體" w:hint="eastAsia"/>
        </w:rPr>
        <w:t>「學生實習與輔導實施要點」訂定相關審查機制。</w:t>
      </w:r>
      <w:r w:rsidRPr="006C7A20">
        <w:rPr>
          <w:rFonts w:ascii="標楷體" w:eastAsia="標楷體" w:hAnsi="標楷體"/>
        </w:rPr>
        <w:br/>
      </w:r>
      <w:r w:rsidRPr="006C7A20">
        <w:rPr>
          <w:rFonts w:ascii="標楷體" w:eastAsia="標楷體" w:hAnsi="標楷體" w:hint="eastAsia"/>
        </w:rPr>
        <w:t>個別實習計畫內容應至少包含以下要項：</w:t>
      </w:r>
    </w:p>
    <w:p w:rsidR="006F7BA2" w:rsidRPr="006C7A20" w:rsidRDefault="006F7BA2" w:rsidP="006F7BA2">
      <w:pPr>
        <w:pStyle w:val="aff1"/>
        <w:numPr>
          <w:ilvl w:val="0"/>
          <w:numId w:val="39"/>
        </w:numPr>
        <w:ind w:leftChars="0"/>
        <w:rPr>
          <w:rFonts w:ascii="標楷體" w:eastAsia="標楷體" w:hAnsi="標楷體"/>
        </w:rPr>
      </w:pPr>
      <w:r w:rsidRPr="006C7A20">
        <w:rPr>
          <w:rFonts w:ascii="標楷體" w:eastAsia="標楷體" w:hAnsi="標楷體" w:hint="eastAsia"/>
        </w:rPr>
        <w:t>基本資料：學生姓名、實習機構名稱、實習期間、學校實習</w:t>
      </w:r>
      <w:r w:rsidRPr="00106AC8">
        <w:rPr>
          <w:rFonts w:ascii="標楷體" w:eastAsia="標楷體" w:hAnsi="標楷體" w:hint="eastAsia"/>
        </w:rPr>
        <w:t>輔</w:t>
      </w:r>
      <w:r w:rsidRPr="006C7A20">
        <w:rPr>
          <w:rFonts w:ascii="標楷體" w:eastAsia="標楷體" w:hAnsi="標楷體" w:hint="eastAsia"/>
        </w:rPr>
        <w:t>導教師、業界輔導教師。</w:t>
      </w:r>
    </w:p>
    <w:p w:rsidR="006F7BA2" w:rsidRPr="006C7A20" w:rsidRDefault="006F7BA2" w:rsidP="006F7BA2">
      <w:pPr>
        <w:pStyle w:val="aff1"/>
        <w:numPr>
          <w:ilvl w:val="0"/>
          <w:numId w:val="39"/>
        </w:numPr>
        <w:ind w:leftChars="0"/>
        <w:rPr>
          <w:rFonts w:ascii="標楷體" w:eastAsia="標楷體" w:hAnsi="標楷體"/>
        </w:rPr>
      </w:pPr>
      <w:r w:rsidRPr="006C7A20">
        <w:rPr>
          <w:rFonts w:ascii="標楷體" w:eastAsia="標楷體" w:hAnsi="標楷體" w:hint="eastAsia"/>
        </w:rPr>
        <w:t>實習學習內容：實習課程目標、實習課程內涵、各階段實習內容具體規劃及時程分配、機構提供實習課程指導與資源說明、教師</w:t>
      </w:r>
      <w:r w:rsidRPr="00106AC8">
        <w:rPr>
          <w:rFonts w:ascii="標楷體" w:eastAsia="標楷體" w:hAnsi="標楷體" w:hint="eastAsia"/>
        </w:rPr>
        <w:t>輔</w:t>
      </w:r>
      <w:r w:rsidRPr="006C7A20">
        <w:rPr>
          <w:rFonts w:ascii="標楷體" w:eastAsia="標楷體" w:hAnsi="標楷體" w:hint="eastAsia"/>
        </w:rPr>
        <w:t>導訪視實習課程進行之規劃、業界專家輔導實習課程規劃。</w:t>
      </w:r>
    </w:p>
    <w:p w:rsidR="006F7BA2" w:rsidRPr="006C7A20" w:rsidRDefault="006F7BA2" w:rsidP="006F7BA2">
      <w:pPr>
        <w:pStyle w:val="aff1"/>
        <w:numPr>
          <w:ilvl w:val="0"/>
          <w:numId w:val="39"/>
        </w:numPr>
        <w:ind w:leftChars="0"/>
        <w:rPr>
          <w:rFonts w:ascii="標楷體" w:eastAsia="標楷體" w:hAnsi="標楷體"/>
        </w:rPr>
      </w:pPr>
      <w:r w:rsidRPr="006C7A20">
        <w:rPr>
          <w:rFonts w:ascii="標楷體" w:eastAsia="標楷體" w:hAnsi="標楷體" w:hint="eastAsia"/>
        </w:rPr>
        <w:t>實習成效考核與回饋：實習成效考核指標或項目、實習成效與教學評核方式、實習課程後回饋規劃。</w:t>
      </w:r>
    </w:p>
    <w:p w:rsidR="006F7BA2" w:rsidRDefault="006F7BA2" w:rsidP="006F7BA2">
      <w:pPr>
        <w:ind w:leftChars="500" w:left="1200"/>
        <w:rPr>
          <w:rFonts w:ascii="標楷體" w:eastAsia="標楷體" w:hAnsi="標楷體"/>
        </w:rPr>
      </w:pPr>
      <w:r w:rsidRPr="006C7A20">
        <w:rPr>
          <w:rFonts w:ascii="標楷體" w:eastAsia="標楷體" w:hAnsi="標楷體" w:hint="eastAsia"/>
        </w:rPr>
        <w:t>個別實習計畫應於學生實習前完成，經實習學生、</w:t>
      </w:r>
      <w:r w:rsidRPr="00106AC8">
        <w:rPr>
          <w:rFonts w:ascii="標楷體" w:eastAsia="標楷體" w:hAnsi="標楷體" w:hint="eastAsia"/>
        </w:rPr>
        <w:t>實習輔導教師及實習機構</w:t>
      </w:r>
      <w:r w:rsidRPr="006C7A20">
        <w:rPr>
          <w:rFonts w:ascii="標楷體" w:eastAsia="標楷體" w:hAnsi="標楷體" w:hint="eastAsia"/>
        </w:rPr>
        <w:t>簽署同意後施行，並作為檢視實習成效之依據。</w:t>
      </w:r>
    </w:p>
    <w:p w:rsidR="006F7BA2" w:rsidRPr="00B54EBC" w:rsidRDefault="006F7BA2" w:rsidP="006F7BA2">
      <w:pPr>
        <w:ind w:leftChars="500" w:left="1200"/>
        <w:rPr>
          <w:rFonts w:ascii="標楷體" w:eastAsia="標楷體" w:hAnsi="標楷體"/>
        </w:rPr>
      </w:pPr>
      <w:r w:rsidRPr="00B10338">
        <w:rPr>
          <w:rFonts w:ascii="標楷體" w:eastAsia="標楷體" w:hAnsi="標楷體" w:hint="eastAsia"/>
        </w:rPr>
        <w:t>學生實習結束後，應繳交實習報告或發表實習成果，學生實習成績之評核標準相關作業由各學系自訂之。</w:t>
      </w:r>
    </w:p>
    <w:p w:rsidR="006F7BA2" w:rsidRPr="006C7A20" w:rsidRDefault="006F7BA2" w:rsidP="006F7BA2">
      <w:pPr>
        <w:ind w:left="1200" w:hangingChars="500" w:hanging="1200"/>
        <w:rPr>
          <w:rFonts w:ascii="標楷體" w:eastAsia="標楷體" w:hAnsi="標楷體"/>
        </w:rPr>
      </w:pPr>
      <w:r w:rsidRPr="006C7A20">
        <w:rPr>
          <w:rFonts w:ascii="標楷體" w:eastAsia="標楷體" w:hAnsi="標楷體" w:hint="eastAsia"/>
        </w:rPr>
        <w:t>第</w:t>
      </w:r>
      <w:r>
        <w:rPr>
          <w:rFonts w:ascii="標楷體" w:eastAsia="標楷體" w:hAnsi="標楷體" w:hint="eastAsia"/>
        </w:rPr>
        <w:t>九</w:t>
      </w:r>
      <w:r w:rsidRPr="006C7A20">
        <w:rPr>
          <w:rFonts w:ascii="標楷體" w:eastAsia="標楷體" w:hAnsi="標楷體" w:hint="eastAsia"/>
        </w:rPr>
        <w:t xml:space="preserve">條    </w:t>
      </w:r>
      <w:r>
        <w:rPr>
          <w:rFonts w:ascii="標楷體" w:eastAsia="標楷體" w:hAnsi="標楷體" w:hint="eastAsia"/>
        </w:rPr>
        <w:t>各學系</w:t>
      </w:r>
      <w:r w:rsidRPr="006C7A20">
        <w:rPr>
          <w:rFonts w:ascii="標楷體" w:eastAsia="標楷體" w:hAnsi="標楷體" w:hint="eastAsia"/>
        </w:rPr>
        <w:t>應建立實習</w:t>
      </w:r>
      <w:r w:rsidRPr="00845382">
        <w:rPr>
          <w:rFonts w:ascii="標楷體" w:eastAsia="標楷體" w:hAnsi="標楷體" w:hint="eastAsia"/>
        </w:rPr>
        <w:t>輔</w:t>
      </w:r>
      <w:r w:rsidRPr="006C7A20">
        <w:rPr>
          <w:rFonts w:ascii="標楷體" w:eastAsia="標楷體" w:hAnsi="標楷體" w:hint="eastAsia"/>
        </w:rPr>
        <w:t>導機制：</w:t>
      </w:r>
    </w:p>
    <w:p w:rsidR="006F7BA2" w:rsidRPr="006C7A20" w:rsidRDefault="006F7BA2" w:rsidP="006F7BA2">
      <w:pPr>
        <w:pStyle w:val="aff1"/>
        <w:numPr>
          <w:ilvl w:val="0"/>
          <w:numId w:val="40"/>
        </w:numPr>
        <w:ind w:leftChars="0"/>
        <w:rPr>
          <w:rFonts w:ascii="標楷體" w:eastAsia="標楷體" w:hAnsi="標楷體"/>
        </w:rPr>
      </w:pPr>
      <w:r w:rsidRPr="006C7A20">
        <w:rPr>
          <w:rFonts w:ascii="標楷體" w:eastAsia="標楷體" w:hAnsi="標楷體" w:hint="eastAsia"/>
        </w:rPr>
        <w:t>實習前，應</w:t>
      </w:r>
      <w:r w:rsidRPr="00B10338">
        <w:rPr>
          <w:rFonts w:ascii="標楷體" w:eastAsia="標楷體" w:hAnsi="標楷體" w:hint="eastAsia"/>
        </w:rPr>
        <w:t>於</w:t>
      </w:r>
      <w:r w:rsidRPr="006C7A20">
        <w:rPr>
          <w:rFonts w:ascii="標楷體" w:eastAsia="標楷體" w:hAnsi="標楷體" w:hint="eastAsia"/>
        </w:rPr>
        <w:t>職前輔導或行前座談，向學生詳細說明有關實習規定、實習安全，以及態度、儀容、守時等注意事項，協助學生瞭解實習內容並建立正確職場觀念；必要時得邀請實習機構派員到場說明。</w:t>
      </w:r>
    </w:p>
    <w:p w:rsidR="006F7BA2" w:rsidRPr="006C7A20" w:rsidRDefault="006F7BA2" w:rsidP="006F7BA2">
      <w:pPr>
        <w:pStyle w:val="aff1"/>
        <w:numPr>
          <w:ilvl w:val="0"/>
          <w:numId w:val="40"/>
        </w:numPr>
        <w:ind w:leftChars="0"/>
        <w:rPr>
          <w:rFonts w:ascii="標楷體" w:eastAsia="標楷體" w:hAnsi="標楷體"/>
        </w:rPr>
      </w:pPr>
      <w:r w:rsidRPr="006C7A20">
        <w:rPr>
          <w:rFonts w:ascii="標楷體" w:eastAsia="標楷體" w:hAnsi="標楷體" w:hint="eastAsia"/>
        </w:rPr>
        <w:t>實習期間，</w:t>
      </w:r>
      <w:r>
        <w:rPr>
          <w:rFonts w:ascii="標楷體" w:eastAsia="標楷體" w:hAnsi="標楷體" w:hint="eastAsia"/>
        </w:rPr>
        <w:t>每學期由</w:t>
      </w:r>
      <w:r w:rsidRPr="006C7A20">
        <w:rPr>
          <w:rFonts w:ascii="標楷體" w:eastAsia="標楷體" w:hAnsi="標楷體" w:hint="eastAsia"/>
        </w:rPr>
        <w:t>實習</w:t>
      </w:r>
      <w:r w:rsidRPr="00106AC8">
        <w:rPr>
          <w:rFonts w:ascii="標楷體" w:eastAsia="標楷體" w:hAnsi="標楷體" w:hint="eastAsia"/>
        </w:rPr>
        <w:t>輔</w:t>
      </w:r>
      <w:r w:rsidRPr="006C7A20">
        <w:rPr>
          <w:rFonts w:ascii="標楷體" w:eastAsia="標楷體" w:hAnsi="標楷體" w:hint="eastAsia"/>
        </w:rPr>
        <w:t>導教師</w:t>
      </w:r>
      <w:r w:rsidRPr="00107457">
        <w:rPr>
          <w:rFonts w:ascii="標楷體" w:eastAsia="標楷體" w:hAnsi="標楷體" w:hint="eastAsia"/>
        </w:rPr>
        <w:t>定期</w:t>
      </w:r>
      <w:r>
        <w:rPr>
          <w:rFonts w:ascii="標楷體" w:eastAsia="標楷體" w:hAnsi="標楷體" w:hint="eastAsia"/>
        </w:rPr>
        <w:t>赴實習機構指</w:t>
      </w:r>
      <w:r w:rsidRPr="006C7A20">
        <w:rPr>
          <w:rFonts w:ascii="標楷體" w:eastAsia="標楷體" w:hAnsi="標楷體" w:hint="eastAsia"/>
        </w:rPr>
        <w:t>導學生、與實習機構交換意見，並根據實際訪視狀況填寫訪視輔導紀錄表送交</w:t>
      </w:r>
      <w:r>
        <w:rPr>
          <w:rFonts w:ascii="標楷體" w:eastAsia="標楷體" w:hAnsi="標楷體" w:hint="eastAsia"/>
        </w:rPr>
        <w:t>各學系</w:t>
      </w:r>
      <w:r w:rsidRPr="006C7A20">
        <w:rPr>
          <w:rFonts w:ascii="標楷體" w:eastAsia="標楷體" w:hAnsi="標楷體" w:hint="eastAsia"/>
        </w:rPr>
        <w:t>備查，以瞭解實習成效。</w:t>
      </w:r>
    </w:p>
    <w:p w:rsidR="006F7BA2" w:rsidRPr="006C7A20" w:rsidRDefault="006F7BA2" w:rsidP="006F7BA2">
      <w:pPr>
        <w:ind w:left="1200" w:hangingChars="500" w:hanging="1200"/>
        <w:rPr>
          <w:rFonts w:ascii="標楷體" w:eastAsia="標楷體" w:hAnsi="標楷體"/>
        </w:rPr>
      </w:pPr>
      <w:r>
        <w:rPr>
          <w:rFonts w:ascii="標楷體" w:eastAsia="標楷體" w:hAnsi="標楷體" w:hint="eastAsia"/>
        </w:rPr>
        <w:t xml:space="preserve">第十條    </w:t>
      </w:r>
      <w:r w:rsidRPr="006C7A20">
        <w:rPr>
          <w:rFonts w:ascii="標楷體" w:eastAsia="標楷體" w:hAnsi="標楷體" w:hint="eastAsia"/>
        </w:rPr>
        <w:t>實習</w:t>
      </w:r>
      <w:r w:rsidRPr="00106AC8">
        <w:rPr>
          <w:rFonts w:ascii="標楷體" w:eastAsia="標楷體" w:hAnsi="標楷體" w:hint="eastAsia"/>
        </w:rPr>
        <w:t>輔</w:t>
      </w:r>
      <w:r w:rsidRPr="006C7A20">
        <w:rPr>
          <w:rFonts w:ascii="標楷體" w:eastAsia="標楷體" w:hAnsi="標楷體" w:hint="eastAsia"/>
        </w:rPr>
        <w:t>導教師赴實習機構</w:t>
      </w:r>
      <w:r w:rsidRPr="00106AC8">
        <w:rPr>
          <w:rFonts w:ascii="標楷體" w:eastAsia="標楷體" w:hAnsi="標楷體" w:hint="eastAsia"/>
        </w:rPr>
        <w:t>輔</w:t>
      </w:r>
      <w:r w:rsidRPr="006C7A20">
        <w:rPr>
          <w:rFonts w:ascii="標楷體" w:eastAsia="標楷體" w:hAnsi="標楷體" w:hint="eastAsia"/>
        </w:rPr>
        <w:t>導學生，得</w:t>
      </w:r>
      <w:r w:rsidRPr="00106AC8">
        <w:rPr>
          <w:rFonts w:ascii="標楷體" w:eastAsia="標楷體" w:hAnsi="標楷體" w:hint="eastAsia"/>
        </w:rPr>
        <w:t>請領</w:t>
      </w:r>
      <w:r w:rsidRPr="006C7A20">
        <w:rPr>
          <w:rFonts w:ascii="標楷體" w:eastAsia="標楷體" w:hAnsi="標楷體" w:hint="eastAsia"/>
        </w:rPr>
        <w:t>差旅費；實習機構</w:t>
      </w:r>
      <w:r>
        <w:rPr>
          <w:rFonts w:ascii="標楷體" w:eastAsia="標楷體" w:hAnsi="標楷體" w:hint="eastAsia"/>
        </w:rPr>
        <w:t>輔</w:t>
      </w:r>
      <w:r w:rsidRPr="006C7A20">
        <w:rPr>
          <w:rFonts w:ascii="標楷體" w:eastAsia="標楷體" w:hAnsi="標楷體" w:hint="eastAsia"/>
        </w:rPr>
        <w:t>導本校實習學生，</w:t>
      </w:r>
      <w:r>
        <w:rPr>
          <w:rFonts w:ascii="標楷體" w:eastAsia="標楷體" w:hAnsi="標楷體" w:hint="eastAsia"/>
        </w:rPr>
        <w:t>各學系</w:t>
      </w:r>
      <w:r w:rsidRPr="006C7A20">
        <w:rPr>
          <w:rFonts w:ascii="標楷體" w:eastAsia="標楷體" w:hAnsi="標楷體" w:hint="eastAsia"/>
        </w:rPr>
        <w:t>得以出席費為參考標準</w:t>
      </w:r>
      <w:r w:rsidRPr="00106AC8">
        <w:rPr>
          <w:rFonts w:ascii="標楷體" w:eastAsia="標楷體" w:hAnsi="標楷體" w:hint="eastAsia"/>
          <w:color w:val="000000" w:themeColor="text1"/>
        </w:rPr>
        <w:t>支給</w:t>
      </w:r>
      <w:r w:rsidRPr="006C7A20">
        <w:rPr>
          <w:rFonts w:ascii="標楷體" w:eastAsia="標楷體" w:hAnsi="標楷體" w:hint="eastAsia"/>
        </w:rPr>
        <w:t>業界專家輔導費。</w:t>
      </w:r>
    </w:p>
    <w:p w:rsidR="006F7BA2" w:rsidRPr="00106AC8" w:rsidRDefault="006F7BA2" w:rsidP="006F7BA2">
      <w:pPr>
        <w:ind w:leftChars="500" w:left="1200"/>
        <w:rPr>
          <w:rFonts w:ascii="標楷體" w:eastAsia="標楷體" w:hAnsi="標楷體"/>
        </w:rPr>
      </w:pPr>
      <w:r w:rsidRPr="00107457">
        <w:rPr>
          <w:rFonts w:ascii="標楷體" w:eastAsia="標楷體" w:hAnsi="標楷體" w:hint="eastAsia"/>
        </w:rPr>
        <w:t>為鼓勵各學系積極促進學生之就業競爭力，所</w:t>
      </w:r>
      <w:r w:rsidRPr="00B25C30">
        <w:rPr>
          <w:rFonts w:ascii="標楷體" w:eastAsia="標楷體" w:hAnsi="標楷體" w:hint="eastAsia"/>
        </w:rPr>
        <w:t>完成</w:t>
      </w:r>
      <w:r w:rsidRPr="00107457">
        <w:rPr>
          <w:rFonts w:ascii="標楷體" w:eastAsia="標楷體" w:hAnsi="標楷體" w:hint="eastAsia"/>
        </w:rPr>
        <w:t>簽訂實習合約之實習待遇（或獎助學金），其</w:t>
      </w:r>
      <w:r w:rsidRPr="00B10338">
        <w:rPr>
          <w:rFonts w:ascii="標楷體" w:eastAsia="標楷體" w:hAnsi="標楷體" w:hint="eastAsia"/>
        </w:rPr>
        <w:t>金</w:t>
      </w:r>
      <w:r w:rsidRPr="00107457">
        <w:rPr>
          <w:rFonts w:ascii="標楷體" w:eastAsia="標楷體" w:hAnsi="標楷體" w:hint="eastAsia"/>
        </w:rPr>
        <w:t>額達勞動基準法規定最低基本工資以上者，前項差旅費及業界專家輔導費，</w:t>
      </w:r>
      <w:r w:rsidRPr="00106AC8">
        <w:rPr>
          <w:rFonts w:ascii="標楷體" w:eastAsia="標楷體" w:hAnsi="標楷體" w:hint="eastAsia"/>
        </w:rPr>
        <w:t>則由學校撥付專款專用或其他相關計畫經費項下，補助該學系業務費中支應。</w:t>
      </w:r>
    </w:p>
    <w:p w:rsidR="006F7BA2" w:rsidRDefault="006F7BA2" w:rsidP="006F7BA2">
      <w:pPr>
        <w:ind w:leftChars="500" w:left="1200"/>
        <w:rPr>
          <w:rFonts w:ascii="標楷體" w:eastAsia="標楷體" w:hAnsi="標楷體"/>
          <w:color w:val="FF0000"/>
        </w:rPr>
      </w:pPr>
      <w:r w:rsidRPr="00106AC8">
        <w:rPr>
          <w:rFonts w:ascii="標楷體" w:eastAsia="標楷體" w:hAnsi="標楷體" w:hint="eastAsia"/>
        </w:rPr>
        <w:t>前項補助標準依每位實習學生修習實習課程類型及實習地區區分如下，並由各學系依程序提出申請，送學生事務處彙整辦理經費補助事宜：</w:t>
      </w:r>
    </w:p>
    <w:p w:rsidR="006F7BA2" w:rsidRPr="00106AC8" w:rsidRDefault="006F7BA2" w:rsidP="006F7BA2">
      <w:pPr>
        <w:pStyle w:val="aff1"/>
        <w:numPr>
          <w:ilvl w:val="0"/>
          <w:numId w:val="43"/>
        </w:numPr>
        <w:ind w:leftChars="0"/>
        <w:rPr>
          <w:rFonts w:ascii="新細明體" w:hAnsi="新細明體"/>
        </w:rPr>
      </w:pPr>
      <w:r w:rsidRPr="00106AC8">
        <w:rPr>
          <w:rFonts w:ascii="標楷體" w:eastAsia="標楷體" w:hAnsi="標楷體" w:hint="eastAsia"/>
        </w:rPr>
        <w:t>暑期課程：實習地區於臺東縣境內者新臺幣</w:t>
      </w:r>
      <w:r>
        <w:rPr>
          <w:rFonts w:ascii="標楷體" w:eastAsia="標楷體" w:hAnsi="標楷體" w:hint="eastAsia"/>
        </w:rPr>
        <w:t>七</w:t>
      </w:r>
      <w:r w:rsidRPr="00106AC8">
        <w:rPr>
          <w:rFonts w:ascii="標楷體" w:eastAsia="標楷體" w:hAnsi="標楷體" w:hint="eastAsia"/>
        </w:rPr>
        <w:t>千元，其他地區者</w:t>
      </w:r>
      <w:r>
        <w:rPr>
          <w:rFonts w:ascii="標楷體" w:eastAsia="標楷體" w:hAnsi="標楷體" w:hint="eastAsia"/>
        </w:rPr>
        <w:t>一萬</w:t>
      </w:r>
      <w:r w:rsidRPr="00106AC8">
        <w:rPr>
          <w:rFonts w:ascii="標楷體" w:eastAsia="標楷體" w:hAnsi="標楷體" w:hint="eastAsia"/>
        </w:rPr>
        <w:t>元。</w:t>
      </w:r>
    </w:p>
    <w:p w:rsidR="006F7BA2" w:rsidRPr="00106AC8" w:rsidRDefault="006F7BA2" w:rsidP="006F7BA2">
      <w:pPr>
        <w:pStyle w:val="aff1"/>
        <w:numPr>
          <w:ilvl w:val="0"/>
          <w:numId w:val="43"/>
        </w:numPr>
        <w:ind w:leftChars="0"/>
        <w:rPr>
          <w:rFonts w:ascii="新細明體" w:hAnsi="新細明體"/>
        </w:rPr>
      </w:pPr>
      <w:r w:rsidRPr="00106AC8">
        <w:rPr>
          <w:rFonts w:ascii="標楷體" w:eastAsia="標楷體" w:hAnsi="標楷體" w:hint="eastAsia"/>
        </w:rPr>
        <w:t>學期課程：實習地區於臺東縣境內者新臺幣一萬元，其他地區者一萬五千元</w:t>
      </w:r>
      <w:r w:rsidRPr="00106AC8">
        <w:rPr>
          <w:rFonts w:ascii="新細明體" w:hAnsi="新細明體" w:hint="eastAsia"/>
        </w:rPr>
        <w:t>。</w:t>
      </w:r>
    </w:p>
    <w:p w:rsidR="006F7BA2" w:rsidRPr="001D7D8E" w:rsidRDefault="006F7BA2" w:rsidP="006F7BA2">
      <w:pPr>
        <w:pStyle w:val="aff1"/>
        <w:numPr>
          <w:ilvl w:val="0"/>
          <w:numId w:val="43"/>
        </w:numPr>
        <w:ind w:leftChars="0"/>
        <w:rPr>
          <w:rFonts w:ascii="標楷體" w:eastAsia="標楷體" w:hAnsi="標楷體"/>
          <w:color w:val="FF0000"/>
        </w:rPr>
      </w:pPr>
      <w:r w:rsidRPr="00106AC8">
        <w:rPr>
          <w:rFonts w:ascii="標楷體" w:eastAsia="標楷體" w:hAnsi="標楷體" w:hint="eastAsia"/>
        </w:rPr>
        <w:t>學年課程：實習地區於臺東縣境內者新臺幣二萬元，其他地區者三萬元。</w:t>
      </w:r>
      <w:r w:rsidRPr="001D7D8E">
        <w:rPr>
          <w:rFonts w:ascii="標楷體" w:eastAsia="標楷體" w:hAnsi="標楷體"/>
          <w:color w:val="FF0000"/>
        </w:rPr>
        <w:t xml:space="preserve"> </w:t>
      </w:r>
    </w:p>
    <w:p w:rsidR="006F7BA2" w:rsidRPr="006C7A20" w:rsidRDefault="006F7BA2" w:rsidP="006F7BA2">
      <w:pPr>
        <w:ind w:left="1200" w:hangingChars="500" w:hanging="1200"/>
        <w:rPr>
          <w:rFonts w:ascii="標楷體" w:eastAsia="標楷體" w:hAnsi="標楷體"/>
        </w:rPr>
      </w:pPr>
      <w:r w:rsidRPr="006C7A20">
        <w:rPr>
          <w:rFonts w:ascii="標楷體" w:eastAsia="標楷體" w:hAnsi="標楷體" w:hint="eastAsia"/>
        </w:rPr>
        <w:t>第</w:t>
      </w:r>
      <w:r>
        <w:rPr>
          <w:rFonts w:ascii="標楷體" w:eastAsia="標楷體" w:hAnsi="標楷體" w:hint="eastAsia"/>
        </w:rPr>
        <w:t>十一</w:t>
      </w:r>
      <w:r w:rsidRPr="006C7A20">
        <w:rPr>
          <w:rFonts w:ascii="標楷體" w:eastAsia="標楷體" w:hAnsi="標楷體" w:hint="eastAsia"/>
        </w:rPr>
        <w:t>條  學生於實習期間遭遇以下情事時，</w:t>
      </w:r>
      <w:r>
        <w:rPr>
          <w:rFonts w:ascii="標楷體" w:eastAsia="標楷體" w:hAnsi="標楷體" w:hint="eastAsia"/>
        </w:rPr>
        <w:t>各學系</w:t>
      </w:r>
      <w:r w:rsidRPr="006C7A20">
        <w:rPr>
          <w:rFonts w:ascii="標楷體" w:eastAsia="標楷體" w:hAnsi="標楷體" w:hint="eastAsia"/>
        </w:rPr>
        <w:t>應遵循相關規定，並積極提供協助︰</w:t>
      </w:r>
    </w:p>
    <w:p w:rsidR="006F7BA2" w:rsidRPr="006C7A20" w:rsidRDefault="006F7BA2" w:rsidP="006F7BA2">
      <w:pPr>
        <w:pStyle w:val="aff1"/>
        <w:numPr>
          <w:ilvl w:val="0"/>
          <w:numId w:val="41"/>
        </w:numPr>
        <w:ind w:leftChars="0"/>
        <w:rPr>
          <w:rFonts w:ascii="標楷體" w:eastAsia="標楷體" w:hAnsi="標楷體"/>
        </w:rPr>
      </w:pPr>
      <w:r w:rsidRPr="006C7A20">
        <w:rPr>
          <w:rFonts w:ascii="標楷體" w:eastAsia="標楷體" w:hAnsi="標楷體" w:hint="eastAsia"/>
        </w:rPr>
        <w:t>學生於實習期間適應不良、與實習機構發生實習糾紛或緊急事故</w:t>
      </w:r>
      <w:r w:rsidRPr="00106AC8">
        <w:rPr>
          <w:rFonts w:ascii="標楷體" w:eastAsia="標楷體" w:hAnsi="標楷體" w:hint="eastAsia"/>
        </w:rPr>
        <w:t>，</w:t>
      </w:r>
      <w:r w:rsidRPr="006C7A20">
        <w:rPr>
          <w:rFonts w:ascii="標楷體" w:eastAsia="標楷體" w:hAnsi="標楷體" w:hint="eastAsia"/>
        </w:rPr>
        <w:t>接獲通報時，由實習</w:t>
      </w:r>
      <w:r w:rsidRPr="00106AC8">
        <w:rPr>
          <w:rFonts w:ascii="標楷體" w:eastAsia="標楷體" w:hAnsi="標楷體" w:hint="eastAsia"/>
        </w:rPr>
        <w:t>輔</w:t>
      </w:r>
      <w:r w:rsidRPr="006C7A20">
        <w:rPr>
          <w:rFonts w:ascii="標楷體" w:eastAsia="標楷體" w:hAnsi="標楷體" w:hint="eastAsia"/>
        </w:rPr>
        <w:t>導教師先行處理，必要時，通知本校學</w:t>
      </w:r>
      <w:r w:rsidRPr="00B10338">
        <w:rPr>
          <w:rFonts w:ascii="標楷體" w:eastAsia="標楷體" w:hAnsi="標楷體" w:hint="eastAsia"/>
        </w:rPr>
        <w:t>生事</w:t>
      </w:r>
      <w:r w:rsidRPr="006C7A20">
        <w:rPr>
          <w:rFonts w:ascii="標楷體" w:eastAsia="標楷體" w:hAnsi="標楷體" w:hint="eastAsia"/>
        </w:rPr>
        <w:t>務處學生職涯發展中心協助；若需提送本校學生實習與職涯發展委員會研議，得視需要邀請實習機構代表、家長或其他有關人員共同討論。</w:t>
      </w:r>
    </w:p>
    <w:p w:rsidR="006F7BA2" w:rsidRDefault="006F7BA2" w:rsidP="006F7BA2">
      <w:pPr>
        <w:pStyle w:val="aff1"/>
        <w:numPr>
          <w:ilvl w:val="0"/>
          <w:numId w:val="41"/>
        </w:numPr>
        <w:ind w:leftChars="500"/>
        <w:rPr>
          <w:rFonts w:ascii="標楷體" w:eastAsia="標楷體" w:hAnsi="標楷體"/>
        </w:rPr>
      </w:pPr>
      <w:r w:rsidRPr="006C7A20">
        <w:rPr>
          <w:rFonts w:ascii="標楷體" w:eastAsia="標楷體" w:hAnsi="標楷體" w:hint="eastAsia"/>
        </w:rPr>
        <w:t>遭遇性別平等事件時，所屬</w:t>
      </w:r>
      <w:r>
        <w:rPr>
          <w:rFonts w:ascii="標楷體" w:eastAsia="標楷體" w:hAnsi="標楷體" w:hint="eastAsia"/>
        </w:rPr>
        <w:t>各學系</w:t>
      </w:r>
      <w:r w:rsidRPr="006C7A20">
        <w:rPr>
          <w:rFonts w:ascii="標楷體" w:eastAsia="標楷體" w:hAnsi="標楷體" w:hint="eastAsia"/>
        </w:rPr>
        <w:t>應</w:t>
      </w:r>
      <w:r w:rsidRPr="00106AC8">
        <w:rPr>
          <w:rFonts w:ascii="標楷體" w:eastAsia="標楷體" w:hAnsi="標楷體" w:hint="eastAsia"/>
        </w:rPr>
        <w:t>輔</w:t>
      </w:r>
      <w:r w:rsidRPr="006C7A20">
        <w:rPr>
          <w:rFonts w:ascii="標楷體" w:eastAsia="標楷體" w:hAnsi="標楷體" w:hint="eastAsia"/>
        </w:rPr>
        <w:t>導學生向實習機構提出申訴，並通報本校性別平等教育委員會協助處理。</w:t>
      </w:r>
    </w:p>
    <w:p w:rsidR="006F7BA2" w:rsidRPr="00106AC8" w:rsidRDefault="006F7BA2" w:rsidP="006F7BA2">
      <w:pPr>
        <w:ind w:left="1200"/>
        <w:rPr>
          <w:rFonts w:ascii="標楷體" w:eastAsia="標楷體" w:hAnsi="標楷體"/>
        </w:rPr>
      </w:pPr>
      <w:r w:rsidRPr="00106AC8">
        <w:rPr>
          <w:rFonts w:ascii="標楷體" w:eastAsia="標楷體" w:hAnsi="標楷體" w:hint="eastAsia"/>
        </w:rPr>
        <w:t>各學系協調與處理學生申訴、爭議及意外事件之情形應即時通報學校，並於處理完成後將報告送本校學生實習與職涯發展委員會備查。</w:t>
      </w:r>
    </w:p>
    <w:p w:rsidR="006F7BA2" w:rsidRPr="005C16CD" w:rsidRDefault="006F7BA2" w:rsidP="006F7BA2">
      <w:pPr>
        <w:ind w:left="1200" w:hangingChars="500" w:hanging="1200"/>
        <w:rPr>
          <w:rFonts w:ascii="標楷體" w:eastAsia="標楷體" w:hAnsi="標楷體"/>
          <w:color w:val="FF0000"/>
        </w:rPr>
      </w:pPr>
      <w:r w:rsidRPr="00620655">
        <w:rPr>
          <w:rFonts w:ascii="標楷體" w:eastAsia="標楷體" w:hAnsi="標楷體" w:hint="eastAsia"/>
        </w:rPr>
        <w:t>第十</w:t>
      </w:r>
      <w:r>
        <w:rPr>
          <w:rFonts w:ascii="標楷體" w:eastAsia="標楷體" w:hAnsi="標楷體" w:hint="eastAsia"/>
        </w:rPr>
        <w:t>二</w:t>
      </w:r>
      <w:r w:rsidRPr="00620655">
        <w:rPr>
          <w:rFonts w:ascii="標楷體" w:eastAsia="標楷體" w:hAnsi="標楷體" w:hint="eastAsia"/>
        </w:rPr>
        <w:t>條</w:t>
      </w:r>
      <w:r w:rsidRPr="005C16CD">
        <w:rPr>
          <w:rFonts w:ascii="標楷體" w:eastAsia="標楷體" w:hAnsi="標楷體" w:hint="eastAsia"/>
          <w:color w:val="FF0000"/>
        </w:rPr>
        <w:t xml:space="preserve">  </w:t>
      </w:r>
      <w:r w:rsidRPr="006C7A20">
        <w:rPr>
          <w:rFonts w:ascii="標楷體" w:eastAsia="標楷體" w:hAnsi="標楷體" w:hint="eastAsia"/>
        </w:rPr>
        <w:t>學生與實習機構間若屬僱傭關係，學生之權利義務，不得違反勞動基準法</w:t>
      </w:r>
      <w:r>
        <w:rPr>
          <w:rFonts w:ascii="標楷體" w:eastAsia="標楷體" w:hAnsi="標楷體" w:hint="eastAsia"/>
        </w:rPr>
        <w:t>及相關法令</w:t>
      </w:r>
      <w:r w:rsidRPr="006C7A20">
        <w:rPr>
          <w:rFonts w:ascii="標楷體" w:eastAsia="標楷體" w:hAnsi="標楷體" w:hint="eastAsia"/>
        </w:rPr>
        <w:t>；若非屬僱傭關係，則學生之權利與義務應依據實習合約</w:t>
      </w:r>
      <w:r w:rsidRPr="00106AC8">
        <w:rPr>
          <w:rFonts w:ascii="標楷體" w:eastAsia="標楷體" w:hAnsi="標楷體" w:hint="eastAsia"/>
        </w:rPr>
        <w:t>辦理</w:t>
      </w:r>
      <w:r w:rsidRPr="006C7A20">
        <w:rPr>
          <w:rFonts w:ascii="標楷體" w:eastAsia="標楷體" w:hAnsi="標楷體" w:hint="eastAsia"/>
        </w:rPr>
        <w:t>。</w:t>
      </w:r>
      <w:r w:rsidRPr="006C7A20">
        <w:rPr>
          <w:rFonts w:ascii="標楷體" w:eastAsia="標楷體" w:hAnsi="標楷體"/>
        </w:rPr>
        <w:br/>
      </w:r>
      <w:r w:rsidRPr="006C7A20">
        <w:rPr>
          <w:rFonts w:ascii="標楷體" w:eastAsia="標楷體" w:hAnsi="標楷體" w:hint="eastAsia"/>
        </w:rPr>
        <w:t>學生於實習期間之實習表現適用本校學生獎懲規定。</w:t>
      </w:r>
    </w:p>
    <w:p w:rsidR="006F7BA2" w:rsidRPr="00106AC8" w:rsidRDefault="006F7BA2" w:rsidP="006F7BA2">
      <w:pPr>
        <w:ind w:left="1200" w:hangingChars="500" w:hanging="1200"/>
        <w:rPr>
          <w:rFonts w:ascii="標楷體" w:eastAsia="標楷體" w:hAnsi="標楷體"/>
        </w:rPr>
      </w:pPr>
      <w:r w:rsidRPr="00620655">
        <w:rPr>
          <w:rFonts w:ascii="標楷體" w:eastAsia="標楷體" w:hAnsi="標楷體" w:hint="eastAsia"/>
        </w:rPr>
        <w:t>第十</w:t>
      </w:r>
      <w:r>
        <w:rPr>
          <w:rFonts w:ascii="標楷體" w:eastAsia="標楷體" w:hAnsi="標楷體" w:hint="eastAsia"/>
        </w:rPr>
        <w:t>三</w:t>
      </w:r>
      <w:r w:rsidRPr="00620655">
        <w:rPr>
          <w:rFonts w:ascii="標楷體" w:eastAsia="標楷體" w:hAnsi="標楷體" w:hint="eastAsia"/>
        </w:rPr>
        <w:t>條</w:t>
      </w:r>
      <w:r w:rsidRPr="006C7A20">
        <w:rPr>
          <w:rFonts w:ascii="標楷體" w:eastAsia="標楷體" w:hAnsi="標楷體" w:hint="eastAsia"/>
        </w:rPr>
        <w:t xml:space="preserve">  學生參加實習期間，</w:t>
      </w:r>
      <w:r>
        <w:rPr>
          <w:rFonts w:ascii="標楷體" w:eastAsia="標楷體" w:hAnsi="標楷體" w:hint="eastAsia"/>
        </w:rPr>
        <w:t>各學系</w:t>
      </w:r>
      <w:r w:rsidRPr="006C7A20">
        <w:rPr>
          <w:rFonts w:ascii="標楷體" w:eastAsia="標楷體" w:hAnsi="標楷體" w:hint="eastAsia"/>
        </w:rPr>
        <w:t>應洽商實習機構依相關法令規定辦理保險；如實習機構未為學生投保勞工保險，</w:t>
      </w:r>
      <w:r>
        <w:rPr>
          <w:rFonts w:ascii="標楷體" w:eastAsia="標楷體" w:hAnsi="標楷體" w:hint="eastAsia"/>
        </w:rPr>
        <w:t>各學系</w:t>
      </w:r>
      <w:r w:rsidRPr="006C7A20">
        <w:rPr>
          <w:rFonts w:ascii="標楷體" w:eastAsia="標楷體" w:hAnsi="標楷體" w:hint="eastAsia"/>
        </w:rPr>
        <w:t>應</w:t>
      </w:r>
      <w:r w:rsidRPr="00A7033B">
        <w:rPr>
          <w:rFonts w:ascii="標楷體" w:eastAsia="標楷體" w:hAnsi="標楷體" w:hint="eastAsia"/>
          <w:color w:val="000000" w:themeColor="text1"/>
        </w:rPr>
        <w:t>為</w:t>
      </w:r>
      <w:r w:rsidRPr="006C7A20">
        <w:rPr>
          <w:rFonts w:ascii="標楷體" w:eastAsia="標楷體" w:hAnsi="標楷體" w:hint="eastAsia"/>
        </w:rPr>
        <w:t>學生辦理</w:t>
      </w:r>
      <w:r w:rsidRPr="00106AC8">
        <w:rPr>
          <w:rFonts w:ascii="標楷體" w:eastAsia="標楷體" w:hAnsi="標楷體" w:hint="eastAsia"/>
        </w:rPr>
        <w:t>含往返實習機構途中之意外保險，保額不得低於新臺幣二百萬元，最高以三百萬元為限，以及投保相關保險，所需經費得由各學系予以補助。</w:t>
      </w:r>
    </w:p>
    <w:p w:rsidR="006F7BA2" w:rsidRDefault="006F7BA2" w:rsidP="00E83865">
      <w:pPr>
        <w:ind w:left="1200" w:hangingChars="500" w:hanging="1200"/>
        <w:rPr>
          <w:rFonts w:ascii="標楷體" w:eastAsia="標楷體" w:hAnsi="標楷體"/>
          <w:b/>
          <w:sz w:val="32"/>
          <w:szCs w:val="32"/>
        </w:rPr>
      </w:pPr>
      <w:r w:rsidRPr="00620655">
        <w:rPr>
          <w:rFonts w:ascii="標楷體" w:eastAsia="標楷體" w:hAnsi="標楷體" w:hint="eastAsia"/>
        </w:rPr>
        <w:t>第十</w:t>
      </w:r>
      <w:r>
        <w:rPr>
          <w:rFonts w:ascii="標楷體" w:eastAsia="標楷體" w:hAnsi="標楷體" w:hint="eastAsia"/>
        </w:rPr>
        <w:t>四</w:t>
      </w:r>
      <w:r w:rsidRPr="00620655">
        <w:rPr>
          <w:rFonts w:ascii="標楷體" w:eastAsia="標楷體" w:hAnsi="標楷體" w:hint="eastAsia"/>
        </w:rPr>
        <w:t>條</w:t>
      </w:r>
      <w:r w:rsidRPr="006C7A20">
        <w:rPr>
          <w:rFonts w:ascii="標楷體" w:eastAsia="標楷體" w:hAnsi="標楷體" w:hint="eastAsia"/>
        </w:rPr>
        <w:t xml:space="preserve">  本辦法經校務基金管理委員會及行政會議審議通過，校長核定後實施，修正時亦同。本辦法修正若未涉及校務基金經費動支，免提校務基金管理委員會審議。</w:t>
      </w:r>
      <w:r>
        <w:rPr>
          <w:rFonts w:ascii="標楷體" w:eastAsia="標楷體" w:hAnsi="標楷體"/>
          <w:b/>
          <w:sz w:val="32"/>
          <w:szCs w:val="32"/>
        </w:rPr>
        <w:br w:type="page"/>
      </w:r>
    </w:p>
    <w:p w:rsidR="006F7BA2" w:rsidRDefault="006F7BA2" w:rsidP="006F7BA2">
      <w:pPr>
        <w:spacing w:line="380" w:lineRule="exact"/>
        <w:jc w:val="center"/>
        <w:rPr>
          <w:rFonts w:ascii="標楷體" w:eastAsia="標楷體" w:hAnsi="Calibri"/>
          <w:b/>
          <w:bCs/>
          <w:sz w:val="28"/>
        </w:rPr>
      </w:pPr>
      <w:r w:rsidRPr="002B70BD">
        <w:rPr>
          <w:rFonts w:ascii="標楷體" w:eastAsia="標楷體" w:hAnsi="Calibri" w:hint="eastAsia"/>
          <w:b/>
          <w:bCs/>
          <w:sz w:val="28"/>
        </w:rPr>
        <w:lastRenderedPageBreak/>
        <w:t>國立臺東大學校外實習合作合約書（範例1）</w:t>
      </w:r>
    </w:p>
    <w:p w:rsidR="006F7BA2" w:rsidRPr="002B70BD" w:rsidRDefault="006F7BA2" w:rsidP="006F7BA2">
      <w:pPr>
        <w:spacing w:line="380" w:lineRule="exact"/>
        <w:jc w:val="center"/>
        <w:rPr>
          <w:rFonts w:ascii="標楷體" w:eastAsia="標楷體" w:hAnsi="Calibri"/>
          <w:b/>
          <w:bCs/>
          <w:sz w:val="28"/>
        </w:rPr>
      </w:pPr>
    </w:p>
    <w:p w:rsidR="006F7BA2" w:rsidRPr="002B70BD" w:rsidRDefault="006F7BA2" w:rsidP="006F7BA2">
      <w:pPr>
        <w:ind w:leftChars="200" w:left="480" w:firstLineChars="400" w:firstLine="880"/>
        <w:rPr>
          <w:rFonts w:ascii="標楷體" w:eastAsia="標楷體" w:hAnsi="Calibri"/>
          <w:sz w:val="22"/>
        </w:rPr>
      </w:pPr>
      <w:r w:rsidRPr="002B70BD">
        <w:rPr>
          <w:rFonts w:ascii="標楷體" w:eastAsia="標楷體" w:hAnsi="Calibri" w:hint="eastAsia"/>
          <w:sz w:val="22"/>
        </w:rPr>
        <w:t xml:space="preserve"> 國立臺東大學（以下簡稱甲方）</w:t>
      </w:r>
    </w:p>
    <w:p w:rsidR="006F7BA2" w:rsidRPr="002B70BD" w:rsidRDefault="006F7BA2" w:rsidP="006F7BA2">
      <w:pPr>
        <w:ind w:left="440" w:rightChars="-64" w:right="-154" w:hangingChars="200" w:hanging="440"/>
        <w:rPr>
          <w:rFonts w:ascii="標楷體" w:eastAsia="標楷體" w:hAnsi="Calibri"/>
          <w:sz w:val="22"/>
        </w:rPr>
      </w:pPr>
      <w:r w:rsidRPr="002B70BD">
        <w:rPr>
          <w:rFonts w:ascii="標楷體" w:eastAsia="標楷體" w:hAnsi="Calibri" w:hint="eastAsia"/>
          <w:sz w:val="22"/>
        </w:rPr>
        <w:t>立契約人                                 為甲方學生參加校外實習，經雙方</w:t>
      </w:r>
    </w:p>
    <w:p w:rsidR="006F7BA2" w:rsidRPr="002B70BD" w:rsidRDefault="006F7BA2" w:rsidP="006F7BA2">
      <w:pPr>
        <w:ind w:leftChars="200" w:left="480"/>
        <w:rPr>
          <w:rFonts w:ascii="標楷體" w:eastAsia="標楷體" w:hAnsi="Calibri"/>
          <w:sz w:val="22"/>
        </w:rPr>
      </w:pPr>
      <w:r w:rsidRPr="002B70BD">
        <w:rPr>
          <w:rFonts w:ascii="標楷體" w:eastAsia="標楷體" w:hAnsi="Calibri" w:hint="eastAsia"/>
          <w:sz w:val="22"/>
        </w:rPr>
        <w:t xml:space="preserve">                 公司（以下簡稱乙方）</w:t>
      </w:r>
    </w:p>
    <w:p w:rsidR="006F7BA2" w:rsidRPr="002B70BD" w:rsidRDefault="006F7BA2" w:rsidP="006F7BA2">
      <w:pPr>
        <w:rPr>
          <w:rFonts w:ascii="標楷體" w:eastAsia="標楷體" w:hAnsi="Calibri"/>
          <w:sz w:val="22"/>
        </w:rPr>
      </w:pPr>
      <w:r w:rsidRPr="002B70BD">
        <w:rPr>
          <w:rFonts w:ascii="標楷體" w:eastAsia="標楷體" w:hAnsi="Calibri" w:hint="eastAsia"/>
          <w:sz w:val="22"/>
        </w:rPr>
        <w:t>協議訂定條款如下：</w:t>
      </w:r>
    </w:p>
    <w:p w:rsidR="006F7BA2" w:rsidRPr="002B70BD" w:rsidRDefault="006F7BA2" w:rsidP="006F7BA2">
      <w:pPr>
        <w:ind w:left="440" w:hangingChars="200" w:hanging="440"/>
        <w:jc w:val="both"/>
        <w:rPr>
          <w:rFonts w:ascii="標楷體" w:eastAsia="標楷體" w:hAnsi="Calibri"/>
          <w:sz w:val="22"/>
        </w:rPr>
      </w:pPr>
      <w:r w:rsidRPr="002B70BD">
        <w:rPr>
          <w:rFonts w:ascii="標楷體" w:eastAsia="標楷體" w:hAnsi="Calibri" w:hint="eastAsia"/>
          <w:sz w:val="22"/>
        </w:rPr>
        <w:t>一、乙方同意為甲方之校外實習單位，並與甲方相互配合辦理下列事項：</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(1)實習期間與名額：自</w:t>
      </w:r>
      <w:r w:rsidRPr="002B70BD">
        <w:rPr>
          <w:rFonts w:ascii="標楷體" w:eastAsia="標楷體" w:hAnsi="Calibri" w:hint="eastAsia"/>
          <w:sz w:val="22"/>
          <w:u w:val="single"/>
        </w:rPr>
        <w:t xml:space="preserve">  </w:t>
      </w:r>
      <w:r>
        <w:rPr>
          <w:rFonts w:ascii="標楷體" w:eastAsia="標楷體" w:hAnsi="Calibri" w:hint="eastAsia"/>
          <w:sz w:val="22"/>
          <w:u w:val="single"/>
        </w:rPr>
        <w:t xml:space="preserve">  </w:t>
      </w:r>
      <w:r w:rsidRPr="002B70BD">
        <w:rPr>
          <w:rFonts w:ascii="標楷體" w:eastAsia="標楷體" w:hAnsi="Calibri" w:hint="eastAsia"/>
          <w:sz w:val="22"/>
        </w:rPr>
        <w:t>年</w:t>
      </w:r>
      <w:r w:rsidRPr="002B70BD">
        <w:rPr>
          <w:rFonts w:ascii="標楷體" w:eastAsia="標楷體" w:hAnsi="Calibri" w:hint="eastAsia"/>
          <w:sz w:val="22"/>
          <w:u w:val="single"/>
        </w:rPr>
        <w:t xml:space="preserve">  </w:t>
      </w:r>
      <w:r>
        <w:rPr>
          <w:rFonts w:ascii="標楷體" w:eastAsia="標楷體" w:hAnsi="Calibri" w:hint="eastAsia"/>
          <w:sz w:val="22"/>
          <w:u w:val="single"/>
        </w:rPr>
        <w:t xml:space="preserve">  </w:t>
      </w:r>
      <w:r w:rsidRPr="002B70BD">
        <w:rPr>
          <w:rFonts w:ascii="標楷體" w:eastAsia="標楷體" w:hAnsi="Calibri" w:hint="eastAsia"/>
          <w:sz w:val="22"/>
        </w:rPr>
        <w:t>月</w:t>
      </w:r>
      <w:r w:rsidRPr="002B70BD">
        <w:rPr>
          <w:rFonts w:ascii="標楷體" w:eastAsia="標楷體" w:hAnsi="Calibri" w:hint="eastAsia"/>
          <w:sz w:val="22"/>
          <w:u w:val="single"/>
        </w:rPr>
        <w:t xml:space="preserve">  </w:t>
      </w:r>
      <w:r>
        <w:rPr>
          <w:rFonts w:ascii="標楷體" w:eastAsia="標楷體" w:hAnsi="Calibri" w:hint="eastAsia"/>
          <w:sz w:val="22"/>
          <w:u w:val="single"/>
        </w:rPr>
        <w:t xml:space="preserve">  </w:t>
      </w:r>
      <w:r w:rsidRPr="002B70BD">
        <w:rPr>
          <w:rFonts w:ascii="標楷體" w:eastAsia="標楷體" w:hAnsi="Calibri" w:hint="eastAsia"/>
          <w:sz w:val="22"/>
        </w:rPr>
        <w:t>日至</w:t>
      </w:r>
      <w:r w:rsidRPr="002B70BD">
        <w:rPr>
          <w:rFonts w:ascii="標楷體" w:eastAsia="標楷體" w:hAnsi="Calibri" w:hint="eastAsia"/>
          <w:sz w:val="22"/>
          <w:u w:val="single"/>
        </w:rPr>
        <w:t xml:space="preserve">  </w:t>
      </w:r>
      <w:r>
        <w:rPr>
          <w:rFonts w:ascii="標楷體" w:eastAsia="標楷體" w:hAnsi="Calibri" w:hint="eastAsia"/>
          <w:sz w:val="22"/>
          <w:u w:val="single"/>
        </w:rPr>
        <w:t xml:space="preserve">  </w:t>
      </w:r>
      <w:r w:rsidRPr="002B70BD">
        <w:rPr>
          <w:rFonts w:ascii="標楷體" w:eastAsia="標楷體" w:hAnsi="Calibri" w:hint="eastAsia"/>
          <w:sz w:val="22"/>
        </w:rPr>
        <w:t>年</w:t>
      </w:r>
      <w:r w:rsidRPr="002B70BD">
        <w:rPr>
          <w:rFonts w:ascii="標楷體" w:eastAsia="標楷體" w:hAnsi="Calibri" w:hint="eastAsia"/>
          <w:sz w:val="22"/>
          <w:u w:val="single"/>
        </w:rPr>
        <w:t xml:space="preserve">  </w:t>
      </w:r>
      <w:r>
        <w:rPr>
          <w:rFonts w:ascii="標楷體" w:eastAsia="標楷體" w:hAnsi="Calibri" w:hint="eastAsia"/>
          <w:sz w:val="22"/>
          <w:u w:val="single"/>
        </w:rPr>
        <w:t xml:space="preserve">  </w:t>
      </w:r>
      <w:r w:rsidRPr="002B70BD">
        <w:rPr>
          <w:rFonts w:ascii="標楷體" w:eastAsia="標楷體" w:hAnsi="Calibri" w:hint="eastAsia"/>
          <w:sz w:val="22"/>
        </w:rPr>
        <w:t>月</w:t>
      </w:r>
      <w:r w:rsidRPr="002B70BD">
        <w:rPr>
          <w:rFonts w:ascii="標楷體" w:eastAsia="標楷體" w:hAnsi="Calibri" w:hint="eastAsia"/>
          <w:sz w:val="22"/>
          <w:u w:val="single"/>
        </w:rPr>
        <w:t xml:space="preserve">  </w:t>
      </w:r>
      <w:r>
        <w:rPr>
          <w:rFonts w:ascii="標楷體" w:eastAsia="標楷體" w:hAnsi="Calibri" w:hint="eastAsia"/>
          <w:sz w:val="22"/>
          <w:u w:val="single"/>
        </w:rPr>
        <w:t xml:space="preserve">  </w:t>
      </w:r>
      <w:r w:rsidRPr="002B70BD">
        <w:rPr>
          <w:rFonts w:ascii="標楷體" w:eastAsia="標楷體" w:hAnsi="Calibri" w:hint="eastAsia"/>
          <w:sz w:val="22"/>
        </w:rPr>
        <w:t>日提供      名實習名額。實習期間實際工作時間由乙方與參與實習學生在符合相關勞動法規前題下自行約定。</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w:t>
      </w:r>
      <w:r w:rsidRPr="002B70BD">
        <w:rPr>
          <w:rFonts w:ascii="Calibri" w:eastAsia="標楷體" w:hAnsi="Calibri"/>
          <w:sz w:val="22"/>
        </w:rPr>
        <w:t>2</w:t>
      </w:r>
      <w:r w:rsidRPr="002B70BD">
        <w:rPr>
          <w:rFonts w:ascii="標楷體" w:eastAsia="標楷體" w:hAnsi="Calibri" w:hint="eastAsia"/>
          <w:sz w:val="22"/>
        </w:rPr>
        <w:t>)實習保險：實習依規定協助學生辦理意外保險</w:t>
      </w:r>
      <w:r w:rsidRPr="002B70BD">
        <w:rPr>
          <w:rFonts w:ascii="標楷體" w:eastAsia="標楷體" w:hAnsi="標楷體" w:hint="eastAsia"/>
          <w:sz w:val="22"/>
        </w:rPr>
        <w:t>；</w:t>
      </w:r>
      <w:r w:rsidRPr="002B70BD">
        <w:rPr>
          <w:rFonts w:ascii="標楷體" w:eastAsia="標楷體" w:hAnsi="Calibri" w:hint="eastAsia"/>
          <w:sz w:val="22"/>
        </w:rPr>
        <w:t>如學生實際實習內容涉及勞務付出及薪資給付</w:t>
      </w:r>
      <w:r w:rsidRPr="002B70BD">
        <w:rPr>
          <w:rFonts w:ascii="標楷體" w:eastAsia="標楷體" w:hAnsi="標楷體" w:hint="eastAsia"/>
          <w:sz w:val="22"/>
        </w:rPr>
        <w:t>，</w:t>
      </w:r>
      <w:r w:rsidRPr="002B70BD">
        <w:rPr>
          <w:rFonts w:ascii="標楷體" w:eastAsia="標楷體" w:hAnsi="Calibri" w:hint="eastAsia"/>
          <w:sz w:val="22"/>
        </w:rPr>
        <w:t>學生與乙方間成立雇傭關係</w:t>
      </w:r>
      <w:r w:rsidRPr="002B70BD">
        <w:rPr>
          <w:rFonts w:ascii="標楷體" w:eastAsia="標楷體" w:hAnsi="標楷體" w:hint="eastAsia"/>
          <w:sz w:val="22"/>
        </w:rPr>
        <w:t>，</w:t>
      </w:r>
      <w:r w:rsidRPr="002B70BD">
        <w:rPr>
          <w:rFonts w:ascii="標楷體" w:eastAsia="標楷體" w:hAnsi="Calibri" w:hint="eastAsia"/>
          <w:sz w:val="22"/>
        </w:rPr>
        <w:t>應由乙方為學生投保勞工保險</w:t>
      </w:r>
      <w:r w:rsidRPr="002B70BD">
        <w:rPr>
          <w:rFonts w:ascii="標楷體" w:eastAsia="標楷體" w:hAnsi="標楷體" w:hint="eastAsia"/>
          <w:sz w:val="22"/>
        </w:rPr>
        <w:t>，</w:t>
      </w:r>
      <w:r w:rsidRPr="002B70BD">
        <w:rPr>
          <w:rFonts w:ascii="標楷體" w:eastAsia="標楷體" w:hAnsi="Calibri" w:hint="eastAsia"/>
          <w:sz w:val="22"/>
        </w:rPr>
        <w:t>以保障實習學生權益</w:t>
      </w:r>
      <w:r w:rsidRPr="002B70BD">
        <w:rPr>
          <w:rFonts w:ascii="標楷體" w:eastAsia="標楷體" w:hAnsi="標楷體" w:hint="eastAsia"/>
          <w:sz w:val="22"/>
        </w:rPr>
        <w:t>。</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(3)實習輔導考評：由乙方指定負責人員提供實習表現相關資料，供甲方校外實習指導老師評量之。乙方並同意協助甲方之實習指導老師定期或不定期前往訪視了解實習學生之實習現況。</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（4）實習內容項目（依實習工作內容增減）：</w:t>
      </w:r>
    </w:p>
    <w:p w:rsidR="006F7BA2" w:rsidRPr="002B70BD" w:rsidRDefault="006F7BA2" w:rsidP="006F7BA2">
      <w:pPr>
        <w:ind w:leftChars="236" w:left="568" w:hangingChars="1" w:hanging="2"/>
        <w:jc w:val="both"/>
        <w:rPr>
          <w:rFonts w:ascii="標楷體" w:eastAsia="標楷體" w:hAnsi="Calibri"/>
          <w:sz w:val="22"/>
          <w:u w:val="single"/>
        </w:rPr>
      </w:pPr>
      <w:r w:rsidRPr="002B70BD">
        <w:rPr>
          <w:rFonts w:ascii="標楷體" w:eastAsia="標楷體" w:hAnsi="Calibri" w:hint="eastAsia"/>
          <w:sz w:val="22"/>
        </w:rPr>
        <w:t>A.</w:t>
      </w:r>
      <w:r w:rsidRPr="002B70BD">
        <w:rPr>
          <w:rFonts w:ascii="標楷體" w:eastAsia="標楷體" w:hAnsi="Calibri" w:hint="eastAsia"/>
          <w:sz w:val="22"/>
          <w:u w:val="single"/>
        </w:rPr>
        <w:t xml:space="preserve">                                  </w:t>
      </w:r>
    </w:p>
    <w:p w:rsidR="006F7BA2" w:rsidRPr="002B70BD" w:rsidRDefault="006F7BA2" w:rsidP="006F7BA2">
      <w:pPr>
        <w:ind w:leftChars="236" w:left="568" w:hangingChars="1" w:hanging="2"/>
        <w:jc w:val="both"/>
        <w:rPr>
          <w:rFonts w:ascii="標楷體" w:eastAsia="標楷體" w:hAnsi="Calibri"/>
          <w:sz w:val="22"/>
          <w:u w:val="single"/>
        </w:rPr>
      </w:pPr>
      <w:r w:rsidRPr="002B70BD">
        <w:rPr>
          <w:rFonts w:ascii="標楷體" w:eastAsia="標楷體" w:hAnsi="Calibri" w:hint="eastAsia"/>
          <w:sz w:val="22"/>
        </w:rPr>
        <w:t>B.</w:t>
      </w:r>
      <w:r w:rsidRPr="002B70BD">
        <w:rPr>
          <w:rFonts w:ascii="標楷體" w:eastAsia="標楷體" w:hAnsi="Calibri" w:hint="eastAsia"/>
          <w:sz w:val="22"/>
          <w:u w:val="single"/>
        </w:rPr>
        <w:t xml:space="preserve">                                  </w:t>
      </w:r>
    </w:p>
    <w:p w:rsidR="006F7BA2" w:rsidRPr="002B70BD" w:rsidRDefault="006F7BA2" w:rsidP="006F7BA2">
      <w:pPr>
        <w:ind w:leftChars="236" w:left="568" w:hangingChars="1" w:hanging="2"/>
        <w:jc w:val="both"/>
        <w:rPr>
          <w:rFonts w:ascii="標楷體" w:eastAsia="標楷體" w:hAnsi="Calibri"/>
          <w:sz w:val="22"/>
        </w:rPr>
      </w:pPr>
      <w:r w:rsidRPr="002B70BD">
        <w:rPr>
          <w:rFonts w:ascii="標楷體" w:eastAsia="標楷體" w:hAnsi="Calibri" w:hint="eastAsia"/>
          <w:sz w:val="22"/>
        </w:rPr>
        <w:t>C.</w:t>
      </w:r>
      <w:r w:rsidRPr="002B70BD">
        <w:rPr>
          <w:rFonts w:ascii="標楷體" w:eastAsia="標楷體" w:hAnsi="Calibri" w:hint="eastAsia"/>
          <w:sz w:val="22"/>
          <w:u w:val="single"/>
        </w:rPr>
        <w:t xml:space="preserve">                                  </w:t>
      </w:r>
    </w:p>
    <w:p w:rsidR="006F7BA2" w:rsidRPr="002B70BD" w:rsidRDefault="006F7BA2" w:rsidP="006F7BA2">
      <w:pPr>
        <w:ind w:leftChars="236" w:left="568" w:hangingChars="1" w:hanging="2"/>
        <w:jc w:val="both"/>
        <w:rPr>
          <w:rFonts w:ascii="標楷體" w:eastAsia="標楷體" w:hAnsi="Calibri"/>
          <w:sz w:val="22"/>
          <w:u w:val="single"/>
        </w:rPr>
      </w:pPr>
      <w:r w:rsidRPr="002B70BD">
        <w:rPr>
          <w:rFonts w:ascii="標楷體" w:eastAsia="標楷體" w:hAnsi="Calibri" w:hint="eastAsia"/>
          <w:sz w:val="22"/>
        </w:rPr>
        <w:t>D.</w:t>
      </w:r>
      <w:r w:rsidRPr="002B70BD">
        <w:rPr>
          <w:rFonts w:ascii="標楷體" w:eastAsia="標楷體" w:hAnsi="Calibri" w:hint="eastAsia"/>
          <w:sz w:val="22"/>
          <w:u w:val="single"/>
        </w:rPr>
        <w:t xml:space="preserve">                                  </w:t>
      </w:r>
    </w:p>
    <w:p w:rsidR="006F7BA2" w:rsidRPr="002B70BD" w:rsidRDefault="006F7BA2" w:rsidP="006F7BA2">
      <w:pPr>
        <w:jc w:val="both"/>
        <w:rPr>
          <w:rFonts w:ascii="標楷體" w:eastAsia="標楷體" w:hAnsi="Calibri"/>
          <w:sz w:val="22"/>
        </w:rPr>
      </w:pPr>
      <w:r w:rsidRPr="002B70BD">
        <w:rPr>
          <w:rFonts w:ascii="標楷體" w:eastAsia="標楷體" w:hAnsi="Calibri" w:hint="eastAsia"/>
          <w:sz w:val="22"/>
        </w:rPr>
        <w:t xml:space="preserve">  （5）實習時數：</w:t>
      </w:r>
    </w:p>
    <w:p w:rsidR="006F7BA2" w:rsidRPr="002B70BD" w:rsidRDefault="006F7BA2" w:rsidP="006F7BA2">
      <w:pPr>
        <w:jc w:val="both"/>
        <w:rPr>
          <w:rFonts w:ascii="標楷體" w:eastAsia="標楷體" w:hAnsi="Calibri"/>
          <w:sz w:val="22"/>
        </w:rPr>
      </w:pPr>
      <w:r w:rsidRPr="002B70BD">
        <w:rPr>
          <w:rFonts w:ascii="標楷體" w:eastAsia="標楷體" w:hAnsi="Calibri" w:hint="eastAsia"/>
          <w:sz w:val="22"/>
        </w:rPr>
        <w:t xml:space="preserve">     A.每日實習時數為</w:t>
      </w:r>
      <w:r w:rsidRPr="002B70BD">
        <w:rPr>
          <w:rFonts w:ascii="標楷體" w:eastAsia="標楷體" w:hAnsi="Calibri" w:hint="eastAsia"/>
          <w:sz w:val="22"/>
          <w:u w:val="single"/>
        </w:rPr>
        <w:t xml:space="preserve">        </w:t>
      </w:r>
      <w:r w:rsidRPr="002B70BD">
        <w:rPr>
          <w:rFonts w:ascii="標楷體" w:eastAsia="標楷體" w:hAnsi="Calibri" w:hint="eastAsia"/>
          <w:sz w:val="22"/>
        </w:rPr>
        <w:t>小時</w:t>
      </w:r>
    </w:p>
    <w:p w:rsidR="006F7BA2" w:rsidRPr="002B70BD" w:rsidRDefault="006F7BA2" w:rsidP="006F7BA2">
      <w:pPr>
        <w:jc w:val="both"/>
        <w:rPr>
          <w:rFonts w:ascii="標楷體" w:eastAsia="標楷體" w:hAnsi="Calibri"/>
          <w:sz w:val="22"/>
        </w:rPr>
      </w:pPr>
      <w:r w:rsidRPr="002B70BD">
        <w:rPr>
          <w:rFonts w:ascii="標楷體" w:eastAsia="標楷體" w:hAnsi="Calibri" w:hint="eastAsia"/>
          <w:sz w:val="22"/>
        </w:rPr>
        <w:t xml:space="preserve">     B.實習實習時段：</w:t>
      </w:r>
      <w:r w:rsidRPr="002B70BD">
        <w:rPr>
          <w:rFonts w:ascii="標楷體" w:eastAsia="標楷體" w:hAnsi="Calibri" w:hint="eastAsia"/>
          <w:sz w:val="22"/>
          <w:u w:val="single"/>
        </w:rPr>
        <w:t xml:space="preserve">   </w:t>
      </w:r>
      <w:r w:rsidRPr="002B70BD">
        <w:rPr>
          <w:rFonts w:ascii="標楷體" w:eastAsia="標楷體" w:hAnsi="Calibri" w:hint="eastAsia"/>
          <w:sz w:val="22"/>
        </w:rPr>
        <w:t>：</w:t>
      </w:r>
      <w:r w:rsidRPr="002B70BD">
        <w:rPr>
          <w:rFonts w:ascii="標楷體" w:eastAsia="標楷體" w:hAnsi="Calibri" w:hint="eastAsia"/>
          <w:sz w:val="22"/>
          <w:u w:val="single"/>
        </w:rPr>
        <w:t xml:space="preserve">   </w:t>
      </w:r>
      <w:r w:rsidRPr="002B70BD">
        <w:rPr>
          <w:rFonts w:ascii="標楷體" w:eastAsia="標楷體" w:hAnsi="Calibri" w:hint="eastAsia"/>
          <w:sz w:val="22"/>
        </w:rPr>
        <w:t xml:space="preserve"> ～</w:t>
      </w:r>
      <w:r w:rsidRPr="002B70BD">
        <w:rPr>
          <w:rFonts w:ascii="標楷體" w:eastAsia="標楷體" w:hAnsi="Calibri" w:hint="eastAsia"/>
          <w:sz w:val="22"/>
          <w:u w:val="single"/>
        </w:rPr>
        <w:t xml:space="preserve">   </w:t>
      </w:r>
      <w:r w:rsidRPr="002B70BD">
        <w:rPr>
          <w:rFonts w:ascii="標楷體" w:eastAsia="標楷體" w:hAnsi="Calibri" w:hint="eastAsia"/>
          <w:sz w:val="22"/>
        </w:rPr>
        <w:t>：</w:t>
      </w:r>
      <w:r w:rsidRPr="002B70BD">
        <w:rPr>
          <w:rFonts w:ascii="標楷體" w:eastAsia="標楷體" w:hAnsi="Calibri" w:hint="eastAsia"/>
          <w:sz w:val="22"/>
          <w:u w:val="single"/>
        </w:rPr>
        <w:t xml:space="preserve">   </w:t>
      </w:r>
      <w:r w:rsidRPr="002B70BD">
        <w:rPr>
          <w:rFonts w:ascii="標楷體" w:eastAsia="標楷體" w:hAnsi="Calibri" w:hint="eastAsia"/>
          <w:sz w:val="22"/>
        </w:rPr>
        <w:t xml:space="preserve"> </w:t>
      </w:r>
    </w:p>
    <w:p w:rsidR="006F7BA2" w:rsidRPr="002B70BD" w:rsidRDefault="006F7BA2" w:rsidP="006F7BA2">
      <w:pPr>
        <w:jc w:val="both"/>
        <w:rPr>
          <w:rFonts w:ascii="標楷體" w:eastAsia="標楷體" w:hAnsi="Calibri"/>
          <w:sz w:val="22"/>
        </w:rPr>
      </w:pPr>
      <w:r w:rsidRPr="002B70BD">
        <w:rPr>
          <w:rFonts w:ascii="標楷體" w:eastAsia="標楷體" w:hAnsi="Calibri" w:hint="eastAsia"/>
          <w:sz w:val="22"/>
        </w:rPr>
        <w:t xml:space="preserve">     C.實習總時數：</w:t>
      </w:r>
      <w:r w:rsidRPr="002B70BD">
        <w:rPr>
          <w:rFonts w:ascii="標楷體" w:eastAsia="標楷體" w:hAnsi="Calibri" w:hint="eastAsia"/>
          <w:sz w:val="22"/>
          <w:u w:val="single"/>
        </w:rPr>
        <w:t xml:space="preserve">         </w:t>
      </w:r>
      <w:r w:rsidRPr="002B70BD">
        <w:rPr>
          <w:rFonts w:ascii="標楷體" w:eastAsia="標楷體" w:hAnsi="Calibri" w:hint="eastAsia"/>
          <w:sz w:val="22"/>
        </w:rPr>
        <w:t>小時</w:t>
      </w:r>
    </w:p>
    <w:p w:rsidR="006F7BA2" w:rsidRPr="002B70BD" w:rsidRDefault="006F7BA2" w:rsidP="006F7BA2">
      <w:pPr>
        <w:jc w:val="both"/>
        <w:rPr>
          <w:rFonts w:ascii="標楷體" w:eastAsia="標楷體" w:hAnsi="Calibri"/>
          <w:sz w:val="22"/>
        </w:rPr>
      </w:pPr>
      <w:r w:rsidRPr="002B70BD">
        <w:rPr>
          <w:rFonts w:ascii="標楷體" w:eastAsia="標楷體" w:hAnsi="Calibri" w:hint="eastAsia"/>
          <w:sz w:val="22"/>
        </w:rPr>
        <w:t>二、基於平等互惠原則，甲方應協助乙方下列事項：</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(1)遴選表現優良之同學前往實習。</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(2)協助乙方辦理校園徵才。</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(3)提供校內相關設備，配合辦理各項研習活動。</w:t>
      </w:r>
    </w:p>
    <w:p w:rsidR="006F7BA2" w:rsidRPr="002B70BD" w:rsidRDefault="006F7BA2" w:rsidP="006F7BA2">
      <w:pPr>
        <w:ind w:left="440" w:hangingChars="200" w:hanging="440"/>
        <w:jc w:val="both"/>
        <w:rPr>
          <w:rFonts w:ascii="標楷體" w:eastAsia="標楷體" w:hAnsi="Calibri"/>
          <w:sz w:val="22"/>
        </w:rPr>
      </w:pPr>
      <w:r w:rsidRPr="002B70BD">
        <w:rPr>
          <w:rFonts w:ascii="標楷體" w:eastAsia="標楷體" w:hAnsi="Calibri" w:hint="eastAsia"/>
          <w:sz w:val="22"/>
        </w:rPr>
        <w:t>三、如有下列情形，經報請甲方同意，或經甲方提出，得隨時終止實習：</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(1)實習學生於乙方實習期間，未按規定參與實習，有損甲方或乙方聲譽，經規勸仍無法改善者。</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(2)實習學生於乙方實習期間，確有不適任情事。</w:t>
      </w:r>
    </w:p>
    <w:p w:rsidR="006F7BA2" w:rsidRPr="002B70BD" w:rsidRDefault="006F7BA2" w:rsidP="006F7BA2">
      <w:pPr>
        <w:ind w:leftChars="100" w:left="570" w:hangingChars="150" w:hanging="330"/>
        <w:jc w:val="both"/>
        <w:rPr>
          <w:rFonts w:ascii="標楷體" w:eastAsia="標楷體" w:hAnsi="Calibri"/>
          <w:sz w:val="22"/>
        </w:rPr>
      </w:pPr>
      <w:r w:rsidRPr="002B70BD">
        <w:rPr>
          <w:rFonts w:ascii="標楷體" w:eastAsia="標楷體" w:hAnsi="Calibri" w:hint="eastAsia"/>
          <w:sz w:val="22"/>
        </w:rPr>
        <w:t>(3)乙方因重大事故無法讓學生繼續實習。</w:t>
      </w:r>
    </w:p>
    <w:p w:rsidR="006F7BA2" w:rsidRPr="002B70BD" w:rsidRDefault="006F7BA2" w:rsidP="006F7BA2">
      <w:pPr>
        <w:ind w:left="440" w:hangingChars="200" w:hanging="440"/>
        <w:jc w:val="both"/>
        <w:rPr>
          <w:rFonts w:ascii="標楷體" w:eastAsia="標楷體" w:hAnsi="Calibri"/>
          <w:sz w:val="22"/>
        </w:rPr>
      </w:pPr>
      <w:r w:rsidRPr="002B70BD">
        <w:rPr>
          <w:rFonts w:ascii="標楷體" w:eastAsia="標楷體" w:hAnsi="Calibri" w:hint="eastAsia"/>
          <w:sz w:val="22"/>
        </w:rPr>
        <w:t>四、乙方同意實習學生所受待遇或其它事項如已違反法律規定，甲方得隨時終止本契約。</w:t>
      </w:r>
    </w:p>
    <w:p w:rsidR="006F7BA2" w:rsidRPr="002B70BD" w:rsidRDefault="006F7BA2" w:rsidP="006F7BA2">
      <w:pPr>
        <w:ind w:left="440" w:hangingChars="200" w:hanging="440"/>
        <w:jc w:val="both"/>
        <w:rPr>
          <w:rFonts w:ascii="標楷體" w:eastAsia="標楷體" w:hAnsi="Calibri"/>
          <w:sz w:val="22"/>
        </w:rPr>
      </w:pPr>
      <w:r w:rsidRPr="002B70BD">
        <w:rPr>
          <w:rFonts w:ascii="標楷體" w:eastAsia="標楷體" w:hAnsi="Calibri" w:hint="eastAsia"/>
          <w:sz w:val="22"/>
        </w:rPr>
        <w:t>五、甲乙雙方應指定專人辦理實習期間之輔導事宜，彼此保持聯繫，增進雙方合作，以落實實習制度。乙方並同意提供實習學生的各項實習工作績效記錄，以供甲方了解學生之實習成效。</w:t>
      </w:r>
    </w:p>
    <w:p w:rsidR="006F7BA2" w:rsidRPr="002B70BD" w:rsidRDefault="006F7BA2" w:rsidP="006F7BA2">
      <w:pPr>
        <w:ind w:left="440" w:hangingChars="200" w:hanging="440"/>
        <w:jc w:val="both"/>
        <w:rPr>
          <w:rFonts w:ascii="標楷體" w:eastAsia="標楷體" w:hAnsi="Calibri"/>
          <w:sz w:val="22"/>
        </w:rPr>
      </w:pPr>
      <w:r w:rsidRPr="002B70BD">
        <w:rPr>
          <w:rFonts w:ascii="標楷體" w:eastAsia="標楷體" w:hAnsi="Calibri" w:hint="eastAsia"/>
          <w:sz w:val="22"/>
        </w:rPr>
        <w:t>六、實習學生應主動且明確告知乙方目前修業狀況，以及實習期間將修習之課程與實際可參與實習時間。</w:t>
      </w:r>
    </w:p>
    <w:p w:rsidR="006F7BA2" w:rsidRPr="002B70BD" w:rsidRDefault="006F7BA2" w:rsidP="006F7BA2">
      <w:pPr>
        <w:ind w:left="440" w:hangingChars="200" w:hanging="440"/>
        <w:jc w:val="both"/>
        <w:rPr>
          <w:rFonts w:ascii="標楷體" w:eastAsia="標楷體" w:hAnsi="Calibri"/>
          <w:sz w:val="22"/>
        </w:rPr>
      </w:pPr>
      <w:r w:rsidRPr="002B70BD">
        <w:rPr>
          <w:rFonts w:ascii="標楷體" w:eastAsia="標楷體" w:hAnsi="Calibri" w:hint="eastAsia"/>
          <w:sz w:val="22"/>
        </w:rPr>
        <w:t>七、本契約書自簽署完成日起生效。期滿非經一方提出解約，則繼續生效。</w:t>
      </w:r>
    </w:p>
    <w:p w:rsidR="006F7BA2" w:rsidRPr="002B70BD" w:rsidRDefault="006F7BA2" w:rsidP="006F7BA2">
      <w:pPr>
        <w:ind w:left="440" w:hangingChars="200" w:hanging="440"/>
        <w:jc w:val="both"/>
        <w:rPr>
          <w:rFonts w:ascii="標楷體" w:eastAsia="標楷體" w:hAnsi="Calibri"/>
          <w:sz w:val="22"/>
        </w:rPr>
      </w:pPr>
      <w:r w:rsidRPr="002B70BD">
        <w:rPr>
          <w:rFonts w:ascii="標楷體" w:eastAsia="標楷體" w:hAnsi="Calibri" w:hint="eastAsia"/>
          <w:sz w:val="22"/>
        </w:rPr>
        <w:t>八、本契約書正本兩份，交甲乙雙方各執一份，副本一份，交甲方</w:t>
      </w:r>
      <w:r w:rsidRPr="002B70BD">
        <w:rPr>
          <w:rFonts w:ascii="標楷體" w:eastAsia="標楷體" w:hAnsi="Calibri" w:hint="eastAsia"/>
          <w:sz w:val="22"/>
          <w:u w:val="single"/>
        </w:rPr>
        <w:t xml:space="preserve">             </w:t>
      </w:r>
      <w:r>
        <w:rPr>
          <w:rFonts w:ascii="標楷體" w:eastAsia="標楷體" w:hAnsi="Calibri" w:hint="eastAsia"/>
          <w:sz w:val="22"/>
          <w:u w:val="single"/>
        </w:rPr>
        <w:t xml:space="preserve">   </w:t>
      </w:r>
      <w:r w:rsidRPr="003976A7">
        <w:rPr>
          <w:rFonts w:ascii="標楷體" w:eastAsia="標楷體" w:hAnsi="Calibri" w:hint="eastAsia"/>
          <w:sz w:val="22"/>
        </w:rPr>
        <w:t>學系</w:t>
      </w:r>
      <w:r w:rsidRPr="002B70BD">
        <w:rPr>
          <w:rFonts w:ascii="標楷體" w:eastAsia="標楷體" w:hAnsi="Calibri" w:hint="eastAsia"/>
          <w:sz w:val="22"/>
        </w:rPr>
        <w:t>留存（影本送學生職涯發展中心）。</w:t>
      </w:r>
    </w:p>
    <w:p w:rsidR="006F7BA2" w:rsidRDefault="006F7BA2" w:rsidP="006F7BA2">
      <w:pPr>
        <w:ind w:left="440" w:hangingChars="200" w:hanging="440"/>
        <w:jc w:val="both"/>
        <w:rPr>
          <w:rFonts w:ascii="標楷體" w:eastAsia="標楷體" w:hAnsi="Calibri"/>
          <w:sz w:val="22"/>
        </w:rPr>
      </w:pPr>
      <w:r w:rsidRPr="002B70BD">
        <w:rPr>
          <w:rFonts w:ascii="標楷體" w:eastAsia="標楷體" w:hAnsi="Calibri" w:hint="eastAsia"/>
          <w:sz w:val="22"/>
        </w:rPr>
        <w:t>九、本契約若有爭訟，雙方約定以臺東地方法院為一審法院。</w:t>
      </w:r>
      <w:r>
        <w:rPr>
          <w:rFonts w:ascii="標楷體" w:eastAsia="標楷體" w:hAnsi="Calibri"/>
          <w:sz w:val="22"/>
        </w:rPr>
        <w:br/>
      </w:r>
    </w:p>
    <w:p w:rsidR="006F7BA2" w:rsidRPr="002B70BD" w:rsidRDefault="006F7BA2" w:rsidP="006F7BA2">
      <w:pPr>
        <w:ind w:rightChars="-364" w:right="-874"/>
        <w:rPr>
          <w:rFonts w:ascii="標楷體" w:eastAsia="標楷體" w:hAnsi="Calibri"/>
          <w:sz w:val="22"/>
        </w:rPr>
      </w:pPr>
      <w:r w:rsidRPr="002B70BD">
        <w:rPr>
          <w:rFonts w:ascii="標楷體" w:eastAsia="標楷體" w:hAnsi="Calibri" w:hint="eastAsia"/>
          <w:sz w:val="22"/>
        </w:rPr>
        <w:t xml:space="preserve">立約人  </w:t>
      </w:r>
    </w:p>
    <w:p w:rsidR="006F7BA2" w:rsidRPr="002B70BD" w:rsidRDefault="006F7BA2" w:rsidP="006F7BA2">
      <w:pPr>
        <w:ind w:rightChars="-364" w:right="-874" w:firstLineChars="400" w:firstLine="880"/>
        <w:rPr>
          <w:rFonts w:ascii="標楷體" w:eastAsia="標楷體" w:hAnsi="Calibri"/>
          <w:sz w:val="22"/>
        </w:rPr>
      </w:pPr>
      <w:r w:rsidRPr="002B70BD">
        <w:rPr>
          <w:rFonts w:ascii="標楷體" w:eastAsia="標楷體" w:hAnsi="Calibri" w:hint="eastAsia"/>
          <w:sz w:val="22"/>
        </w:rPr>
        <w:t xml:space="preserve">甲  方：國立臺東大學  </w:t>
      </w:r>
      <w:r w:rsidRPr="002B70BD">
        <w:rPr>
          <w:rFonts w:ascii="Calibri" w:eastAsia="標楷體" w:hAnsi="Calibri" w:hint="eastAsia"/>
        </w:rPr>
        <w:t>○○○</w:t>
      </w:r>
      <w:r w:rsidRPr="002B70BD">
        <w:rPr>
          <w:rFonts w:ascii="標楷體" w:eastAsia="標楷體" w:hAnsi="Calibri" w:hint="eastAsia"/>
          <w:sz w:val="22"/>
        </w:rPr>
        <w:t xml:space="preserve"> 校長  </w:t>
      </w:r>
    </w:p>
    <w:p w:rsidR="006F7BA2" w:rsidRPr="002B70BD" w:rsidRDefault="006F7BA2" w:rsidP="006F7BA2">
      <w:pPr>
        <w:ind w:rightChars="-364" w:right="-874" w:firstLineChars="400" w:firstLine="880"/>
        <w:rPr>
          <w:rFonts w:ascii="標楷體" w:eastAsia="標楷體" w:hAnsi="Calibri"/>
          <w:sz w:val="22"/>
        </w:rPr>
      </w:pPr>
      <w:r w:rsidRPr="002B70BD">
        <w:rPr>
          <w:rFonts w:ascii="標楷體" w:eastAsia="標楷體" w:hAnsi="Calibri" w:hint="eastAsia"/>
          <w:sz w:val="22"/>
        </w:rPr>
        <w:t xml:space="preserve">  電話:</w:t>
      </w:r>
      <w:r w:rsidRPr="002B70BD">
        <w:rPr>
          <w:rFonts w:ascii="標楷體" w:eastAsia="標楷體" w:hAnsi="標楷體"/>
          <w:sz w:val="22"/>
        </w:rPr>
        <w:t xml:space="preserve"> (089)318855</w:t>
      </w:r>
    </w:p>
    <w:p w:rsidR="006F7BA2" w:rsidRPr="002B70BD" w:rsidRDefault="006F7BA2" w:rsidP="006F7BA2">
      <w:pPr>
        <w:ind w:rightChars="-364" w:right="-874" w:firstLineChars="400" w:firstLine="880"/>
        <w:rPr>
          <w:rFonts w:ascii="標楷體" w:eastAsia="標楷體" w:hAnsi="Calibri"/>
          <w:sz w:val="22"/>
        </w:rPr>
      </w:pPr>
      <w:r w:rsidRPr="002B70BD">
        <w:rPr>
          <w:rFonts w:ascii="標楷體" w:eastAsia="標楷體" w:hAnsi="Calibri" w:hint="eastAsia"/>
          <w:sz w:val="22"/>
        </w:rPr>
        <w:t xml:space="preserve">  地址:</w:t>
      </w:r>
      <w:r w:rsidRPr="002B70BD">
        <w:rPr>
          <w:rFonts w:ascii="標楷體" w:eastAsia="標楷體" w:hAnsi="標楷體"/>
          <w:sz w:val="22"/>
        </w:rPr>
        <w:t xml:space="preserve"> 950</w:t>
      </w:r>
      <w:r>
        <w:rPr>
          <w:rFonts w:ascii="標楷體" w:eastAsia="標楷體" w:hAnsi="標楷體" w:hint="eastAsia"/>
          <w:sz w:val="22"/>
        </w:rPr>
        <w:t>9</w:t>
      </w:r>
      <w:r w:rsidRPr="002B70BD">
        <w:rPr>
          <w:rFonts w:ascii="標楷體" w:eastAsia="標楷體" w:hAnsi="標楷體"/>
          <w:sz w:val="22"/>
        </w:rPr>
        <w:t>2</w:t>
      </w:r>
      <w:r w:rsidRPr="002B70BD">
        <w:rPr>
          <w:rFonts w:ascii="標楷體" w:eastAsia="標楷體" w:hAnsi="標楷體" w:hint="eastAsia"/>
          <w:sz w:val="22"/>
        </w:rPr>
        <w:t>台東市</w:t>
      </w:r>
      <w:r>
        <w:rPr>
          <w:rFonts w:ascii="標楷體" w:eastAsia="標楷體" w:hAnsi="標楷體" w:hint="eastAsia"/>
          <w:sz w:val="22"/>
        </w:rPr>
        <w:t>大學</w:t>
      </w:r>
      <w:r w:rsidRPr="002B70BD">
        <w:rPr>
          <w:rFonts w:ascii="標楷體" w:eastAsia="標楷體" w:hAnsi="標楷體" w:hint="eastAsia"/>
          <w:sz w:val="22"/>
        </w:rPr>
        <w:t>路二段</w:t>
      </w:r>
      <w:r w:rsidRPr="002B70BD">
        <w:rPr>
          <w:rFonts w:ascii="標楷體" w:eastAsia="標楷體" w:hAnsi="標楷體"/>
          <w:sz w:val="22"/>
        </w:rPr>
        <w:t>369</w:t>
      </w:r>
      <w:r w:rsidRPr="002B70BD">
        <w:rPr>
          <w:rFonts w:ascii="標楷體" w:eastAsia="標楷體" w:hAnsi="標楷體" w:hint="eastAsia"/>
          <w:sz w:val="22"/>
        </w:rPr>
        <w:t>號</w:t>
      </w:r>
    </w:p>
    <w:p w:rsidR="006F7BA2" w:rsidRPr="002B70BD" w:rsidRDefault="006F7BA2" w:rsidP="006F7BA2">
      <w:pPr>
        <w:ind w:rightChars="-364" w:right="-874" w:firstLineChars="400" w:firstLine="880"/>
        <w:rPr>
          <w:rFonts w:ascii="標楷體" w:eastAsia="標楷體" w:hAnsi="Calibri"/>
          <w:sz w:val="22"/>
        </w:rPr>
      </w:pPr>
    </w:p>
    <w:p w:rsidR="006F7BA2" w:rsidRPr="002B70BD" w:rsidRDefault="006F7BA2" w:rsidP="006F7BA2">
      <w:pPr>
        <w:ind w:rightChars="-364" w:right="-874" w:firstLineChars="400" w:firstLine="880"/>
        <w:rPr>
          <w:rFonts w:ascii="標楷體" w:eastAsia="標楷體" w:hAnsi="Calibri"/>
          <w:sz w:val="22"/>
        </w:rPr>
      </w:pPr>
    </w:p>
    <w:p w:rsidR="006F7BA2" w:rsidRPr="002B70BD" w:rsidRDefault="006F7BA2" w:rsidP="006F7BA2">
      <w:pPr>
        <w:ind w:rightChars="-364" w:right="-874" w:firstLineChars="400" w:firstLine="880"/>
        <w:rPr>
          <w:rFonts w:ascii="標楷體" w:eastAsia="標楷體" w:hAnsi="Calibri"/>
          <w:sz w:val="22"/>
        </w:rPr>
      </w:pPr>
      <w:r w:rsidRPr="002B70BD">
        <w:rPr>
          <w:rFonts w:ascii="標楷體" w:eastAsia="標楷體" w:hAnsi="Calibri" w:hint="eastAsia"/>
          <w:sz w:val="22"/>
        </w:rPr>
        <w:t xml:space="preserve">乙  方：代表人    </w:t>
      </w:r>
    </w:p>
    <w:p w:rsidR="006F7BA2" w:rsidRPr="002B70BD" w:rsidRDefault="006F7BA2" w:rsidP="006F7BA2">
      <w:pPr>
        <w:ind w:rightChars="-364" w:right="-874" w:firstLineChars="400" w:firstLine="880"/>
        <w:rPr>
          <w:rFonts w:ascii="標楷體" w:eastAsia="標楷體" w:hAnsi="Calibri"/>
          <w:sz w:val="22"/>
        </w:rPr>
      </w:pPr>
      <w:r w:rsidRPr="002B70BD">
        <w:rPr>
          <w:rFonts w:ascii="標楷體" w:eastAsia="標楷體" w:hAnsi="Calibri" w:hint="eastAsia"/>
          <w:sz w:val="22"/>
        </w:rPr>
        <w:t xml:space="preserve">  電話:</w:t>
      </w:r>
    </w:p>
    <w:p w:rsidR="006F7BA2" w:rsidRPr="002B70BD" w:rsidRDefault="006F7BA2" w:rsidP="006F7BA2">
      <w:pPr>
        <w:ind w:rightChars="-364" w:right="-874" w:firstLineChars="400" w:firstLine="880"/>
        <w:rPr>
          <w:rFonts w:ascii="標楷體" w:eastAsia="標楷體" w:hAnsi="Calibri"/>
          <w:sz w:val="22"/>
        </w:rPr>
      </w:pPr>
      <w:r w:rsidRPr="002B70BD">
        <w:rPr>
          <w:rFonts w:ascii="標楷體" w:eastAsia="標楷體" w:hAnsi="Calibri" w:hint="eastAsia"/>
          <w:sz w:val="22"/>
        </w:rPr>
        <w:t xml:space="preserve">  地址:</w:t>
      </w:r>
    </w:p>
    <w:p w:rsidR="006F7BA2" w:rsidRPr="002B70BD" w:rsidRDefault="006F7BA2" w:rsidP="006F7BA2">
      <w:pPr>
        <w:ind w:rightChars="-364" w:right="-874"/>
        <w:jc w:val="center"/>
        <w:rPr>
          <w:rFonts w:ascii="標楷體" w:eastAsia="標楷體" w:hAnsi="Calibri"/>
          <w:sz w:val="22"/>
        </w:rPr>
      </w:pPr>
    </w:p>
    <w:p w:rsidR="006F7BA2" w:rsidRPr="002B70BD" w:rsidRDefault="006F7BA2" w:rsidP="006F7BA2">
      <w:pPr>
        <w:ind w:rightChars="-364" w:right="-874"/>
        <w:jc w:val="center"/>
        <w:rPr>
          <w:rFonts w:ascii="標楷體" w:eastAsia="標楷體" w:hAnsi="Calibri"/>
          <w:sz w:val="22"/>
        </w:rPr>
      </w:pPr>
    </w:p>
    <w:p w:rsidR="006F7BA2" w:rsidRDefault="006F7BA2" w:rsidP="00E83865">
      <w:pPr>
        <w:ind w:rightChars="-364" w:right="-874"/>
        <w:jc w:val="center"/>
        <w:rPr>
          <w:rFonts w:ascii="標楷體" w:eastAsia="標楷體" w:hAnsi="標楷體"/>
          <w:b/>
          <w:sz w:val="32"/>
          <w:szCs w:val="32"/>
        </w:rPr>
      </w:pPr>
      <w:r w:rsidRPr="002B70BD">
        <w:rPr>
          <w:rFonts w:ascii="標楷體" w:eastAsia="標楷體" w:hAnsi="Calibri" w:hint="eastAsia"/>
          <w:sz w:val="22"/>
        </w:rPr>
        <w:t>中  華  民  國                年              月                 日</w:t>
      </w:r>
      <w:r>
        <w:rPr>
          <w:rFonts w:ascii="標楷體" w:eastAsia="標楷體" w:hAnsi="標楷體"/>
          <w:b/>
          <w:sz w:val="32"/>
          <w:szCs w:val="32"/>
        </w:rPr>
        <w:br w:type="page"/>
      </w:r>
    </w:p>
    <w:p w:rsidR="006F7BA2" w:rsidRPr="002B70BD" w:rsidRDefault="006F7BA2" w:rsidP="006F7BA2">
      <w:pPr>
        <w:snapToGrid w:val="0"/>
        <w:jc w:val="center"/>
        <w:rPr>
          <w:rFonts w:ascii="Calibri" w:eastAsia="標楷體" w:hAnsi="標楷體"/>
          <w:b/>
          <w:sz w:val="32"/>
          <w:szCs w:val="32"/>
        </w:rPr>
      </w:pPr>
      <w:r w:rsidRPr="002B70BD">
        <w:rPr>
          <w:rFonts w:ascii="Calibri" w:eastAsia="標楷體" w:hAnsi="標楷體" w:hint="eastAsia"/>
          <w:b/>
          <w:sz w:val="32"/>
          <w:szCs w:val="32"/>
        </w:rPr>
        <w:lastRenderedPageBreak/>
        <w:t>國立臺東大學○○○系學生校外實習合約書（範例</w:t>
      </w:r>
      <w:r w:rsidRPr="002B70BD">
        <w:rPr>
          <w:rFonts w:ascii="Calibri" w:eastAsia="標楷體" w:hAnsi="標楷體"/>
          <w:b/>
          <w:sz w:val="32"/>
          <w:szCs w:val="32"/>
        </w:rPr>
        <w:t>2</w:t>
      </w:r>
      <w:r w:rsidRPr="002B70BD">
        <w:rPr>
          <w:rFonts w:ascii="Calibri" w:eastAsia="標楷體" w:hAnsi="標楷體" w:hint="eastAsia"/>
          <w:b/>
          <w:sz w:val="32"/>
          <w:szCs w:val="32"/>
        </w:rPr>
        <w:t>）</w:t>
      </w:r>
    </w:p>
    <w:p w:rsidR="006F7BA2" w:rsidRPr="002B70BD" w:rsidRDefault="006F7BA2" w:rsidP="006F7BA2">
      <w:pPr>
        <w:snapToGrid w:val="0"/>
        <w:rPr>
          <w:rFonts w:ascii="Calibri" w:eastAsia="標楷體" w:hAnsi="Calibri"/>
          <w:b/>
        </w:rPr>
      </w:pPr>
    </w:p>
    <w:p w:rsidR="006F7BA2" w:rsidRPr="002B70BD" w:rsidRDefault="006F7BA2" w:rsidP="006F7BA2">
      <w:pPr>
        <w:snapToGrid w:val="0"/>
        <w:rPr>
          <w:rFonts w:ascii="Calibri" w:eastAsia="標楷體" w:hAnsi="Calibri"/>
        </w:rPr>
      </w:pPr>
      <w:r w:rsidRPr="002B70BD">
        <w:rPr>
          <w:rFonts w:ascii="Calibri" w:eastAsia="標楷體" w:hAnsi="標楷體" w:hint="eastAsia"/>
        </w:rPr>
        <w:t>立合約書人</w:t>
      </w:r>
    </w:p>
    <w:p w:rsidR="006F7BA2" w:rsidRPr="002B70BD" w:rsidRDefault="006F7BA2" w:rsidP="006F7BA2">
      <w:pPr>
        <w:snapToGrid w:val="0"/>
        <w:rPr>
          <w:rFonts w:ascii="Calibri" w:eastAsia="標楷體" w:hAnsi="Calibri"/>
        </w:rPr>
      </w:pPr>
      <w:r w:rsidRPr="002B70BD">
        <w:rPr>
          <w:rFonts w:ascii="Calibri" w:eastAsia="標楷體" w:hAnsi="標楷體" w:hint="eastAsia"/>
        </w:rPr>
        <w:t>甲方：</w:t>
      </w:r>
      <w:r w:rsidRPr="002B70BD">
        <w:rPr>
          <w:rFonts w:ascii="Calibri" w:eastAsia="標楷體" w:hAnsi="Calibri"/>
        </w:rPr>
        <w:t xml:space="preserve"> </w:t>
      </w:r>
      <w:r w:rsidRPr="002B70BD">
        <w:rPr>
          <w:rFonts w:ascii="Calibri" w:eastAsia="標楷體" w:hAnsi="標楷體" w:hint="eastAsia"/>
        </w:rPr>
        <w:t>國立</w:t>
      </w:r>
      <w:r>
        <w:rPr>
          <w:rFonts w:ascii="Calibri" w:eastAsia="標楷體" w:hAnsi="標楷體" w:hint="eastAsia"/>
        </w:rPr>
        <w:t>臺</w:t>
      </w:r>
      <w:r w:rsidRPr="002B70BD">
        <w:rPr>
          <w:rFonts w:ascii="Calibri" w:eastAsia="標楷體" w:hAnsi="標楷體" w:hint="eastAsia"/>
        </w:rPr>
        <w:t>東大學</w:t>
      </w:r>
      <w:r w:rsidRPr="002B70BD">
        <w:rPr>
          <w:rFonts w:ascii="Calibri" w:eastAsia="標楷體" w:hAnsi="標楷體" w:hint="eastAsia"/>
        </w:rPr>
        <w:t xml:space="preserve">     </w:t>
      </w:r>
      <w:r w:rsidRPr="002B70BD">
        <w:rPr>
          <w:rFonts w:ascii="Calibri" w:eastAsia="標楷體" w:hAnsi="Calibri"/>
        </w:rPr>
        <w:t>(</w:t>
      </w:r>
      <w:r w:rsidRPr="002B70BD">
        <w:rPr>
          <w:rFonts w:ascii="Calibri" w:eastAsia="標楷體" w:hAnsi="標楷體" w:hint="eastAsia"/>
        </w:rPr>
        <w:t>以下簡稱甲方</w:t>
      </w:r>
      <w:r w:rsidRPr="002B70BD">
        <w:rPr>
          <w:rFonts w:ascii="Calibri" w:eastAsia="標楷體" w:hAnsi="Calibri"/>
        </w:rPr>
        <w:t>)</w:t>
      </w:r>
    </w:p>
    <w:p w:rsidR="006F7BA2" w:rsidRPr="002B70BD" w:rsidRDefault="006F7BA2" w:rsidP="006F7BA2">
      <w:pPr>
        <w:snapToGrid w:val="0"/>
        <w:rPr>
          <w:rFonts w:ascii="Calibri" w:eastAsia="標楷體" w:hAnsi="Calibri"/>
        </w:rPr>
      </w:pPr>
      <w:r w:rsidRPr="002B70BD">
        <w:rPr>
          <w:rFonts w:ascii="Calibri" w:eastAsia="標楷體" w:hAnsi="標楷體" w:hint="eastAsia"/>
        </w:rPr>
        <w:t>乙方：</w:t>
      </w:r>
      <w:r w:rsidRPr="002B70BD">
        <w:rPr>
          <w:rFonts w:ascii="Calibri" w:eastAsia="標楷體" w:hAnsi="Calibri"/>
        </w:rPr>
        <w:t xml:space="preserve">                  (</w:t>
      </w:r>
      <w:r w:rsidRPr="002B70BD">
        <w:rPr>
          <w:rFonts w:ascii="Calibri" w:eastAsia="標楷體" w:hAnsi="標楷體" w:hint="eastAsia"/>
        </w:rPr>
        <w:t>以下簡稱乙方</w:t>
      </w:r>
      <w:r w:rsidRPr="002B70BD">
        <w:rPr>
          <w:rFonts w:ascii="Calibri" w:eastAsia="標楷體" w:hAnsi="Calibri"/>
        </w:rPr>
        <w:t>)</w:t>
      </w:r>
    </w:p>
    <w:p w:rsidR="006F7BA2" w:rsidRPr="002B70BD" w:rsidRDefault="006F7BA2" w:rsidP="006F7BA2">
      <w:pPr>
        <w:snapToGrid w:val="0"/>
        <w:rPr>
          <w:rFonts w:ascii="Calibri" w:eastAsia="標楷體" w:hAnsi="Calibri"/>
        </w:rPr>
      </w:pPr>
    </w:p>
    <w:p w:rsidR="006F7BA2" w:rsidRPr="002B70BD" w:rsidRDefault="006F7BA2" w:rsidP="006F7BA2">
      <w:pPr>
        <w:snapToGrid w:val="0"/>
        <w:rPr>
          <w:rFonts w:ascii="Calibri" w:eastAsia="標楷體" w:hAnsi="Calibri"/>
        </w:rPr>
      </w:pPr>
      <w:r w:rsidRPr="002B70BD">
        <w:rPr>
          <w:rFonts w:ascii="Calibri" w:eastAsia="標楷體" w:hAnsi="Calibri"/>
        </w:rPr>
        <w:tab/>
      </w:r>
      <w:r w:rsidRPr="002B70BD">
        <w:rPr>
          <w:rFonts w:ascii="Calibri" w:eastAsia="標楷體" w:hAnsi="Calibri" w:hint="eastAsia"/>
        </w:rPr>
        <w:t>茲為甲方分派○○系學生至乙方實習，經雙方協議，願意共同遵守下列條款﹕</w:t>
      </w:r>
    </w:p>
    <w:p w:rsidR="006F7BA2" w:rsidRPr="002B70BD" w:rsidRDefault="006F7BA2" w:rsidP="006F7BA2">
      <w:pPr>
        <w:spacing w:line="360" w:lineRule="auto"/>
        <w:ind w:left="821" w:hangingChars="342" w:hanging="821"/>
        <w:rPr>
          <w:rFonts w:ascii="Calibri" w:eastAsia="標楷體" w:hAnsi="Calibri"/>
        </w:rPr>
      </w:pPr>
      <w:r w:rsidRPr="002B70BD">
        <w:rPr>
          <w:rFonts w:ascii="Calibri" w:eastAsia="標楷體" w:hAnsi="Calibri" w:hint="eastAsia"/>
        </w:rPr>
        <w:t>一、實習期間自民國○○○年○○月○○日起至○○○年○○月○○日止，合計○○日</w:t>
      </w:r>
      <w:r w:rsidRPr="002B70BD">
        <w:rPr>
          <w:rFonts w:ascii="標楷體" w:eastAsia="標楷體" w:hAnsi="標楷體" w:hint="eastAsia"/>
        </w:rPr>
        <w:t>(○○○</w:t>
      </w:r>
      <w:r w:rsidRPr="002B70BD">
        <w:rPr>
          <w:rFonts w:ascii="Calibri" w:eastAsia="標楷體" w:hAnsi="Calibri" w:hint="eastAsia"/>
        </w:rPr>
        <w:t>小時</w:t>
      </w:r>
      <w:r w:rsidRPr="002B70BD">
        <w:rPr>
          <w:rFonts w:ascii="Calibri" w:eastAsia="標楷體" w:hAnsi="Calibri"/>
        </w:rPr>
        <w:t>)</w:t>
      </w:r>
      <w:r w:rsidRPr="002B70BD">
        <w:rPr>
          <w:rFonts w:ascii="Calibri" w:eastAsia="標楷體" w:hAnsi="Calibri" w:hint="eastAsia"/>
        </w:rPr>
        <w:t>，共計有學生○○名至乙方實習</w:t>
      </w:r>
      <w:r w:rsidRPr="002B70BD">
        <w:rPr>
          <w:rFonts w:ascii="Calibri" w:eastAsia="標楷體" w:hAnsi="Calibri"/>
        </w:rPr>
        <w:t>(</w:t>
      </w:r>
      <w:r w:rsidRPr="002B70BD">
        <w:rPr>
          <w:rFonts w:ascii="Calibri" w:eastAsia="標楷體" w:hAnsi="Calibri" w:hint="eastAsia"/>
        </w:rPr>
        <w:t>附實習名單</w:t>
      </w:r>
      <w:r w:rsidRPr="002B70BD">
        <w:rPr>
          <w:rFonts w:ascii="Calibri" w:eastAsia="標楷體" w:hAnsi="Calibri"/>
        </w:rPr>
        <w:t>)</w:t>
      </w:r>
      <w:r w:rsidRPr="002B70BD">
        <w:rPr>
          <w:rFonts w:ascii="Calibri" w:eastAsia="標楷體" w:hAnsi="Calibri" w:hint="eastAsia"/>
        </w:rPr>
        <w:t>。</w:t>
      </w:r>
    </w:p>
    <w:p w:rsidR="006F7BA2" w:rsidRPr="002B70BD" w:rsidRDefault="006F7BA2" w:rsidP="006F7BA2">
      <w:pPr>
        <w:spacing w:line="360" w:lineRule="auto"/>
        <w:ind w:left="461" w:hangingChars="192" w:hanging="461"/>
        <w:rPr>
          <w:rFonts w:ascii="Calibri" w:eastAsia="標楷體" w:hAnsi="Calibri"/>
        </w:rPr>
      </w:pPr>
      <w:r w:rsidRPr="002B70BD">
        <w:rPr>
          <w:rFonts w:ascii="Calibri" w:eastAsia="標楷體" w:hAnsi="Calibri" w:hint="eastAsia"/>
        </w:rPr>
        <w:t>二、為使學生有實習之機會，俾理論與實務融合貫通，特商請乙方同意甲方分發學生前往實習。</w:t>
      </w:r>
    </w:p>
    <w:p w:rsidR="006F7BA2" w:rsidRPr="002B70BD" w:rsidRDefault="006F7BA2" w:rsidP="006F7BA2">
      <w:pPr>
        <w:spacing w:line="360" w:lineRule="auto"/>
        <w:ind w:left="461" w:hangingChars="192" w:hanging="461"/>
        <w:rPr>
          <w:rFonts w:ascii="Calibri" w:eastAsia="標楷體" w:hAnsi="Calibri"/>
        </w:rPr>
      </w:pPr>
      <w:r w:rsidRPr="002B70BD">
        <w:rPr>
          <w:rFonts w:ascii="Calibri" w:eastAsia="標楷體" w:hAnsi="Calibri" w:hint="eastAsia"/>
        </w:rPr>
        <w:t>三、實習期間甲方應指派○○系教師，擔任甲乙雙方之聯繫人及教學事宜。</w:t>
      </w:r>
    </w:p>
    <w:p w:rsidR="006F7BA2" w:rsidRPr="002B70BD" w:rsidRDefault="006F7BA2" w:rsidP="006F7BA2">
      <w:pPr>
        <w:spacing w:line="360" w:lineRule="auto"/>
        <w:ind w:left="461" w:hangingChars="192" w:hanging="461"/>
        <w:rPr>
          <w:rFonts w:ascii="Calibri" w:eastAsia="標楷體" w:hAnsi="Calibri"/>
        </w:rPr>
      </w:pPr>
      <w:r w:rsidRPr="002B70BD">
        <w:rPr>
          <w:rFonts w:ascii="Calibri" w:eastAsia="標楷體" w:hAnsi="Calibri" w:hint="eastAsia"/>
        </w:rPr>
        <w:t>四、甲方學生利用乙方所提供之場所實習，務必遵守乙方管理規則，接受乙方人員之指導，並切實注意維護安全及業務上保密。</w:t>
      </w:r>
    </w:p>
    <w:p w:rsidR="006F7BA2" w:rsidRPr="002B70BD" w:rsidRDefault="006F7BA2" w:rsidP="006F7BA2">
      <w:pPr>
        <w:spacing w:line="360" w:lineRule="auto"/>
        <w:ind w:left="461" w:hangingChars="192" w:hanging="461"/>
        <w:rPr>
          <w:rFonts w:ascii="Calibri" w:eastAsia="標楷體" w:hAnsi="Calibri"/>
        </w:rPr>
      </w:pPr>
      <w:r w:rsidRPr="002B70BD">
        <w:rPr>
          <w:rFonts w:ascii="Calibri" w:eastAsia="標楷體" w:hAnsi="Calibri" w:hint="eastAsia"/>
        </w:rPr>
        <w:t>五、學生實習計畫由甲乙雙方會同擬訂，按時實習。</w:t>
      </w:r>
    </w:p>
    <w:p w:rsidR="006F7BA2" w:rsidRPr="002B70BD" w:rsidRDefault="006F7BA2" w:rsidP="006F7BA2">
      <w:pPr>
        <w:spacing w:line="360" w:lineRule="auto"/>
        <w:ind w:left="461" w:hangingChars="192" w:hanging="461"/>
        <w:rPr>
          <w:rFonts w:ascii="Calibri" w:eastAsia="標楷體" w:hAnsi="Calibri"/>
        </w:rPr>
      </w:pPr>
      <w:r w:rsidRPr="002B70BD">
        <w:rPr>
          <w:rFonts w:ascii="Calibri" w:eastAsia="標楷體" w:hAnsi="Calibri" w:hint="eastAsia"/>
        </w:rPr>
        <w:t>六、甲方之學生如因工作表現不符乙方之要求，或甲方之學生無法適應乙方之工作要求，均應先知會對方後，並得於一週內進行解約，雙方均不得要求損害賠償。</w:t>
      </w:r>
    </w:p>
    <w:p w:rsidR="006F7BA2" w:rsidRPr="002B70BD" w:rsidRDefault="006F7BA2" w:rsidP="006F7BA2">
      <w:pPr>
        <w:snapToGrid w:val="0"/>
        <w:spacing w:line="240" w:lineRule="atLeast"/>
        <w:ind w:left="540" w:hangingChars="225" w:hanging="540"/>
        <w:rPr>
          <w:rFonts w:ascii="標楷體" w:eastAsia="標楷體" w:hAnsi="標楷體"/>
        </w:rPr>
      </w:pPr>
      <w:r w:rsidRPr="002B70BD">
        <w:rPr>
          <w:rFonts w:ascii="Calibri" w:eastAsia="標楷體" w:hAnsi="Calibri" w:hint="eastAsia"/>
        </w:rPr>
        <w:t>七、實習性質應與學生所學相關事務為宜，並</w:t>
      </w:r>
      <w:r w:rsidRPr="002B70BD">
        <w:rPr>
          <w:rFonts w:ascii="標楷體" w:eastAsia="標楷體" w:hAnsi="標楷體" w:hint="eastAsia"/>
        </w:rPr>
        <w:t>不得令實習生從事危險、違法之實習活動，乙方不得非法利用實習生留置到夜間加班、輪班，或從事無關專業能力表現之事情。</w:t>
      </w:r>
    </w:p>
    <w:p w:rsidR="006F7BA2" w:rsidRPr="002B70BD" w:rsidRDefault="006F7BA2" w:rsidP="006F7BA2">
      <w:pPr>
        <w:snapToGrid w:val="0"/>
        <w:spacing w:line="240" w:lineRule="atLeast"/>
        <w:ind w:left="540" w:hangingChars="225" w:hanging="540"/>
        <w:rPr>
          <w:rFonts w:ascii="標楷體" w:eastAsia="標楷體" w:hAnsi="標楷體"/>
        </w:rPr>
      </w:pPr>
      <w:r w:rsidRPr="002B70BD">
        <w:rPr>
          <w:rFonts w:ascii="標楷體" w:eastAsia="標楷體" w:hAnsi="標楷體" w:hint="eastAsia"/>
        </w:rPr>
        <w:t>八、乙方應依實習依規定協助學生辦理意外保險；如學生實際實習內容涉及勞務付出及薪資給付，學生與乙方間成立雇傭關係，應由乙方為學生投保勞工保險，以保障實習學生權益。</w:t>
      </w:r>
    </w:p>
    <w:p w:rsidR="006F7BA2" w:rsidRPr="002B70BD" w:rsidRDefault="006F7BA2" w:rsidP="006F7BA2">
      <w:pPr>
        <w:spacing w:line="360" w:lineRule="auto"/>
        <w:ind w:left="461" w:hangingChars="192" w:hanging="461"/>
        <w:rPr>
          <w:rFonts w:ascii="Calibri" w:eastAsia="標楷體" w:hAnsi="Calibri"/>
        </w:rPr>
      </w:pPr>
      <w:r w:rsidRPr="002B70BD">
        <w:rPr>
          <w:rFonts w:ascii="Calibri" w:eastAsia="標楷體" w:hAnsi="Calibri" w:hint="eastAsia"/>
        </w:rPr>
        <w:t>九、乙方如未遵守本合約規定，甲方得終止學生實習，同時本合約效力終止。</w:t>
      </w:r>
    </w:p>
    <w:p w:rsidR="006F7BA2" w:rsidRPr="002B70BD" w:rsidRDefault="006F7BA2" w:rsidP="006F7BA2">
      <w:pPr>
        <w:spacing w:line="360" w:lineRule="auto"/>
        <w:ind w:left="461" w:hangingChars="192" w:hanging="461"/>
        <w:rPr>
          <w:rFonts w:ascii="Calibri" w:eastAsia="標楷體" w:hAnsi="Calibri"/>
        </w:rPr>
      </w:pPr>
      <w:r w:rsidRPr="002B70BD">
        <w:rPr>
          <w:rFonts w:ascii="Calibri" w:eastAsia="標楷體" w:hAnsi="Calibri" w:hint="eastAsia"/>
        </w:rPr>
        <w:t>十、本合約如有未盡事宜，得經甲乙雙方同意修訂之。</w:t>
      </w:r>
    </w:p>
    <w:p w:rsidR="006F7BA2" w:rsidRPr="002B70BD" w:rsidRDefault="006F7BA2" w:rsidP="006F7BA2">
      <w:pPr>
        <w:spacing w:line="360" w:lineRule="auto"/>
        <w:ind w:left="461" w:hangingChars="192" w:hanging="461"/>
        <w:rPr>
          <w:rFonts w:ascii="Calibri" w:eastAsia="標楷體" w:hAnsi="Calibri"/>
        </w:rPr>
      </w:pPr>
      <w:r w:rsidRPr="002B70BD">
        <w:rPr>
          <w:rFonts w:ascii="Calibri" w:eastAsia="標楷體" w:hAnsi="Calibri" w:hint="eastAsia"/>
        </w:rPr>
        <w:t>十一、本合約書壹式參份，由甲方執兩份</w:t>
      </w:r>
      <w:r w:rsidRPr="002B70BD">
        <w:rPr>
          <w:rFonts w:ascii="標楷體" w:eastAsia="標楷體" w:hAnsi="Calibri" w:hint="eastAsia"/>
          <w:sz w:val="22"/>
        </w:rPr>
        <w:t>（一份送學生職涯發展中心）</w:t>
      </w:r>
      <w:r w:rsidRPr="002B70BD">
        <w:rPr>
          <w:rFonts w:ascii="Calibri" w:eastAsia="標楷體" w:hAnsi="Calibri" w:hint="eastAsia"/>
        </w:rPr>
        <w:t>、乙方執乙份為憑。</w:t>
      </w:r>
    </w:p>
    <w:p w:rsidR="006F7BA2" w:rsidRPr="002B70BD" w:rsidRDefault="006F7BA2" w:rsidP="006F7BA2">
      <w:pPr>
        <w:snapToGrid w:val="0"/>
        <w:spacing w:line="360" w:lineRule="auto"/>
        <w:rPr>
          <w:rFonts w:ascii="Calibri" w:eastAsia="標楷體" w:hAnsi="Calibri"/>
        </w:rPr>
      </w:pPr>
      <w:r w:rsidRPr="002B70BD">
        <w:rPr>
          <w:rFonts w:ascii="Calibri" w:hAnsi="Calibri"/>
          <w:noProof/>
        </w:rPr>
        <mc:AlternateContent>
          <mc:Choice Requires="wps">
            <w:drawing>
              <wp:anchor distT="0" distB="0" distL="114300" distR="114300" simplePos="0" relativeHeight="251655168" behindDoc="0" locked="0" layoutInCell="1" allowOverlap="1" wp14:anchorId="4A532E19" wp14:editId="741C6399">
                <wp:simplePos x="0" y="0"/>
                <wp:positionH relativeFrom="column">
                  <wp:posOffset>-334645</wp:posOffset>
                </wp:positionH>
                <wp:positionV relativeFrom="paragraph">
                  <wp:posOffset>111664</wp:posOffset>
                </wp:positionV>
                <wp:extent cx="3200400" cy="1233805"/>
                <wp:effectExtent l="0" t="0" r="0"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B7" w:rsidRDefault="00F25DB7" w:rsidP="006F7BA2">
                            <w:pPr>
                              <w:snapToGrid w:val="0"/>
                              <w:rPr>
                                <w:rFonts w:eastAsia="標楷體"/>
                              </w:rPr>
                            </w:pPr>
                            <w:r>
                              <w:rPr>
                                <w:rFonts w:eastAsia="標楷體" w:hAnsi="標楷體" w:hint="eastAsia"/>
                              </w:rPr>
                              <w:t>立合約書人</w:t>
                            </w:r>
                            <w:r>
                              <w:rPr>
                                <w:rFonts w:eastAsia="標楷體"/>
                              </w:rPr>
                              <w:tab/>
                            </w:r>
                            <w:r>
                              <w:rPr>
                                <w:rFonts w:eastAsia="標楷體"/>
                              </w:rPr>
                              <w:tab/>
                            </w:r>
                          </w:p>
                          <w:p w:rsidR="00F25DB7" w:rsidRDefault="00F25DB7" w:rsidP="006F7BA2">
                            <w:pPr>
                              <w:snapToGrid w:val="0"/>
                              <w:rPr>
                                <w:rFonts w:eastAsia="標楷體"/>
                              </w:rPr>
                            </w:pPr>
                            <w:r>
                              <w:rPr>
                                <w:rFonts w:eastAsia="標楷體" w:hAnsi="標楷體" w:hint="eastAsia"/>
                              </w:rPr>
                              <w:t>甲方：國立臺東大學</w:t>
                            </w:r>
                          </w:p>
                          <w:p w:rsidR="00F25DB7" w:rsidRDefault="00F25DB7" w:rsidP="006F7BA2">
                            <w:pPr>
                              <w:snapToGrid w:val="0"/>
                              <w:rPr>
                                <w:rFonts w:eastAsia="標楷體"/>
                              </w:rPr>
                            </w:pPr>
                            <w:r>
                              <w:rPr>
                                <w:rFonts w:eastAsia="標楷體" w:hAnsi="標楷體" w:hint="eastAsia"/>
                              </w:rPr>
                              <w:t>校長：</w:t>
                            </w:r>
                            <w:r w:rsidRPr="00CC7D7D">
                              <w:rPr>
                                <w:rFonts w:eastAsia="標楷體" w:hint="eastAsia"/>
                              </w:rPr>
                              <w:t>○○○</w:t>
                            </w:r>
                          </w:p>
                          <w:p w:rsidR="00F25DB7" w:rsidRDefault="00F25DB7" w:rsidP="006F7BA2">
                            <w:pPr>
                              <w:snapToGrid w:val="0"/>
                              <w:rPr>
                                <w:rFonts w:eastAsia="標楷體" w:hAnsi="標楷體"/>
                              </w:rPr>
                            </w:pPr>
                            <w:r>
                              <w:rPr>
                                <w:rFonts w:eastAsia="標楷體" w:hAnsi="標楷體" w:hint="eastAsia"/>
                              </w:rPr>
                              <w:t>地址：</w:t>
                            </w:r>
                            <w:r w:rsidRPr="008007FE">
                              <w:rPr>
                                <w:rFonts w:ascii="標楷體" w:eastAsia="標楷體" w:hAnsi="標楷體"/>
                              </w:rPr>
                              <w:t>950</w:t>
                            </w:r>
                            <w:r>
                              <w:rPr>
                                <w:rFonts w:ascii="標楷體" w:eastAsia="標楷體" w:hAnsi="標楷體" w:hint="eastAsia"/>
                              </w:rPr>
                              <w:t>9</w:t>
                            </w:r>
                            <w:r w:rsidRPr="008007FE">
                              <w:rPr>
                                <w:rFonts w:ascii="標楷體" w:eastAsia="標楷體" w:hAnsi="標楷體"/>
                              </w:rPr>
                              <w:t>2</w:t>
                            </w:r>
                            <w:r w:rsidRPr="008007FE">
                              <w:rPr>
                                <w:rFonts w:ascii="標楷體" w:eastAsia="標楷體" w:hAnsi="標楷體" w:hint="eastAsia"/>
                              </w:rPr>
                              <w:t>台東市</w:t>
                            </w:r>
                            <w:r>
                              <w:rPr>
                                <w:rFonts w:ascii="標楷體" w:eastAsia="標楷體" w:hAnsi="標楷體" w:hint="eastAsia"/>
                              </w:rPr>
                              <w:t>大學路</w:t>
                            </w:r>
                            <w:r w:rsidRPr="008007FE">
                              <w:rPr>
                                <w:rFonts w:ascii="標楷體" w:eastAsia="標楷體" w:hAnsi="標楷體" w:hint="eastAsia"/>
                              </w:rPr>
                              <w:t>二段</w:t>
                            </w:r>
                            <w:r w:rsidRPr="008007FE">
                              <w:rPr>
                                <w:rFonts w:ascii="標楷體" w:eastAsia="標楷體" w:hAnsi="標楷體"/>
                              </w:rPr>
                              <w:t>369</w:t>
                            </w:r>
                            <w:r w:rsidRPr="008007FE">
                              <w:rPr>
                                <w:rFonts w:ascii="標楷體" w:eastAsia="標楷體" w:hAnsi="標楷體" w:hint="eastAsia"/>
                              </w:rPr>
                              <w:t>號</w:t>
                            </w:r>
                          </w:p>
                          <w:p w:rsidR="00F25DB7" w:rsidRPr="008007FE" w:rsidRDefault="00F25DB7" w:rsidP="006F7BA2">
                            <w:pPr>
                              <w:snapToGrid w:val="0"/>
                              <w:rPr>
                                <w:rFonts w:eastAsia="標楷體"/>
                              </w:rPr>
                            </w:pPr>
                            <w:r>
                              <w:rPr>
                                <w:rFonts w:eastAsia="標楷體" w:hAnsi="標楷體" w:hint="eastAsia"/>
                              </w:rPr>
                              <w:t>電話：</w:t>
                            </w:r>
                            <w:r w:rsidRPr="008007FE">
                              <w:rPr>
                                <w:rFonts w:ascii="標楷體" w:eastAsia="標楷體" w:hAnsi="標楷體"/>
                              </w:rPr>
                              <w:t>(089)318855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32E19" id="_x0000_t202" coordsize="21600,21600" o:spt="202" path="m,l,21600r21600,l21600,xe">
                <v:stroke joinstyle="miter"/>
                <v:path gradientshapeok="t" o:connecttype="rect"/>
              </v:shapetype>
              <v:shape id="文字方塊 3" o:spid="_x0000_s1026" type="#_x0000_t202" style="position:absolute;margin-left:-26.35pt;margin-top:8.8pt;width:252pt;height:9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" stroked="f">
                <v:textbox>
                  <w:txbxContent>
                    <w:p w:rsidR="00F25DB7" w:rsidRDefault="00F25DB7" w:rsidP="006F7BA2">
                      <w:pPr>
                        <w:snapToGrid w:val="0"/>
                        <w:rPr>
                          <w:rFonts w:eastAsia="標楷體"/>
                        </w:rPr>
                      </w:pPr>
                      <w:r>
                        <w:rPr>
                          <w:rFonts w:eastAsia="標楷體" w:hAnsi="標楷體" w:hint="eastAsia"/>
                        </w:rPr>
                        <w:t>立合約書人</w:t>
                      </w:r>
                      <w:r>
                        <w:rPr>
                          <w:rFonts w:eastAsia="標楷體"/>
                        </w:rPr>
                        <w:tab/>
                      </w:r>
                      <w:r>
                        <w:rPr>
                          <w:rFonts w:eastAsia="標楷體"/>
                        </w:rPr>
                        <w:tab/>
                      </w:r>
                    </w:p>
                    <w:p w:rsidR="00F25DB7" w:rsidRDefault="00F25DB7" w:rsidP="006F7BA2">
                      <w:pPr>
                        <w:snapToGrid w:val="0"/>
                        <w:rPr>
                          <w:rFonts w:eastAsia="標楷體"/>
                        </w:rPr>
                      </w:pPr>
                      <w:r>
                        <w:rPr>
                          <w:rFonts w:eastAsia="標楷體" w:hAnsi="標楷體" w:hint="eastAsia"/>
                        </w:rPr>
                        <w:t>甲方：國立臺東大學</w:t>
                      </w:r>
                    </w:p>
                    <w:p w:rsidR="00F25DB7" w:rsidRDefault="00F25DB7" w:rsidP="006F7BA2">
                      <w:pPr>
                        <w:snapToGrid w:val="0"/>
                        <w:rPr>
                          <w:rFonts w:eastAsia="標楷體"/>
                        </w:rPr>
                      </w:pPr>
                      <w:r>
                        <w:rPr>
                          <w:rFonts w:eastAsia="標楷體" w:hAnsi="標楷體" w:hint="eastAsia"/>
                        </w:rPr>
                        <w:t>校長：</w:t>
                      </w:r>
                      <w:r w:rsidRPr="00CC7D7D">
                        <w:rPr>
                          <w:rFonts w:eastAsia="標楷體" w:hint="eastAsia"/>
                        </w:rPr>
                        <w:t>○○○</w:t>
                      </w:r>
                    </w:p>
                    <w:p w:rsidR="00F25DB7" w:rsidRDefault="00F25DB7" w:rsidP="006F7BA2">
                      <w:pPr>
                        <w:snapToGrid w:val="0"/>
                        <w:rPr>
                          <w:rFonts w:eastAsia="標楷體" w:hAnsi="標楷體"/>
                        </w:rPr>
                      </w:pPr>
                      <w:r>
                        <w:rPr>
                          <w:rFonts w:eastAsia="標楷體" w:hAnsi="標楷體" w:hint="eastAsia"/>
                        </w:rPr>
                        <w:t>地址：</w:t>
                      </w:r>
                      <w:r w:rsidRPr="008007FE">
                        <w:rPr>
                          <w:rFonts w:ascii="標楷體" w:eastAsia="標楷體" w:hAnsi="標楷體"/>
                        </w:rPr>
                        <w:t>950</w:t>
                      </w:r>
                      <w:r>
                        <w:rPr>
                          <w:rFonts w:ascii="標楷體" w:eastAsia="標楷體" w:hAnsi="標楷體" w:hint="eastAsia"/>
                        </w:rPr>
                        <w:t>9</w:t>
                      </w:r>
                      <w:r w:rsidRPr="008007FE">
                        <w:rPr>
                          <w:rFonts w:ascii="標楷體" w:eastAsia="標楷體" w:hAnsi="標楷體"/>
                        </w:rPr>
                        <w:t>2</w:t>
                      </w:r>
                      <w:r w:rsidRPr="008007FE">
                        <w:rPr>
                          <w:rFonts w:ascii="標楷體" w:eastAsia="標楷體" w:hAnsi="標楷體" w:hint="eastAsia"/>
                        </w:rPr>
                        <w:t>台東市</w:t>
                      </w:r>
                      <w:r>
                        <w:rPr>
                          <w:rFonts w:ascii="標楷體" w:eastAsia="標楷體" w:hAnsi="標楷體" w:hint="eastAsia"/>
                        </w:rPr>
                        <w:t>大學路</w:t>
                      </w:r>
                      <w:r w:rsidRPr="008007FE">
                        <w:rPr>
                          <w:rFonts w:ascii="標楷體" w:eastAsia="標楷體" w:hAnsi="標楷體" w:hint="eastAsia"/>
                        </w:rPr>
                        <w:t>二段</w:t>
                      </w:r>
                      <w:r w:rsidRPr="008007FE">
                        <w:rPr>
                          <w:rFonts w:ascii="標楷體" w:eastAsia="標楷體" w:hAnsi="標楷體"/>
                        </w:rPr>
                        <w:t>369</w:t>
                      </w:r>
                      <w:r w:rsidRPr="008007FE">
                        <w:rPr>
                          <w:rFonts w:ascii="標楷體" w:eastAsia="標楷體" w:hAnsi="標楷體" w:hint="eastAsia"/>
                        </w:rPr>
                        <w:t>號</w:t>
                      </w:r>
                    </w:p>
                    <w:p w:rsidR="00F25DB7" w:rsidRPr="008007FE" w:rsidRDefault="00F25DB7" w:rsidP="006F7BA2">
                      <w:pPr>
                        <w:snapToGrid w:val="0"/>
                        <w:rPr>
                          <w:rFonts w:eastAsia="標楷體"/>
                        </w:rPr>
                      </w:pPr>
                      <w:r>
                        <w:rPr>
                          <w:rFonts w:eastAsia="標楷體" w:hAnsi="標楷體" w:hint="eastAsia"/>
                        </w:rPr>
                        <w:t>電話：</w:t>
                      </w:r>
                      <w:r w:rsidRPr="008007FE">
                        <w:rPr>
                          <w:rFonts w:ascii="標楷體" w:eastAsia="標楷體" w:hAnsi="標楷體"/>
                        </w:rPr>
                        <w:t>(089)318855</w:t>
                      </w:r>
                    </w:p>
                  </w:txbxContent>
                </v:textbox>
              </v:shape>
            </w:pict>
          </mc:Fallback>
        </mc:AlternateContent>
      </w:r>
      <w:r w:rsidRPr="002B70BD">
        <w:rPr>
          <w:rFonts w:ascii="Calibri" w:hAnsi="Calibri"/>
          <w:noProof/>
        </w:rPr>
        <mc:AlternateContent>
          <mc:Choice Requires="wps">
            <w:drawing>
              <wp:anchor distT="0" distB="0" distL="114300" distR="114300" simplePos="0" relativeHeight="251658240" behindDoc="0" locked="0" layoutInCell="1" allowOverlap="1" wp14:anchorId="0025E1B7" wp14:editId="4850EA25">
                <wp:simplePos x="0" y="0"/>
                <wp:positionH relativeFrom="column">
                  <wp:posOffset>3200400</wp:posOffset>
                </wp:positionH>
                <wp:positionV relativeFrom="paragraph">
                  <wp:posOffset>350520</wp:posOffset>
                </wp:positionV>
                <wp:extent cx="2743200" cy="890905"/>
                <wp:effectExtent l="0" t="0" r="0"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DB7" w:rsidRDefault="00F25DB7" w:rsidP="006F7BA2">
                            <w:pPr>
                              <w:snapToGrid w:val="0"/>
                              <w:rPr>
                                <w:rFonts w:eastAsia="標楷體"/>
                              </w:rPr>
                            </w:pPr>
                            <w:r>
                              <w:rPr>
                                <w:rFonts w:eastAsia="標楷體" w:hAnsi="標楷體" w:hint="eastAsia"/>
                              </w:rPr>
                              <w:t>乙方：</w:t>
                            </w:r>
                          </w:p>
                          <w:p w:rsidR="00F25DB7" w:rsidRDefault="00F25DB7" w:rsidP="006F7BA2">
                            <w:pPr>
                              <w:snapToGrid w:val="0"/>
                              <w:rPr>
                                <w:rFonts w:eastAsia="標楷體"/>
                              </w:rPr>
                            </w:pPr>
                            <w:r>
                              <w:rPr>
                                <w:rFonts w:eastAsia="標楷體" w:hAnsi="標楷體" w:hint="eastAsia"/>
                              </w:rPr>
                              <w:t>負責人：</w:t>
                            </w:r>
                          </w:p>
                          <w:p w:rsidR="00F25DB7" w:rsidRDefault="00F25DB7" w:rsidP="006F7BA2">
                            <w:pPr>
                              <w:snapToGrid w:val="0"/>
                              <w:rPr>
                                <w:rFonts w:eastAsia="標楷體"/>
                              </w:rPr>
                            </w:pPr>
                            <w:r>
                              <w:rPr>
                                <w:rFonts w:eastAsia="標楷體" w:hAnsi="標楷體" w:hint="eastAsia"/>
                              </w:rPr>
                              <w:t>地址：</w:t>
                            </w:r>
                          </w:p>
                          <w:p w:rsidR="00F25DB7" w:rsidRDefault="00F25DB7" w:rsidP="006F7BA2">
                            <w:pPr>
                              <w:snapToGrid w:val="0"/>
                              <w:rPr>
                                <w:rFonts w:eastAsia="標楷體"/>
                              </w:rPr>
                            </w:pPr>
                            <w:r>
                              <w:rPr>
                                <w:rFonts w:eastAsia="標楷體" w:hAnsi="標楷體" w:hint="eastAsia"/>
                              </w:rP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E1B7" id="文字方塊 2" o:spid="_x0000_s1027" type="#_x0000_t202" style="position:absolute;margin-left:252pt;margin-top:27.6pt;width:3in;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" stroked="f">
                <v:textbox>
                  <w:txbxContent>
                    <w:p w:rsidR="00F25DB7" w:rsidRDefault="00F25DB7" w:rsidP="006F7BA2">
                      <w:pPr>
                        <w:snapToGrid w:val="0"/>
                        <w:rPr>
                          <w:rFonts w:eastAsia="標楷體"/>
                        </w:rPr>
                      </w:pPr>
                      <w:r>
                        <w:rPr>
                          <w:rFonts w:eastAsia="標楷體" w:hAnsi="標楷體" w:hint="eastAsia"/>
                        </w:rPr>
                        <w:t>乙方：</w:t>
                      </w:r>
                    </w:p>
                    <w:p w:rsidR="00F25DB7" w:rsidRDefault="00F25DB7" w:rsidP="006F7BA2">
                      <w:pPr>
                        <w:snapToGrid w:val="0"/>
                        <w:rPr>
                          <w:rFonts w:eastAsia="標楷體"/>
                        </w:rPr>
                      </w:pPr>
                      <w:r>
                        <w:rPr>
                          <w:rFonts w:eastAsia="標楷體" w:hAnsi="標楷體" w:hint="eastAsia"/>
                        </w:rPr>
                        <w:t>負責人：</w:t>
                      </w:r>
                    </w:p>
                    <w:p w:rsidR="00F25DB7" w:rsidRDefault="00F25DB7" w:rsidP="006F7BA2">
                      <w:pPr>
                        <w:snapToGrid w:val="0"/>
                        <w:rPr>
                          <w:rFonts w:eastAsia="標楷體"/>
                        </w:rPr>
                      </w:pPr>
                      <w:r>
                        <w:rPr>
                          <w:rFonts w:eastAsia="標楷體" w:hAnsi="標楷體" w:hint="eastAsia"/>
                        </w:rPr>
                        <w:t>地址：</w:t>
                      </w:r>
                    </w:p>
                    <w:p w:rsidR="00F25DB7" w:rsidRDefault="00F25DB7" w:rsidP="006F7BA2">
                      <w:pPr>
                        <w:snapToGrid w:val="0"/>
                        <w:rPr>
                          <w:rFonts w:eastAsia="標楷體"/>
                        </w:rPr>
                      </w:pPr>
                      <w:r>
                        <w:rPr>
                          <w:rFonts w:eastAsia="標楷體" w:hAnsi="標楷體" w:hint="eastAsia"/>
                        </w:rPr>
                        <w:t>電話：</w:t>
                      </w:r>
                    </w:p>
                  </w:txbxContent>
                </v:textbox>
              </v:shape>
            </w:pict>
          </mc:Fallback>
        </mc:AlternateContent>
      </w:r>
    </w:p>
    <w:p w:rsidR="006F7BA2" w:rsidRPr="002B70BD" w:rsidRDefault="006F7BA2" w:rsidP="006F7BA2">
      <w:pPr>
        <w:snapToGrid w:val="0"/>
        <w:rPr>
          <w:rFonts w:ascii="Calibri" w:eastAsia="標楷體" w:hAnsi="Calibri"/>
        </w:rPr>
      </w:pPr>
    </w:p>
    <w:p w:rsidR="006F7BA2" w:rsidRPr="002B70BD" w:rsidRDefault="006F7BA2" w:rsidP="006F7BA2">
      <w:pPr>
        <w:snapToGrid w:val="0"/>
        <w:rPr>
          <w:rFonts w:ascii="Calibri" w:eastAsia="標楷體" w:hAnsi="Calibri"/>
        </w:rPr>
      </w:pPr>
    </w:p>
    <w:p w:rsidR="006F7BA2" w:rsidRPr="002B70BD" w:rsidRDefault="006F7BA2" w:rsidP="006F7BA2">
      <w:pPr>
        <w:snapToGrid w:val="0"/>
        <w:rPr>
          <w:rFonts w:ascii="Calibri" w:eastAsia="標楷體" w:hAnsi="Calibri"/>
        </w:rPr>
      </w:pPr>
    </w:p>
    <w:p w:rsidR="006F7BA2" w:rsidRPr="002B70BD" w:rsidRDefault="006F7BA2" w:rsidP="006F7BA2">
      <w:pPr>
        <w:snapToGrid w:val="0"/>
        <w:rPr>
          <w:rFonts w:ascii="Calibri" w:eastAsia="標楷體" w:hAnsi="Calibri"/>
        </w:rPr>
      </w:pPr>
    </w:p>
    <w:p w:rsidR="006F7BA2" w:rsidRDefault="006F7BA2" w:rsidP="006F7BA2">
      <w:pPr>
        <w:snapToGrid w:val="0"/>
        <w:jc w:val="center"/>
        <w:rPr>
          <w:rFonts w:ascii="Calibri" w:eastAsia="標楷體" w:hAnsi="Calibri"/>
          <w:sz w:val="32"/>
          <w:szCs w:val="32"/>
        </w:rPr>
      </w:pPr>
    </w:p>
    <w:p w:rsidR="006F7BA2" w:rsidRDefault="006F7BA2" w:rsidP="006F7BA2">
      <w:pPr>
        <w:snapToGrid w:val="0"/>
        <w:jc w:val="center"/>
        <w:rPr>
          <w:rFonts w:ascii="Calibri" w:eastAsia="標楷體" w:hAnsi="Calibri"/>
          <w:sz w:val="32"/>
          <w:szCs w:val="32"/>
        </w:rPr>
      </w:pPr>
    </w:p>
    <w:p w:rsidR="00E83865" w:rsidRDefault="00E83865" w:rsidP="006F7BA2">
      <w:pPr>
        <w:snapToGrid w:val="0"/>
        <w:jc w:val="center"/>
        <w:rPr>
          <w:rFonts w:ascii="Calibri" w:eastAsia="標楷體" w:hAnsi="Calibri"/>
          <w:sz w:val="32"/>
          <w:szCs w:val="32"/>
        </w:rPr>
      </w:pPr>
    </w:p>
    <w:p w:rsidR="00E83865" w:rsidRDefault="00E83865" w:rsidP="006F7BA2">
      <w:pPr>
        <w:snapToGrid w:val="0"/>
        <w:jc w:val="center"/>
        <w:rPr>
          <w:rFonts w:ascii="Calibri" w:eastAsia="標楷體" w:hAnsi="Calibri"/>
          <w:sz w:val="32"/>
          <w:szCs w:val="32"/>
        </w:rPr>
      </w:pPr>
    </w:p>
    <w:p w:rsidR="00E83865" w:rsidRDefault="00E83865" w:rsidP="006F7BA2">
      <w:pPr>
        <w:snapToGrid w:val="0"/>
        <w:jc w:val="center"/>
        <w:rPr>
          <w:rFonts w:ascii="Calibri" w:eastAsia="標楷體" w:hAnsi="Calibri"/>
          <w:sz w:val="32"/>
          <w:szCs w:val="32"/>
        </w:rPr>
      </w:pPr>
    </w:p>
    <w:p w:rsidR="00E83865" w:rsidRDefault="00E83865" w:rsidP="006F7BA2">
      <w:pPr>
        <w:snapToGrid w:val="0"/>
        <w:jc w:val="center"/>
        <w:rPr>
          <w:rFonts w:ascii="Calibri" w:eastAsia="標楷體" w:hAnsi="Calibri"/>
          <w:sz w:val="32"/>
          <w:szCs w:val="32"/>
        </w:rPr>
      </w:pPr>
    </w:p>
    <w:p w:rsidR="00E83865" w:rsidRDefault="00E83865" w:rsidP="006F7BA2">
      <w:pPr>
        <w:snapToGrid w:val="0"/>
        <w:jc w:val="center"/>
        <w:rPr>
          <w:rFonts w:ascii="Calibri" w:eastAsia="標楷體" w:hAnsi="Calibri"/>
          <w:sz w:val="32"/>
          <w:szCs w:val="32"/>
        </w:rPr>
      </w:pPr>
    </w:p>
    <w:p w:rsidR="006F7BA2" w:rsidRDefault="006F7BA2" w:rsidP="006F7BA2">
      <w:pPr>
        <w:snapToGrid w:val="0"/>
        <w:jc w:val="center"/>
        <w:rPr>
          <w:rFonts w:ascii="Calibri" w:eastAsia="標楷體" w:hAnsi="Calibri"/>
          <w:sz w:val="32"/>
          <w:szCs w:val="32"/>
        </w:rPr>
      </w:pPr>
    </w:p>
    <w:p w:rsidR="006F7BA2" w:rsidRDefault="006F7BA2" w:rsidP="006F7BA2">
      <w:pPr>
        <w:snapToGrid w:val="0"/>
        <w:jc w:val="center"/>
        <w:rPr>
          <w:rFonts w:ascii="Calibri" w:eastAsia="標楷體" w:hAnsi="Calibri"/>
          <w:sz w:val="32"/>
          <w:szCs w:val="32"/>
        </w:rPr>
      </w:pPr>
    </w:p>
    <w:p w:rsidR="006F7BA2" w:rsidRPr="002B70BD" w:rsidRDefault="006F7BA2" w:rsidP="006F7BA2">
      <w:pPr>
        <w:snapToGrid w:val="0"/>
        <w:jc w:val="center"/>
        <w:rPr>
          <w:rFonts w:ascii="Calibri" w:eastAsia="標楷體" w:hAnsi="Calibri"/>
          <w:sz w:val="32"/>
          <w:szCs w:val="32"/>
        </w:rPr>
      </w:pPr>
      <w:r w:rsidRPr="002B70BD">
        <w:rPr>
          <w:rFonts w:ascii="Calibri" w:eastAsia="標楷體" w:hAnsi="Calibri" w:hint="eastAsia"/>
          <w:sz w:val="32"/>
          <w:szCs w:val="32"/>
        </w:rPr>
        <w:t>中華民國ＯＯＯ年ＯＯ月ＯＯ日</w:t>
      </w:r>
    </w:p>
    <w:p w:rsidR="006F7BA2" w:rsidRPr="002B70BD" w:rsidRDefault="006F7BA2" w:rsidP="006F7BA2">
      <w:pPr>
        <w:jc w:val="center"/>
        <w:rPr>
          <w:rFonts w:ascii="Calibri" w:hAnsi="Calibri"/>
        </w:rPr>
      </w:pPr>
      <w:r w:rsidRPr="002B70BD">
        <w:rPr>
          <w:rFonts w:ascii="Calibri" w:hAnsi="Calibri" w:hint="eastAsia"/>
        </w:rPr>
        <w:lastRenderedPageBreak/>
        <w:t>○○○系實習生名單</w:t>
      </w:r>
    </w:p>
    <w:p w:rsidR="006F7BA2" w:rsidRPr="002B70BD" w:rsidRDefault="00E83865" w:rsidP="006F7BA2">
      <w:pPr>
        <w:rPr>
          <w:rFonts w:ascii="Calibri" w:hAnsi="Calibri"/>
        </w:rPr>
      </w:pPr>
      <w:r w:rsidRPr="002B70BD">
        <w:rPr>
          <w:rFonts w:ascii="Calibri" w:hAnsi="Calibri"/>
          <w:noProof/>
        </w:rPr>
        <mc:AlternateContent>
          <mc:Choice Requires="wps">
            <w:drawing>
              <wp:anchor distT="0" distB="0" distL="114300" distR="114300" simplePos="0" relativeHeight="251660288" behindDoc="0" locked="0" layoutInCell="1" allowOverlap="1" wp14:anchorId="63335DEA" wp14:editId="44A6C561">
                <wp:simplePos x="0" y="0"/>
                <wp:positionH relativeFrom="column">
                  <wp:posOffset>5935345</wp:posOffset>
                </wp:positionH>
                <wp:positionV relativeFrom="paragraph">
                  <wp:posOffset>271780</wp:posOffset>
                </wp:positionV>
                <wp:extent cx="563245" cy="1085850"/>
                <wp:effectExtent l="0" t="0" r="2730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085850"/>
                        </a:xfrm>
                        <a:prstGeom prst="rect">
                          <a:avLst/>
                        </a:prstGeom>
                        <a:solidFill>
                          <a:srgbClr val="FFFFFF"/>
                        </a:solidFill>
                        <a:ln w="9525">
                          <a:solidFill>
                            <a:srgbClr val="000000"/>
                          </a:solidFill>
                          <a:miter lim="800000"/>
                          <a:headEnd/>
                          <a:tailEnd/>
                        </a:ln>
                      </wps:spPr>
                      <wps:txbx>
                        <w:txbxContent>
                          <w:p w:rsidR="00F25DB7" w:rsidRDefault="00F25DB7" w:rsidP="006F7BA2">
                            <w:pPr>
                              <w:rPr>
                                <w:sz w:val="48"/>
                                <w:szCs w:val="48"/>
                              </w:rPr>
                            </w:pPr>
                            <w:r>
                              <w:rPr>
                                <w:rFonts w:hint="eastAsia"/>
                                <w:sz w:val="48"/>
                                <w:szCs w:val="48"/>
                              </w:rPr>
                              <w:t>樣張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35DEA" id="文字方塊 1" o:spid="_x0000_s1028" type="#_x0000_t202" style="position:absolute;margin-left:467.35pt;margin-top:21.4pt;width:44.3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">
                <v:textbox>
                  <w:txbxContent>
                    <w:p w:rsidR="00F25DB7" w:rsidRDefault="00F25DB7" w:rsidP="006F7BA2">
                      <w:pPr>
                        <w:rPr>
                          <w:sz w:val="48"/>
                          <w:szCs w:val="48"/>
                        </w:rPr>
                      </w:pPr>
                      <w:r>
                        <w:rPr>
                          <w:rFonts w:hint="eastAsia"/>
                          <w:sz w:val="48"/>
                          <w:szCs w:val="48"/>
                        </w:rPr>
                        <w:t>樣張</w:t>
                      </w:r>
                    </w:p>
                  </w:txbxContent>
                </v:textbox>
              </v:shape>
            </w:pict>
          </mc:Fallback>
        </mc:AlternateContent>
      </w:r>
      <w:r w:rsidR="006F7BA2" w:rsidRPr="002B70BD">
        <w:rPr>
          <w:rFonts w:ascii="Calibri" w:hAnsi="Calibri" w:hint="eastAsia"/>
        </w:rPr>
        <w:t>實習單位：</w:t>
      </w:r>
      <w:r w:rsidR="006F7BA2" w:rsidRPr="002B70BD">
        <w:rPr>
          <w:rFonts w:ascii="Calibri" w:hAnsi="Calibri"/>
        </w:rPr>
        <w:t xml:space="preserve">                         </w:t>
      </w:r>
      <w:r w:rsidR="006F7BA2" w:rsidRPr="002B70BD">
        <w:rPr>
          <w:rFonts w:ascii="Calibri" w:hAnsi="Calibri"/>
          <w:sz w:val="32"/>
          <w:szCs w:val="32"/>
          <w:bdr w:val="single" w:sz="4" w:space="0" w:color="auto" w:frame="1"/>
        </w:rPr>
        <w:t xml:space="preserve"> </w:t>
      </w:r>
      <w:r w:rsidR="006F7BA2" w:rsidRPr="002B70BD">
        <w:rPr>
          <w:rFonts w:ascii="Calibri" w:hAnsi="Calibri" w:hint="eastAsia"/>
          <w:sz w:val="32"/>
          <w:szCs w:val="32"/>
          <w:bdr w:val="single" w:sz="4" w:space="0" w:color="auto" w:frame="1"/>
        </w:rPr>
        <w:t>請與合約書一起蓋騎縫章</w:t>
      </w:r>
      <w:r w:rsidR="006F7BA2" w:rsidRPr="002B70BD">
        <w:rPr>
          <w:rFonts w:ascii="Calibri" w:hAnsi="Calibri"/>
          <w:sz w:val="32"/>
          <w:szCs w:val="32"/>
          <w:bdr w:val="single" w:sz="4" w:space="0" w:color="auto" w:frame="1"/>
        </w:rPr>
        <w:t xml:space="preserve"> </w:t>
      </w:r>
    </w:p>
    <w:p w:rsidR="006F7BA2" w:rsidRPr="002B70BD" w:rsidRDefault="006F7BA2" w:rsidP="006F7BA2">
      <w:pPr>
        <w:rPr>
          <w:rFonts w:ascii="Calibri" w:hAnsi="Calibri"/>
        </w:rPr>
      </w:pPr>
      <w:r w:rsidRPr="002B70BD">
        <w:rPr>
          <w:rFonts w:ascii="Calibri" w:hAnsi="Calibri" w:hint="eastAsia"/>
        </w:rPr>
        <w:t>課程名稱：</w:t>
      </w:r>
      <w:r w:rsidRPr="002B70BD">
        <w:rPr>
          <w:rFonts w:ascii="Calibri" w:hAnsi="Calibri"/>
        </w:rPr>
        <w:t xml:space="preserve">           </w:t>
      </w:r>
      <w:r w:rsidRPr="002B70BD">
        <w:rPr>
          <w:rFonts w:ascii="Calibri" w:hAnsi="Calibri" w:hint="eastAsia"/>
        </w:rPr>
        <w:t>學分數﹕</w:t>
      </w:r>
      <w:r w:rsidRPr="002B70BD">
        <w:rPr>
          <w:rFonts w:ascii="Calibri" w:hAnsi="Calibri"/>
        </w:rPr>
        <w:t xml:space="preserve">        </w:t>
      </w:r>
      <w:r w:rsidRPr="002B70BD">
        <w:rPr>
          <w:rFonts w:ascii="Calibri" w:hAnsi="Calibri" w:hint="eastAsia"/>
        </w:rPr>
        <w:t>必選修﹕</w:t>
      </w:r>
      <w:r w:rsidRPr="002B70BD">
        <w:rPr>
          <w:rFonts w:ascii="Calibri" w:hAnsi="Calibri"/>
        </w:rPr>
        <w:t xml:space="preserve">        </w:t>
      </w:r>
    </w:p>
    <w:p w:rsidR="006F7BA2" w:rsidRPr="002B70BD" w:rsidRDefault="006F7BA2" w:rsidP="006F7BA2">
      <w:pPr>
        <w:rPr>
          <w:rFonts w:ascii="Calibri" w:hAnsi="Calibri"/>
        </w:rPr>
      </w:pPr>
      <w:r w:rsidRPr="002B70BD">
        <w:rPr>
          <w:rFonts w:ascii="Calibri" w:hAnsi="Calibri" w:hint="eastAsia"/>
        </w:rPr>
        <w:t>實習期間：</w:t>
      </w:r>
      <w:r w:rsidRPr="002B70BD">
        <w:rPr>
          <w:rFonts w:ascii="Calibri" w:hAnsi="Calibri"/>
        </w:rPr>
        <w:t xml:space="preserve">  </w:t>
      </w:r>
      <w:r w:rsidRPr="002B70BD">
        <w:rPr>
          <w:rFonts w:ascii="Calibri" w:hAnsi="Calibri" w:hint="eastAsia"/>
        </w:rPr>
        <w:t>年</w:t>
      </w:r>
      <w:r w:rsidRPr="002B70BD">
        <w:rPr>
          <w:rFonts w:ascii="Calibri" w:hAnsi="Calibri"/>
        </w:rPr>
        <w:t xml:space="preserve">  </w:t>
      </w:r>
      <w:r w:rsidRPr="002B70BD">
        <w:rPr>
          <w:rFonts w:ascii="Calibri" w:hAnsi="Calibri" w:hint="eastAsia"/>
        </w:rPr>
        <w:t>月</w:t>
      </w:r>
      <w:r w:rsidRPr="002B70BD">
        <w:rPr>
          <w:rFonts w:ascii="Calibri" w:hAnsi="Calibri"/>
        </w:rPr>
        <w:t xml:space="preserve">  </w:t>
      </w:r>
      <w:r w:rsidRPr="002B70BD">
        <w:rPr>
          <w:rFonts w:ascii="Calibri" w:hAnsi="Calibri" w:hint="eastAsia"/>
        </w:rPr>
        <w:t>日至</w:t>
      </w:r>
      <w:r w:rsidRPr="002B70BD">
        <w:rPr>
          <w:rFonts w:ascii="Calibri" w:hAnsi="Calibri"/>
        </w:rPr>
        <w:t xml:space="preserve">  </w:t>
      </w:r>
      <w:r w:rsidRPr="002B70BD">
        <w:rPr>
          <w:rFonts w:ascii="Calibri" w:hAnsi="Calibri" w:hint="eastAsia"/>
        </w:rPr>
        <w:t>年</w:t>
      </w:r>
      <w:r w:rsidRPr="002B70BD">
        <w:rPr>
          <w:rFonts w:ascii="Calibri" w:hAnsi="Calibri"/>
        </w:rPr>
        <w:t xml:space="preserve">  </w:t>
      </w:r>
      <w:r w:rsidRPr="002B70BD">
        <w:rPr>
          <w:rFonts w:ascii="Calibri" w:hAnsi="Calibri" w:hint="eastAsia"/>
        </w:rPr>
        <w:t>月</w:t>
      </w:r>
      <w:r w:rsidRPr="002B70BD">
        <w:rPr>
          <w:rFonts w:ascii="Calibri" w:hAnsi="Calibri"/>
        </w:rPr>
        <w:t xml:space="preserve">  </w:t>
      </w:r>
      <w:r w:rsidRPr="002B70BD">
        <w:rPr>
          <w:rFonts w:ascii="Calibri" w:hAnsi="Calibri" w:hint="eastAsia"/>
        </w:rPr>
        <w:t>日，共計</w:t>
      </w:r>
      <w:r w:rsidRPr="002B70BD">
        <w:rPr>
          <w:rFonts w:ascii="Calibri" w:hAnsi="Calibri"/>
        </w:rPr>
        <w:t xml:space="preserve">  </w:t>
      </w:r>
      <w:r w:rsidRPr="002B70BD">
        <w:rPr>
          <w:rFonts w:ascii="Calibri" w:hAnsi="Calibri" w:hint="eastAsia"/>
        </w:rPr>
        <w:t>天。</w:t>
      </w:r>
    </w:p>
    <w:p w:rsidR="006F7BA2" w:rsidRPr="002B70BD" w:rsidRDefault="006F7BA2" w:rsidP="006F7BA2">
      <w:pPr>
        <w:rPr>
          <w:rFonts w:ascii="Calibri" w:hAnsi="Calibri"/>
        </w:rPr>
      </w:pPr>
      <w:r w:rsidRPr="002B70BD">
        <w:rPr>
          <w:rFonts w:ascii="Calibri" w:hAnsi="Calibri" w:hint="eastAsia"/>
        </w:rPr>
        <w:t>實習時數：共計</w:t>
      </w:r>
      <w:r w:rsidRPr="002B70BD">
        <w:rPr>
          <w:rFonts w:ascii="Calibri" w:hAnsi="Calibri"/>
        </w:rPr>
        <w:t xml:space="preserve">    </w:t>
      </w:r>
      <w:r w:rsidRPr="002B70BD">
        <w:rPr>
          <w:rFonts w:ascii="Calibri" w:hAnsi="Calibri" w:hint="eastAsia"/>
        </w:rPr>
        <w:t>小時</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404"/>
        <w:gridCol w:w="1975"/>
        <w:gridCol w:w="1975"/>
        <w:gridCol w:w="2775"/>
      </w:tblGrid>
      <w:tr w:rsidR="006F7BA2" w:rsidRPr="002B70BD" w:rsidTr="006F7BA2">
        <w:tc>
          <w:tcPr>
            <w:tcW w:w="619" w:type="dxa"/>
            <w:tcBorders>
              <w:top w:val="single" w:sz="4" w:space="0" w:color="auto"/>
              <w:left w:val="single" w:sz="4" w:space="0" w:color="auto"/>
              <w:bottom w:val="single" w:sz="4" w:space="0" w:color="auto"/>
              <w:right w:val="single" w:sz="4" w:space="0" w:color="auto"/>
            </w:tcBorders>
            <w:vAlign w:val="center"/>
            <w:hideMark/>
          </w:tcPr>
          <w:p w:rsidR="006F7BA2" w:rsidRPr="002B70BD" w:rsidRDefault="006F7BA2" w:rsidP="006F7BA2">
            <w:pPr>
              <w:jc w:val="center"/>
              <w:rPr>
                <w:rFonts w:ascii="Calibri" w:hAnsi="Calibri"/>
              </w:rPr>
            </w:pPr>
            <w:r w:rsidRPr="002B70BD">
              <w:rPr>
                <w:rFonts w:ascii="Calibri" w:hAnsi="Calibri" w:hint="eastAsia"/>
              </w:rPr>
              <w:t>序</w:t>
            </w:r>
          </w:p>
        </w:tc>
        <w:tc>
          <w:tcPr>
            <w:tcW w:w="1404" w:type="dxa"/>
            <w:tcBorders>
              <w:top w:val="single" w:sz="4" w:space="0" w:color="auto"/>
              <w:left w:val="single" w:sz="4" w:space="0" w:color="auto"/>
              <w:bottom w:val="single" w:sz="4" w:space="0" w:color="auto"/>
              <w:right w:val="single" w:sz="4" w:space="0" w:color="auto"/>
            </w:tcBorders>
            <w:vAlign w:val="center"/>
            <w:hideMark/>
          </w:tcPr>
          <w:p w:rsidR="006F7BA2" w:rsidRPr="002B70BD" w:rsidRDefault="006F7BA2" w:rsidP="006F7BA2">
            <w:pPr>
              <w:jc w:val="center"/>
              <w:rPr>
                <w:rFonts w:ascii="Calibri" w:hAnsi="Calibri"/>
              </w:rPr>
            </w:pPr>
            <w:r w:rsidRPr="002B70BD">
              <w:rPr>
                <w:rFonts w:ascii="Calibri" w:hAnsi="Calibri" w:hint="eastAsia"/>
              </w:rPr>
              <w:t>系級</w:t>
            </w:r>
          </w:p>
        </w:tc>
        <w:tc>
          <w:tcPr>
            <w:tcW w:w="1975" w:type="dxa"/>
            <w:tcBorders>
              <w:top w:val="single" w:sz="4" w:space="0" w:color="auto"/>
              <w:left w:val="single" w:sz="4" w:space="0" w:color="auto"/>
              <w:bottom w:val="single" w:sz="4" w:space="0" w:color="auto"/>
              <w:right w:val="single" w:sz="4" w:space="0" w:color="auto"/>
            </w:tcBorders>
            <w:vAlign w:val="center"/>
            <w:hideMark/>
          </w:tcPr>
          <w:p w:rsidR="006F7BA2" w:rsidRPr="002B70BD" w:rsidRDefault="006F7BA2" w:rsidP="006F7BA2">
            <w:pPr>
              <w:jc w:val="center"/>
              <w:rPr>
                <w:rFonts w:ascii="Calibri" w:hAnsi="Calibri"/>
              </w:rPr>
            </w:pPr>
            <w:r w:rsidRPr="002B70BD">
              <w:rPr>
                <w:rFonts w:ascii="Calibri" w:hAnsi="Calibri" w:hint="eastAsia"/>
              </w:rPr>
              <w:t>姓名</w:t>
            </w:r>
          </w:p>
        </w:tc>
        <w:tc>
          <w:tcPr>
            <w:tcW w:w="1975" w:type="dxa"/>
            <w:tcBorders>
              <w:top w:val="single" w:sz="4" w:space="0" w:color="auto"/>
              <w:left w:val="single" w:sz="4" w:space="0" w:color="auto"/>
              <w:bottom w:val="single" w:sz="4" w:space="0" w:color="auto"/>
              <w:right w:val="single" w:sz="4" w:space="0" w:color="auto"/>
            </w:tcBorders>
            <w:vAlign w:val="center"/>
            <w:hideMark/>
          </w:tcPr>
          <w:p w:rsidR="006F7BA2" w:rsidRPr="002B70BD" w:rsidRDefault="006F7BA2" w:rsidP="006F7BA2">
            <w:pPr>
              <w:jc w:val="center"/>
              <w:rPr>
                <w:rFonts w:ascii="Calibri" w:hAnsi="Calibri"/>
              </w:rPr>
            </w:pPr>
            <w:r w:rsidRPr="002B70BD">
              <w:rPr>
                <w:rFonts w:ascii="Calibri" w:hAnsi="Calibri" w:hint="eastAsia"/>
              </w:rPr>
              <w:t>聯絡電話</w:t>
            </w:r>
          </w:p>
        </w:tc>
        <w:tc>
          <w:tcPr>
            <w:tcW w:w="2775" w:type="dxa"/>
            <w:tcBorders>
              <w:top w:val="single" w:sz="4" w:space="0" w:color="auto"/>
              <w:left w:val="single" w:sz="4" w:space="0" w:color="auto"/>
              <w:bottom w:val="single" w:sz="4" w:space="0" w:color="auto"/>
              <w:right w:val="single" w:sz="4" w:space="0" w:color="auto"/>
            </w:tcBorders>
            <w:hideMark/>
          </w:tcPr>
          <w:p w:rsidR="006F7BA2" w:rsidRPr="002B70BD" w:rsidRDefault="006F7BA2" w:rsidP="006F7BA2">
            <w:pPr>
              <w:jc w:val="center"/>
              <w:rPr>
                <w:rFonts w:ascii="Calibri" w:hAnsi="Calibri"/>
              </w:rPr>
            </w:pPr>
            <w:r w:rsidRPr="002B70BD">
              <w:rPr>
                <w:rFonts w:ascii="Calibri" w:hAnsi="Calibri"/>
              </w:rPr>
              <w:t>e-mail address</w:t>
            </w: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vAlign w:val="center"/>
            <w:hideMark/>
          </w:tcPr>
          <w:p w:rsidR="006F7BA2" w:rsidRPr="002B70BD" w:rsidRDefault="006F7BA2" w:rsidP="006F7BA2">
            <w:pPr>
              <w:jc w:val="center"/>
              <w:rPr>
                <w:rFonts w:ascii="Calibri" w:hAnsi="Calibri"/>
              </w:rPr>
            </w:pPr>
            <w:r w:rsidRPr="002B70BD">
              <w:rPr>
                <w:rFonts w:ascii="Calibri" w:hAnsi="Calibri"/>
              </w:rPr>
              <w:t>1</w:t>
            </w: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標楷體" w:eastAsia="標楷體" w:hAnsi="標楷體"/>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標楷體" w:eastAsia="標楷體" w:hAnsi="標楷體"/>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vAlign w:val="center"/>
            <w:hideMark/>
          </w:tcPr>
          <w:p w:rsidR="006F7BA2" w:rsidRPr="002B70BD" w:rsidRDefault="006F7BA2" w:rsidP="006F7BA2">
            <w:pPr>
              <w:jc w:val="center"/>
              <w:rPr>
                <w:rFonts w:ascii="Calibri" w:hAnsi="Calibri"/>
              </w:rPr>
            </w:pPr>
            <w:r w:rsidRPr="002B70BD">
              <w:rPr>
                <w:rFonts w:ascii="Calibri" w:hAnsi="Calibri"/>
              </w:rPr>
              <w:t>2</w:t>
            </w: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標楷體" w:eastAsia="標楷體" w:hAnsi="標楷體"/>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標楷體" w:eastAsia="標楷體" w:hAnsi="標楷體"/>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hideMark/>
          </w:tcPr>
          <w:p w:rsidR="006F7BA2" w:rsidRPr="002B70BD" w:rsidRDefault="006F7BA2" w:rsidP="006F7BA2">
            <w:pPr>
              <w:jc w:val="center"/>
              <w:rPr>
                <w:rFonts w:ascii="Calibri" w:hAnsi="Calibri"/>
              </w:rPr>
            </w:pPr>
            <w:r w:rsidRPr="002B70BD">
              <w:rPr>
                <w:rFonts w:ascii="Calibri" w:hAnsi="Calibri"/>
              </w:rPr>
              <w:t>3</w:t>
            </w: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r w:rsidR="006F7BA2" w:rsidRPr="002B70BD" w:rsidTr="006F7BA2">
        <w:tc>
          <w:tcPr>
            <w:tcW w:w="619"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c>
          <w:tcPr>
            <w:tcW w:w="1404"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1975" w:type="dxa"/>
            <w:tcBorders>
              <w:top w:val="single" w:sz="4" w:space="0" w:color="auto"/>
              <w:left w:val="single" w:sz="4" w:space="0" w:color="auto"/>
              <w:bottom w:val="single" w:sz="4" w:space="0" w:color="auto"/>
              <w:right w:val="single" w:sz="4" w:space="0" w:color="auto"/>
            </w:tcBorders>
            <w:vAlign w:val="center"/>
          </w:tcPr>
          <w:p w:rsidR="006F7BA2" w:rsidRPr="002B70BD" w:rsidRDefault="006F7BA2" w:rsidP="006F7BA2">
            <w:pPr>
              <w:jc w:val="center"/>
              <w:rPr>
                <w:rFonts w:ascii="Calibri" w:hAnsi="Calibri"/>
              </w:rPr>
            </w:pPr>
          </w:p>
        </w:tc>
        <w:tc>
          <w:tcPr>
            <w:tcW w:w="2775" w:type="dxa"/>
            <w:tcBorders>
              <w:top w:val="single" w:sz="4" w:space="0" w:color="auto"/>
              <w:left w:val="single" w:sz="4" w:space="0" w:color="auto"/>
              <w:bottom w:val="single" w:sz="4" w:space="0" w:color="auto"/>
              <w:right w:val="single" w:sz="4" w:space="0" w:color="auto"/>
            </w:tcBorders>
          </w:tcPr>
          <w:p w:rsidR="006F7BA2" w:rsidRPr="002B70BD" w:rsidRDefault="006F7BA2" w:rsidP="006F7BA2">
            <w:pPr>
              <w:jc w:val="center"/>
              <w:rPr>
                <w:rFonts w:ascii="Calibri" w:hAnsi="Calibri"/>
              </w:rPr>
            </w:pPr>
          </w:p>
        </w:tc>
      </w:tr>
    </w:tbl>
    <w:p w:rsidR="006F7BA2" w:rsidRDefault="006F7BA2" w:rsidP="006F7BA2">
      <w:pPr>
        <w:jc w:val="center"/>
        <w:rPr>
          <w:rFonts w:ascii="標楷體" w:eastAsia="標楷體" w:hAnsi="標楷體"/>
          <w:b/>
          <w:sz w:val="32"/>
          <w:szCs w:val="32"/>
        </w:rPr>
      </w:pPr>
    </w:p>
    <w:p w:rsidR="006F7BA2" w:rsidRDefault="006F7BA2" w:rsidP="006F7BA2">
      <w:pPr>
        <w:widowControl/>
        <w:rPr>
          <w:rFonts w:ascii="標楷體" w:eastAsia="標楷體" w:hAnsi="標楷體"/>
          <w:b/>
          <w:sz w:val="32"/>
          <w:szCs w:val="32"/>
        </w:rPr>
      </w:pPr>
      <w:r>
        <w:rPr>
          <w:rFonts w:ascii="標楷體" w:eastAsia="標楷體" w:hAnsi="標楷體"/>
          <w:b/>
          <w:sz w:val="32"/>
          <w:szCs w:val="32"/>
        </w:rPr>
        <w:br w:type="page"/>
      </w:r>
    </w:p>
    <w:p w:rsidR="006F7BA2" w:rsidRPr="002B70BD" w:rsidRDefault="006F7BA2" w:rsidP="006F7BA2">
      <w:pPr>
        <w:autoSpaceDE w:val="0"/>
        <w:autoSpaceDN w:val="0"/>
        <w:adjustRightInd w:val="0"/>
        <w:jc w:val="center"/>
        <w:rPr>
          <w:rFonts w:ascii="標楷體" w:eastAsia="標楷體" w:hAnsi="標楷體" w:cs="標楷體"/>
          <w:color w:val="000000"/>
          <w:kern w:val="0"/>
          <w:sz w:val="32"/>
          <w:szCs w:val="32"/>
        </w:rPr>
      </w:pPr>
      <w:r w:rsidRPr="002B70BD">
        <w:rPr>
          <w:rFonts w:ascii="標楷體" w:eastAsia="標楷體" w:hAnsi="標楷體" w:cs="標楷體" w:hint="eastAsia"/>
          <w:b/>
          <w:color w:val="000000"/>
          <w:kern w:val="0"/>
          <w:sz w:val="32"/>
          <w:szCs w:val="32"/>
        </w:rPr>
        <w:lastRenderedPageBreak/>
        <w:t>國立臺東大學校外實習合約書（範例3）</w:t>
      </w:r>
    </w:p>
    <w:p w:rsidR="006F7BA2" w:rsidRPr="002B70BD" w:rsidRDefault="006F7BA2" w:rsidP="006F7BA2">
      <w:pPr>
        <w:autoSpaceDE w:val="0"/>
        <w:autoSpaceDN w:val="0"/>
        <w:adjustRightInd w:val="0"/>
        <w:rPr>
          <w:rFonts w:ascii="標楷體" w:eastAsia="標楷體" w:hAnsi="標楷體" w:cs="標楷體"/>
          <w:color w:val="000000"/>
          <w:kern w:val="0"/>
          <w:sz w:val="22"/>
        </w:rPr>
      </w:pPr>
    </w:p>
    <w:p w:rsidR="006F7BA2" w:rsidRPr="002B70BD" w:rsidRDefault="006F7BA2" w:rsidP="006F7BA2">
      <w:pPr>
        <w:snapToGrid w:val="0"/>
        <w:jc w:val="both"/>
        <w:rPr>
          <w:rFonts w:ascii="標楷體" w:eastAsia="標楷體" w:hAnsi="標楷體"/>
          <w:color w:val="000000"/>
          <w:sz w:val="22"/>
        </w:rPr>
      </w:pPr>
      <w:r w:rsidRPr="002B70BD">
        <w:rPr>
          <w:rFonts w:ascii="標楷體" w:eastAsia="標楷體" w:hAnsi="標楷體" w:hint="eastAsia"/>
          <w:color w:val="000000"/>
        </w:rPr>
        <w:t xml:space="preserve">  </w:t>
      </w:r>
      <w:r w:rsidRPr="002B70BD">
        <w:rPr>
          <w:rFonts w:ascii="標楷體" w:eastAsia="標楷體" w:hAnsi="標楷體" w:hint="eastAsia"/>
          <w:color w:val="000000"/>
          <w:sz w:val="22"/>
        </w:rPr>
        <w:t xml:space="preserve">  立合約人 </w:t>
      </w:r>
      <w:r w:rsidRPr="002B70BD">
        <w:rPr>
          <w:rFonts w:ascii="標楷體" w:eastAsia="標楷體" w:hAnsi="標楷體" w:hint="eastAsia"/>
          <w:color w:val="000000"/>
          <w:sz w:val="22"/>
          <w:u w:val="single"/>
        </w:rPr>
        <w:t xml:space="preserve">                       </w:t>
      </w:r>
      <w:r w:rsidRPr="002B70BD">
        <w:rPr>
          <w:rFonts w:ascii="標楷體" w:eastAsia="標楷體" w:hAnsi="標楷體" w:hint="eastAsia"/>
          <w:color w:val="000000"/>
          <w:sz w:val="22"/>
        </w:rPr>
        <w:t xml:space="preserve"> （以下簡稱乙方） 與國立臺東大學（以下簡稱甲方）願合作培育專業人才，提供學生職場專業技能之訓練及實習機會，從而使學生成為具有專業、服務等能力的人才。茲特訂定本合約，經雙方協議同意依照下列各項辦理：</w:t>
      </w:r>
    </w:p>
    <w:p w:rsidR="006F7BA2" w:rsidRPr="002B70BD" w:rsidRDefault="006F7BA2" w:rsidP="006F7BA2">
      <w:pPr>
        <w:snapToGrid w:val="0"/>
        <w:ind w:leftChars="-82" w:left="-197" w:firstLineChars="82" w:firstLine="180"/>
        <w:jc w:val="both"/>
        <w:rPr>
          <w:rFonts w:ascii="標楷體" w:eastAsia="標楷體" w:hAnsi="標楷體"/>
          <w:color w:val="000000"/>
          <w:sz w:val="22"/>
        </w:rPr>
      </w:pPr>
      <w:r w:rsidRPr="002B70BD">
        <w:rPr>
          <w:rFonts w:ascii="標楷體" w:eastAsia="標楷體" w:hAnsi="標楷體" w:hint="eastAsia"/>
          <w:color w:val="000000"/>
          <w:sz w:val="22"/>
        </w:rPr>
        <w:t>一、實習期間：自民國     年    月    日 至     年    月    日止。</w:t>
      </w:r>
    </w:p>
    <w:p w:rsidR="006F7BA2" w:rsidRPr="002B70BD" w:rsidRDefault="006F7BA2" w:rsidP="006F7BA2">
      <w:pPr>
        <w:snapToGrid w:val="0"/>
        <w:ind w:leftChars="-82" w:left="-197" w:firstLineChars="82" w:firstLine="180"/>
        <w:jc w:val="both"/>
        <w:rPr>
          <w:rFonts w:ascii="標楷體" w:eastAsia="標楷體" w:hAnsi="標楷體"/>
          <w:color w:val="000000"/>
          <w:sz w:val="22"/>
          <w:u w:val="single"/>
        </w:rPr>
      </w:pPr>
      <w:r w:rsidRPr="002B70BD">
        <w:rPr>
          <w:rFonts w:ascii="標楷體" w:eastAsia="標楷體" w:hAnsi="標楷體" w:hint="eastAsia"/>
          <w:color w:val="000000"/>
          <w:sz w:val="22"/>
        </w:rPr>
        <w:t xml:space="preserve">    實習時間：</w:t>
      </w:r>
      <w:r w:rsidRPr="002B70BD">
        <w:rPr>
          <w:rFonts w:ascii="標楷體" w:eastAsia="標楷體" w:hAnsi="標楷體" w:hint="eastAsia"/>
          <w:color w:val="000000"/>
          <w:sz w:val="22"/>
          <w:u w:val="single"/>
        </w:rPr>
        <w:t xml:space="preserve">    </w:t>
      </w:r>
      <w:r w:rsidRPr="002B70BD">
        <w:rPr>
          <w:rFonts w:ascii="標楷體" w:eastAsia="標楷體" w:hAnsi="標楷體" w:hint="eastAsia"/>
          <w:color w:val="000000"/>
          <w:sz w:val="22"/>
        </w:rPr>
        <w:t>：</w:t>
      </w:r>
      <w:r w:rsidRPr="002B70BD">
        <w:rPr>
          <w:rFonts w:ascii="標楷體" w:eastAsia="標楷體" w:hAnsi="標楷體" w:hint="eastAsia"/>
          <w:color w:val="000000"/>
          <w:sz w:val="22"/>
          <w:u w:val="single"/>
        </w:rPr>
        <w:t xml:space="preserve">    </w:t>
      </w:r>
      <w:r w:rsidRPr="002B70BD">
        <w:rPr>
          <w:rFonts w:ascii="標楷體" w:eastAsia="標楷體" w:hAnsi="標楷體" w:hint="eastAsia"/>
          <w:color w:val="000000"/>
          <w:sz w:val="22"/>
        </w:rPr>
        <w:t xml:space="preserve">～ </w:t>
      </w:r>
      <w:r w:rsidRPr="002B70BD">
        <w:rPr>
          <w:rFonts w:ascii="標楷體" w:eastAsia="標楷體" w:hAnsi="標楷體" w:hint="eastAsia"/>
          <w:color w:val="000000"/>
          <w:sz w:val="22"/>
          <w:u w:val="single"/>
        </w:rPr>
        <w:t xml:space="preserve">    </w:t>
      </w:r>
      <w:r w:rsidRPr="002B70BD">
        <w:rPr>
          <w:rFonts w:ascii="標楷體" w:eastAsia="標楷體" w:hAnsi="標楷體" w:hint="eastAsia"/>
          <w:color w:val="000000"/>
          <w:sz w:val="22"/>
        </w:rPr>
        <w:t>：</w:t>
      </w:r>
      <w:r w:rsidRPr="002B70BD">
        <w:rPr>
          <w:rFonts w:ascii="標楷體" w:eastAsia="標楷體" w:hAnsi="標楷體" w:hint="eastAsia"/>
          <w:color w:val="000000"/>
          <w:sz w:val="22"/>
          <w:u w:val="single"/>
        </w:rPr>
        <w:t xml:space="preserve">    </w:t>
      </w:r>
    </w:p>
    <w:p w:rsidR="006F7BA2" w:rsidRPr="002B70BD" w:rsidRDefault="006F7BA2" w:rsidP="006F7BA2">
      <w:pPr>
        <w:snapToGrid w:val="0"/>
        <w:ind w:leftChars="-82" w:left="-197" w:firstLineChars="82" w:firstLine="180"/>
        <w:jc w:val="both"/>
        <w:rPr>
          <w:rFonts w:ascii="標楷體" w:eastAsia="標楷體" w:hAnsi="標楷體"/>
          <w:color w:val="000000"/>
          <w:sz w:val="22"/>
        </w:rPr>
      </w:pPr>
      <w:r w:rsidRPr="002B70BD">
        <w:rPr>
          <w:rFonts w:ascii="標楷體" w:eastAsia="標楷體" w:hAnsi="標楷體" w:hint="eastAsia"/>
          <w:color w:val="000000"/>
          <w:sz w:val="22"/>
        </w:rPr>
        <w:t xml:space="preserve">    實習內容:</w:t>
      </w:r>
    </w:p>
    <w:p w:rsidR="006F7BA2" w:rsidRPr="002B70BD" w:rsidRDefault="006F7BA2" w:rsidP="006F7BA2">
      <w:pPr>
        <w:numPr>
          <w:ilvl w:val="0"/>
          <w:numId w:val="46"/>
        </w:numPr>
        <w:snapToGrid w:val="0"/>
        <w:jc w:val="both"/>
        <w:rPr>
          <w:rFonts w:ascii="標楷體" w:eastAsia="標楷體" w:hAnsi="標楷體"/>
          <w:color w:val="000000"/>
          <w:sz w:val="22"/>
          <w:u w:val="single"/>
        </w:rPr>
      </w:pPr>
      <w:r w:rsidRPr="002B70BD">
        <w:rPr>
          <w:rFonts w:ascii="標楷體" w:eastAsia="標楷體" w:hAnsi="標楷體" w:hint="eastAsia"/>
          <w:color w:val="000000"/>
          <w:sz w:val="22"/>
          <w:u w:val="single"/>
        </w:rPr>
        <w:t xml:space="preserve">                                          </w:t>
      </w:r>
    </w:p>
    <w:p w:rsidR="006F7BA2" w:rsidRPr="002B70BD" w:rsidRDefault="006F7BA2" w:rsidP="006F7BA2">
      <w:pPr>
        <w:numPr>
          <w:ilvl w:val="0"/>
          <w:numId w:val="46"/>
        </w:numPr>
        <w:snapToGrid w:val="0"/>
        <w:jc w:val="both"/>
        <w:rPr>
          <w:rFonts w:ascii="標楷體" w:eastAsia="標楷體" w:hAnsi="標楷體"/>
          <w:color w:val="000000"/>
          <w:sz w:val="22"/>
        </w:rPr>
      </w:pPr>
      <w:r w:rsidRPr="002B70BD">
        <w:rPr>
          <w:rFonts w:ascii="標楷體" w:eastAsia="標楷體" w:hAnsi="標楷體" w:hint="eastAsia"/>
          <w:color w:val="000000"/>
          <w:sz w:val="22"/>
          <w:u w:val="single"/>
        </w:rPr>
        <w:t xml:space="preserve">                                          </w:t>
      </w:r>
    </w:p>
    <w:p w:rsidR="006F7BA2" w:rsidRPr="002B70BD" w:rsidRDefault="006F7BA2" w:rsidP="006F7BA2">
      <w:pPr>
        <w:numPr>
          <w:ilvl w:val="0"/>
          <w:numId w:val="46"/>
        </w:numPr>
        <w:snapToGrid w:val="0"/>
        <w:jc w:val="both"/>
        <w:rPr>
          <w:rFonts w:ascii="標楷體" w:eastAsia="標楷體" w:hAnsi="標楷體"/>
          <w:color w:val="000000"/>
          <w:sz w:val="22"/>
        </w:rPr>
      </w:pPr>
      <w:r w:rsidRPr="002B70BD">
        <w:rPr>
          <w:rFonts w:ascii="標楷體" w:eastAsia="標楷體" w:hAnsi="標楷體" w:hint="eastAsia"/>
          <w:color w:val="000000"/>
          <w:sz w:val="22"/>
          <w:u w:val="single"/>
        </w:rPr>
        <w:t xml:space="preserve">                                          </w:t>
      </w:r>
    </w:p>
    <w:p w:rsidR="006F7BA2" w:rsidRPr="002B70BD" w:rsidRDefault="006F7BA2" w:rsidP="006F7BA2">
      <w:pPr>
        <w:numPr>
          <w:ilvl w:val="0"/>
          <w:numId w:val="46"/>
        </w:numPr>
        <w:snapToGrid w:val="0"/>
        <w:jc w:val="both"/>
        <w:rPr>
          <w:rFonts w:ascii="標楷體" w:eastAsia="標楷體" w:hAnsi="標楷體"/>
          <w:color w:val="000000"/>
          <w:sz w:val="22"/>
        </w:rPr>
      </w:pPr>
      <w:r w:rsidRPr="002B70BD">
        <w:rPr>
          <w:rFonts w:ascii="標楷體" w:eastAsia="標楷體" w:hAnsi="標楷體" w:hint="eastAsia"/>
          <w:color w:val="000000"/>
          <w:sz w:val="22"/>
          <w:u w:val="single"/>
        </w:rPr>
        <w:t xml:space="preserve">                                          </w:t>
      </w:r>
    </w:p>
    <w:p w:rsidR="006F7BA2" w:rsidRPr="002B70BD" w:rsidRDefault="006F7BA2" w:rsidP="006F7BA2">
      <w:pPr>
        <w:snapToGrid w:val="0"/>
        <w:jc w:val="both"/>
        <w:rPr>
          <w:rFonts w:ascii="標楷體" w:eastAsia="標楷體" w:hAnsi="標楷體"/>
          <w:color w:val="000000"/>
          <w:sz w:val="22"/>
        </w:rPr>
      </w:pPr>
    </w:p>
    <w:p w:rsidR="006F7BA2" w:rsidRPr="002B70BD" w:rsidRDefault="006F7BA2" w:rsidP="006F7BA2">
      <w:pPr>
        <w:snapToGrid w:val="0"/>
        <w:ind w:leftChars="-82" w:left="-197" w:firstLineChars="82" w:firstLine="180"/>
        <w:jc w:val="both"/>
        <w:rPr>
          <w:rFonts w:ascii="標楷體" w:eastAsia="標楷體" w:hAnsi="標楷體"/>
          <w:color w:val="000000"/>
          <w:sz w:val="22"/>
        </w:rPr>
      </w:pPr>
      <w:r w:rsidRPr="002B70BD">
        <w:rPr>
          <w:rFonts w:ascii="標楷體" w:eastAsia="標楷體" w:hAnsi="標楷體" w:hint="eastAsia"/>
          <w:color w:val="000000"/>
          <w:sz w:val="22"/>
        </w:rPr>
        <w:t>二、甲方之職責：</w:t>
      </w:r>
    </w:p>
    <w:p w:rsidR="006F7BA2" w:rsidRPr="002B70BD" w:rsidRDefault="006F7BA2" w:rsidP="006F7BA2">
      <w:pPr>
        <w:snapToGrid w:val="0"/>
        <w:ind w:leftChars="-82" w:left="-197" w:firstLineChars="232" w:firstLine="510"/>
        <w:jc w:val="both"/>
        <w:rPr>
          <w:rFonts w:ascii="標楷體" w:eastAsia="標楷體" w:hAnsi="標楷體"/>
          <w:color w:val="000000"/>
          <w:sz w:val="22"/>
        </w:rPr>
      </w:pPr>
      <w:r w:rsidRPr="002B70BD">
        <w:rPr>
          <w:rFonts w:ascii="標楷體" w:eastAsia="標楷體" w:hAnsi="標楷體" w:hint="eastAsia"/>
          <w:color w:val="000000"/>
          <w:sz w:val="22"/>
        </w:rPr>
        <w:t>（一）與乙方協調規劃校外實習。</w:t>
      </w:r>
    </w:p>
    <w:p w:rsidR="006F7BA2" w:rsidRPr="002B70BD" w:rsidRDefault="006F7BA2" w:rsidP="006F7BA2">
      <w:pPr>
        <w:snapToGrid w:val="0"/>
        <w:ind w:leftChars="-82" w:left="-197" w:firstLineChars="232" w:firstLine="510"/>
        <w:jc w:val="both"/>
        <w:rPr>
          <w:rFonts w:ascii="標楷體" w:eastAsia="標楷體" w:hAnsi="標楷體"/>
          <w:color w:val="000000"/>
          <w:sz w:val="22"/>
        </w:rPr>
      </w:pPr>
      <w:r w:rsidRPr="002B70BD">
        <w:rPr>
          <w:rFonts w:ascii="標楷體" w:eastAsia="標楷體" w:hAnsi="標楷體" w:hint="eastAsia"/>
          <w:color w:val="000000"/>
          <w:sz w:val="22"/>
        </w:rPr>
        <w:t>（二）應指定職場實習指導教師負責指導與考核，透過訪視瞭解學生實習情形。</w:t>
      </w:r>
    </w:p>
    <w:p w:rsidR="006F7BA2" w:rsidRPr="002B70BD" w:rsidRDefault="006F7BA2" w:rsidP="006F7BA2">
      <w:pPr>
        <w:snapToGrid w:val="0"/>
        <w:ind w:leftChars="-82" w:left="-197" w:firstLineChars="232" w:firstLine="510"/>
        <w:jc w:val="both"/>
        <w:rPr>
          <w:rFonts w:ascii="標楷體" w:eastAsia="標楷體" w:hAnsi="標楷體"/>
          <w:color w:val="000000"/>
          <w:sz w:val="22"/>
        </w:rPr>
      </w:pPr>
      <w:r w:rsidRPr="002B70BD">
        <w:rPr>
          <w:rFonts w:ascii="標楷體" w:eastAsia="標楷體" w:hAnsi="標楷體" w:hint="eastAsia"/>
          <w:color w:val="000000"/>
          <w:sz w:val="22"/>
        </w:rPr>
        <w:t>（三）協助約束其選派之實習學生，確實遵守乙方所安排實習單位工作及作息規定。</w:t>
      </w:r>
    </w:p>
    <w:p w:rsidR="006F7BA2" w:rsidRPr="002B70BD" w:rsidRDefault="006F7BA2" w:rsidP="006F7BA2">
      <w:pPr>
        <w:snapToGrid w:val="0"/>
        <w:ind w:leftChars="-82" w:left="-197" w:firstLineChars="232" w:firstLine="510"/>
        <w:jc w:val="both"/>
        <w:rPr>
          <w:rFonts w:ascii="標楷體" w:eastAsia="標楷體" w:hAnsi="標楷體"/>
          <w:color w:val="000000"/>
          <w:sz w:val="22"/>
        </w:rPr>
      </w:pPr>
      <w:r w:rsidRPr="002B70BD">
        <w:rPr>
          <w:rFonts w:ascii="標楷體" w:eastAsia="標楷體" w:hAnsi="標楷體" w:hint="eastAsia"/>
          <w:color w:val="000000"/>
          <w:sz w:val="22"/>
        </w:rPr>
        <w:t xml:space="preserve"> (四) 實習期間甲方應為實習學生辦理團體意外險。</w:t>
      </w:r>
    </w:p>
    <w:p w:rsidR="006F7BA2" w:rsidRPr="002B70BD" w:rsidRDefault="006F7BA2" w:rsidP="006F7BA2">
      <w:pPr>
        <w:snapToGrid w:val="0"/>
        <w:ind w:leftChars="151" w:left="853" w:hangingChars="223" w:hanging="491"/>
        <w:jc w:val="both"/>
        <w:rPr>
          <w:rFonts w:ascii="標楷體" w:eastAsia="標楷體" w:hAnsi="標楷體"/>
          <w:color w:val="000000"/>
          <w:sz w:val="22"/>
        </w:rPr>
      </w:pPr>
      <w:r w:rsidRPr="002B70BD">
        <w:rPr>
          <w:rFonts w:ascii="標楷體" w:eastAsia="標楷體" w:hAnsi="標楷體" w:hint="eastAsia"/>
          <w:color w:val="000000"/>
          <w:sz w:val="22"/>
        </w:rPr>
        <w:t>（五）視需要舉辦相關說明會及協調其他有關實習合作事項。</w:t>
      </w:r>
    </w:p>
    <w:p w:rsidR="006F7BA2" w:rsidRPr="002B70BD" w:rsidRDefault="006F7BA2" w:rsidP="006F7BA2">
      <w:pPr>
        <w:snapToGrid w:val="0"/>
        <w:ind w:leftChars="122" w:left="293" w:firstLineChars="82" w:firstLine="180"/>
        <w:jc w:val="both"/>
        <w:rPr>
          <w:rFonts w:ascii="標楷體" w:eastAsia="標楷體" w:hAnsi="標楷體"/>
          <w:color w:val="000000"/>
          <w:sz w:val="22"/>
        </w:rPr>
      </w:pPr>
    </w:p>
    <w:p w:rsidR="006F7BA2" w:rsidRPr="002B70BD" w:rsidRDefault="006F7BA2" w:rsidP="006F7BA2">
      <w:pPr>
        <w:snapToGrid w:val="0"/>
        <w:ind w:leftChars="-82" w:left="-197" w:firstLineChars="82" w:firstLine="180"/>
        <w:jc w:val="both"/>
        <w:rPr>
          <w:rFonts w:ascii="標楷體" w:eastAsia="標楷體" w:hAnsi="標楷體"/>
          <w:color w:val="000000"/>
          <w:sz w:val="22"/>
        </w:rPr>
      </w:pPr>
      <w:r w:rsidRPr="002B70BD">
        <w:rPr>
          <w:rFonts w:ascii="標楷體" w:eastAsia="標楷體" w:hAnsi="標楷體" w:hint="eastAsia"/>
          <w:color w:val="000000"/>
          <w:sz w:val="22"/>
        </w:rPr>
        <w:t>三、乙方之職責：</w:t>
      </w:r>
    </w:p>
    <w:p w:rsidR="006F7BA2" w:rsidRPr="002B70BD" w:rsidRDefault="006F7BA2" w:rsidP="006F7BA2">
      <w:pPr>
        <w:snapToGrid w:val="0"/>
        <w:ind w:leftChars="200" w:left="865" w:hangingChars="175" w:hanging="385"/>
        <w:jc w:val="both"/>
        <w:rPr>
          <w:rFonts w:ascii="標楷體" w:eastAsia="標楷體" w:hAnsi="標楷體"/>
          <w:color w:val="000000"/>
          <w:sz w:val="22"/>
        </w:rPr>
      </w:pPr>
      <w:r w:rsidRPr="002B70BD">
        <w:rPr>
          <w:rFonts w:ascii="標楷體" w:eastAsia="標楷體" w:hAnsi="標楷體" w:hint="eastAsia"/>
          <w:color w:val="000000"/>
          <w:sz w:val="22"/>
        </w:rPr>
        <w:t>(一)乙方得視需要安排教育訓練。</w:t>
      </w:r>
    </w:p>
    <w:p w:rsidR="006F7BA2" w:rsidRPr="002B70BD" w:rsidRDefault="006F7BA2" w:rsidP="006F7BA2">
      <w:pPr>
        <w:snapToGrid w:val="0"/>
        <w:ind w:leftChars="200" w:left="865" w:hangingChars="175" w:hanging="385"/>
        <w:jc w:val="both"/>
        <w:rPr>
          <w:rFonts w:ascii="標楷體" w:eastAsia="標楷體" w:hAnsi="標楷體"/>
          <w:color w:val="000000"/>
          <w:sz w:val="22"/>
        </w:rPr>
      </w:pPr>
      <w:r w:rsidRPr="002B70BD">
        <w:rPr>
          <w:rFonts w:ascii="標楷體" w:eastAsia="標楷體" w:hAnsi="標楷體" w:hint="eastAsia"/>
          <w:color w:val="000000"/>
          <w:sz w:val="22"/>
        </w:rPr>
        <w:t>(二)乙方得提供實習機會與名額，共    名，由甲方或共同選派學生前往實習。</w:t>
      </w:r>
    </w:p>
    <w:p w:rsidR="006F7BA2" w:rsidRPr="002B70BD" w:rsidRDefault="006F7BA2" w:rsidP="006F7BA2">
      <w:pPr>
        <w:snapToGrid w:val="0"/>
        <w:ind w:leftChars="200" w:left="865" w:hangingChars="175" w:hanging="385"/>
        <w:jc w:val="both"/>
        <w:rPr>
          <w:rFonts w:ascii="標楷體" w:eastAsia="標楷體" w:hAnsi="標楷體"/>
          <w:color w:val="000000"/>
          <w:sz w:val="22"/>
        </w:rPr>
      </w:pPr>
      <w:r w:rsidRPr="002B70BD">
        <w:rPr>
          <w:rFonts w:ascii="標楷體" w:eastAsia="標楷體" w:hAnsi="標楷體" w:hint="eastAsia"/>
          <w:color w:val="000000"/>
          <w:sz w:val="22"/>
        </w:rPr>
        <w:t>(三)負責安排各種實習課程及技能訓練，惟不使學生擔任危險性或大夜班工作。</w:t>
      </w:r>
    </w:p>
    <w:p w:rsidR="006F7BA2" w:rsidRPr="002B70BD" w:rsidRDefault="006F7BA2" w:rsidP="006F7BA2">
      <w:pPr>
        <w:snapToGrid w:val="0"/>
        <w:ind w:leftChars="200" w:left="865" w:rightChars="40" w:right="96" w:hangingChars="175" w:hanging="385"/>
        <w:jc w:val="both"/>
        <w:rPr>
          <w:rFonts w:ascii="標楷體" w:eastAsia="標楷體" w:hAnsi="標楷體"/>
          <w:sz w:val="22"/>
        </w:rPr>
      </w:pPr>
      <w:r w:rsidRPr="002B70BD">
        <w:rPr>
          <w:rFonts w:ascii="標楷體" w:eastAsia="標楷體" w:hAnsi="標楷體" w:hint="eastAsia"/>
          <w:color w:val="000000"/>
          <w:sz w:val="22"/>
        </w:rPr>
        <w:t>(四) 實習期間乙方得為實習學生辦理意外保險；</w:t>
      </w:r>
      <w:r w:rsidRPr="002B70BD">
        <w:rPr>
          <w:rFonts w:ascii="標楷體" w:eastAsia="標楷體" w:hAnsi="標楷體" w:hint="eastAsia"/>
          <w:sz w:val="22"/>
        </w:rPr>
        <w:t>如學生實際實習內容涉及勞務付出及薪資給付，學生與乙方間成立雇傭關係，應由乙方為學生投保勞工保險，以保障實習學生權益。</w:t>
      </w:r>
    </w:p>
    <w:p w:rsidR="006F7BA2" w:rsidRPr="002B70BD" w:rsidRDefault="006F7BA2" w:rsidP="006F7BA2">
      <w:pPr>
        <w:snapToGrid w:val="0"/>
        <w:ind w:leftChars="200" w:left="865" w:rightChars="40" w:right="96" w:hangingChars="175" w:hanging="385"/>
        <w:jc w:val="both"/>
        <w:rPr>
          <w:rFonts w:ascii="標楷體" w:eastAsia="標楷體" w:hAnsi="標楷體"/>
          <w:color w:val="000000"/>
          <w:sz w:val="22"/>
        </w:rPr>
      </w:pPr>
      <w:r w:rsidRPr="002B70BD">
        <w:rPr>
          <w:rFonts w:ascii="標楷體" w:eastAsia="標楷體" w:hAnsi="標楷體" w:hint="eastAsia"/>
          <w:color w:val="000000"/>
          <w:sz w:val="22"/>
        </w:rPr>
        <w:t>(五)實習內容需安排與課程相關實務及技能訓練。</w:t>
      </w:r>
    </w:p>
    <w:p w:rsidR="006F7BA2" w:rsidRPr="002B70BD" w:rsidRDefault="006F7BA2" w:rsidP="006F7BA2">
      <w:pPr>
        <w:snapToGrid w:val="0"/>
        <w:ind w:leftChars="200" w:left="865" w:hangingChars="175" w:hanging="385"/>
        <w:jc w:val="both"/>
        <w:rPr>
          <w:rFonts w:ascii="標楷體" w:eastAsia="標楷體" w:hAnsi="標楷體"/>
          <w:color w:val="000000"/>
          <w:sz w:val="22"/>
        </w:rPr>
      </w:pPr>
      <w:r w:rsidRPr="002B70BD">
        <w:rPr>
          <w:rFonts w:ascii="標楷體" w:eastAsia="標楷體" w:hAnsi="標楷體" w:hint="eastAsia"/>
          <w:color w:val="000000"/>
          <w:sz w:val="22"/>
        </w:rPr>
        <w:t>(六)實習期間應指派負指導學生之</w:t>
      </w:r>
      <w:r w:rsidRPr="002B70BD">
        <w:rPr>
          <w:rFonts w:ascii="標楷體" w:eastAsia="標楷體" w:hAnsi="標楷體" w:hint="eastAsia"/>
          <w:sz w:val="22"/>
        </w:rPr>
        <w:t>實習專責人員</w:t>
      </w:r>
      <w:r w:rsidRPr="002B70BD">
        <w:rPr>
          <w:rFonts w:ascii="標楷體" w:eastAsia="標楷體" w:hAnsi="標楷體" w:hint="eastAsia"/>
          <w:color w:val="000000"/>
          <w:sz w:val="22"/>
        </w:rPr>
        <w:t>，其指導成效列為該員績效考核中，使實習指導能具體落實。</w:t>
      </w:r>
    </w:p>
    <w:p w:rsidR="006F7BA2" w:rsidRPr="002B70BD" w:rsidRDefault="006F7BA2" w:rsidP="006F7BA2">
      <w:pPr>
        <w:snapToGrid w:val="0"/>
        <w:ind w:leftChars="-82" w:left="-197" w:firstLineChars="82" w:firstLine="180"/>
        <w:jc w:val="both"/>
        <w:rPr>
          <w:rFonts w:ascii="標楷體" w:eastAsia="標楷體" w:hAnsi="標楷體"/>
          <w:color w:val="000000"/>
          <w:sz w:val="22"/>
        </w:rPr>
      </w:pPr>
      <w:r w:rsidRPr="002B70BD">
        <w:rPr>
          <w:rFonts w:ascii="標楷體" w:eastAsia="標楷體" w:hAnsi="標楷體" w:hint="eastAsia"/>
          <w:color w:val="000000"/>
          <w:sz w:val="22"/>
        </w:rPr>
        <w:t>(七)其他有關實習事項，應符合政府相關法令之規定並比照實習機構人事章程辦理。</w:t>
      </w:r>
    </w:p>
    <w:p w:rsidR="006F7BA2" w:rsidRPr="002B70BD" w:rsidRDefault="006F7BA2" w:rsidP="006F7BA2">
      <w:pPr>
        <w:snapToGrid w:val="0"/>
        <w:jc w:val="both"/>
        <w:rPr>
          <w:rFonts w:ascii="標楷體" w:eastAsia="標楷體" w:hAnsi="標楷體"/>
          <w:color w:val="000000"/>
          <w:sz w:val="22"/>
        </w:rPr>
      </w:pPr>
      <w:r w:rsidRPr="002B70BD">
        <w:rPr>
          <w:rFonts w:ascii="標楷體" w:eastAsia="標楷體" w:hAnsi="標楷體" w:hint="eastAsia"/>
          <w:color w:val="000000"/>
          <w:sz w:val="22"/>
        </w:rPr>
        <w:t>四、為顧及乙方之營業機密，甲方參與本合作案之師生均應善盡保密之義務。</w:t>
      </w:r>
    </w:p>
    <w:p w:rsidR="006F7BA2" w:rsidRPr="002B70BD" w:rsidRDefault="006F7BA2" w:rsidP="006F7BA2">
      <w:pPr>
        <w:adjustRightInd w:val="0"/>
        <w:snapToGrid w:val="0"/>
        <w:ind w:left="440" w:hangingChars="200" w:hanging="440"/>
        <w:jc w:val="both"/>
        <w:rPr>
          <w:rFonts w:ascii="標楷體" w:eastAsia="標楷體" w:hAnsi="標楷體"/>
          <w:color w:val="000000"/>
          <w:sz w:val="22"/>
        </w:rPr>
      </w:pPr>
      <w:r w:rsidRPr="002B70BD">
        <w:rPr>
          <w:rFonts w:ascii="標楷體" w:eastAsia="標楷體" w:hAnsi="標楷體" w:hint="eastAsia"/>
          <w:color w:val="000000"/>
          <w:sz w:val="22"/>
        </w:rPr>
        <w:t>五、本合約自實習報到日起生效，本契約如有未盡事宜，雙方得視實際需要協議後，另訂之。</w:t>
      </w:r>
    </w:p>
    <w:p w:rsidR="006F7BA2" w:rsidRPr="002B70BD" w:rsidRDefault="006F7BA2" w:rsidP="006F7BA2">
      <w:pPr>
        <w:adjustRightInd w:val="0"/>
        <w:snapToGrid w:val="0"/>
        <w:ind w:leftChars="-6" w:left="395" w:hangingChars="186" w:hanging="409"/>
        <w:jc w:val="both"/>
        <w:rPr>
          <w:rFonts w:ascii="標楷體" w:eastAsia="標楷體" w:hAnsi="標楷體"/>
          <w:color w:val="000000"/>
          <w:sz w:val="22"/>
        </w:rPr>
      </w:pPr>
      <w:r w:rsidRPr="002B70BD">
        <w:rPr>
          <w:rFonts w:ascii="標楷體" w:eastAsia="標楷體" w:hAnsi="標楷體" w:hint="eastAsia"/>
          <w:color w:val="000000"/>
          <w:sz w:val="22"/>
        </w:rPr>
        <w:t>六、本合約書一式三份，由乙方收執乙份，曱方　　　　   系及本校學務處學生職涯發展中心各執乙份為憑。</w:t>
      </w:r>
    </w:p>
    <w:p w:rsidR="006F7BA2" w:rsidRPr="002B70BD" w:rsidRDefault="006F7BA2" w:rsidP="006F7BA2">
      <w:pPr>
        <w:snapToGrid w:val="0"/>
        <w:ind w:leftChars="-6" w:left="408" w:hangingChars="192" w:hanging="422"/>
        <w:jc w:val="both"/>
        <w:rPr>
          <w:rFonts w:ascii="標楷體" w:eastAsia="標楷體" w:hAnsi="標楷體"/>
          <w:color w:val="000000"/>
          <w:sz w:val="22"/>
        </w:rPr>
      </w:pPr>
    </w:p>
    <w:p w:rsidR="006F7BA2" w:rsidRPr="002B70BD" w:rsidRDefault="006F7BA2" w:rsidP="006F7BA2">
      <w:pPr>
        <w:adjustRightInd w:val="0"/>
        <w:snapToGrid w:val="0"/>
        <w:rPr>
          <w:rFonts w:ascii="標楷體" w:eastAsia="標楷體" w:hAnsi="標楷體"/>
          <w:color w:val="000000"/>
          <w:sz w:val="22"/>
        </w:rPr>
      </w:pPr>
      <w:r w:rsidRPr="002B70BD">
        <w:rPr>
          <w:rFonts w:ascii="標楷體" w:eastAsia="標楷體" w:hAnsi="標楷體" w:hint="eastAsia"/>
          <w:color w:val="000000"/>
          <w:sz w:val="22"/>
        </w:rPr>
        <w:t>合約簽定機構：</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曱方：國立臺東大學</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聯絡人：</w:t>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t xml:space="preserve">    聯絡人電話：</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代表人：</w:t>
      </w:r>
      <w:r w:rsidRPr="002B70BD">
        <w:rPr>
          <w:rFonts w:ascii="Calibri" w:eastAsia="標楷體" w:hAnsi="Calibri" w:hint="eastAsia"/>
          <w:sz w:val="22"/>
        </w:rPr>
        <w:t>○○○</w:t>
      </w:r>
      <w:r w:rsidRPr="002B70BD">
        <w:rPr>
          <w:rFonts w:ascii="標楷體" w:eastAsia="標楷體" w:hAnsi="標楷體" w:hint="eastAsia"/>
          <w:color w:val="000000"/>
          <w:sz w:val="22"/>
        </w:rPr>
        <w:t xml:space="preserve"> 校長          (簽章)</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地址：</w:t>
      </w:r>
      <w:r w:rsidRPr="002B70BD">
        <w:rPr>
          <w:rFonts w:ascii="標楷體" w:eastAsia="標楷體" w:hAnsi="標楷體"/>
          <w:sz w:val="22"/>
        </w:rPr>
        <w:t>950</w:t>
      </w:r>
      <w:r>
        <w:rPr>
          <w:rFonts w:ascii="標楷體" w:eastAsia="標楷體" w:hAnsi="標楷體" w:hint="eastAsia"/>
          <w:sz w:val="22"/>
        </w:rPr>
        <w:t>9</w:t>
      </w:r>
      <w:r w:rsidRPr="002B70BD">
        <w:rPr>
          <w:rFonts w:ascii="標楷體" w:eastAsia="標楷體" w:hAnsi="標楷體"/>
          <w:sz w:val="22"/>
        </w:rPr>
        <w:t>2</w:t>
      </w:r>
      <w:r w:rsidRPr="002B70BD">
        <w:rPr>
          <w:rFonts w:ascii="標楷體" w:eastAsia="標楷體" w:hAnsi="標楷體" w:hint="eastAsia"/>
          <w:sz w:val="22"/>
        </w:rPr>
        <w:t>台東市</w:t>
      </w:r>
      <w:r>
        <w:rPr>
          <w:rFonts w:ascii="標楷體" w:eastAsia="標楷體" w:hAnsi="標楷體" w:hint="eastAsia"/>
          <w:sz w:val="22"/>
        </w:rPr>
        <w:t>大學</w:t>
      </w:r>
      <w:r w:rsidRPr="002B70BD">
        <w:rPr>
          <w:rFonts w:ascii="標楷體" w:eastAsia="標楷體" w:hAnsi="標楷體" w:hint="eastAsia"/>
          <w:sz w:val="22"/>
        </w:rPr>
        <w:t>路二段</w:t>
      </w:r>
      <w:r w:rsidRPr="002B70BD">
        <w:rPr>
          <w:rFonts w:ascii="標楷體" w:eastAsia="標楷體" w:hAnsi="標楷體"/>
          <w:sz w:val="22"/>
        </w:rPr>
        <w:t>369</w:t>
      </w:r>
      <w:r w:rsidRPr="002B70BD">
        <w:rPr>
          <w:rFonts w:ascii="標楷體" w:eastAsia="標楷體" w:hAnsi="標楷體" w:hint="eastAsia"/>
          <w:sz w:val="22"/>
        </w:rPr>
        <w:t>號</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電話：</w:t>
      </w:r>
      <w:r w:rsidRPr="002B70BD">
        <w:rPr>
          <w:rFonts w:ascii="標楷體" w:eastAsia="標楷體" w:hAnsi="標楷體"/>
          <w:sz w:val="22"/>
        </w:rPr>
        <w:t>(089)318855</w:t>
      </w:r>
    </w:p>
    <w:p w:rsidR="006F7BA2" w:rsidRPr="002B70BD" w:rsidRDefault="006F7BA2" w:rsidP="006F7BA2">
      <w:pPr>
        <w:snapToGrid w:val="0"/>
        <w:ind w:leftChars="-82" w:left="-197" w:firstLineChars="82" w:firstLine="180"/>
        <w:rPr>
          <w:rFonts w:ascii="標楷體" w:eastAsia="標楷體" w:hAnsi="標楷體"/>
          <w:color w:val="000000"/>
          <w:sz w:val="22"/>
        </w:rPr>
      </w:pP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乙方：</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聯絡人：</w:t>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r>
      <w:r w:rsidRPr="002B70BD">
        <w:rPr>
          <w:rFonts w:ascii="標楷體" w:eastAsia="標楷體" w:hAnsi="標楷體" w:hint="eastAsia"/>
          <w:color w:val="000000"/>
          <w:sz w:val="22"/>
        </w:rPr>
        <w:tab/>
        <w:t>聯絡人電話：</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代表人：                     (簽章)</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地址：</w:t>
      </w:r>
    </w:p>
    <w:p w:rsidR="006F7BA2" w:rsidRPr="002B70BD" w:rsidRDefault="006F7BA2" w:rsidP="006F7BA2">
      <w:pPr>
        <w:snapToGrid w:val="0"/>
        <w:ind w:leftChars="-82" w:left="-197" w:firstLineChars="82" w:firstLine="180"/>
        <w:rPr>
          <w:rFonts w:ascii="標楷體" w:eastAsia="標楷體" w:hAnsi="標楷體"/>
          <w:color w:val="000000"/>
          <w:sz w:val="22"/>
        </w:rPr>
      </w:pPr>
      <w:r w:rsidRPr="002B70BD">
        <w:rPr>
          <w:rFonts w:ascii="標楷體" w:eastAsia="標楷體" w:hAnsi="標楷體" w:hint="eastAsia"/>
          <w:color w:val="000000"/>
          <w:sz w:val="22"/>
        </w:rPr>
        <w:t xml:space="preserve">電話：                                   </w:t>
      </w:r>
    </w:p>
    <w:p w:rsidR="006F7BA2" w:rsidRPr="002B70BD" w:rsidRDefault="006F7BA2" w:rsidP="006F7BA2">
      <w:pPr>
        <w:snapToGrid w:val="0"/>
        <w:ind w:leftChars="-82" w:left="-197" w:firstLineChars="82" w:firstLine="180"/>
        <w:rPr>
          <w:rFonts w:ascii="標楷體" w:eastAsia="標楷體" w:hAnsi="標楷體"/>
          <w:color w:val="000000"/>
          <w:sz w:val="22"/>
        </w:rPr>
      </w:pPr>
    </w:p>
    <w:p w:rsidR="006F7BA2" w:rsidRDefault="006F7BA2" w:rsidP="006F7BA2">
      <w:pPr>
        <w:jc w:val="center"/>
        <w:rPr>
          <w:rFonts w:ascii="標楷體" w:eastAsia="標楷體" w:hAnsi="標楷體"/>
          <w:b/>
          <w:sz w:val="32"/>
          <w:szCs w:val="32"/>
        </w:rPr>
      </w:pPr>
      <w:r w:rsidRPr="002B70BD">
        <w:rPr>
          <w:rFonts w:ascii="標楷體" w:eastAsia="標楷體" w:hAnsi="標楷體" w:hint="eastAsia"/>
          <w:color w:val="000000"/>
          <w:sz w:val="22"/>
        </w:rPr>
        <w:t xml:space="preserve">中     華   </w:t>
      </w:r>
      <w:r>
        <w:rPr>
          <w:rFonts w:ascii="標楷體" w:eastAsia="標楷體" w:hAnsi="標楷體" w:hint="eastAsia"/>
          <w:color w:val="000000"/>
          <w:sz w:val="22"/>
        </w:rPr>
        <w:t xml:space="preserve"> </w:t>
      </w:r>
      <w:r w:rsidRPr="002B70BD">
        <w:rPr>
          <w:rFonts w:ascii="標楷體" w:eastAsia="標楷體" w:hAnsi="標楷體" w:hint="eastAsia"/>
          <w:color w:val="000000"/>
          <w:sz w:val="22"/>
        </w:rPr>
        <w:t xml:space="preserve">民     國                      年          月          日  </w:t>
      </w:r>
    </w:p>
    <w:p w:rsidR="00E83865" w:rsidRDefault="00E83865" w:rsidP="006F7BA2">
      <w:pPr>
        <w:jc w:val="center"/>
        <w:rPr>
          <w:rFonts w:ascii="標楷體" w:eastAsia="標楷體" w:hAnsi="標楷體"/>
          <w:sz w:val="36"/>
        </w:rPr>
      </w:pPr>
    </w:p>
    <w:p w:rsidR="006F7BA2" w:rsidRPr="002B70BD" w:rsidRDefault="006F7BA2" w:rsidP="006F7BA2">
      <w:pPr>
        <w:jc w:val="center"/>
        <w:rPr>
          <w:rFonts w:ascii="標楷體" w:eastAsia="標楷體" w:hAnsi="標楷體"/>
          <w:sz w:val="18"/>
          <w:szCs w:val="18"/>
        </w:rPr>
      </w:pPr>
      <w:r w:rsidRPr="002B70BD">
        <w:rPr>
          <w:rFonts w:ascii="標楷體" w:eastAsia="標楷體" w:hAnsi="標楷體" w:hint="eastAsia"/>
          <w:sz w:val="36"/>
        </w:rPr>
        <w:lastRenderedPageBreak/>
        <w:t>國立臺東大學實習機構評估紀錄表(附件一)</w:t>
      </w:r>
    </w:p>
    <w:tbl>
      <w:tblPr>
        <w:tblpPr w:leftFromText="180" w:rightFromText="180" w:horzAnchor="margin" w:tblpY="915"/>
        <w:tblW w:w="968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1"/>
        <w:gridCol w:w="2712"/>
        <w:gridCol w:w="618"/>
        <w:gridCol w:w="631"/>
        <w:gridCol w:w="567"/>
        <w:gridCol w:w="3685"/>
      </w:tblGrid>
      <w:tr w:rsidR="006F7BA2" w:rsidRPr="002B70BD" w:rsidTr="006F7BA2">
        <w:trPr>
          <w:cantSplit/>
          <w:trHeight w:val="402"/>
        </w:trPr>
        <w:tc>
          <w:tcPr>
            <w:tcW w:w="9684" w:type="dxa"/>
            <w:gridSpan w:val="6"/>
          </w:tcPr>
          <w:p w:rsidR="006F7BA2" w:rsidRPr="002B70BD" w:rsidRDefault="006F7BA2" w:rsidP="006F7BA2">
            <w:pPr>
              <w:rPr>
                <w:rFonts w:ascii="標楷體" w:eastAsia="標楷體" w:hAnsi="標楷體"/>
              </w:rPr>
            </w:pPr>
            <w:r w:rsidRPr="002B70BD">
              <w:rPr>
                <w:rFonts w:ascii="標楷體" w:eastAsia="標楷體" w:hAnsi="標楷體" w:hint="eastAsia"/>
              </w:rPr>
              <w:t>一、實習工作概況</w:t>
            </w:r>
          </w:p>
        </w:tc>
      </w:tr>
      <w:tr w:rsidR="006F7BA2" w:rsidRPr="002B70BD" w:rsidTr="006F7BA2">
        <w:trPr>
          <w:cantSplit/>
          <w:trHeight w:val="402"/>
        </w:trPr>
        <w:tc>
          <w:tcPr>
            <w:tcW w:w="1471" w:type="dxa"/>
            <w:vAlign w:val="center"/>
          </w:tcPr>
          <w:p w:rsidR="006F7BA2" w:rsidRPr="002B70BD" w:rsidRDefault="006F7BA2" w:rsidP="006F7BA2">
            <w:pPr>
              <w:ind w:left="220" w:hangingChars="100" w:hanging="220"/>
              <w:jc w:val="both"/>
              <w:rPr>
                <w:rFonts w:ascii="標楷體" w:eastAsia="標楷體" w:hAnsi="標楷體"/>
                <w:sz w:val="22"/>
              </w:rPr>
            </w:pPr>
            <w:r w:rsidRPr="002B70BD">
              <w:rPr>
                <w:rFonts w:ascii="標楷體" w:eastAsia="標楷體" w:hAnsi="標楷體" w:hint="eastAsia"/>
                <w:sz w:val="22"/>
              </w:rPr>
              <w:t>實習機構名稱</w:t>
            </w:r>
          </w:p>
        </w:tc>
        <w:tc>
          <w:tcPr>
            <w:tcW w:w="3330" w:type="dxa"/>
            <w:gridSpan w:val="2"/>
          </w:tcPr>
          <w:p w:rsidR="006F7BA2" w:rsidRPr="002B70BD" w:rsidRDefault="006F7BA2" w:rsidP="006F7BA2">
            <w:pPr>
              <w:rPr>
                <w:rFonts w:ascii="標楷體" w:eastAsia="標楷體" w:hAnsi="標楷體"/>
              </w:rPr>
            </w:pPr>
          </w:p>
        </w:tc>
        <w:tc>
          <w:tcPr>
            <w:tcW w:w="1198" w:type="dxa"/>
            <w:gridSpan w:val="2"/>
            <w:tcBorders>
              <w:bottom w:val="single" w:sz="4" w:space="0" w:color="auto"/>
            </w:tcBorders>
          </w:tcPr>
          <w:p w:rsidR="006F7BA2" w:rsidRPr="002B70BD" w:rsidRDefault="006F7BA2" w:rsidP="006F7BA2">
            <w:pPr>
              <w:rPr>
                <w:rFonts w:ascii="標楷體" w:eastAsia="標楷體" w:hAnsi="標楷體"/>
              </w:rPr>
            </w:pPr>
            <w:r w:rsidRPr="002B70BD">
              <w:rPr>
                <w:rFonts w:ascii="標楷體" w:eastAsia="標楷體" w:hAnsi="標楷體" w:hint="eastAsia"/>
              </w:rPr>
              <w:t>實習督導</w:t>
            </w:r>
          </w:p>
        </w:tc>
        <w:tc>
          <w:tcPr>
            <w:tcW w:w="3685" w:type="dxa"/>
            <w:tcBorders>
              <w:bottom w:val="single" w:sz="4" w:space="0" w:color="auto"/>
            </w:tcBorders>
          </w:tcPr>
          <w:p w:rsidR="006F7BA2" w:rsidRPr="002B70BD" w:rsidRDefault="006F7BA2" w:rsidP="006F7BA2">
            <w:pPr>
              <w:rPr>
                <w:rFonts w:ascii="標楷體" w:eastAsia="標楷體" w:hAnsi="標楷體"/>
              </w:rPr>
            </w:pPr>
          </w:p>
        </w:tc>
      </w:tr>
      <w:tr w:rsidR="006F7BA2" w:rsidRPr="002B70BD" w:rsidTr="006F7BA2">
        <w:trPr>
          <w:cantSplit/>
          <w:trHeight w:val="822"/>
        </w:trPr>
        <w:tc>
          <w:tcPr>
            <w:tcW w:w="1471" w:type="dxa"/>
            <w:vAlign w:val="center"/>
          </w:tcPr>
          <w:p w:rsidR="006F7BA2" w:rsidRPr="002B70BD" w:rsidRDefault="006F7BA2" w:rsidP="006F7BA2">
            <w:pPr>
              <w:ind w:left="240" w:hangingChars="100" w:hanging="240"/>
              <w:jc w:val="both"/>
              <w:rPr>
                <w:rFonts w:ascii="標楷體" w:eastAsia="標楷體" w:hAnsi="標楷體"/>
              </w:rPr>
            </w:pPr>
            <w:r w:rsidRPr="002B70BD">
              <w:rPr>
                <w:rFonts w:ascii="標楷體" w:eastAsia="標楷體" w:hAnsi="標楷體" w:hint="eastAsia"/>
              </w:rPr>
              <w:t>工作內容</w:t>
            </w:r>
          </w:p>
        </w:tc>
        <w:tc>
          <w:tcPr>
            <w:tcW w:w="8213" w:type="dxa"/>
            <w:gridSpan w:val="5"/>
          </w:tcPr>
          <w:p w:rsidR="006F7BA2" w:rsidRPr="002B70BD" w:rsidRDefault="006F7BA2" w:rsidP="006F7BA2">
            <w:pPr>
              <w:rPr>
                <w:rFonts w:ascii="標楷體" w:eastAsia="標楷體" w:hAnsi="標楷體"/>
              </w:rPr>
            </w:pPr>
          </w:p>
          <w:p w:rsidR="006F7BA2" w:rsidRPr="002B70BD" w:rsidRDefault="006F7BA2" w:rsidP="006F7BA2">
            <w:pPr>
              <w:rPr>
                <w:rFonts w:ascii="標楷體" w:eastAsia="標楷體" w:hAnsi="標楷體"/>
              </w:rPr>
            </w:pPr>
          </w:p>
        </w:tc>
      </w:tr>
      <w:tr w:rsidR="006F7BA2" w:rsidRPr="002B70BD" w:rsidTr="006F7BA2">
        <w:trPr>
          <w:cantSplit/>
          <w:trHeight w:val="822"/>
        </w:trPr>
        <w:tc>
          <w:tcPr>
            <w:tcW w:w="1471" w:type="dxa"/>
            <w:vAlign w:val="center"/>
          </w:tcPr>
          <w:p w:rsidR="006F7BA2" w:rsidRPr="002B70BD" w:rsidRDefault="006F7BA2" w:rsidP="006F7BA2">
            <w:pPr>
              <w:ind w:leftChars="5" w:left="41" w:hangingChars="12" w:hanging="29"/>
              <w:jc w:val="both"/>
              <w:rPr>
                <w:rFonts w:ascii="標楷體" w:eastAsia="標楷體" w:hAnsi="標楷體"/>
              </w:rPr>
            </w:pPr>
            <w:r w:rsidRPr="002B70BD">
              <w:rPr>
                <w:rFonts w:ascii="標楷體" w:eastAsia="標楷體" w:hAnsi="標楷體" w:hint="eastAsia"/>
              </w:rPr>
              <w:t>需求條件或專長</w:t>
            </w:r>
          </w:p>
        </w:tc>
        <w:tc>
          <w:tcPr>
            <w:tcW w:w="8213" w:type="dxa"/>
            <w:gridSpan w:val="5"/>
          </w:tcPr>
          <w:p w:rsidR="006F7BA2" w:rsidRPr="002B70BD" w:rsidRDefault="006F7BA2" w:rsidP="006F7BA2">
            <w:pPr>
              <w:rPr>
                <w:rFonts w:ascii="標楷體" w:eastAsia="標楷體" w:hAnsi="標楷體"/>
              </w:rPr>
            </w:pPr>
          </w:p>
        </w:tc>
      </w:tr>
      <w:tr w:rsidR="006F7BA2" w:rsidRPr="002B70BD" w:rsidTr="006F7BA2">
        <w:trPr>
          <w:trHeight w:val="402"/>
        </w:trPr>
        <w:tc>
          <w:tcPr>
            <w:tcW w:w="1471" w:type="dxa"/>
            <w:vAlign w:val="center"/>
          </w:tcPr>
          <w:p w:rsidR="006F7BA2" w:rsidRPr="002B70BD" w:rsidRDefault="006F7BA2" w:rsidP="006F7BA2">
            <w:pPr>
              <w:jc w:val="both"/>
              <w:rPr>
                <w:rFonts w:ascii="標楷體" w:eastAsia="標楷體" w:hAnsi="標楷體"/>
              </w:rPr>
            </w:pPr>
            <w:r w:rsidRPr="002B70BD">
              <w:rPr>
                <w:rFonts w:ascii="標楷體" w:eastAsia="標楷體" w:hAnsi="標楷體" w:hint="eastAsia"/>
              </w:rPr>
              <w:t>工作時間</w:t>
            </w:r>
          </w:p>
        </w:tc>
        <w:tc>
          <w:tcPr>
            <w:tcW w:w="2712" w:type="dxa"/>
          </w:tcPr>
          <w:p w:rsidR="006F7BA2" w:rsidRPr="002B70BD" w:rsidRDefault="006F7BA2" w:rsidP="006F7BA2">
            <w:pPr>
              <w:rPr>
                <w:rFonts w:ascii="標楷體" w:eastAsia="標楷體" w:hAnsi="標楷體"/>
              </w:rPr>
            </w:pPr>
            <w:r w:rsidRPr="002B70BD">
              <w:rPr>
                <w:rFonts w:ascii="標楷體" w:eastAsia="標楷體" w:hAnsi="標楷體" w:hint="eastAsia"/>
              </w:rPr>
              <w:t>每週      時</w:t>
            </w:r>
          </w:p>
        </w:tc>
        <w:tc>
          <w:tcPr>
            <w:tcW w:w="1249"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rPr>
              <w:t>住宿</w:t>
            </w:r>
          </w:p>
        </w:tc>
        <w:tc>
          <w:tcPr>
            <w:tcW w:w="4252"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rPr>
              <w:t>□供宿   □自理</w:t>
            </w:r>
          </w:p>
        </w:tc>
      </w:tr>
      <w:tr w:rsidR="006F7BA2" w:rsidRPr="002B70BD" w:rsidTr="006F7BA2">
        <w:trPr>
          <w:trHeight w:val="822"/>
        </w:trPr>
        <w:tc>
          <w:tcPr>
            <w:tcW w:w="1471" w:type="dxa"/>
            <w:vAlign w:val="center"/>
          </w:tcPr>
          <w:p w:rsidR="006F7BA2" w:rsidRPr="002B70BD" w:rsidRDefault="006F7BA2" w:rsidP="006F7BA2">
            <w:pPr>
              <w:jc w:val="both"/>
              <w:rPr>
                <w:rFonts w:ascii="標楷體" w:eastAsia="標楷體" w:hAnsi="標楷體"/>
              </w:rPr>
            </w:pPr>
            <w:r w:rsidRPr="002B70BD">
              <w:rPr>
                <w:rFonts w:ascii="標楷體" w:eastAsia="標楷體" w:hAnsi="標楷體" w:hint="eastAsia"/>
              </w:rPr>
              <w:t>加班時間</w:t>
            </w:r>
          </w:p>
        </w:tc>
        <w:tc>
          <w:tcPr>
            <w:tcW w:w="2712" w:type="dxa"/>
          </w:tcPr>
          <w:p w:rsidR="006F7BA2" w:rsidRPr="002B70BD" w:rsidRDefault="006F7BA2" w:rsidP="006F7BA2">
            <w:pPr>
              <w:rPr>
                <w:rFonts w:ascii="標楷體" w:eastAsia="標楷體" w:hAnsi="標楷體"/>
              </w:rPr>
            </w:pPr>
            <w:r w:rsidRPr="002B70BD">
              <w:rPr>
                <w:rFonts w:ascii="標楷體" w:eastAsia="標楷體" w:hAnsi="標楷體" w:hint="eastAsia"/>
              </w:rPr>
              <w:t>每日      時</w:t>
            </w:r>
          </w:p>
          <w:p w:rsidR="006F7BA2" w:rsidRPr="002B70BD" w:rsidRDefault="006F7BA2" w:rsidP="006F7BA2">
            <w:pPr>
              <w:rPr>
                <w:rFonts w:ascii="標楷體" w:eastAsia="標楷體" w:hAnsi="標楷體"/>
              </w:rPr>
            </w:pPr>
            <w:r w:rsidRPr="002B70BD">
              <w:rPr>
                <w:rFonts w:ascii="標楷體" w:eastAsia="標楷體" w:hAnsi="標楷體" w:hint="eastAsia"/>
              </w:rPr>
              <w:t>每週      時</w:t>
            </w:r>
          </w:p>
        </w:tc>
        <w:tc>
          <w:tcPr>
            <w:tcW w:w="1249"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rPr>
              <w:t>提供薪資額度</w:t>
            </w:r>
          </w:p>
        </w:tc>
        <w:tc>
          <w:tcPr>
            <w:tcW w:w="4252"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rPr>
              <w:t>□是     □否</w:t>
            </w:r>
          </w:p>
          <w:p w:rsidR="006F7BA2" w:rsidRPr="002B70BD" w:rsidRDefault="006F7BA2" w:rsidP="006F7BA2">
            <w:pPr>
              <w:jc w:val="both"/>
              <w:rPr>
                <w:rFonts w:ascii="標楷體" w:eastAsia="標楷體" w:hAnsi="標楷體"/>
                <w:color w:val="999999"/>
                <w:sz w:val="20"/>
              </w:rPr>
            </w:pPr>
            <w:r w:rsidRPr="002B70BD">
              <w:rPr>
                <w:rFonts w:ascii="標楷體" w:eastAsia="標楷體" w:hAnsi="標楷體" w:hint="eastAsia"/>
              </w:rPr>
              <w:t>額度</w:t>
            </w:r>
            <w:r w:rsidRPr="002B70BD">
              <w:rPr>
                <w:rFonts w:ascii="標楷體" w:eastAsia="標楷體" w:hAnsi="標楷體" w:hint="eastAsia"/>
                <w:u w:val="single"/>
              </w:rPr>
              <w:t xml:space="preserve">                    </w:t>
            </w:r>
          </w:p>
        </w:tc>
      </w:tr>
      <w:tr w:rsidR="006F7BA2" w:rsidRPr="002B70BD" w:rsidTr="006F7BA2">
        <w:trPr>
          <w:trHeight w:val="402"/>
        </w:trPr>
        <w:tc>
          <w:tcPr>
            <w:tcW w:w="1471" w:type="dxa"/>
          </w:tcPr>
          <w:p w:rsidR="006F7BA2" w:rsidRPr="002B70BD" w:rsidRDefault="006F7BA2" w:rsidP="006F7BA2">
            <w:pPr>
              <w:rPr>
                <w:rFonts w:ascii="標楷體" w:eastAsia="標楷體" w:hAnsi="標楷體"/>
              </w:rPr>
            </w:pPr>
            <w:r w:rsidRPr="002B70BD">
              <w:rPr>
                <w:rFonts w:ascii="標楷體" w:eastAsia="標楷體" w:hAnsi="標楷體" w:hint="eastAsia"/>
              </w:rPr>
              <w:t>勞健保</w:t>
            </w:r>
          </w:p>
        </w:tc>
        <w:tc>
          <w:tcPr>
            <w:tcW w:w="2712" w:type="dxa"/>
          </w:tcPr>
          <w:p w:rsidR="006F7BA2" w:rsidRPr="002B70BD" w:rsidRDefault="006F7BA2" w:rsidP="006F7BA2">
            <w:pPr>
              <w:rPr>
                <w:rFonts w:ascii="標楷體" w:eastAsia="標楷體" w:hAnsi="標楷體"/>
              </w:rPr>
            </w:pPr>
            <w:r w:rsidRPr="002B70BD">
              <w:rPr>
                <w:rFonts w:ascii="標楷體" w:eastAsia="標楷體" w:hAnsi="標楷體" w:hint="eastAsia"/>
              </w:rPr>
              <w:t>□是          □否</w:t>
            </w:r>
          </w:p>
        </w:tc>
        <w:tc>
          <w:tcPr>
            <w:tcW w:w="1249"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rPr>
              <w:t>膳食</w:t>
            </w:r>
          </w:p>
        </w:tc>
        <w:tc>
          <w:tcPr>
            <w:tcW w:w="4252"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rPr>
              <w:t>□自理   □公司提供</w:t>
            </w:r>
          </w:p>
        </w:tc>
      </w:tr>
      <w:tr w:rsidR="006F7BA2" w:rsidRPr="002B70BD" w:rsidTr="006F7BA2">
        <w:trPr>
          <w:trHeight w:val="240"/>
        </w:trPr>
        <w:tc>
          <w:tcPr>
            <w:tcW w:w="1471" w:type="dxa"/>
            <w:tcBorders>
              <w:bottom w:val="single" w:sz="4" w:space="0" w:color="auto"/>
            </w:tcBorders>
          </w:tcPr>
          <w:p w:rsidR="006F7BA2" w:rsidRPr="002B70BD" w:rsidRDefault="006F7BA2" w:rsidP="006F7BA2">
            <w:pPr>
              <w:rPr>
                <w:rFonts w:ascii="標楷體" w:eastAsia="標楷體" w:hAnsi="標楷體"/>
                <w:sz w:val="22"/>
              </w:rPr>
            </w:pPr>
            <w:r w:rsidRPr="002B70BD">
              <w:rPr>
                <w:rFonts w:ascii="標楷體" w:eastAsia="標楷體" w:hAnsi="標楷體" w:hint="eastAsia"/>
                <w:sz w:val="22"/>
              </w:rPr>
              <w:t>提撥勞退基金</w:t>
            </w:r>
          </w:p>
        </w:tc>
        <w:tc>
          <w:tcPr>
            <w:tcW w:w="2712" w:type="dxa"/>
          </w:tcPr>
          <w:p w:rsidR="006F7BA2" w:rsidRPr="002B70BD" w:rsidRDefault="006F7BA2" w:rsidP="006F7BA2">
            <w:pPr>
              <w:rPr>
                <w:rFonts w:ascii="標楷體" w:eastAsia="標楷體" w:hAnsi="標楷體"/>
              </w:rPr>
            </w:pPr>
            <w:r w:rsidRPr="002B70BD">
              <w:rPr>
                <w:rFonts w:ascii="標楷體" w:eastAsia="標楷體" w:hAnsi="標楷體" w:hint="eastAsia"/>
              </w:rPr>
              <w:t>□是          □否</w:t>
            </w:r>
          </w:p>
        </w:tc>
        <w:tc>
          <w:tcPr>
            <w:tcW w:w="1249"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rPr>
              <w:t>配合簽約</w:t>
            </w:r>
          </w:p>
        </w:tc>
        <w:tc>
          <w:tcPr>
            <w:tcW w:w="4252"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rPr>
              <w:t>□是     □否</w:t>
            </w:r>
          </w:p>
        </w:tc>
      </w:tr>
      <w:tr w:rsidR="006F7BA2" w:rsidRPr="002B70BD" w:rsidTr="006F7BA2">
        <w:trPr>
          <w:trHeight w:val="195"/>
        </w:trPr>
        <w:tc>
          <w:tcPr>
            <w:tcW w:w="1471" w:type="dxa"/>
            <w:tcBorders>
              <w:top w:val="single" w:sz="4" w:space="0" w:color="auto"/>
            </w:tcBorders>
          </w:tcPr>
          <w:p w:rsidR="006F7BA2" w:rsidRPr="002B70BD" w:rsidRDefault="006F7BA2" w:rsidP="006F7BA2">
            <w:pPr>
              <w:rPr>
                <w:rFonts w:ascii="標楷體" w:eastAsia="標楷體" w:hAnsi="標楷體"/>
                <w:sz w:val="22"/>
              </w:rPr>
            </w:pPr>
            <w:r w:rsidRPr="002B70BD">
              <w:rPr>
                <w:rFonts w:ascii="標楷體" w:eastAsia="標楷體" w:hAnsi="標楷體" w:hint="eastAsia"/>
                <w:sz w:val="22"/>
              </w:rPr>
              <w:t>實習費用</w:t>
            </w:r>
          </w:p>
        </w:tc>
        <w:tc>
          <w:tcPr>
            <w:tcW w:w="3961" w:type="dxa"/>
            <w:gridSpan w:val="3"/>
          </w:tcPr>
          <w:p w:rsidR="006F7BA2" w:rsidRPr="002B70BD" w:rsidRDefault="006F7BA2" w:rsidP="006F7BA2">
            <w:pPr>
              <w:jc w:val="both"/>
              <w:rPr>
                <w:rFonts w:ascii="標楷體" w:eastAsia="標楷體" w:hAnsi="標楷體"/>
                <w:sz w:val="25"/>
                <w:szCs w:val="25"/>
              </w:rPr>
            </w:pPr>
            <w:r w:rsidRPr="002B70BD">
              <w:rPr>
                <w:rFonts w:ascii="標楷體" w:eastAsia="標楷體" w:hAnsi="標楷體" w:hint="eastAsia"/>
                <w:sz w:val="25"/>
                <w:szCs w:val="25"/>
              </w:rPr>
              <w:t>□</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r w:rsidRPr="002B70BD">
              <w:rPr>
                <w:rFonts w:ascii="標楷體" w:eastAsia="標楷體" w:hAnsi="標楷體" w:hint="eastAsia"/>
                <w:sz w:val="25"/>
                <w:szCs w:val="25"/>
              </w:rPr>
              <w:t>元  □無實習費用</w:t>
            </w:r>
          </w:p>
        </w:tc>
        <w:tc>
          <w:tcPr>
            <w:tcW w:w="4252" w:type="dxa"/>
            <w:gridSpan w:val="2"/>
          </w:tcPr>
          <w:p w:rsidR="006F7BA2" w:rsidRPr="002B70BD" w:rsidRDefault="006F7BA2" w:rsidP="006F7BA2">
            <w:pPr>
              <w:jc w:val="both"/>
              <w:rPr>
                <w:rFonts w:ascii="標楷體" w:eastAsia="標楷體" w:hAnsi="標楷體"/>
                <w:sz w:val="25"/>
                <w:szCs w:val="25"/>
              </w:rPr>
            </w:pPr>
            <w:r w:rsidRPr="002B70BD">
              <w:rPr>
                <w:rFonts w:ascii="標楷體" w:eastAsia="標楷體" w:hAnsi="標楷體" w:hint="eastAsia"/>
                <w:sz w:val="25"/>
                <w:szCs w:val="25"/>
              </w:rPr>
              <w:t>繳款人:</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p>
        </w:tc>
      </w:tr>
      <w:tr w:rsidR="006F7BA2" w:rsidRPr="002B70BD" w:rsidTr="006F7BA2">
        <w:trPr>
          <w:trHeight w:val="180"/>
        </w:trPr>
        <w:tc>
          <w:tcPr>
            <w:tcW w:w="1471" w:type="dxa"/>
          </w:tcPr>
          <w:p w:rsidR="006F7BA2" w:rsidRPr="002B70BD" w:rsidRDefault="006F7BA2" w:rsidP="006F7BA2">
            <w:pPr>
              <w:rPr>
                <w:rFonts w:ascii="標楷體" w:eastAsia="標楷體" w:hAnsi="標楷體"/>
                <w:sz w:val="22"/>
              </w:rPr>
            </w:pPr>
            <w:r w:rsidRPr="002B70BD">
              <w:rPr>
                <w:rFonts w:ascii="標楷體" w:eastAsia="標楷體" w:hAnsi="標楷體" w:hint="eastAsia"/>
                <w:sz w:val="22"/>
              </w:rPr>
              <w:t>交通費</w:t>
            </w:r>
          </w:p>
        </w:tc>
        <w:tc>
          <w:tcPr>
            <w:tcW w:w="3961" w:type="dxa"/>
            <w:gridSpan w:val="3"/>
          </w:tcPr>
          <w:p w:rsidR="006F7BA2" w:rsidRPr="002B70BD" w:rsidRDefault="006F7BA2" w:rsidP="006F7BA2">
            <w:pPr>
              <w:rPr>
                <w:rFonts w:ascii="標楷體" w:eastAsia="標楷體" w:hAnsi="標楷體"/>
              </w:rPr>
            </w:pPr>
            <w:r w:rsidRPr="002B70BD">
              <w:rPr>
                <w:rFonts w:ascii="標楷體" w:eastAsia="標楷體" w:hAnsi="標楷體" w:hint="eastAsia"/>
                <w:sz w:val="25"/>
                <w:szCs w:val="25"/>
              </w:rPr>
              <w:t>□</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r w:rsidRPr="002B70BD">
              <w:rPr>
                <w:rFonts w:ascii="標楷體" w:eastAsia="標楷體" w:hAnsi="標楷體" w:hint="eastAsia"/>
                <w:sz w:val="25"/>
                <w:szCs w:val="25"/>
              </w:rPr>
              <w:t>元  □無</w:t>
            </w:r>
            <w:r w:rsidRPr="002B70BD">
              <w:rPr>
                <w:rFonts w:ascii="標楷體" w:eastAsia="標楷體" w:hAnsi="標楷體" w:hint="eastAsia"/>
                <w:sz w:val="22"/>
              </w:rPr>
              <w:t>交通費</w:t>
            </w:r>
          </w:p>
        </w:tc>
        <w:tc>
          <w:tcPr>
            <w:tcW w:w="4252" w:type="dxa"/>
            <w:gridSpan w:val="2"/>
          </w:tcPr>
          <w:p w:rsidR="006F7BA2" w:rsidRPr="002B70BD" w:rsidRDefault="006F7BA2" w:rsidP="006F7BA2">
            <w:pPr>
              <w:rPr>
                <w:rFonts w:ascii="標楷體" w:eastAsia="標楷體" w:hAnsi="標楷體"/>
              </w:rPr>
            </w:pPr>
            <w:r w:rsidRPr="002B70BD">
              <w:rPr>
                <w:rFonts w:ascii="標楷體" w:eastAsia="標楷體" w:hAnsi="標楷體" w:hint="eastAsia"/>
                <w:sz w:val="25"/>
                <w:szCs w:val="25"/>
              </w:rPr>
              <w:t>繳款人:</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p>
        </w:tc>
      </w:tr>
      <w:tr w:rsidR="006F7BA2" w:rsidRPr="002B70BD" w:rsidTr="006F7BA2">
        <w:trPr>
          <w:trHeight w:val="165"/>
        </w:trPr>
        <w:tc>
          <w:tcPr>
            <w:tcW w:w="1471" w:type="dxa"/>
          </w:tcPr>
          <w:p w:rsidR="006F7BA2" w:rsidRPr="002B70BD" w:rsidRDefault="006F7BA2" w:rsidP="006F7BA2">
            <w:pPr>
              <w:rPr>
                <w:rFonts w:ascii="標楷體" w:eastAsia="標楷體" w:hAnsi="標楷體"/>
              </w:rPr>
            </w:pPr>
            <w:r w:rsidRPr="002B70BD">
              <w:rPr>
                <w:rFonts w:ascii="標楷體" w:eastAsia="標楷體" w:hAnsi="標楷體" w:hint="eastAsia"/>
              </w:rPr>
              <w:t>意外保險費</w:t>
            </w:r>
          </w:p>
        </w:tc>
        <w:tc>
          <w:tcPr>
            <w:tcW w:w="3961" w:type="dxa"/>
            <w:gridSpan w:val="3"/>
          </w:tcPr>
          <w:p w:rsidR="006F7BA2" w:rsidRPr="002B70BD" w:rsidRDefault="006F7BA2" w:rsidP="006F7BA2">
            <w:pPr>
              <w:rPr>
                <w:rFonts w:ascii="標楷體" w:eastAsia="標楷體" w:hAnsi="標楷體"/>
                <w:sz w:val="25"/>
                <w:szCs w:val="25"/>
              </w:rPr>
            </w:pPr>
            <w:r w:rsidRPr="002B70BD">
              <w:rPr>
                <w:rFonts w:ascii="標楷體" w:eastAsia="標楷體" w:hAnsi="標楷體" w:hint="eastAsia"/>
                <w:sz w:val="25"/>
                <w:szCs w:val="25"/>
              </w:rPr>
              <w:t>□</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r w:rsidRPr="002B70BD">
              <w:rPr>
                <w:rFonts w:ascii="標楷體" w:eastAsia="標楷體" w:hAnsi="標楷體" w:hint="eastAsia"/>
                <w:sz w:val="25"/>
                <w:szCs w:val="25"/>
              </w:rPr>
              <w:t>元</w:t>
            </w:r>
          </w:p>
        </w:tc>
        <w:tc>
          <w:tcPr>
            <w:tcW w:w="4252" w:type="dxa"/>
            <w:gridSpan w:val="2"/>
          </w:tcPr>
          <w:p w:rsidR="006F7BA2" w:rsidRPr="002B70BD" w:rsidRDefault="006F7BA2" w:rsidP="006F7BA2">
            <w:pPr>
              <w:rPr>
                <w:rFonts w:ascii="標楷體" w:eastAsia="標楷體" w:hAnsi="標楷體"/>
                <w:sz w:val="25"/>
                <w:szCs w:val="25"/>
              </w:rPr>
            </w:pPr>
            <w:r w:rsidRPr="002B70BD">
              <w:rPr>
                <w:rFonts w:ascii="標楷體" w:eastAsia="標楷體" w:hAnsi="標楷體" w:hint="eastAsia"/>
                <w:sz w:val="25"/>
                <w:szCs w:val="25"/>
              </w:rPr>
              <w:t>繳款人:</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r w:rsidRPr="002B70BD">
              <w:rPr>
                <w:rFonts w:ascii="標楷體" w:eastAsia="標楷體" w:hAnsi="標楷體"/>
                <w:sz w:val="25"/>
                <w:szCs w:val="25"/>
                <w:u w:val="single"/>
              </w:rPr>
              <w:t xml:space="preserve">  </w:t>
            </w:r>
            <w:r w:rsidRPr="002B70BD">
              <w:rPr>
                <w:rFonts w:ascii="標楷體" w:eastAsia="標楷體" w:hAnsi="標楷體" w:hint="eastAsia"/>
                <w:sz w:val="25"/>
                <w:szCs w:val="25"/>
                <w:u w:val="single"/>
              </w:rPr>
              <w:t xml:space="preserve">     </w:t>
            </w:r>
          </w:p>
        </w:tc>
      </w:tr>
      <w:tr w:rsidR="006F7BA2" w:rsidRPr="002B70BD" w:rsidTr="006F7BA2">
        <w:trPr>
          <w:cantSplit/>
          <w:trHeight w:val="402"/>
        </w:trPr>
        <w:tc>
          <w:tcPr>
            <w:tcW w:w="9684" w:type="dxa"/>
            <w:gridSpan w:val="6"/>
          </w:tcPr>
          <w:p w:rsidR="006F7BA2" w:rsidRPr="002B70BD" w:rsidRDefault="006F7BA2" w:rsidP="006F7BA2">
            <w:pPr>
              <w:rPr>
                <w:rFonts w:ascii="標楷體" w:eastAsia="標楷體" w:hAnsi="標楷體"/>
              </w:rPr>
            </w:pPr>
            <w:r w:rsidRPr="002B70BD">
              <w:rPr>
                <w:rFonts w:ascii="標楷體" w:eastAsia="標楷體" w:hAnsi="標楷體" w:hint="eastAsia"/>
              </w:rPr>
              <w:t>二、實習工作評估（極佳：5、佳：4、可：3、不佳：2、極不佳：1）</w:t>
            </w:r>
          </w:p>
        </w:tc>
      </w:tr>
      <w:tr w:rsidR="006F7BA2" w:rsidRPr="002B70BD" w:rsidTr="006F7BA2">
        <w:trPr>
          <w:cantSplit/>
          <w:trHeight w:val="421"/>
        </w:trPr>
        <w:tc>
          <w:tcPr>
            <w:tcW w:w="1471" w:type="dxa"/>
          </w:tcPr>
          <w:p w:rsidR="006F7BA2" w:rsidRPr="002B70BD" w:rsidRDefault="006F7BA2" w:rsidP="006F7BA2">
            <w:pPr>
              <w:jc w:val="center"/>
              <w:rPr>
                <w:rFonts w:ascii="標楷體" w:eastAsia="標楷體" w:hAnsi="標楷體"/>
              </w:rPr>
            </w:pPr>
            <w:r w:rsidRPr="002B70BD">
              <w:rPr>
                <w:rFonts w:ascii="標楷體" w:eastAsia="標楷體" w:hAnsi="標楷體" w:hint="eastAsia"/>
              </w:rPr>
              <w:t>工作環境</w:t>
            </w:r>
          </w:p>
        </w:tc>
        <w:tc>
          <w:tcPr>
            <w:tcW w:w="8213" w:type="dxa"/>
            <w:gridSpan w:val="5"/>
          </w:tcPr>
          <w:p w:rsidR="006F7BA2" w:rsidRPr="002B70BD" w:rsidRDefault="006F7BA2" w:rsidP="006F7BA2">
            <w:pPr>
              <w:ind w:firstLineChars="500" w:firstLine="1200"/>
              <w:rPr>
                <w:rFonts w:ascii="標楷體" w:eastAsia="標楷體" w:hAnsi="標楷體"/>
              </w:rPr>
            </w:pPr>
            <w:r w:rsidRPr="002B70BD">
              <w:rPr>
                <w:rFonts w:ascii="標楷體" w:eastAsia="標楷體" w:hAnsi="標楷體" w:hint="eastAsia"/>
              </w:rPr>
              <w:t>□5    □4    □3      □2        □1</w:t>
            </w:r>
          </w:p>
        </w:tc>
      </w:tr>
      <w:tr w:rsidR="006F7BA2" w:rsidRPr="002B70BD" w:rsidTr="006F7BA2">
        <w:trPr>
          <w:cantSplit/>
          <w:trHeight w:val="402"/>
        </w:trPr>
        <w:tc>
          <w:tcPr>
            <w:tcW w:w="1471" w:type="dxa"/>
          </w:tcPr>
          <w:p w:rsidR="006F7BA2" w:rsidRPr="002B70BD" w:rsidRDefault="006F7BA2" w:rsidP="006F7BA2">
            <w:pPr>
              <w:jc w:val="center"/>
              <w:rPr>
                <w:rFonts w:ascii="標楷體" w:eastAsia="標楷體" w:hAnsi="標楷體"/>
              </w:rPr>
            </w:pPr>
            <w:r w:rsidRPr="002B70BD">
              <w:rPr>
                <w:rFonts w:ascii="標楷體" w:eastAsia="標楷體" w:hAnsi="標楷體" w:hint="eastAsia"/>
              </w:rPr>
              <w:t>工作安全性</w:t>
            </w:r>
          </w:p>
        </w:tc>
        <w:tc>
          <w:tcPr>
            <w:tcW w:w="8213" w:type="dxa"/>
            <w:gridSpan w:val="5"/>
          </w:tcPr>
          <w:p w:rsidR="006F7BA2" w:rsidRPr="002B70BD" w:rsidRDefault="006F7BA2" w:rsidP="006F7BA2">
            <w:pPr>
              <w:ind w:firstLineChars="500" w:firstLine="1200"/>
              <w:rPr>
                <w:rFonts w:ascii="標楷體" w:eastAsia="標楷體" w:hAnsi="標楷體"/>
              </w:rPr>
            </w:pPr>
            <w:r w:rsidRPr="002B70BD">
              <w:rPr>
                <w:rFonts w:ascii="標楷體" w:eastAsia="標楷體" w:hAnsi="標楷體" w:hint="eastAsia"/>
              </w:rPr>
              <w:t>□5    □4    □3      □2        □1</w:t>
            </w:r>
          </w:p>
        </w:tc>
      </w:tr>
      <w:tr w:rsidR="006F7BA2" w:rsidRPr="002B70BD" w:rsidTr="006F7BA2">
        <w:trPr>
          <w:cantSplit/>
          <w:trHeight w:val="402"/>
        </w:trPr>
        <w:tc>
          <w:tcPr>
            <w:tcW w:w="1471" w:type="dxa"/>
          </w:tcPr>
          <w:p w:rsidR="006F7BA2" w:rsidRPr="002B70BD" w:rsidRDefault="006F7BA2" w:rsidP="006F7BA2">
            <w:pPr>
              <w:jc w:val="center"/>
              <w:rPr>
                <w:rFonts w:ascii="標楷體" w:eastAsia="標楷體" w:hAnsi="標楷體"/>
              </w:rPr>
            </w:pPr>
            <w:r w:rsidRPr="002B70BD">
              <w:rPr>
                <w:rFonts w:ascii="標楷體" w:eastAsia="標楷體" w:hAnsi="標楷體" w:hint="eastAsia"/>
              </w:rPr>
              <w:t>工作專業性</w:t>
            </w:r>
          </w:p>
        </w:tc>
        <w:tc>
          <w:tcPr>
            <w:tcW w:w="8213" w:type="dxa"/>
            <w:gridSpan w:val="5"/>
          </w:tcPr>
          <w:p w:rsidR="006F7BA2" w:rsidRPr="002B70BD" w:rsidRDefault="006F7BA2" w:rsidP="006F7BA2">
            <w:pPr>
              <w:ind w:firstLineChars="500" w:firstLine="1200"/>
              <w:rPr>
                <w:rFonts w:ascii="標楷體" w:eastAsia="標楷體" w:hAnsi="標楷體"/>
              </w:rPr>
            </w:pPr>
            <w:r w:rsidRPr="002B70BD">
              <w:rPr>
                <w:rFonts w:ascii="標楷體" w:eastAsia="標楷體" w:hAnsi="標楷體" w:hint="eastAsia"/>
              </w:rPr>
              <w:t>□5    □4    □3      □2        □1</w:t>
            </w:r>
          </w:p>
        </w:tc>
      </w:tr>
      <w:tr w:rsidR="006F7BA2" w:rsidRPr="002B70BD" w:rsidTr="006F7BA2">
        <w:trPr>
          <w:cantSplit/>
          <w:trHeight w:val="402"/>
        </w:trPr>
        <w:tc>
          <w:tcPr>
            <w:tcW w:w="1471" w:type="dxa"/>
          </w:tcPr>
          <w:p w:rsidR="006F7BA2" w:rsidRPr="002B70BD" w:rsidRDefault="006F7BA2" w:rsidP="006F7BA2">
            <w:pPr>
              <w:jc w:val="center"/>
              <w:rPr>
                <w:rFonts w:ascii="標楷體" w:eastAsia="標楷體" w:hAnsi="標楷體"/>
              </w:rPr>
            </w:pPr>
            <w:r w:rsidRPr="002B70BD">
              <w:rPr>
                <w:rFonts w:ascii="標楷體" w:eastAsia="標楷體" w:hAnsi="標楷體" w:hint="eastAsia"/>
              </w:rPr>
              <w:t>體力負荷</w:t>
            </w:r>
          </w:p>
        </w:tc>
        <w:tc>
          <w:tcPr>
            <w:tcW w:w="8213" w:type="dxa"/>
            <w:gridSpan w:val="5"/>
          </w:tcPr>
          <w:p w:rsidR="006F7BA2" w:rsidRPr="002B70BD" w:rsidRDefault="006F7BA2" w:rsidP="006F7BA2">
            <w:pPr>
              <w:rPr>
                <w:rFonts w:ascii="標楷體" w:eastAsia="標楷體" w:hAnsi="標楷體"/>
              </w:rPr>
            </w:pPr>
            <w:r w:rsidRPr="002B70BD">
              <w:rPr>
                <w:rFonts w:ascii="標楷體" w:eastAsia="標楷體" w:hAnsi="標楷體" w:hint="eastAsia"/>
                <w:sz w:val="20"/>
              </w:rPr>
              <w:t>（負荷適合）</w:t>
            </w:r>
            <w:r w:rsidRPr="002B70BD">
              <w:rPr>
                <w:rFonts w:ascii="標楷體" w:eastAsia="標楷體" w:hAnsi="標楷體" w:hint="eastAsia"/>
              </w:rPr>
              <w:t>□5    □4    □3      □2        □1</w:t>
            </w:r>
            <w:r w:rsidRPr="002B70BD">
              <w:rPr>
                <w:rFonts w:ascii="標楷體" w:eastAsia="標楷體" w:hAnsi="標楷體" w:hint="eastAsia"/>
                <w:sz w:val="20"/>
              </w:rPr>
              <w:t>（負荷太重）</w:t>
            </w:r>
          </w:p>
        </w:tc>
      </w:tr>
      <w:tr w:rsidR="006F7BA2" w:rsidRPr="002B70BD" w:rsidTr="006F7BA2">
        <w:trPr>
          <w:cantSplit/>
          <w:trHeight w:val="402"/>
        </w:trPr>
        <w:tc>
          <w:tcPr>
            <w:tcW w:w="1471" w:type="dxa"/>
          </w:tcPr>
          <w:p w:rsidR="006F7BA2" w:rsidRPr="002B70BD" w:rsidRDefault="006F7BA2" w:rsidP="006F7BA2">
            <w:pPr>
              <w:jc w:val="center"/>
              <w:rPr>
                <w:rFonts w:ascii="標楷體" w:eastAsia="標楷體" w:hAnsi="標楷體"/>
              </w:rPr>
            </w:pPr>
            <w:r w:rsidRPr="002B70BD">
              <w:rPr>
                <w:rFonts w:ascii="標楷體" w:eastAsia="標楷體" w:hAnsi="標楷體" w:hint="eastAsia"/>
              </w:rPr>
              <w:t>培訓計畫</w:t>
            </w:r>
          </w:p>
        </w:tc>
        <w:tc>
          <w:tcPr>
            <w:tcW w:w="8213" w:type="dxa"/>
            <w:gridSpan w:val="5"/>
          </w:tcPr>
          <w:p w:rsidR="006F7BA2" w:rsidRPr="002B70BD" w:rsidRDefault="006F7BA2" w:rsidP="006F7BA2">
            <w:pPr>
              <w:ind w:firstLineChars="500" w:firstLine="1200"/>
              <w:rPr>
                <w:rFonts w:ascii="標楷體" w:eastAsia="標楷體" w:hAnsi="標楷體"/>
              </w:rPr>
            </w:pPr>
            <w:r w:rsidRPr="002B70BD">
              <w:rPr>
                <w:rFonts w:ascii="標楷體" w:eastAsia="標楷體" w:hAnsi="標楷體" w:hint="eastAsia"/>
              </w:rPr>
              <w:t>□5    □4    □3      □2        □1</w:t>
            </w:r>
          </w:p>
        </w:tc>
      </w:tr>
      <w:tr w:rsidR="006F7BA2" w:rsidRPr="002B70BD" w:rsidTr="006F7BA2">
        <w:trPr>
          <w:cantSplit/>
          <w:trHeight w:val="402"/>
        </w:trPr>
        <w:tc>
          <w:tcPr>
            <w:tcW w:w="1471" w:type="dxa"/>
          </w:tcPr>
          <w:p w:rsidR="006F7BA2" w:rsidRPr="002B70BD" w:rsidRDefault="006F7BA2" w:rsidP="006F7BA2">
            <w:pPr>
              <w:jc w:val="center"/>
              <w:rPr>
                <w:rFonts w:ascii="標楷體" w:eastAsia="標楷體" w:hAnsi="標楷體"/>
              </w:rPr>
            </w:pPr>
            <w:r w:rsidRPr="002B70BD">
              <w:rPr>
                <w:rFonts w:ascii="標楷體" w:eastAsia="標楷體" w:hAnsi="標楷體" w:hint="eastAsia"/>
              </w:rPr>
              <w:t>合作理念</w:t>
            </w:r>
          </w:p>
        </w:tc>
        <w:tc>
          <w:tcPr>
            <w:tcW w:w="8213" w:type="dxa"/>
            <w:gridSpan w:val="5"/>
          </w:tcPr>
          <w:p w:rsidR="006F7BA2" w:rsidRPr="002B70BD" w:rsidRDefault="006F7BA2" w:rsidP="006F7BA2">
            <w:pPr>
              <w:ind w:firstLineChars="500" w:firstLine="1200"/>
              <w:rPr>
                <w:rFonts w:ascii="標楷體" w:eastAsia="標楷體" w:hAnsi="標楷體"/>
              </w:rPr>
            </w:pPr>
            <w:r w:rsidRPr="002B70BD">
              <w:rPr>
                <w:rFonts w:ascii="標楷體" w:eastAsia="標楷體" w:hAnsi="標楷體" w:hint="eastAsia"/>
              </w:rPr>
              <w:t>□5    □4    □3      □2        □1</w:t>
            </w:r>
          </w:p>
        </w:tc>
      </w:tr>
      <w:tr w:rsidR="006F7BA2" w:rsidRPr="002B70BD" w:rsidTr="006F7BA2">
        <w:trPr>
          <w:cantSplit/>
          <w:trHeight w:val="411"/>
        </w:trPr>
        <w:tc>
          <w:tcPr>
            <w:tcW w:w="1471" w:type="dxa"/>
          </w:tcPr>
          <w:p w:rsidR="006F7BA2" w:rsidRPr="002B70BD" w:rsidRDefault="006F7BA2" w:rsidP="006F7BA2">
            <w:pPr>
              <w:rPr>
                <w:rFonts w:ascii="標楷體" w:eastAsia="標楷體" w:hAnsi="標楷體"/>
              </w:rPr>
            </w:pPr>
            <w:r w:rsidRPr="002B70BD">
              <w:rPr>
                <w:rFonts w:ascii="標楷體" w:eastAsia="標楷體" w:hAnsi="標楷體" w:hint="eastAsia"/>
              </w:rPr>
              <w:t>三、整體評分</w:t>
            </w:r>
          </w:p>
        </w:tc>
        <w:tc>
          <w:tcPr>
            <w:tcW w:w="8213" w:type="dxa"/>
            <w:gridSpan w:val="5"/>
          </w:tcPr>
          <w:p w:rsidR="006F7BA2" w:rsidRPr="002B70BD" w:rsidRDefault="006F7BA2" w:rsidP="006F7BA2">
            <w:pPr>
              <w:ind w:left="1172"/>
              <w:rPr>
                <w:rFonts w:ascii="標楷體" w:eastAsia="標楷體" w:hAnsi="標楷體"/>
              </w:rPr>
            </w:pPr>
            <w:r w:rsidRPr="002B70BD">
              <w:rPr>
                <w:rFonts w:ascii="標楷體" w:eastAsia="標楷體" w:hAnsi="標楷體" w:hint="eastAsia"/>
              </w:rPr>
              <w:t>□5    □4    □3      □2        □1</w:t>
            </w:r>
          </w:p>
        </w:tc>
      </w:tr>
      <w:tr w:rsidR="006F7BA2" w:rsidRPr="002B70BD" w:rsidTr="006F7BA2">
        <w:trPr>
          <w:cantSplit/>
          <w:trHeight w:val="377"/>
        </w:trPr>
        <w:tc>
          <w:tcPr>
            <w:tcW w:w="1471" w:type="dxa"/>
          </w:tcPr>
          <w:p w:rsidR="006F7BA2" w:rsidRPr="002B70BD" w:rsidRDefault="006F7BA2" w:rsidP="006F7BA2">
            <w:pPr>
              <w:jc w:val="center"/>
              <w:rPr>
                <w:rFonts w:ascii="標楷體" w:eastAsia="標楷體" w:hAnsi="標楷體"/>
              </w:rPr>
            </w:pPr>
            <w:r w:rsidRPr="002B70BD">
              <w:rPr>
                <w:rFonts w:ascii="標楷體" w:eastAsia="標楷體" w:hAnsi="標楷體" w:hint="eastAsia"/>
              </w:rPr>
              <w:t>評估總分</w:t>
            </w:r>
          </w:p>
        </w:tc>
        <w:tc>
          <w:tcPr>
            <w:tcW w:w="8213" w:type="dxa"/>
            <w:gridSpan w:val="5"/>
          </w:tcPr>
          <w:p w:rsidR="006F7BA2" w:rsidRPr="002B70BD" w:rsidRDefault="006F7BA2" w:rsidP="006F7BA2">
            <w:pPr>
              <w:rPr>
                <w:rFonts w:ascii="標楷體" w:eastAsia="標楷體" w:hAnsi="標楷體"/>
              </w:rPr>
            </w:pPr>
            <w:r w:rsidRPr="002B70BD">
              <w:rPr>
                <w:rFonts w:ascii="標楷體" w:eastAsia="標楷體" w:hAnsi="標楷體" w:hint="eastAsia"/>
              </w:rPr>
              <w:t xml:space="preserve">          ___________分</w:t>
            </w:r>
          </w:p>
        </w:tc>
      </w:tr>
      <w:tr w:rsidR="006F7BA2" w:rsidRPr="002B70BD" w:rsidTr="006F7BA2">
        <w:trPr>
          <w:cantSplit/>
          <w:trHeight w:val="1478"/>
        </w:trPr>
        <w:tc>
          <w:tcPr>
            <w:tcW w:w="9684" w:type="dxa"/>
            <w:gridSpan w:val="6"/>
          </w:tcPr>
          <w:p w:rsidR="006F7BA2" w:rsidRPr="002B70BD" w:rsidRDefault="006F7BA2" w:rsidP="006F7BA2">
            <w:pPr>
              <w:rPr>
                <w:rFonts w:ascii="標楷體" w:eastAsia="標楷體" w:hAnsi="標楷體"/>
              </w:rPr>
            </w:pPr>
            <w:r w:rsidRPr="002B70BD">
              <w:rPr>
                <w:rFonts w:ascii="標楷體" w:eastAsia="標楷體" w:hAnsi="標楷體" w:hint="eastAsia"/>
              </w:rPr>
              <w:t>四、補充說明：</w:t>
            </w:r>
            <w:r w:rsidRPr="002B70BD">
              <w:rPr>
                <w:rFonts w:ascii="標楷體" w:eastAsia="標楷體" w:hAnsi="標楷體" w:hint="eastAsia"/>
                <w:sz w:val="20"/>
              </w:rPr>
              <w:t>（請與實習機構確認務必提供暑假兩個月的實習機會，勿因公司營運因素而期中解約造成學生中斷實習之困擾。）</w:t>
            </w:r>
          </w:p>
          <w:p w:rsidR="006F7BA2" w:rsidRPr="002B70BD" w:rsidRDefault="006F7BA2" w:rsidP="006F7BA2">
            <w:pPr>
              <w:rPr>
                <w:rFonts w:ascii="標楷體" w:eastAsia="標楷體" w:hAnsi="標楷體"/>
              </w:rPr>
            </w:pPr>
          </w:p>
        </w:tc>
      </w:tr>
      <w:tr w:rsidR="006F7BA2" w:rsidRPr="002B70BD" w:rsidTr="006F7BA2">
        <w:trPr>
          <w:cantSplit/>
          <w:trHeight w:val="1131"/>
        </w:trPr>
        <w:tc>
          <w:tcPr>
            <w:tcW w:w="9684" w:type="dxa"/>
            <w:gridSpan w:val="6"/>
          </w:tcPr>
          <w:p w:rsidR="006F7BA2" w:rsidRPr="002B70BD" w:rsidRDefault="006F7BA2" w:rsidP="006F7BA2">
            <w:pPr>
              <w:rPr>
                <w:rFonts w:ascii="標楷體" w:eastAsia="標楷體" w:hAnsi="標楷體"/>
              </w:rPr>
            </w:pPr>
            <w:r w:rsidRPr="002B70BD">
              <w:rPr>
                <w:rFonts w:ascii="標楷體" w:eastAsia="標楷體" w:hAnsi="標楷體" w:hint="eastAsia"/>
              </w:rPr>
              <w:t>五、評估結論</w:t>
            </w:r>
          </w:p>
          <w:p w:rsidR="006F7BA2" w:rsidRPr="002B70BD" w:rsidRDefault="006F7BA2" w:rsidP="006F7BA2">
            <w:pPr>
              <w:adjustRightInd w:val="0"/>
              <w:snapToGrid w:val="0"/>
              <w:jc w:val="center"/>
              <w:rPr>
                <w:rFonts w:ascii="標楷體" w:eastAsia="標楷體" w:hAnsi="標楷體"/>
                <w:sz w:val="28"/>
                <w:szCs w:val="28"/>
              </w:rPr>
            </w:pPr>
            <w:r w:rsidRPr="002B70BD">
              <w:rPr>
                <w:rFonts w:ascii="標楷體" w:eastAsia="標楷體" w:hAnsi="標楷體" w:hint="eastAsia"/>
                <w:sz w:val="28"/>
                <w:szCs w:val="28"/>
              </w:rPr>
              <w:t>□合格(推薦實習)      □不合格(不推薦實習)</w:t>
            </w:r>
          </w:p>
        </w:tc>
      </w:tr>
      <w:tr w:rsidR="006F7BA2" w:rsidRPr="002B70BD" w:rsidTr="006F7BA2">
        <w:trPr>
          <w:cantSplit/>
          <w:trHeight w:val="957"/>
        </w:trPr>
        <w:tc>
          <w:tcPr>
            <w:tcW w:w="9684" w:type="dxa"/>
            <w:gridSpan w:val="6"/>
          </w:tcPr>
          <w:p w:rsidR="006F7BA2" w:rsidRPr="002B70BD" w:rsidRDefault="006F7BA2" w:rsidP="006F7BA2">
            <w:pPr>
              <w:rPr>
                <w:rFonts w:ascii="標楷體" w:eastAsia="標楷體" w:hAnsi="標楷體"/>
              </w:rPr>
            </w:pPr>
            <w:r w:rsidRPr="002B70BD">
              <w:rPr>
                <w:rFonts w:ascii="標楷體" w:eastAsia="標楷體" w:hAnsi="標楷體" w:hint="eastAsia"/>
              </w:rPr>
              <w:t>六、評估老師簽章：</w:t>
            </w:r>
          </w:p>
        </w:tc>
      </w:tr>
    </w:tbl>
    <w:p w:rsidR="006F7BA2" w:rsidRPr="002B70BD" w:rsidRDefault="006F7BA2" w:rsidP="006F7BA2">
      <w:pPr>
        <w:rPr>
          <w:rFonts w:ascii="標楷體" w:eastAsia="標楷體" w:hAnsi="標楷體"/>
          <w:sz w:val="18"/>
          <w:szCs w:val="18"/>
        </w:rPr>
      </w:pPr>
      <w:r w:rsidRPr="002B70BD">
        <w:rPr>
          <w:rFonts w:ascii="標楷體" w:eastAsia="標楷體" w:hAnsi="標楷體" w:hint="eastAsia"/>
          <w:sz w:val="18"/>
          <w:szCs w:val="18"/>
        </w:rPr>
        <w:t xml:space="preserve">                                                                               </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2"/>
        <w:gridCol w:w="1714"/>
        <w:gridCol w:w="1719"/>
        <w:gridCol w:w="1714"/>
        <w:gridCol w:w="1714"/>
        <w:gridCol w:w="1985"/>
      </w:tblGrid>
      <w:tr w:rsidR="006F7BA2" w:rsidRPr="002B70BD" w:rsidTr="006F7BA2">
        <w:trPr>
          <w:trHeight w:hRule="exact" w:val="1134"/>
          <w:jc w:val="center"/>
        </w:trPr>
        <w:tc>
          <w:tcPr>
            <w:tcW w:w="5000" w:type="pct"/>
            <w:gridSpan w:val="6"/>
            <w:tcBorders>
              <w:top w:val="thinThickSmallGap" w:sz="24" w:space="0" w:color="auto"/>
              <w:left w:val="thinThickSmallGap" w:sz="24" w:space="0" w:color="auto"/>
              <w:bottom w:val="double" w:sz="12" w:space="0" w:color="auto"/>
              <w:right w:val="thickThinSmallGap" w:sz="24" w:space="0" w:color="auto"/>
            </w:tcBorders>
          </w:tcPr>
          <w:p w:rsidR="006F7BA2" w:rsidRPr="002B70BD" w:rsidRDefault="006F7BA2" w:rsidP="006F7BA2">
            <w:pPr>
              <w:jc w:val="center"/>
              <w:rPr>
                <w:rFonts w:ascii="Verdana" w:eastAsia="標楷體" w:hAnsi="Verdana"/>
                <w:b/>
                <w:bCs/>
                <w:sz w:val="32"/>
                <w:szCs w:val="32"/>
              </w:rPr>
            </w:pPr>
            <w:r w:rsidRPr="002B70BD">
              <w:rPr>
                <w:rFonts w:ascii="標楷體" w:eastAsia="標楷體" w:hAnsi="標楷體" w:hint="eastAsia"/>
                <w:b/>
                <w:sz w:val="32"/>
                <w:szCs w:val="32"/>
              </w:rPr>
              <w:lastRenderedPageBreak/>
              <w:t>國立臺東大學校外實習中止申請書</w:t>
            </w:r>
            <w:r w:rsidRPr="002B70BD">
              <w:rPr>
                <w:rFonts w:ascii="標楷體" w:eastAsia="標楷體" w:hAnsi="標楷體" w:hint="eastAsia"/>
                <w:sz w:val="36"/>
              </w:rPr>
              <w:t>(附件二)</w:t>
            </w:r>
          </w:p>
          <w:p w:rsidR="006F7BA2" w:rsidRPr="002B70BD" w:rsidRDefault="006F7BA2" w:rsidP="006F7BA2">
            <w:pPr>
              <w:ind w:firstLineChars="2700" w:firstLine="5400"/>
              <w:rPr>
                <w:rFonts w:ascii="Verdana" w:eastAsia="標楷體" w:hAnsi="Verdana"/>
                <w:sz w:val="20"/>
              </w:rPr>
            </w:pPr>
            <w:r w:rsidRPr="002B70BD">
              <w:rPr>
                <w:rFonts w:ascii="Verdana" w:eastAsia="標楷體" w:hAnsi="Verdana"/>
                <w:sz w:val="20"/>
                <w:szCs w:val="20"/>
              </w:rPr>
              <w:t>申請日期：</w:t>
            </w:r>
            <w:r w:rsidRPr="002B70BD">
              <w:rPr>
                <w:rFonts w:eastAsia="標楷體" w:hint="eastAsia"/>
                <w:sz w:val="20"/>
                <w:szCs w:val="20"/>
                <w:u w:val="single"/>
              </w:rPr>
              <w:t xml:space="preserve">　　</w:t>
            </w:r>
            <w:r w:rsidRPr="002B70BD">
              <w:rPr>
                <w:rFonts w:ascii="Verdana" w:eastAsia="標楷體" w:hAnsi="Verdana"/>
                <w:sz w:val="20"/>
                <w:szCs w:val="20"/>
              </w:rPr>
              <w:t>年</w:t>
            </w:r>
            <w:r w:rsidRPr="002B70BD">
              <w:rPr>
                <w:rFonts w:eastAsia="標楷體" w:hint="eastAsia"/>
                <w:sz w:val="20"/>
                <w:szCs w:val="20"/>
                <w:u w:val="single"/>
              </w:rPr>
              <w:t xml:space="preserve">　　</w:t>
            </w:r>
            <w:r w:rsidRPr="002B70BD">
              <w:rPr>
                <w:rFonts w:ascii="Verdana" w:eastAsia="標楷體" w:hAnsi="Verdana"/>
                <w:sz w:val="20"/>
                <w:szCs w:val="20"/>
              </w:rPr>
              <w:t>月</w:t>
            </w:r>
            <w:r w:rsidRPr="002B70BD">
              <w:rPr>
                <w:rFonts w:eastAsia="標楷體" w:hint="eastAsia"/>
                <w:sz w:val="20"/>
                <w:szCs w:val="20"/>
                <w:u w:val="single"/>
              </w:rPr>
              <w:t xml:space="preserve">　　</w:t>
            </w:r>
            <w:r w:rsidRPr="002B70BD">
              <w:rPr>
                <w:rFonts w:ascii="Verdana" w:eastAsia="標楷體" w:hAnsi="Verdana"/>
                <w:sz w:val="20"/>
                <w:szCs w:val="20"/>
              </w:rPr>
              <w:t>日</w:t>
            </w:r>
            <w:r w:rsidRPr="002B70BD">
              <w:rPr>
                <w:rFonts w:ascii="Verdana" w:eastAsia="標楷體" w:hAnsi="Verdana" w:hint="eastAsia"/>
                <w:sz w:val="20"/>
                <w:szCs w:val="20"/>
              </w:rPr>
              <w:t xml:space="preserve">　　</w:t>
            </w:r>
            <w:r w:rsidRPr="002B70BD">
              <w:rPr>
                <w:rFonts w:ascii="Verdana" w:eastAsia="標楷體" w:hAnsi="Verdana"/>
                <w:sz w:val="20"/>
                <w:szCs w:val="20"/>
              </w:rPr>
              <w:t>編號：</w:t>
            </w:r>
            <w:r w:rsidRPr="002B70BD">
              <w:rPr>
                <w:rFonts w:ascii="Verdana" w:eastAsia="標楷體" w:hAnsi="Verdana" w:hint="eastAsia"/>
                <w:sz w:val="20"/>
                <w:szCs w:val="20"/>
                <w:u w:val="single"/>
              </w:rPr>
              <w:t xml:space="preserve">　　</w:t>
            </w:r>
          </w:p>
        </w:tc>
      </w:tr>
      <w:tr w:rsidR="006F7BA2" w:rsidRPr="002B70BD" w:rsidTr="006F7BA2">
        <w:trPr>
          <w:trHeight w:hRule="exact" w:val="567"/>
          <w:jc w:val="center"/>
        </w:trPr>
        <w:tc>
          <w:tcPr>
            <w:tcW w:w="5000" w:type="pct"/>
            <w:gridSpan w:val="6"/>
            <w:tcBorders>
              <w:top w:val="double" w:sz="12" w:space="0" w:color="auto"/>
              <w:left w:val="thinThickSmallGap" w:sz="24" w:space="0" w:color="auto"/>
              <w:right w:val="thickThinSmallGap" w:sz="24" w:space="0" w:color="auto"/>
            </w:tcBorders>
            <w:vAlign w:val="center"/>
          </w:tcPr>
          <w:p w:rsidR="006F7BA2" w:rsidRPr="002B70BD" w:rsidRDefault="006F7BA2" w:rsidP="006F7BA2">
            <w:pPr>
              <w:snapToGrid w:val="0"/>
              <w:jc w:val="center"/>
              <w:rPr>
                <w:rFonts w:ascii="標楷體" w:eastAsia="標楷體"/>
                <w:b/>
                <w:bCs/>
              </w:rPr>
            </w:pPr>
            <w:r w:rsidRPr="002B70BD">
              <w:rPr>
                <w:rFonts w:ascii="標楷體" w:eastAsia="標楷體" w:hint="eastAsia"/>
                <w:b/>
                <w:bCs/>
              </w:rPr>
              <w:t>申請人資料</w:t>
            </w:r>
          </w:p>
        </w:tc>
      </w:tr>
      <w:tr w:rsidR="006F7BA2" w:rsidRPr="002B70BD" w:rsidTr="006F7BA2">
        <w:trPr>
          <w:trHeight w:hRule="exact" w:val="567"/>
          <w:jc w:val="center"/>
        </w:trPr>
        <w:tc>
          <w:tcPr>
            <w:tcW w:w="758" w:type="pct"/>
            <w:tcBorders>
              <w:left w:val="thinThickSmallGap" w:sz="24" w:space="0" w:color="auto"/>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rPr>
              <w:t>系 名 稱</w:t>
            </w:r>
          </w:p>
        </w:tc>
        <w:tc>
          <w:tcPr>
            <w:tcW w:w="822" w:type="pct"/>
            <w:tcBorders>
              <w:bottom w:val="single" w:sz="4" w:space="0" w:color="auto"/>
            </w:tcBorders>
            <w:vAlign w:val="center"/>
          </w:tcPr>
          <w:p w:rsidR="006F7BA2" w:rsidRPr="002B70BD" w:rsidRDefault="006F7BA2" w:rsidP="006F7BA2">
            <w:pPr>
              <w:snapToGrid w:val="0"/>
              <w:jc w:val="center"/>
              <w:rPr>
                <w:rFonts w:ascii="標楷體" w:eastAsia="標楷體"/>
              </w:rPr>
            </w:pPr>
          </w:p>
        </w:tc>
        <w:tc>
          <w:tcPr>
            <w:tcW w:w="823" w:type="pct"/>
            <w:tcBorders>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班　級</w:t>
            </w:r>
          </w:p>
        </w:tc>
        <w:tc>
          <w:tcPr>
            <w:tcW w:w="822" w:type="pct"/>
            <w:tcBorders>
              <w:bottom w:val="single" w:sz="4" w:space="0" w:color="auto"/>
            </w:tcBorders>
            <w:vAlign w:val="center"/>
          </w:tcPr>
          <w:p w:rsidR="006F7BA2" w:rsidRPr="002B70BD" w:rsidRDefault="006F7BA2" w:rsidP="006F7BA2">
            <w:pPr>
              <w:snapToGrid w:val="0"/>
              <w:jc w:val="center"/>
              <w:rPr>
                <w:rFonts w:ascii="標楷體" w:eastAsia="標楷體"/>
              </w:rPr>
            </w:pPr>
          </w:p>
        </w:tc>
        <w:tc>
          <w:tcPr>
            <w:tcW w:w="822" w:type="pct"/>
            <w:tcBorders>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性　別</w:t>
            </w:r>
          </w:p>
        </w:tc>
        <w:tc>
          <w:tcPr>
            <w:tcW w:w="951" w:type="pct"/>
            <w:tcBorders>
              <w:bottom w:val="single" w:sz="4" w:space="0" w:color="auto"/>
              <w:right w:val="thickThinSmallGap" w:sz="2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□男　□女</w:t>
            </w:r>
          </w:p>
        </w:tc>
      </w:tr>
      <w:tr w:rsidR="006F7BA2" w:rsidRPr="002B70BD" w:rsidTr="006F7BA2">
        <w:trPr>
          <w:trHeight w:hRule="exact" w:val="567"/>
          <w:jc w:val="center"/>
        </w:trPr>
        <w:tc>
          <w:tcPr>
            <w:tcW w:w="758" w:type="pct"/>
            <w:tcBorders>
              <w:left w:val="thinThickSmallGap" w:sz="24" w:space="0" w:color="auto"/>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姓　名</w:t>
            </w:r>
          </w:p>
        </w:tc>
        <w:tc>
          <w:tcPr>
            <w:tcW w:w="822" w:type="pct"/>
            <w:tcBorders>
              <w:bottom w:val="single" w:sz="4" w:space="0" w:color="auto"/>
            </w:tcBorders>
            <w:vAlign w:val="center"/>
          </w:tcPr>
          <w:p w:rsidR="006F7BA2" w:rsidRPr="002B70BD" w:rsidRDefault="006F7BA2" w:rsidP="006F7BA2">
            <w:pPr>
              <w:snapToGrid w:val="0"/>
              <w:jc w:val="center"/>
              <w:rPr>
                <w:rFonts w:ascii="標楷體" w:eastAsia="標楷體"/>
              </w:rPr>
            </w:pPr>
          </w:p>
        </w:tc>
        <w:tc>
          <w:tcPr>
            <w:tcW w:w="823" w:type="pct"/>
            <w:tcBorders>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學　號</w:t>
            </w:r>
          </w:p>
        </w:tc>
        <w:tc>
          <w:tcPr>
            <w:tcW w:w="822" w:type="pct"/>
            <w:tcBorders>
              <w:bottom w:val="single" w:sz="4" w:space="0" w:color="auto"/>
            </w:tcBorders>
            <w:vAlign w:val="center"/>
          </w:tcPr>
          <w:p w:rsidR="006F7BA2" w:rsidRPr="002B70BD" w:rsidRDefault="006F7BA2" w:rsidP="006F7BA2">
            <w:pPr>
              <w:snapToGrid w:val="0"/>
              <w:jc w:val="center"/>
              <w:rPr>
                <w:rFonts w:ascii="標楷體" w:eastAsia="標楷體"/>
              </w:rPr>
            </w:pPr>
          </w:p>
        </w:tc>
        <w:tc>
          <w:tcPr>
            <w:tcW w:w="822" w:type="pct"/>
            <w:tcBorders>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聯絡電話</w:t>
            </w:r>
          </w:p>
        </w:tc>
        <w:tc>
          <w:tcPr>
            <w:tcW w:w="951" w:type="pct"/>
            <w:tcBorders>
              <w:bottom w:val="single" w:sz="4" w:space="0" w:color="auto"/>
              <w:right w:val="thickThinSmallGap" w:sz="24" w:space="0" w:color="auto"/>
            </w:tcBorders>
            <w:vAlign w:val="center"/>
          </w:tcPr>
          <w:p w:rsidR="006F7BA2" w:rsidRPr="002B70BD" w:rsidRDefault="006F7BA2" w:rsidP="006F7BA2">
            <w:pPr>
              <w:snapToGrid w:val="0"/>
              <w:jc w:val="center"/>
              <w:rPr>
                <w:rFonts w:ascii="標楷體" w:eastAsia="標楷體"/>
              </w:rPr>
            </w:pPr>
          </w:p>
        </w:tc>
      </w:tr>
      <w:tr w:rsidR="006F7BA2" w:rsidRPr="002B70BD" w:rsidTr="006F7BA2">
        <w:trPr>
          <w:trHeight w:hRule="exact" w:val="567"/>
          <w:jc w:val="center"/>
        </w:trPr>
        <w:tc>
          <w:tcPr>
            <w:tcW w:w="758" w:type="pct"/>
            <w:tcBorders>
              <w:left w:val="thinThickSmallGap" w:sz="24" w:space="0" w:color="auto"/>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身份證字號</w:t>
            </w:r>
          </w:p>
        </w:tc>
        <w:tc>
          <w:tcPr>
            <w:tcW w:w="1646" w:type="pct"/>
            <w:gridSpan w:val="2"/>
            <w:tcBorders>
              <w:bottom w:val="single" w:sz="4" w:space="0" w:color="auto"/>
            </w:tcBorders>
            <w:vAlign w:val="center"/>
          </w:tcPr>
          <w:p w:rsidR="006F7BA2" w:rsidRPr="002B70BD" w:rsidRDefault="006F7BA2" w:rsidP="006F7BA2">
            <w:pPr>
              <w:snapToGrid w:val="0"/>
              <w:jc w:val="center"/>
              <w:rPr>
                <w:rFonts w:ascii="標楷體" w:eastAsia="標楷體"/>
              </w:rPr>
            </w:pPr>
          </w:p>
        </w:tc>
        <w:tc>
          <w:tcPr>
            <w:tcW w:w="822" w:type="pct"/>
            <w:tcBorders>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出年年月日</w:t>
            </w:r>
          </w:p>
        </w:tc>
        <w:tc>
          <w:tcPr>
            <w:tcW w:w="1774" w:type="pct"/>
            <w:gridSpan w:val="2"/>
            <w:tcBorders>
              <w:bottom w:val="single" w:sz="4" w:space="0" w:color="auto"/>
              <w:right w:val="thickThinSmallGap" w:sz="24" w:space="0" w:color="auto"/>
            </w:tcBorders>
            <w:vAlign w:val="center"/>
          </w:tcPr>
          <w:p w:rsidR="006F7BA2" w:rsidRPr="002B70BD" w:rsidRDefault="006F7BA2" w:rsidP="006F7BA2">
            <w:pPr>
              <w:snapToGrid w:val="0"/>
              <w:jc w:val="both"/>
              <w:rPr>
                <w:rFonts w:ascii="標楷體" w:eastAsia="標楷體"/>
              </w:rPr>
            </w:pPr>
            <w:r w:rsidRPr="002B70BD">
              <w:rPr>
                <w:rFonts w:eastAsia="標楷體" w:hint="eastAsia"/>
                <w:u w:val="single"/>
              </w:rPr>
              <w:t xml:space="preserve">　　　</w:t>
            </w:r>
            <w:r w:rsidRPr="002B70BD">
              <w:rPr>
                <w:rFonts w:eastAsia="標楷體" w:hAnsi="標楷體"/>
              </w:rPr>
              <w:t>年</w:t>
            </w:r>
            <w:r w:rsidRPr="002B70BD">
              <w:rPr>
                <w:rFonts w:eastAsia="標楷體" w:hint="eastAsia"/>
                <w:u w:val="single"/>
              </w:rPr>
              <w:t xml:space="preserve">　　　</w:t>
            </w:r>
            <w:r w:rsidRPr="002B70BD">
              <w:rPr>
                <w:rFonts w:eastAsia="標楷體" w:hAnsi="標楷體"/>
              </w:rPr>
              <w:t>月</w:t>
            </w:r>
            <w:r w:rsidRPr="002B70BD">
              <w:rPr>
                <w:rFonts w:eastAsia="標楷體" w:hint="eastAsia"/>
                <w:u w:val="single"/>
              </w:rPr>
              <w:t xml:space="preserve">　　　</w:t>
            </w:r>
            <w:r w:rsidRPr="002B70BD">
              <w:rPr>
                <w:rFonts w:eastAsia="標楷體" w:hAnsi="標楷體"/>
              </w:rPr>
              <w:t>日</w:t>
            </w:r>
          </w:p>
        </w:tc>
      </w:tr>
      <w:tr w:rsidR="006F7BA2" w:rsidRPr="002B70BD" w:rsidTr="006F7BA2">
        <w:trPr>
          <w:trHeight w:hRule="exact" w:val="567"/>
          <w:jc w:val="center"/>
        </w:trPr>
        <w:tc>
          <w:tcPr>
            <w:tcW w:w="5000" w:type="pct"/>
            <w:gridSpan w:val="6"/>
            <w:tcBorders>
              <w:top w:val="single" w:sz="18" w:space="0" w:color="auto"/>
              <w:left w:val="thinThickSmallGap" w:sz="24" w:space="0" w:color="auto"/>
              <w:right w:val="thickThinSmallGap" w:sz="24" w:space="0" w:color="auto"/>
            </w:tcBorders>
            <w:vAlign w:val="center"/>
          </w:tcPr>
          <w:p w:rsidR="006F7BA2" w:rsidRPr="002B70BD" w:rsidRDefault="006F7BA2" w:rsidP="006F7BA2">
            <w:pPr>
              <w:snapToGrid w:val="0"/>
              <w:jc w:val="center"/>
              <w:rPr>
                <w:rFonts w:ascii="標楷體" w:eastAsia="標楷體"/>
                <w:b/>
                <w:bCs/>
              </w:rPr>
            </w:pPr>
            <w:r w:rsidRPr="002B70BD">
              <w:rPr>
                <w:rFonts w:ascii="標楷體" w:eastAsia="標楷體" w:hint="eastAsia"/>
                <w:b/>
                <w:bCs/>
              </w:rPr>
              <w:t>實習機構資料</w:t>
            </w:r>
          </w:p>
        </w:tc>
      </w:tr>
      <w:tr w:rsidR="006F7BA2" w:rsidRPr="002B70BD" w:rsidTr="006F7BA2">
        <w:trPr>
          <w:trHeight w:hRule="exact" w:val="567"/>
          <w:jc w:val="center"/>
        </w:trPr>
        <w:tc>
          <w:tcPr>
            <w:tcW w:w="758" w:type="pct"/>
            <w:tcBorders>
              <w:left w:val="thinThickSmallGap" w:sz="24" w:space="0" w:color="auto"/>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實習機構名稱</w:t>
            </w:r>
          </w:p>
        </w:tc>
        <w:tc>
          <w:tcPr>
            <w:tcW w:w="4242" w:type="pct"/>
            <w:gridSpan w:val="5"/>
            <w:tcBorders>
              <w:bottom w:val="single" w:sz="4" w:space="0" w:color="auto"/>
              <w:right w:val="thickThinSmallGap" w:sz="24" w:space="0" w:color="auto"/>
            </w:tcBorders>
            <w:vAlign w:val="center"/>
          </w:tcPr>
          <w:p w:rsidR="006F7BA2" w:rsidRPr="002B70BD" w:rsidRDefault="006F7BA2" w:rsidP="006F7BA2">
            <w:pPr>
              <w:snapToGrid w:val="0"/>
              <w:jc w:val="both"/>
              <w:rPr>
                <w:rFonts w:ascii="標楷體" w:eastAsia="標楷體"/>
              </w:rPr>
            </w:pPr>
          </w:p>
        </w:tc>
      </w:tr>
      <w:tr w:rsidR="006F7BA2" w:rsidRPr="002B70BD" w:rsidTr="006F7BA2">
        <w:trPr>
          <w:trHeight w:hRule="exact" w:val="567"/>
          <w:jc w:val="center"/>
        </w:trPr>
        <w:tc>
          <w:tcPr>
            <w:tcW w:w="758" w:type="pct"/>
            <w:tcBorders>
              <w:left w:val="thinThickSmallGap" w:sz="24" w:space="0" w:color="auto"/>
              <w:bottom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實習期間</w:t>
            </w:r>
          </w:p>
        </w:tc>
        <w:tc>
          <w:tcPr>
            <w:tcW w:w="4242" w:type="pct"/>
            <w:gridSpan w:val="5"/>
            <w:tcBorders>
              <w:bottom w:val="single" w:sz="4" w:space="0" w:color="auto"/>
              <w:right w:val="thickThinSmallGap" w:sz="24" w:space="0" w:color="auto"/>
            </w:tcBorders>
            <w:vAlign w:val="center"/>
          </w:tcPr>
          <w:p w:rsidR="006F7BA2" w:rsidRPr="002B70BD" w:rsidRDefault="006F7BA2" w:rsidP="006F7BA2">
            <w:pPr>
              <w:snapToGrid w:val="0"/>
              <w:jc w:val="both"/>
              <w:rPr>
                <w:rFonts w:ascii="標楷體" w:eastAsia="標楷體"/>
              </w:rPr>
            </w:pPr>
            <w:r w:rsidRPr="002B70BD">
              <w:rPr>
                <w:rFonts w:ascii="標楷體" w:eastAsia="標楷體" w:hint="eastAsia"/>
              </w:rPr>
              <w:t>自</w:t>
            </w:r>
            <w:r w:rsidRPr="002B70BD">
              <w:rPr>
                <w:rFonts w:eastAsia="標楷體" w:hint="eastAsia"/>
                <w:u w:val="single"/>
              </w:rPr>
              <w:t xml:space="preserve">　　</w:t>
            </w:r>
            <w:r w:rsidRPr="002B70BD">
              <w:rPr>
                <w:rFonts w:eastAsia="標楷體" w:hAnsi="標楷體"/>
              </w:rPr>
              <w:t>年</w:t>
            </w:r>
            <w:r w:rsidRPr="002B70BD">
              <w:rPr>
                <w:rFonts w:eastAsia="標楷體" w:hint="eastAsia"/>
                <w:u w:val="single"/>
              </w:rPr>
              <w:t xml:space="preserve">　　</w:t>
            </w:r>
            <w:r w:rsidRPr="002B70BD">
              <w:rPr>
                <w:rFonts w:eastAsia="標楷體" w:hAnsi="標楷體"/>
              </w:rPr>
              <w:t>月</w:t>
            </w:r>
            <w:r w:rsidRPr="002B70BD">
              <w:rPr>
                <w:rFonts w:eastAsia="標楷體" w:hint="eastAsia"/>
                <w:u w:val="single"/>
              </w:rPr>
              <w:t xml:space="preserve">　　</w:t>
            </w:r>
            <w:r w:rsidRPr="002B70BD">
              <w:rPr>
                <w:rFonts w:eastAsia="標楷體" w:hAnsi="標楷體"/>
              </w:rPr>
              <w:t>日</w:t>
            </w:r>
            <w:r w:rsidRPr="002B70BD">
              <w:rPr>
                <w:rFonts w:ascii="標楷體" w:eastAsia="標楷體" w:hint="eastAsia"/>
              </w:rPr>
              <w:t xml:space="preserve">　～</w:t>
            </w:r>
            <w:r w:rsidRPr="002B70BD">
              <w:rPr>
                <w:rFonts w:eastAsia="標楷體" w:hint="eastAsia"/>
                <w:u w:val="single"/>
              </w:rPr>
              <w:t xml:space="preserve">　　</w:t>
            </w:r>
            <w:r w:rsidRPr="002B70BD">
              <w:rPr>
                <w:rFonts w:eastAsia="標楷體" w:hAnsi="標楷體"/>
              </w:rPr>
              <w:t>年</w:t>
            </w:r>
            <w:r w:rsidRPr="002B70BD">
              <w:rPr>
                <w:rFonts w:eastAsia="標楷體" w:hint="eastAsia"/>
                <w:u w:val="single"/>
              </w:rPr>
              <w:t xml:space="preserve">　　</w:t>
            </w:r>
            <w:r w:rsidRPr="002B70BD">
              <w:rPr>
                <w:rFonts w:eastAsia="標楷體" w:hAnsi="標楷體"/>
              </w:rPr>
              <w:t>月</w:t>
            </w:r>
            <w:r w:rsidRPr="002B70BD">
              <w:rPr>
                <w:rFonts w:eastAsia="標楷體" w:hint="eastAsia"/>
                <w:u w:val="single"/>
              </w:rPr>
              <w:t xml:space="preserve">　　</w:t>
            </w:r>
            <w:r w:rsidRPr="002B70BD">
              <w:rPr>
                <w:rFonts w:eastAsia="標楷體" w:hAnsi="標楷體"/>
              </w:rPr>
              <w:t>日</w:t>
            </w:r>
            <w:r w:rsidRPr="002B70BD">
              <w:rPr>
                <w:rFonts w:ascii="標楷體" w:eastAsia="標楷體" w:hint="eastAsia"/>
              </w:rPr>
              <w:t>止。共計</w:t>
            </w:r>
            <w:r w:rsidRPr="002B70BD">
              <w:rPr>
                <w:rFonts w:ascii="標楷體" w:eastAsia="標楷體" w:hint="eastAsia"/>
                <w:u w:val="single"/>
              </w:rPr>
              <w:t xml:space="preserve">　　　</w:t>
            </w:r>
            <w:r w:rsidRPr="002B70BD">
              <w:rPr>
                <w:rFonts w:ascii="標楷體" w:eastAsia="標楷體" w:hint="eastAsia"/>
              </w:rPr>
              <w:t>天</w:t>
            </w:r>
          </w:p>
        </w:tc>
      </w:tr>
      <w:tr w:rsidR="006F7BA2" w:rsidRPr="002B70BD" w:rsidTr="006F7BA2">
        <w:trPr>
          <w:trHeight w:val="1134"/>
          <w:jc w:val="center"/>
        </w:trPr>
        <w:tc>
          <w:tcPr>
            <w:tcW w:w="758" w:type="pct"/>
            <w:tcBorders>
              <w:left w:val="thinThickSmallGap" w:sz="2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實習狀況</w:t>
            </w:r>
          </w:p>
        </w:tc>
        <w:tc>
          <w:tcPr>
            <w:tcW w:w="4242" w:type="pct"/>
            <w:gridSpan w:val="5"/>
            <w:tcBorders>
              <w:right w:val="thickThinSmallGap" w:sz="24" w:space="0" w:color="auto"/>
            </w:tcBorders>
            <w:vAlign w:val="center"/>
          </w:tcPr>
          <w:p w:rsidR="006F7BA2" w:rsidRPr="002B70BD" w:rsidRDefault="006F7BA2" w:rsidP="006F7BA2">
            <w:pPr>
              <w:adjustRightInd w:val="0"/>
              <w:snapToGrid w:val="0"/>
              <w:jc w:val="both"/>
              <w:rPr>
                <w:rFonts w:ascii="標楷體" w:eastAsia="標楷體"/>
              </w:rPr>
            </w:pPr>
            <w:r w:rsidRPr="002B70BD">
              <w:rPr>
                <w:rFonts w:ascii="標楷體" w:eastAsia="標楷體" w:hint="eastAsia"/>
              </w:rPr>
              <w:t>□ (尚)未前往報到。</w:t>
            </w:r>
          </w:p>
          <w:p w:rsidR="006F7BA2" w:rsidRPr="002B70BD" w:rsidRDefault="006F7BA2" w:rsidP="006F7BA2">
            <w:pPr>
              <w:adjustRightInd w:val="0"/>
              <w:snapToGrid w:val="0"/>
              <w:jc w:val="both"/>
              <w:rPr>
                <w:rFonts w:ascii="標楷體" w:eastAsia="標楷體"/>
              </w:rPr>
            </w:pPr>
            <w:r w:rsidRPr="002B70BD">
              <w:rPr>
                <w:rFonts w:ascii="標楷體" w:eastAsia="標楷體" w:hint="eastAsia"/>
              </w:rPr>
              <w:t>□</w:t>
            </w:r>
            <w:r w:rsidRPr="002B70BD">
              <w:rPr>
                <w:rFonts w:ascii="標楷體" w:eastAsia="標楷體" w:hint="eastAsia"/>
                <w:b/>
              </w:rPr>
              <w:t xml:space="preserve"> </w:t>
            </w:r>
            <w:r w:rsidRPr="002B70BD">
              <w:rPr>
                <w:rFonts w:ascii="標楷體" w:eastAsia="標楷體" w:hint="eastAsia"/>
              </w:rPr>
              <w:t>報到後並未前往實習。</w:t>
            </w:r>
          </w:p>
          <w:p w:rsidR="006F7BA2" w:rsidRPr="002B70BD" w:rsidRDefault="006F7BA2" w:rsidP="006F7BA2">
            <w:pPr>
              <w:snapToGrid w:val="0"/>
              <w:rPr>
                <w:rFonts w:ascii="標楷體" w:eastAsia="標楷體"/>
              </w:rPr>
            </w:pPr>
            <w:r w:rsidRPr="002B70BD">
              <w:rPr>
                <w:rFonts w:ascii="標楷體" w:eastAsia="標楷體" w:hint="eastAsia"/>
              </w:rPr>
              <w:t>□ 已報到開始實習，中止日期：</w:t>
            </w:r>
            <w:r w:rsidRPr="002B70BD">
              <w:rPr>
                <w:rFonts w:eastAsia="標楷體" w:hint="eastAsia"/>
                <w:u w:val="single"/>
              </w:rPr>
              <w:t xml:space="preserve">　　</w:t>
            </w:r>
            <w:r w:rsidRPr="002B70BD">
              <w:rPr>
                <w:rFonts w:eastAsia="標楷體" w:hAnsi="標楷體"/>
              </w:rPr>
              <w:t>年</w:t>
            </w:r>
            <w:r w:rsidRPr="002B70BD">
              <w:rPr>
                <w:rFonts w:eastAsia="標楷體" w:hint="eastAsia"/>
                <w:u w:val="single"/>
              </w:rPr>
              <w:t xml:space="preserve">　　</w:t>
            </w:r>
            <w:r w:rsidRPr="002B70BD">
              <w:rPr>
                <w:rFonts w:eastAsia="標楷體" w:hAnsi="標楷體"/>
              </w:rPr>
              <w:t>月</w:t>
            </w:r>
            <w:r w:rsidRPr="002B70BD">
              <w:rPr>
                <w:rFonts w:eastAsia="標楷體" w:hint="eastAsia"/>
                <w:u w:val="single"/>
              </w:rPr>
              <w:t xml:space="preserve">　　</w:t>
            </w:r>
            <w:r w:rsidRPr="002B70BD">
              <w:rPr>
                <w:rFonts w:eastAsia="標楷體" w:hAnsi="標楷體"/>
              </w:rPr>
              <w:t>日</w:t>
            </w:r>
            <w:r w:rsidRPr="002B70BD">
              <w:rPr>
                <w:rFonts w:eastAsia="標楷體" w:hAnsi="標楷體" w:hint="eastAsia"/>
              </w:rPr>
              <w:t>，</w:t>
            </w:r>
            <w:r w:rsidRPr="002B70BD">
              <w:rPr>
                <w:rFonts w:ascii="標楷體" w:eastAsia="標楷體" w:hint="eastAsia"/>
              </w:rPr>
              <w:t>共計實習</w:t>
            </w:r>
            <w:r w:rsidRPr="002B70BD">
              <w:rPr>
                <w:rFonts w:ascii="標楷體" w:eastAsia="標楷體" w:hint="eastAsia"/>
                <w:u w:val="single"/>
              </w:rPr>
              <w:t xml:space="preserve">　　</w:t>
            </w:r>
            <w:r w:rsidRPr="002B70BD">
              <w:rPr>
                <w:rFonts w:ascii="標楷體" w:eastAsia="標楷體" w:hint="eastAsia"/>
              </w:rPr>
              <w:t>天。</w:t>
            </w:r>
          </w:p>
        </w:tc>
      </w:tr>
      <w:tr w:rsidR="006F7BA2" w:rsidRPr="002B70BD" w:rsidTr="006F7BA2">
        <w:trPr>
          <w:trHeight w:hRule="exact" w:val="2909"/>
          <w:jc w:val="center"/>
        </w:trPr>
        <w:tc>
          <w:tcPr>
            <w:tcW w:w="758" w:type="pct"/>
            <w:tcBorders>
              <w:left w:val="thinThickSmallGap" w:sz="24" w:space="0" w:color="auto"/>
              <w:bottom w:val="single" w:sz="18" w:space="0" w:color="auto"/>
              <w:right w:val="single" w:sz="4" w:space="0" w:color="auto"/>
            </w:tcBorders>
            <w:vAlign w:val="center"/>
          </w:tcPr>
          <w:p w:rsidR="006F7BA2" w:rsidRPr="002B70BD" w:rsidRDefault="006F7BA2" w:rsidP="006F7BA2">
            <w:pPr>
              <w:snapToGrid w:val="0"/>
              <w:jc w:val="center"/>
              <w:rPr>
                <w:rFonts w:ascii="標楷體" w:eastAsia="標楷體"/>
              </w:rPr>
            </w:pPr>
            <w:r w:rsidRPr="002B70BD">
              <w:rPr>
                <w:rFonts w:ascii="標楷體" w:eastAsia="標楷體" w:hint="eastAsia"/>
              </w:rPr>
              <w:t>中止實習原因</w:t>
            </w:r>
          </w:p>
          <w:p w:rsidR="006F7BA2" w:rsidRPr="002B70BD" w:rsidRDefault="006F7BA2" w:rsidP="006F7BA2">
            <w:pPr>
              <w:snapToGrid w:val="0"/>
              <w:jc w:val="center"/>
              <w:rPr>
                <w:rFonts w:ascii="標楷體" w:eastAsia="標楷體"/>
              </w:rPr>
            </w:pPr>
            <w:r w:rsidRPr="002B70BD">
              <w:rPr>
                <w:rFonts w:ascii="標楷體" w:eastAsia="標楷體" w:hint="eastAsia"/>
              </w:rPr>
              <w:t>(請詳述)</w:t>
            </w:r>
          </w:p>
        </w:tc>
        <w:tc>
          <w:tcPr>
            <w:tcW w:w="4242" w:type="pct"/>
            <w:gridSpan w:val="5"/>
            <w:tcBorders>
              <w:left w:val="single" w:sz="4" w:space="0" w:color="auto"/>
              <w:bottom w:val="single" w:sz="18" w:space="0" w:color="auto"/>
              <w:right w:val="thickThinSmallGap" w:sz="24" w:space="0" w:color="auto"/>
            </w:tcBorders>
            <w:vAlign w:val="center"/>
          </w:tcPr>
          <w:p w:rsidR="006F7BA2" w:rsidRPr="002B70BD" w:rsidRDefault="006F7BA2" w:rsidP="006F7BA2">
            <w:pPr>
              <w:snapToGrid w:val="0"/>
              <w:rPr>
                <w:rFonts w:ascii="標楷體" w:eastAsia="標楷體"/>
              </w:rPr>
            </w:pPr>
          </w:p>
          <w:p w:rsidR="006F7BA2" w:rsidRPr="002B70BD" w:rsidRDefault="006F7BA2" w:rsidP="006F7BA2">
            <w:pPr>
              <w:snapToGrid w:val="0"/>
              <w:rPr>
                <w:rFonts w:ascii="標楷體" w:eastAsia="標楷體"/>
              </w:rPr>
            </w:pPr>
          </w:p>
          <w:p w:rsidR="006F7BA2" w:rsidRPr="002B70BD" w:rsidRDefault="006F7BA2" w:rsidP="006F7BA2">
            <w:pPr>
              <w:snapToGrid w:val="0"/>
              <w:rPr>
                <w:rFonts w:ascii="標楷體" w:eastAsia="標楷體"/>
              </w:rPr>
            </w:pPr>
          </w:p>
          <w:p w:rsidR="006F7BA2" w:rsidRPr="002B70BD" w:rsidRDefault="006F7BA2" w:rsidP="006F7BA2">
            <w:pPr>
              <w:snapToGrid w:val="0"/>
              <w:rPr>
                <w:rFonts w:ascii="標楷體" w:eastAsia="標楷體"/>
              </w:rPr>
            </w:pPr>
          </w:p>
          <w:p w:rsidR="006F7BA2" w:rsidRPr="002B70BD" w:rsidRDefault="006F7BA2" w:rsidP="006F7BA2">
            <w:pPr>
              <w:snapToGrid w:val="0"/>
              <w:rPr>
                <w:rFonts w:ascii="標楷體" w:eastAsia="標楷體"/>
              </w:rPr>
            </w:pPr>
          </w:p>
          <w:p w:rsidR="006F7BA2" w:rsidRPr="002B70BD" w:rsidRDefault="006F7BA2" w:rsidP="006F7BA2">
            <w:pPr>
              <w:snapToGrid w:val="0"/>
              <w:rPr>
                <w:rFonts w:ascii="標楷體" w:eastAsia="標楷體"/>
              </w:rPr>
            </w:pPr>
          </w:p>
          <w:p w:rsidR="006F7BA2" w:rsidRPr="002B70BD" w:rsidRDefault="006F7BA2" w:rsidP="006F7BA2">
            <w:pPr>
              <w:snapToGrid w:val="0"/>
              <w:rPr>
                <w:rFonts w:ascii="標楷體" w:eastAsia="標楷體"/>
              </w:rPr>
            </w:pPr>
          </w:p>
          <w:p w:rsidR="006F7BA2" w:rsidRPr="002B70BD" w:rsidRDefault="006F7BA2" w:rsidP="006F7BA2">
            <w:pPr>
              <w:snapToGrid w:val="0"/>
              <w:rPr>
                <w:rFonts w:ascii="標楷體" w:eastAsia="標楷體"/>
              </w:rPr>
            </w:pPr>
          </w:p>
          <w:p w:rsidR="006F7BA2" w:rsidRPr="002B70BD" w:rsidRDefault="006F7BA2" w:rsidP="006F7BA2">
            <w:pPr>
              <w:snapToGrid w:val="0"/>
              <w:rPr>
                <w:rFonts w:ascii="標楷體" w:eastAsia="標楷體"/>
              </w:rPr>
            </w:pPr>
          </w:p>
        </w:tc>
      </w:tr>
      <w:tr w:rsidR="006F7BA2" w:rsidRPr="002B70BD" w:rsidTr="006F7BA2">
        <w:trPr>
          <w:trHeight w:hRule="exact" w:val="1701"/>
          <w:jc w:val="center"/>
        </w:trPr>
        <w:tc>
          <w:tcPr>
            <w:tcW w:w="5000" w:type="pct"/>
            <w:gridSpan w:val="6"/>
            <w:tcBorders>
              <w:left w:val="thinThickSmallGap" w:sz="24" w:space="0" w:color="auto"/>
              <w:bottom w:val="single" w:sz="18" w:space="0" w:color="auto"/>
              <w:right w:val="thickThinSmallGap" w:sz="24" w:space="0" w:color="auto"/>
            </w:tcBorders>
            <w:vAlign w:val="center"/>
          </w:tcPr>
          <w:p w:rsidR="006F7BA2" w:rsidRPr="002B70BD" w:rsidRDefault="006F7BA2" w:rsidP="006F7BA2">
            <w:pPr>
              <w:adjustRightInd w:val="0"/>
              <w:ind w:leftChars="13" w:left="31" w:firstLineChars="100" w:firstLine="280"/>
              <w:contextualSpacing/>
              <w:jc w:val="both"/>
              <w:rPr>
                <w:rFonts w:ascii="標楷體" w:eastAsia="標楷體"/>
                <w:sz w:val="28"/>
                <w:szCs w:val="28"/>
              </w:rPr>
            </w:pPr>
            <w:r w:rsidRPr="002B70BD">
              <w:rPr>
                <w:rFonts w:ascii="標楷體" w:eastAsia="標楷體" w:hint="eastAsia"/>
                <w:sz w:val="28"/>
                <w:szCs w:val="28"/>
              </w:rPr>
              <w:t>學生因上述原因，需中止實習，敬請　允准。</w:t>
            </w:r>
          </w:p>
          <w:p w:rsidR="006F7BA2" w:rsidRPr="002B70BD" w:rsidRDefault="006F7BA2" w:rsidP="006F7BA2">
            <w:pPr>
              <w:contextualSpacing/>
              <w:jc w:val="right"/>
              <w:rPr>
                <w:rFonts w:ascii="標楷體" w:eastAsia="標楷體"/>
                <w:sz w:val="28"/>
                <w:szCs w:val="28"/>
              </w:rPr>
            </w:pPr>
            <w:r w:rsidRPr="002B70BD">
              <w:rPr>
                <w:rFonts w:ascii="標楷體" w:eastAsia="標楷體" w:hint="eastAsia"/>
                <w:sz w:val="28"/>
                <w:szCs w:val="28"/>
              </w:rPr>
              <w:t>申請人：</w:t>
            </w:r>
            <w:r w:rsidRPr="002B70BD">
              <w:rPr>
                <w:rFonts w:ascii="標楷體" w:eastAsia="標楷體" w:hint="eastAsia"/>
                <w:sz w:val="28"/>
                <w:szCs w:val="28"/>
                <w:u w:val="single"/>
              </w:rPr>
              <w:t xml:space="preserve">　　　　　　　　　　</w:t>
            </w:r>
            <w:r w:rsidRPr="002B70BD">
              <w:rPr>
                <w:rFonts w:ascii="標楷體" w:eastAsia="標楷體" w:hint="eastAsia"/>
                <w:sz w:val="28"/>
                <w:szCs w:val="28"/>
              </w:rPr>
              <w:t>（簽名）</w:t>
            </w:r>
          </w:p>
        </w:tc>
      </w:tr>
      <w:tr w:rsidR="006F7BA2" w:rsidRPr="002B70BD" w:rsidTr="006F7BA2">
        <w:trPr>
          <w:trHeight w:hRule="exact" w:val="649"/>
          <w:jc w:val="center"/>
        </w:trPr>
        <w:tc>
          <w:tcPr>
            <w:tcW w:w="5000" w:type="pct"/>
            <w:gridSpan w:val="6"/>
            <w:tcBorders>
              <w:left w:val="thinThickSmallGap" w:sz="24" w:space="0" w:color="auto"/>
              <w:bottom w:val="single" w:sz="4" w:space="0" w:color="auto"/>
              <w:right w:val="thickThinSmallGap" w:sz="24" w:space="0" w:color="auto"/>
            </w:tcBorders>
            <w:shd w:val="clear" w:color="auto" w:fill="D9D9D9"/>
            <w:vAlign w:val="center"/>
          </w:tcPr>
          <w:p w:rsidR="006F7BA2" w:rsidRPr="002B70BD" w:rsidRDefault="006F7BA2" w:rsidP="006F7BA2">
            <w:pPr>
              <w:snapToGrid w:val="0"/>
              <w:jc w:val="center"/>
              <w:rPr>
                <w:rFonts w:ascii="標楷體" w:eastAsia="標楷體"/>
                <w:b/>
              </w:rPr>
            </w:pPr>
            <w:r w:rsidRPr="002B70BD">
              <w:rPr>
                <w:rFonts w:ascii="標楷體" w:eastAsia="標楷體" w:hint="eastAsia"/>
                <w:b/>
              </w:rPr>
              <w:t>審核簽章</w:t>
            </w:r>
          </w:p>
        </w:tc>
      </w:tr>
      <w:tr w:rsidR="006F7BA2" w:rsidRPr="002B70BD" w:rsidTr="006F7BA2">
        <w:trPr>
          <w:trHeight w:hRule="exact" w:val="1467"/>
          <w:jc w:val="center"/>
        </w:trPr>
        <w:tc>
          <w:tcPr>
            <w:tcW w:w="1580" w:type="pct"/>
            <w:gridSpan w:val="2"/>
            <w:tcBorders>
              <w:left w:val="thinThickSmallGap" w:sz="24" w:space="0" w:color="auto"/>
              <w:bottom w:val="thickThinSmallGap" w:sz="24" w:space="0" w:color="auto"/>
              <w:right w:val="nil"/>
            </w:tcBorders>
            <w:vAlign w:val="center"/>
          </w:tcPr>
          <w:p w:rsidR="006F7BA2" w:rsidRPr="002B70BD" w:rsidRDefault="006F7BA2" w:rsidP="006F7BA2">
            <w:pPr>
              <w:snapToGrid w:val="0"/>
              <w:rPr>
                <w:rFonts w:ascii="標楷體" w:eastAsia="標楷體"/>
              </w:rPr>
            </w:pPr>
            <w:r w:rsidRPr="002B70BD">
              <w:rPr>
                <w:rFonts w:ascii="標楷體" w:eastAsia="標楷體" w:hint="eastAsia"/>
              </w:rPr>
              <w:t>導師:</w:t>
            </w:r>
          </w:p>
        </w:tc>
        <w:tc>
          <w:tcPr>
            <w:tcW w:w="1646" w:type="pct"/>
            <w:gridSpan w:val="2"/>
            <w:tcBorders>
              <w:left w:val="nil"/>
              <w:bottom w:val="thickThinSmallGap" w:sz="24" w:space="0" w:color="auto"/>
              <w:right w:val="nil"/>
            </w:tcBorders>
            <w:vAlign w:val="center"/>
          </w:tcPr>
          <w:p w:rsidR="006F7BA2" w:rsidRPr="002B70BD" w:rsidRDefault="006F7BA2" w:rsidP="006F7BA2">
            <w:pPr>
              <w:snapToGrid w:val="0"/>
              <w:rPr>
                <w:rFonts w:ascii="標楷體" w:eastAsia="標楷體"/>
              </w:rPr>
            </w:pPr>
            <w:r w:rsidRPr="002B70BD">
              <w:rPr>
                <w:rFonts w:ascii="標楷體" w:eastAsia="標楷體" w:hint="eastAsia"/>
              </w:rPr>
              <w:t>實習指導老師:</w:t>
            </w:r>
          </w:p>
        </w:tc>
        <w:tc>
          <w:tcPr>
            <w:tcW w:w="1774" w:type="pct"/>
            <w:gridSpan w:val="2"/>
            <w:tcBorders>
              <w:left w:val="nil"/>
              <w:bottom w:val="thickThinSmallGap" w:sz="24" w:space="0" w:color="auto"/>
              <w:right w:val="thickThinSmallGap" w:sz="24" w:space="0" w:color="auto"/>
            </w:tcBorders>
            <w:vAlign w:val="center"/>
          </w:tcPr>
          <w:p w:rsidR="006F7BA2" w:rsidRPr="002B70BD" w:rsidRDefault="006F7BA2" w:rsidP="006F7BA2">
            <w:pPr>
              <w:snapToGrid w:val="0"/>
              <w:ind w:firstLineChars="100" w:firstLine="240"/>
              <w:rPr>
                <w:rFonts w:ascii="標楷體" w:eastAsia="標楷體"/>
              </w:rPr>
            </w:pPr>
            <w:r w:rsidRPr="002B70BD">
              <w:rPr>
                <w:rFonts w:ascii="標楷體" w:eastAsia="標楷體" w:hint="eastAsia"/>
              </w:rPr>
              <w:t xml:space="preserve">    系主任:</w:t>
            </w:r>
          </w:p>
        </w:tc>
      </w:tr>
    </w:tbl>
    <w:p w:rsidR="006F7BA2" w:rsidRDefault="006F7BA2" w:rsidP="006F7BA2">
      <w:pPr>
        <w:jc w:val="center"/>
        <w:rPr>
          <w:rFonts w:ascii="標楷體" w:eastAsia="標楷體" w:hAnsi="標楷體"/>
          <w:b/>
          <w:sz w:val="32"/>
          <w:szCs w:val="32"/>
        </w:rPr>
      </w:pPr>
    </w:p>
    <w:p w:rsidR="006F7BA2" w:rsidRDefault="006F7BA2" w:rsidP="006F7BA2">
      <w:pPr>
        <w:widowControl/>
        <w:rPr>
          <w:rFonts w:ascii="標楷體" w:eastAsia="標楷體" w:hAnsi="標楷體"/>
          <w:b/>
          <w:sz w:val="32"/>
          <w:szCs w:val="32"/>
        </w:rPr>
      </w:pPr>
      <w:r>
        <w:rPr>
          <w:rFonts w:ascii="標楷體" w:eastAsia="標楷體" w:hAnsi="標楷體"/>
          <w:b/>
          <w:sz w:val="32"/>
          <w:szCs w:val="32"/>
        </w:rPr>
        <w:br w:type="page"/>
      </w:r>
    </w:p>
    <w:p w:rsidR="006F7BA2" w:rsidRPr="004E2919" w:rsidRDefault="006F7BA2" w:rsidP="006F7BA2">
      <w:pPr>
        <w:jc w:val="center"/>
        <w:rPr>
          <w:rFonts w:ascii="標楷體" w:eastAsia="標楷體" w:hAnsi="標楷體"/>
          <w:sz w:val="32"/>
          <w:szCs w:val="32"/>
        </w:rPr>
      </w:pPr>
      <w:r w:rsidRPr="004E2919">
        <w:rPr>
          <w:rFonts w:ascii="標楷體" w:eastAsia="標楷體" w:hAnsi="標楷體" w:hint="eastAsia"/>
          <w:sz w:val="32"/>
          <w:szCs w:val="32"/>
        </w:rPr>
        <w:lastRenderedPageBreak/>
        <w:t>國立</w:t>
      </w:r>
      <w:r>
        <w:rPr>
          <w:rFonts w:ascii="標楷體" w:eastAsia="標楷體" w:hAnsi="標楷體" w:hint="eastAsia"/>
          <w:sz w:val="32"/>
          <w:szCs w:val="32"/>
        </w:rPr>
        <w:t>臺</w:t>
      </w:r>
      <w:r w:rsidRPr="004E2919">
        <w:rPr>
          <w:rFonts w:ascii="標楷體" w:eastAsia="標楷體" w:hAnsi="標楷體" w:hint="eastAsia"/>
          <w:sz w:val="32"/>
          <w:szCs w:val="32"/>
        </w:rPr>
        <w:t>東大學學生實習</w:t>
      </w:r>
    </w:p>
    <w:p w:rsidR="006F7BA2" w:rsidRPr="004E2919" w:rsidRDefault="006F7BA2" w:rsidP="006F7BA2">
      <w:pPr>
        <w:jc w:val="center"/>
        <w:rPr>
          <w:rFonts w:ascii="標楷體" w:eastAsia="標楷體" w:hAnsi="標楷體"/>
          <w:sz w:val="32"/>
          <w:szCs w:val="32"/>
        </w:rPr>
      </w:pPr>
      <w:r w:rsidRPr="004E2919">
        <w:rPr>
          <w:rFonts w:ascii="標楷體" w:eastAsia="標楷體" w:hAnsi="標楷體" w:hint="eastAsia"/>
          <w:sz w:val="32"/>
          <w:szCs w:val="32"/>
        </w:rPr>
        <w:t>家 長 同 意 書</w:t>
      </w:r>
    </w:p>
    <w:p w:rsidR="006F7BA2" w:rsidRPr="004E2919" w:rsidRDefault="006F7BA2" w:rsidP="006F7BA2">
      <w:pPr>
        <w:rPr>
          <w:rFonts w:ascii="標楷體" w:eastAsia="標楷體" w:hAnsi="標楷體"/>
          <w:sz w:val="32"/>
          <w:szCs w:val="32"/>
          <w:u w:val="single"/>
        </w:rPr>
      </w:pPr>
      <w:r w:rsidRPr="004E2919">
        <w:rPr>
          <w:rFonts w:ascii="標楷體" w:eastAsia="標楷體" w:hAnsi="標楷體" w:hint="eastAsia"/>
          <w:sz w:val="32"/>
          <w:szCs w:val="32"/>
        </w:rPr>
        <w:t xml:space="preserve">  茲同意敝子弟</w:t>
      </w:r>
      <w:r w:rsidRPr="004E2919">
        <w:rPr>
          <w:rFonts w:ascii="標楷體" w:eastAsia="標楷體" w:hAnsi="標楷體" w:hint="eastAsia"/>
          <w:sz w:val="32"/>
          <w:szCs w:val="32"/>
          <w:u w:val="single"/>
        </w:rPr>
        <w:t xml:space="preserve">             </w:t>
      </w:r>
    </w:p>
    <w:p w:rsidR="006F7BA2" w:rsidRPr="004E2919" w:rsidRDefault="006F7BA2" w:rsidP="006F7BA2">
      <w:pPr>
        <w:rPr>
          <w:rFonts w:ascii="標楷體" w:eastAsia="標楷體" w:hAnsi="標楷體"/>
          <w:sz w:val="32"/>
          <w:szCs w:val="32"/>
        </w:rPr>
      </w:pPr>
      <w:r w:rsidRPr="004E2919">
        <w:rPr>
          <w:rFonts w:ascii="標楷體" w:eastAsia="標楷體" w:hAnsi="標楷體" w:hint="eastAsia"/>
          <w:sz w:val="32"/>
          <w:szCs w:val="32"/>
        </w:rPr>
        <w:t>(現就讀國立</w:t>
      </w:r>
      <w:r>
        <w:rPr>
          <w:rFonts w:ascii="標楷體" w:eastAsia="標楷體" w:hAnsi="標楷體" w:hint="eastAsia"/>
          <w:sz w:val="32"/>
          <w:szCs w:val="32"/>
        </w:rPr>
        <w:t>臺</w:t>
      </w:r>
      <w:r w:rsidRPr="004E2919">
        <w:rPr>
          <w:rFonts w:ascii="標楷體" w:eastAsia="標楷體" w:hAnsi="標楷體" w:hint="eastAsia"/>
          <w:sz w:val="32"/>
          <w:szCs w:val="32"/>
        </w:rPr>
        <w:t>東大學</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學系</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年級</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班</w:t>
      </w:r>
      <w:r w:rsidRPr="007B3E67">
        <w:rPr>
          <w:rFonts w:ascii="標楷體" w:eastAsia="標楷體" w:hAnsi="標楷體" w:hint="eastAsia"/>
          <w:sz w:val="32"/>
          <w:szCs w:val="32"/>
        </w:rPr>
        <w:t>，</w:t>
      </w:r>
      <w:r w:rsidRPr="004E2919">
        <w:rPr>
          <w:rFonts w:ascii="標楷體" w:eastAsia="標楷體" w:hAnsi="標楷體" w:hint="eastAsia"/>
          <w:sz w:val="32"/>
          <w:szCs w:val="32"/>
        </w:rPr>
        <w:t>學號</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w:t>
      </w:r>
    </w:p>
    <w:p w:rsidR="006F7BA2" w:rsidRPr="004E2919" w:rsidRDefault="006F7BA2" w:rsidP="006F7BA2">
      <w:pPr>
        <w:rPr>
          <w:rFonts w:ascii="標楷體" w:eastAsia="標楷體" w:hAnsi="標楷體"/>
          <w:sz w:val="32"/>
          <w:szCs w:val="32"/>
        </w:rPr>
      </w:pPr>
      <w:r w:rsidRPr="004E2919">
        <w:rPr>
          <w:rFonts w:ascii="標楷體" w:eastAsia="標楷體" w:hAnsi="標楷體" w:hint="eastAsia"/>
          <w:sz w:val="32"/>
          <w:szCs w:val="32"/>
        </w:rPr>
        <w:t>參加實習，並督促其遵守學校、系所及實習機構之規範和自身的交通、生活及工作安全，並遵從學校</w:t>
      </w:r>
      <w:r>
        <w:rPr>
          <w:rFonts w:ascii="標楷體" w:eastAsia="標楷體" w:hAnsi="標楷體" w:hint="eastAsia"/>
          <w:sz w:val="32"/>
          <w:szCs w:val="32"/>
        </w:rPr>
        <w:t>輔</w:t>
      </w:r>
      <w:r w:rsidRPr="004E2919">
        <w:rPr>
          <w:rFonts w:ascii="標楷體" w:eastAsia="標楷體" w:hAnsi="標楷體" w:hint="eastAsia"/>
          <w:sz w:val="32"/>
          <w:szCs w:val="32"/>
        </w:rPr>
        <w:t>導教師及實習單位指導人員之指導。</w:t>
      </w:r>
    </w:p>
    <w:p w:rsidR="006F7BA2" w:rsidRPr="004E2919" w:rsidRDefault="006F7BA2" w:rsidP="006F7BA2">
      <w:pPr>
        <w:rPr>
          <w:rFonts w:ascii="標楷體" w:eastAsia="標楷體" w:hAnsi="標楷體"/>
          <w:sz w:val="32"/>
          <w:szCs w:val="32"/>
          <w:u w:val="single"/>
        </w:rPr>
      </w:pPr>
      <w:r w:rsidRPr="004E2919">
        <w:rPr>
          <w:rFonts w:ascii="標楷體" w:eastAsia="標楷體" w:hAnsi="標楷體" w:hint="eastAsia"/>
          <w:sz w:val="32"/>
          <w:szCs w:val="32"/>
        </w:rPr>
        <w:t>實習時間:自</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年</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月</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日起至</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年</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月</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日止，</w:t>
      </w:r>
    </w:p>
    <w:p w:rsidR="006F7BA2" w:rsidRPr="004E2919" w:rsidRDefault="006F7BA2" w:rsidP="006F7BA2">
      <w:pPr>
        <w:ind w:leftChars="600" w:left="1440"/>
        <w:rPr>
          <w:rFonts w:ascii="標楷體" w:eastAsia="標楷體" w:hAnsi="標楷體"/>
          <w:sz w:val="32"/>
          <w:szCs w:val="32"/>
        </w:rPr>
      </w:pPr>
      <w:r w:rsidRPr="004E2919">
        <w:rPr>
          <w:rFonts w:ascii="標楷體" w:eastAsia="標楷體" w:hAnsi="標楷體" w:hint="eastAsia"/>
          <w:sz w:val="32"/>
          <w:szCs w:val="32"/>
        </w:rPr>
        <w:t>共計</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個月。</w:t>
      </w:r>
    </w:p>
    <w:p w:rsidR="006F7BA2" w:rsidRPr="004E2919" w:rsidRDefault="006F7BA2" w:rsidP="006F7BA2">
      <w:pPr>
        <w:rPr>
          <w:rFonts w:ascii="標楷體" w:eastAsia="標楷體" w:hAnsi="標楷體"/>
          <w:sz w:val="32"/>
          <w:szCs w:val="32"/>
          <w:u w:val="single"/>
        </w:rPr>
      </w:pPr>
      <w:r w:rsidRPr="004E2919">
        <w:rPr>
          <w:rFonts w:ascii="標楷體" w:eastAsia="標楷體" w:hAnsi="標楷體" w:hint="eastAsia"/>
          <w:sz w:val="32"/>
          <w:szCs w:val="32"/>
        </w:rPr>
        <w:t>實習地點:</w:t>
      </w:r>
      <w:r w:rsidRPr="004E2919">
        <w:rPr>
          <w:rFonts w:ascii="標楷體" w:eastAsia="標楷體" w:hAnsi="標楷體" w:hint="eastAsia"/>
          <w:sz w:val="32"/>
          <w:szCs w:val="32"/>
          <w:u w:val="single"/>
        </w:rPr>
        <w:t xml:space="preserve">                         </w:t>
      </w:r>
    </w:p>
    <w:p w:rsidR="006F7BA2" w:rsidRDefault="006F7BA2" w:rsidP="006F7BA2">
      <w:pPr>
        <w:rPr>
          <w:rFonts w:ascii="標楷體" w:eastAsia="標楷體" w:hAnsi="標楷體"/>
          <w:sz w:val="32"/>
          <w:szCs w:val="32"/>
        </w:rPr>
      </w:pPr>
    </w:p>
    <w:p w:rsidR="006F7BA2" w:rsidRPr="004E2919" w:rsidRDefault="006F7BA2" w:rsidP="006F7BA2">
      <w:pPr>
        <w:rPr>
          <w:rFonts w:ascii="標楷體" w:eastAsia="標楷體" w:hAnsi="標楷體"/>
          <w:sz w:val="32"/>
          <w:szCs w:val="32"/>
        </w:rPr>
      </w:pPr>
      <w:r w:rsidRPr="004E2919">
        <w:rPr>
          <w:rFonts w:ascii="標楷體" w:eastAsia="標楷體" w:hAnsi="標楷體" w:hint="eastAsia"/>
          <w:sz w:val="32"/>
          <w:szCs w:val="32"/>
        </w:rPr>
        <w:t>此致</w:t>
      </w:r>
    </w:p>
    <w:p w:rsidR="006F7BA2" w:rsidRPr="004E2919" w:rsidRDefault="006F7BA2" w:rsidP="006F7BA2">
      <w:pPr>
        <w:rPr>
          <w:rFonts w:ascii="標楷體" w:eastAsia="標楷體" w:hAnsi="標楷體"/>
          <w:sz w:val="32"/>
          <w:szCs w:val="32"/>
        </w:rPr>
      </w:pPr>
      <w:r w:rsidRPr="004E2919">
        <w:rPr>
          <w:rFonts w:ascii="標楷體" w:eastAsia="標楷體" w:hAnsi="標楷體" w:hint="eastAsia"/>
          <w:sz w:val="32"/>
          <w:szCs w:val="32"/>
        </w:rPr>
        <w:t>國立</w:t>
      </w:r>
      <w:r>
        <w:rPr>
          <w:rFonts w:ascii="標楷體" w:eastAsia="標楷體" w:hAnsi="標楷體" w:hint="eastAsia"/>
          <w:sz w:val="32"/>
          <w:szCs w:val="32"/>
        </w:rPr>
        <w:t>臺</w:t>
      </w:r>
      <w:r w:rsidRPr="004E2919">
        <w:rPr>
          <w:rFonts w:ascii="標楷體" w:eastAsia="標楷體" w:hAnsi="標楷體" w:hint="eastAsia"/>
          <w:sz w:val="32"/>
          <w:szCs w:val="32"/>
        </w:rPr>
        <w:t>東大學</w:t>
      </w:r>
      <w:r w:rsidRPr="004E2919">
        <w:rPr>
          <w:rFonts w:ascii="標楷體" w:eastAsia="標楷體" w:hAnsi="標楷體" w:hint="eastAsia"/>
          <w:sz w:val="32"/>
          <w:szCs w:val="32"/>
          <w:u w:val="single"/>
        </w:rPr>
        <w:t xml:space="preserve">                      </w:t>
      </w:r>
      <w:r w:rsidRPr="004E2919">
        <w:rPr>
          <w:rFonts w:ascii="標楷體" w:eastAsia="標楷體" w:hAnsi="標楷體" w:hint="eastAsia"/>
          <w:sz w:val="32"/>
          <w:szCs w:val="32"/>
        </w:rPr>
        <w:t>學系</w:t>
      </w:r>
    </w:p>
    <w:p w:rsidR="006F7BA2" w:rsidRPr="004E2919" w:rsidRDefault="006F7BA2" w:rsidP="006F7BA2">
      <w:pPr>
        <w:rPr>
          <w:rFonts w:ascii="標楷體" w:eastAsia="標楷體" w:hAnsi="標楷體"/>
          <w:sz w:val="32"/>
          <w:szCs w:val="32"/>
          <w:u w:val="single"/>
        </w:rPr>
      </w:pPr>
      <w:r w:rsidRPr="004E2919">
        <w:rPr>
          <w:rFonts w:ascii="標楷體" w:eastAsia="標楷體" w:hAnsi="標楷體" w:hint="eastAsia"/>
          <w:sz w:val="32"/>
          <w:szCs w:val="32"/>
        </w:rPr>
        <w:t>學生家長:</w:t>
      </w:r>
      <w:r>
        <w:rPr>
          <w:rFonts w:ascii="標楷體" w:eastAsia="標楷體" w:hAnsi="標楷體" w:hint="eastAsia"/>
          <w:sz w:val="32"/>
          <w:szCs w:val="32"/>
        </w:rPr>
        <w:t xml:space="preserve"> </w:t>
      </w:r>
      <w:r w:rsidRPr="004E29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10720B">
        <w:rPr>
          <w:rFonts w:ascii="標楷體" w:eastAsia="標楷體" w:hAnsi="標楷體" w:hint="eastAsia"/>
          <w:sz w:val="32"/>
          <w:szCs w:val="32"/>
        </w:rPr>
        <w:t>(簽章)</w:t>
      </w:r>
    </w:p>
    <w:p w:rsidR="006F7BA2" w:rsidRPr="004E2919" w:rsidRDefault="006F7BA2" w:rsidP="006F7BA2">
      <w:pPr>
        <w:rPr>
          <w:rFonts w:ascii="標楷體" w:eastAsia="標楷體" w:hAnsi="標楷體"/>
          <w:sz w:val="32"/>
          <w:szCs w:val="32"/>
          <w:u w:val="single"/>
        </w:rPr>
      </w:pPr>
      <w:r w:rsidRPr="004E2919">
        <w:rPr>
          <w:rFonts w:ascii="標楷體" w:eastAsia="標楷體" w:hAnsi="標楷體" w:hint="eastAsia"/>
          <w:sz w:val="32"/>
          <w:szCs w:val="32"/>
        </w:rPr>
        <w:t>連絡電話:</w:t>
      </w:r>
      <w:r>
        <w:rPr>
          <w:rFonts w:ascii="標楷體" w:eastAsia="標楷體" w:hAnsi="標楷體" w:hint="eastAsia"/>
          <w:sz w:val="32"/>
          <w:szCs w:val="32"/>
        </w:rPr>
        <w:t xml:space="preserve"> </w:t>
      </w:r>
      <w:r w:rsidRPr="004E2919">
        <w:rPr>
          <w:rFonts w:ascii="標楷體" w:eastAsia="標楷體" w:hAnsi="標楷體" w:hint="eastAsia"/>
          <w:sz w:val="32"/>
          <w:szCs w:val="32"/>
          <w:u w:val="single"/>
        </w:rPr>
        <w:t xml:space="preserve">                      </w:t>
      </w:r>
    </w:p>
    <w:p w:rsidR="006F7BA2" w:rsidRDefault="006F7BA2" w:rsidP="006F7BA2">
      <w:pPr>
        <w:jc w:val="center"/>
        <w:rPr>
          <w:rFonts w:ascii="標楷體" w:eastAsia="標楷體" w:hAnsi="標楷體"/>
          <w:sz w:val="32"/>
          <w:szCs w:val="32"/>
        </w:rPr>
      </w:pPr>
    </w:p>
    <w:p w:rsidR="006F7BA2" w:rsidRDefault="006F7BA2" w:rsidP="006F7BA2">
      <w:pPr>
        <w:jc w:val="center"/>
        <w:rPr>
          <w:rFonts w:ascii="標楷體" w:eastAsia="標楷體" w:hAnsi="標楷體"/>
          <w:sz w:val="32"/>
          <w:szCs w:val="32"/>
        </w:rPr>
      </w:pPr>
      <w:r>
        <w:rPr>
          <w:rFonts w:ascii="標楷體" w:eastAsia="標楷體" w:hAnsi="標楷體" w:hint="eastAsia"/>
          <w:sz w:val="32"/>
          <w:szCs w:val="32"/>
        </w:rPr>
        <w:t xml:space="preserve">中 華 民 國           </w:t>
      </w:r>
      <w:r w:rsidRPr="004E2919">
        <w:rPr>
          <w:rFonts w:ascii="標楷體" w:eastAsia="標楷體" w:hAnsi="標楷體" w:hint="eastAsia"/>
          <w:sz w:val="32"/>
          <w:szCs w:val="32"/>
        </w:rPr>
        <w:t>年        月        日</w:t>
      </w:r>
    </w:p>
    <w:p w:rsidR="006F7BA2" w:rsidRPr="004E2919" w:rsidRDefault="006F7BA2" w:rsidP="006F7BA2">
      <w:pPr>
        <w:jc w:val="center"/>
        <w:rPr>
          <w:rFonts w:ascii="標楷體" w:eastAsia="標楷體" w:hAnsi="標楷體"/>
          <w:sz w:val="32"/>
          <w:szCs w:val="32"/>
        </w:rPr>
      </w:pPr>
    </w:p>
    <w:p w:rsidR="006F7BA2" w:rsidRPr="00E70840" w:rsidRDefault="006F7BA2" w:rsidP="006F7BA2">
      <w:pPr>
        <w:rPr>
          <w:rFonts w:ascii="標楷體" w:eastAsia="標楷體" w:hAnsi="標楷體"/>
        </w:rPr>
      </w:pPr>
      <w:r w:rsidRPr="00E70840">
        <w:rPr>
          <w:rFonts w:ascii="標楷體" w:eastAsia="標楷體" w:hAnsi="標楷體" w:hint="eastAsia"/>
        </w:rPr>
        <w:t>備註:請於同意 貴弟子進行實習後，將此表 請貴子弟轉交本系。</w:t>
      </w:r>
    </w:p>
    <w:p w:rsidR="006F7BA2" w:rsidRPr="00E70840" w:rsidRDefault="006F7BA2" w:rsidP="006F7BA2">
      <w:pPr>
        <w:rPr>
          <w:rFonts w:ascii="標楷體" w:eastAsia="標楷體" w:hAnsi="標楷體"/>
        </w:rPr>
      </w:pPr>
      <w:r w:rsidRPr="00E70840">
        <w:rPr>
          <w:rFonts w:ascii="標楷體" w:eastAsia="標楷體" w:hAnsi="標楷體" w:hint="eastAsia"/>
        </w:rPr>
        <w:t>如有需要，請洽:</w:t>
      </w:r>
      <w:r w:rsidRPr="00E70840">
        <w:rPr>
          <w:rFonts w:ascii="標楷體" w:eastAsia="標楷體" w:hAnsi="標楷體" w:hint="eastAsia"/>
          <w:u w:val="single"/>
        </w:rPr>
        <w:t xml:space="preserve">                    </w:t>
      </w:r>
      <w:r w:rsidRPr="00E70840">
        <w:rPr>
          <w:rFonts w:ascii="標楷體" w:eastAsia="標楷體" w:hAnsi="標楷體" w:hint="eastAsia"/>
        </w:rPr>
        <w:t>學系</w:t>
      </w:r>
    </w:p>
    <w:p w:rsidR="006F7BA2" w:rsidRPr="004E2919" w:rsidRDefault="006F7BA2" w:rsidP="006F7BA2">
      <w:pPr>
        <w:rPr>
          <w:rFonts w:ascii="標楷體" w:eastAsia="標楷體" w:hAnsi="標楷體"/>
          <w:sz w:val="32"/>
          <w:szCs w:val="32"/>
          <w:u w:val="single"/>
        </w:rPr>
      </w:pPr>
      <w:r w:rsidRPr="00E70840">
        <w:rPr>
          <w:rFonts w:ascii="標楷體" w:eastAsia="標楷體" w:hAnsi="標楷體" w:hint="eastAsia"/>
        </w:rPr>
        <w:t>連絡電話:</w:t>
      </w:r>
      <w:r w:rsidRPr="00E70840">
        <w:rPr>
          <w:rFonts w:ascii="標楷體" w:eastAsia="標楷體" w:hAnsi="標楷體" w:hint="eastAsia"/>
          <w:u w:val="single"/>
        </w:rPr>
        <w:t xml:space="preserve">                    </w:t>
      </w:r>
      <w:r w:rsidRPr="00E70840">
        <w:rPr>
          <w:rFonts w:ascii="標楷體" w:eastAsia="標楷體" w:hAnsi="標楷體" w:hint="eastAsia"/>
        </w:rPr>
        <w:t xml:space="preserve">  傳真:</w:t>
      </w:r>
      <w:r w:rsidRPr="00E70840">
        <w:rPr>
          <w:rFonts w:ascii="標楷體" w:eastAsia="標楷體" w:hAnsi="標楷體" w:hint="eastAsia"/>
          <w:u w:val="single"/>
        </w:rPr>
        <w:t xml:space="preserve">                   </w:t>
      </w:r>
    </w:p>
    <w:p w:rsidR="006F7BA2" w:rsidRPr="00224232" w:rsidRDefault="006F7BA2" w:rsidP="006F7BA2">
      <w:pPr>
        <w:tabs>
          <w:tab w:val="left" w:pos="993"/>
        </w:tabs>
        <w:snapToGrid w:val="0"/>
        <w:spacing w:beforeLines="50" w:before="120" w:afterLines="50" w:after="120"/>
        <w:rPr>
          <w:rFonts w:ascii="標楷體" w:eastAsia="標楷體" w:hAnsi="標楷體"/>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F7BA2" w:rsidRPr="00005056" w:rsidTr="006F7BA2">
        <w:tc>
          <w:tcPr>
            <w:tcW w:w="10314" w:type="dxa"/>
            <w:shd w:val="clear" w:color="auto" w:fill="auto"/>
          </w:tcPr>
          <w:p w:rsidR="006F7BA2" w:rsidRPr="00D22043" w:rsidRDefault="006F7BA2" w:rsidP="006F7BA2">
            <w:pPr>
              <w:spacing w:line="400" w:lineRule="exact"/>
              <w:ind w:left="1135" w:hangingChars="405" w:hanging="1135"/>
              <w:rPr>
                <w:rFonts w:eastAsia="標楷體"/>
                <w:b/>
                <w:sz w:val="28"/>
                <w:szCs w:val="28"/>
              </w:rPr>
            </w:pPr>
            <w:bookmarkStart w:id="6" w:name="提案六"/>
            <w:r w:rsidRPr="00D22043">
              <w:rPr>
                <w:rFonts w:eastAsia="標楷體"/>
                <w:b/>
                <w:sz w:val="28"/>
                <w:szCs w:val="28"/>
              </w:rPr>
              <w:t>提案</w:t>
            </w:r>
            <w:r>
              <w:rPr>
                <w:rFonts w:eastAsia="標楷體" w:hint="eastAsia"/>
                <w:b/>
                <w:sz w:val="28"/>
                <w:szCs w:val="28"/>
              </w:rPr>
              <w:t>六</w:t>
            </w:r>
            <w:bookmarkEnd w:id="6"/>
            <w:r>
              <w:rPr>
                <w:rFonts w:eastAsia="標楷體" w:hint="eastAsia"/>
                <w:b/>
                <w:sz w:val="28"/>
                <w:szCs w:val="28"/>
              </w:rPr>
              <w:t>、</w:t>
            </w:r>
            <w:r w:rsidRPr="004B2450">
              <w:rPr>
                <w:rFonts w:eastAsia="標楷體" w:hint="eastAsia"/>
                <w:b/>
                <w:sz w:val="28"/>
                <w:szCs w:val="28"/>
              </w:rPr>
              <w:t>廢止「國立臺東大學校外實習課程實施要點」，請審議。</w:t>
            </w:r>
          </w:p>
          <w:p w:rsidR="006F7BA2" w:rsidRPr="00D22043" w:rsidRDefault="006F7BA2" w:rsidP="006F7BA2">
            <w:pPr>
              <w:pStyle w:val="aff1"/>
              <w:wordWrap w:val="0"/>
              <w:spacing w:line="400" w:lineRule="exact"/>
              <w:ind w:leftChars="0" w:left="5247" w:right="33"/>
              <w:jc w:val="right"/>
              <w:rPr>
                <w:rFonts w:eastAsia="標楷體"/>
                <w:b/>
                <w:sz w:val="28"/>
                <w:szCs w:val="28"/>
              </w:rPr>
            </w:pPr>
            <w:r w:rsidRPr="004258CE">
              <w:rPr>
                <w:rFonts w:eastAsia="標楷體"/>
              </w:rPr>
              <w:t>（提案單位：</w:t>
            </w:r>
            <w:r>
              <w:rPr>
                <w:rFonts w:eastAsia="標楷體" w:hint="eastAsia"/>
              </w:rPr>
              <w:t>教務處課務組</w:t>
            </w:r>
            <w:r w:rsidRPr="004258CE">
              <w:rPr>
                <w:rFonts w:eastAsia="標楷體"/>
              </w:rPr>
              <w:t>）</w:t>
            </w:r>
          </w:p>
        </w:tc>
      </w:tr>
    </w:tbl>
    <w:p w:rsidR="006F7BA2" w:rsidRPr="00D643DD" w:rsidRDefault="006F7BA2" w:rsidP="006F7BA2">
      <w:pPr>
        <w:spacing w:line="360" w:lineRule="exact"/>
        <w:rPr>
          <w:rFonts w:eastAsia="標楷體"/>
          <w:b/>
        </w:rPr>
      </w:pPr>
      <w:r w:rsidRPr="00D643DD">
        <w:rPr>
          <w:rFonts w:ascii="標楷體" w:eastAsia="標楷體" w:hAnsi="新細明體" w:hint="eastAsia"/>
          <w:b/>
          <w:bCs/>
          <w:sz w:val="28"/>
        </w:rPr>
        <w:t>說  明：</w:t>
      </w:r>
    </w:p>
    <w:p w:rsidR="006F7BA2" w:rsidRPr="004B2450" w:rsidRDefault="006F7BA2" w:rsidP="006F7BA2">
      <w:pPr>
        <w:pStyle w:val="aff1"/>
        <w:numPr>
          <w:ilvl w:val="1"/>
          <w:numId w:val="35"/>
        </w:numPr>
        <w:ind w:leftChars="0" w:left="1134" w:hanging="567"/>
        <w:rPr>
          <w:rFonts w:ascii="標楷體" w:eastAsia="標楷體" w:hAnsi="標楷體"/>
        </w:rPr>
      </w:pPr>
      <w:r w:rsidRPr="004B2450">
        <w:rPr>
          <w:rFonts w:ascii="標楷體" w:eastAsia="標楷體" w:hAnsi="標楷體" w:hint="eastAsia"/>
        </w:rPr>
        <w:t>為使學生透過實務印證所學，以提早體驗職場，增加就業適應力與競爭力，並能縮短產學人才培育之差距，學務處職涯中心已</w:t>
      </w:r>
      <w:r w:rsidRPr="004B2450">
        <w:rPr>
          <w:rFonts w:ascii="標楷體" w:eastAsia="標楷體" w:hAnsi="標楷體" w:cs="超世紀.訛..." w:hint="eastAsia"/>
          <w:kern w:val="0"/>
          <w:sz w:val="23"/>
          <w:szCs w:val="23"/>
        </w:rPr>
        <w:t>依據教育部「專科以上學校產學合作實施辦法」第六條規定</w:t>
      </w:r>
      <w:r w:rsidRPr="004B2450">
        <w:rPr>
          <w:rFonts w:ascii="標楷體" w:eastAsia="標楷體" w:hAnsi="標楷體" w:hint="eastAsia"/>
        </w:rPr>
        <w:t>及本校學生實習與職涯發展委員會之指導，訂定「國立臺東大學學生實習辦法」(如附件一)，於106學年度第2學期第2次行政會議訂定(107.05.03)及106學年度第2學期第2次校務基金管理委員會審議(107.05.23)通過。</w:t>
      </w:r>
    </w:p>
    <w:p w:rsidR="006F7BA2" w:rsidRPr="004B2450" w:rsidRDefault="006F7BA2" w:rsidP="006F7BA2">
      <w:pPr>
        <w:pStyle w:val="aff1"/>
        <w:numPr>
          <w:ilvl w:val="1"/>
          <w:numId w:val="35"/>
        </w:numPr>
        <w:ind w:leftChars="0" w:left="1134" w:hanging="567"/>
        <w:rPr>
          <w:rFonts w:ascii="標楷體" w:eastAsia="標楷體" w:hAnsi="標楷體"/>
        </w:rPr>
      </w:pPr>
      <w:r>
        <w:rPr>
          <w:rFonts w:ascii="標楷體" w:eastAsia="標楷體" w:hAnsi="標楷體" w:hint="eastAsia"/>
        </w:rPr>
        <w:t>有關校內各單位對學生實習之工作權責，以及實習課程之學分、實習時數、開課時間等規定，也同時訂定於「國立臺東大學學生實習辦法」，上述辦法已完整規劃現行實習制度及相關規範，因此，擬廢止「國立臺東大學校外實習課程實施要點」(如附件</w:t>
      </w:r>
      <w:r w:rsidR="00E83865">
        <w:rPr>
          <w:rFonts w:ascii="標楷體" w:eastAsia="標楷體" w:hAnsi="標楷體" w:hint="eastAsia"/>
        </w:rPr>
        <w:t>一</w:t>
      </w:r>
      <w:r>
        <w:rPr>
          <w:rFonts w:ascii="標楷體" w:eastAsia="標楷體" w:hAnsi="標楷體" w:hint="eastAsia"/>
        </w:rPr>
        <w:t>)。</w:t>
      </w:r>
    </w:p>
    <w:p w:rsidR="006F7BA2" w:rsidRPr="004B2450" w:rsidRDefault="006F7BA2" w:rsidP="006F7BA2">
      <w:pPr>
        <w:rPr>
          <w:rFonts w:ascii="標楷體" w:eastAsia="標楷體" w:hAnsi="標楷體"/>
          <w:bdr w:val="single" w:sz="4" w:space="0" w:color="auto"/>
        </w:rPr>
      </w:pPr>
      <w:r w:rsidRPr="004B2450">
        <w:rPr>
          <w:rFonts w:ascii="標楷體" w:eastAsia="標楷體" w:hAnsi="標楷體" w:hint="eastAsia"/>
          <w:bdr w:val="single" w:sz="4" w:space="0" w:color="auto"/>
        </w:rPr>
        <w:t>附件</w:t>
      </w:r>
      <w:r w:rsidR="00E83865">
        <w:rPr>
          <w:rFonts w:ascii="標楷體" w:eastAsia="標楷體" w:hAnsi="標楷體" w:hint="eastAsia"/>
          <w:bdr w:val="single" w:sz="4" w:space="0" w:color="auto"/>
        </w:rPr>
        <w:t>一</w:t>
      </w:r>
    </w:p>
    <w:p w:rsidR="006F7BA2" w:rsidRPr="00F06699" w:rsidRDefault="006F7BA2" w:rsidP="006F7BA2">
      <w:pPr>
        <w:spacing w:line="400" w:lineRule="exact"/>
        <w:jc w:val="center"/>
        <w:rPr>
          <w:rFonts w:ascii="標楷體" w:eastAsia="標楷體"/>
          <w:b/>
          <w:color w:val="000000"/>
          <w:sz w:val="32"/>
          <w:szCs w:val="32"/>
        </w:rPr>
      </w:pPr>
      <w:r w:rsidRPr="00F06699">
        <w:rPr>
          <w:rFonts w:eastAsia="標楷體" w:hAnsi="標楷體" w:hint="eastAsia"/>
          <w:b/>
          <w:bCs/>
          <w:color w:val="000000"/>
          <w:sz w:val="32"/>
          <w:szCs w:val="32"/>
        </w:rPr>
        <w:t>國立臺東大學校外</w:t>
      </w:r>
      <w:r w:rsidRPr="00F06699">
        <w:rPr>
          <w:rFonts w:eastAsia="標楷體" w:hAnsi="標楷體"/>
          <w:b/>
          <w:bCs/>
          <w:color w:val="000000"/>
          <w:sz w:val="32"/>
          <w:szCs w:val="32"/>
        </w:rPr>
        <w:t>實習</w:t>
      </w:r>
      <w:r w:rsidRPr="00F06699">
        <w:rPr>
          <w:rFonts w:eastAsia="標楷體" w:hAnsi="標楷體" w:hint="eastAsia"/>
          <w:b/>
          <w:bCs/>
          <w:color w:val="000000"/>
          <w:sz w:val="32"/>
          <w:szCs w:val="32"/>
        </w:rPr>
        <w:t>課程實施要點</w:t>
      </w:r>
      <w:r>
        <w:rPr>
          <w:rFonts w:eastAsia="標楷體" w:hAnsi="標楷體" w:hint="eastAsia"/>
          <w:b/>
          <w:bCs/>
          <w:color w:val="000000"/>
          <w:sz w:val="32"/>
          <w:szCs w:val="32"/>
        </w:rPr>
        <w:t>(</w:t>
      </w:r>
      <w:r>
        <w:rPr>
          <w:rFonts w:eastAsia="標楷體" w:hAnsi="標楷體" w:hint="eastAsia"/>
          <w:b/>
          <w:bCs/>
          <w:color w:val="000000"/>
          <w:sz w:val="32"/>
          <w:szCs w:val="32"/>
        </w:rPr>
        <w:t>擬廢止</w:t>
      </w:r>
      <w:r>
        <w:rPr>
          <w:rFonts w:eastAsia="標楷體" w:hAnsi="標楷體" w:hint="eastAsia"/>
          <w:b/>
          <w:bCs/>
          <w:color w:val="000000"/>
          <w:sz w:val="32"/>
          <w:szCs w:val="32"/>
        </w:rPr>
        <w:t>)</w:t>
      </w:r>
    </w:p>
    <w:p w:rsidR="006F7BA2" w:rsidRDefault="006F7BA2" w:rsidP="006F7BA2">
      <w:pPr>
        <w:spacing w:line="400" w:lineRule="exact"/>
        <w:jc w:val="right"/>
        <w:rPr>
          <w:rFonts w:ascii="標楷體" w:eastAsia="標楷體"/>
          <w:color w:val="000000"/>
          <w:sz w:val="20"/>
        </w:rPr>
      </w:pPr>
      <w:r w:rsidRPr="00F06699">
        <w:rPr>
          <w:rFonts w:ascii="標楷體" w:eastAsia="標楷體" w:hint="eastAsia"/>
          <w:color w:val="000000"/>
          <w:sz w:val="20"/>
        </w:rPr>
        <w:t xml:space="preserve">                                             </w:t>
      </w:r>
    </w:p>
    <w:p w:rsidR="006F7BA2" w:rsidRDefault="006F7BA2" w:rsidP="006F7BA2">
      <w:pPr>
        <w:spacing w:line="240" w:lineRule="exact"/>
        <w:jc w:val="right"/>
        <w:rPr>
          <w:rFonts w:ascii="標楷體" w:eastAsia="標楷體"/>
          <w:color w:val="000000"/>
          <w:sz w:val="20"/>
        </w:rPr>
      </w:pPr>
      <w:r w:rsidRPr="00F06699">
        <w:rPr>
          <w:rFonts w:ascii="標楷體" w:eastAsia="標楷體" w:hint="eastAsia"/>
          <w:color w:val="000000"/>
          <w:sz w:val="20"/>
        </w:rPr>
        <w:t xml:space="preserve"> 102學年度第2學期第</w:t>
      </w:r>
      <w:r>
        <w:rPr>
          <w:rFonts w:ascii="標楷體" w:eastAsia="標楷體" w:hint="eastAsia"/>
          <w:color w:val="000000"/>
          <w:sz w:val="20"/>
        </w:rPr>
        <w:t>2</w:t>
      </w:r>
      <w:r w:rsidRPr="00F06699">
        <w:rPr>
          <w:rFonts w:ascii="標楷體" w:eastAsia="標楷體" w:hint="eastAsia"/>
          <w:color w:val="000000"/>
          <w:sz w:val="20"/>
        </w:rPr>
        <w:t>次教務會議通過(103.</w:t>
      </w:r>
      <w:r>
        <w:rPr>
          <w:rFonts w:ascii="標楷體" w:eastAsia="標楷體" w:hint="eastAsia"/>
          <w:color w:val="000000"/>
          <w:sz w:val="20"/>
        </w:rPr>
        <w:t>04</w:t>
      </w:r>
      <w:r w:rsidRPr="00F06699">
        <w:rPr>
          <w:rFonts w:ascii="標楷體" w:eastAsia="標楷體" w:hint="eastAsia"/>
          <w:color w:val="000000"/>
          <w:sz w:val="20"/>
        </w:rPr>
        <w:t>.</w:t>
      </w:r>
      <w:r>
        <w:rPr>
          <w:rFonts w:ascii="標楷體" w:eastAsia="標楷體" w:hint="eastAsia"/>
          <w:color w:val="000000"/>
          <w:sz w:val="20"/>
        </w:rPr>
        <w:t>24</w:t>
      </w:r>
      <w:r w:rsidRPr="00F06699">
        <w:rPr>
          <w:rFonts w:ascii="標楷體" w:eastAsia="標楷體" w:hint="eastAsia"/>
          <w:color w:val="000000"/>
          <w:sz w:val="20"/>
        </w:rPr>
        <w:t>)</w:t>
      </w:r>
    </w:p>
    <w:p w:rsidR="006F7BA2" w:rsidRPr="00F06699" w:rsidRDefault="006F7BA2" w:rsidP="006F7BA2">
      <w:pPr>
        <w:spacing w:line="240" w:lineRule="exact"/>
        <w:jc w:val="right"/>
        <w:rPr>
          <w:rFonts w:ascii="標楷體" w:eastAsia="標楷體"/>
          <w:color w:val="000000"/>
          <w:sz w:val="20"/>
        </w:rPr>
      </w:pPr>
      <w:r>
        <w:rPr>
          <w:rFonts w:ascii="標楷體" w:eastAsia="標楷體" w:hint="eastAsia"/>
          <w:color w:val="000000"/>
          <w:sz w:val="20"/>
        </w:rPr>
        <w:t>103學年度第2學期第1次教務會議通過(104.03.19)</w:t>
      </w:r>
    </w:p>
    <w:p w:rsidR="006F7BA2" w:rsidRPr="00F06699" w:rsidRDefault="006F7BA2" w:rsidP="006F7BA2">
      <w:pPr>
        <w:spacing w:line="400" w:lineRule="exact"/>
        <w:rPr>
          <w:rFonts w:ascii="標楷體" w:eastAsia="標楷體"/>
          <w:color w:val="000000"/>
          <w:sz w:val="20"/>
        </w:rPr>
      </w:pPr>
    </w:p>
    <w:p w:rsidR="006F7BA2" w:rsidRDefault="006F7BA2" w:rsidP="006F7BA2">
      <w:pPr>
        <w:spacing w:line="400" w:lineRule="exact"/>
        <w:ind w:left="600" w:hangingChars="250" w:hanging="600"/>
        <w:rPr>
          <w:rFonts w:ascii="標楷體" w:eastAsia="標楷體" w:hAnsi="標楷體"/>
          <w:color w:val="000000"/>
        </w:rPr>
      </w:pPr>
      <w:r w:rsidRPr="00F06699">
        <w:rPr>
          <w:rFonts w:eastAsia="標楷體" w:hint="eastAsia"/>
          <w:color w:val="000000"/>
          <w:kern w:val="0"/>
        </w:rPr>
        <w:lastRenderedPageBreak/>
        <w:t>一、</w:t>
      </w:r>
      <w:r w:rsidRPr="00F06699">
        <w:rPr>
          <w:rFonts w:eastAsia="標楷體" w:hint="eastAsia"/>
          <w:color w:val="000000"/>
          <w:kern w:val="0"/>
        </w:rPr>
        <w:t xml:space="preserve"> </w:t>
      </w:r>
      <w:r w:rsidRPr="00F06699">
        <w:rPr>
          <w:rFonts w:eastAsia="標楷體" w:hint="eastAsia"/>
          <w:color w:val="000000"/>
          <w:kern w:val="0"/>
        </w:rPr>
        <w:t>國立臺東大學（以下簡稱</w:t>
      </w:r>
      <w:r w:rsidRPr="00F06699">
        <w:rPr>
          <w:rFonts w:eastAsia="標楷體" w:hAnsi="標楷體"/>
          <w:color w:val="000000"/>
          <w:kern w:val="0"/>
        </w:rPr>
        <w:t>本校</w:t>
      </w:r>
      <w:r w:rsidRPr="00F06699">
        <w:rPr>
          <w:rFonts w:eastAsia="標楷體" w:hint="eastAsia"/>
          <w:color w:val="000000"/>
          <w:kern w:val="0"/>
        </w:rPr>
        <w:t>）</w:t>
      </w:r>
      <w:r w:rsidRPr="00F06699">
        <w:rPr>
          <w:rFonts w:ascii="標楷體" w:eastAsia="標楷體" w:hAnsi="標楷體"/>
          <w:color w:val="000000"/>
        </w:rPr>
        <w:t>為</w:t>
      </w:r>
      <w:r w:rsidRPr="00F06699">
        <w:rPr>
          <w:rFonts w:ascii="標楷體" w:eastAsia="標楷體" w:hAnsi="標楷體" w:hint="eastAsia"/>
          <w:color w:val="000000"/>
        </w:rPr>
        <w:t>提供學生多元化之學習方式，透過接觸實際工作環境，俾使理論與實務相結合，從中學習相關知識、技巧與工作態度，特訂定「國立臺東大學校外實習課程實施要點」（以下簡稱本要點）。</w:t>
      </w:r>
    </w:p>
    <w:p w:rsidR="006F7BA2" w:rsidRPr="00F06699" w:rsidRDefault="006F7BA2" w:rsidP="006F7BA2">
      <w:pPr>
        <w:spacing w:line="400" w:lineRule="exact"/>
        <w:ind w:left="600" w:hangingChars="250" w:hanging="600"/>
        <w:rPr>
          <w:rFonts w:ascii="標楷體" w:eastAsia="標楷體" w:hAnsi="標楷體"/>
          <w:color w:val="000000"/>
        </w:rPr>
      </w:pPr>
      <w:r>
        <w:rPr>
          <w:rFonts w:ascii="標楷體" w:eastAsia="標楷體" w:hAnsi="標楷體" w:hint="eastAsia"/>
          <w:color w:val="000000"/>
        </w:rPr>
        <w:t>二、 本要點所稱校外實習，不包括師培之教育實習。</w:t>
      </w:r>
    </w:p>
    <w:p w:rsidR="006F7BA2" w:rsidRPr="00C509E9" w:rsidRDefault="006F7BA2" w:rsidP="006F7BA2">
      <w:pPr>
        <w:spacing w:line="400" w:lineRule="exact"/>
        <w:ind w:left="600" w:hangingChars="250" w:hanging="600"/>
        <w:rPr>
          <w:rFonts w:ascii="標楷體" w:eastAsia="標楷體" w:hAnsi="標楷體"/>
        </w:rPr>
      </w:pPr>
      <w:r>
        <w:rPr>
          <w:rFonts w:ascii="標楷體" w:eastAsia="標楷體" w:hAnsi="標楷體" w:hint="eastAsia"/>
          <w:color w:val="000000"/>
        </w:rPr>
        <w:t>三</w:t>
      </w:r>
      <w:r w:rsidRPr="00F06699">
        <w:rPr>
          <w:rFonts w:ascii="標楷體" w:eastAsia="標楷體" w:hAnsi="標楷體" w:hint="eastAsia"/>
          <w:color w:val="000000"/>
        </w:rPr>
        <w:t>、 本校院、系、所、學位學程等教學單位，依課程綱要研</w:t>
      </w:r>
      <w:r w:rsidRPr="00C509E9">
        <w:rPr>
          <w:rFonts w:ascii="標楷體" w:eastAsia="標楷體" w:hAnsi="標楷體" w:hint="eastAsia"/>
        </w:rPr>
        <w:t>擬、規劃及審議校外實習課程之相關事宜，並依「本校校外實習實施要點」之規定，訂定校外實習作業</w:t>
      </w:r>
      <w:r w:rsidRPr="00C509E9">
        <w:rPr>
          <w:rFonts w:ascii="標楷體" w:eastAsia="標楷體" w:hAnsi="標楷體" w:hint="eastAsia"/>
          <w:u w:val="single"/>
        </w:rPr>
        <w:t>要點</w:t>
      </w:r>
      <w:r w:rsidRPr="00C509E9">
        <w:rPr>
          <w:rFonts w:ascii="標楷體" w:eastAsia="標楷體" w:hAnsi="標楷體" w:hint="eastAsia"/>
        </w:rPr>
        <w:t>，作為實施校外實習課程之依據。</w:t>
      </w:r>
    </w:p>
    <w:p w:rsidR="006F7BA2" w:rsidRPr="00C509E9" w:rsidRDefault="006F7BA2" w:rsidP="006F7BA2">
      <w:pPr>
        <w:spacing w:line="400" w:lineRule="exact"/>
        <w:ind w:left="600" w:hangingChars="250" w:hanging="600"/>
        <w:rPr>
          <w:rFonts w:ascii="標楷體" w:eastAsia="標楷體" w:hAnsi="標楷體"/>
        </w:rPr>
      </w:pPr>
      <w:r w:rsidRPr="00C509E9">
        <w:rPr>
          <w:rFonts w:ascii="標楷體" w:eastAsia="標楷體" w:hAnsi="標楷體" w:hint="eastAsia"/>
        </w:rPr>
        <w:t xml:space="preserve">四、 </w:t>
      </w:r>
      <w:r w:rsidRPr="00C509E9">
        <w:rPr>
          <w:rFonts w:ascii="標楷體" w:eastAsia="標楷體" w:hAnsi="標楷體" w:cs="新細明體" w:hint="eastAsia"/>
          <w:kern w:val="0"/>
        </w:rPr>
        <w:t>本校</w:t>
      </w:r>
      <w:r w:rsidRPr="00C509E9">
        <w:rPr>
          <w:rFonts w:ascii="標楷體" w:eastAsia="標楷體" w:hAnsi="標楷體" w:hint="eastAsia"/>
        </w:rPr>
        <w:t>「校外</w:t>
      </w:r>
      <w:r w:rsidRPr="00C509E9">
        <w:rPr>
          <w:rFonts w:ascii="標楷體" w:eastAsia="標楷體" w:hAnsi="標楷體" w:cs="新細明體" w:hint="eastAsia"/>
          <w:kern w:val="0"/>
        </w:rPr>
        <w:t>實習課程</w:t>
      </w:r>
      <w:r w:rsidRPr="00C509E9">
        <w:rPr>
          <w:rFonts w:ascii="標楷體" w:eastAsia="標楷體" w:hAnsi="標楷體" w:hint="eastAsia"/>
        </w:rPr>
        <w:t>」</w:t>
      </w:r>
      <w:r w:rsidRPr="00C509E9">
        <w:rPr>
          <w:rFonts w:ascii="標楷體" w:eastAsia="標楷體" w:hAnsi="標楷體" w:cs="新細明體" w:hint="eastAsia"/>
          <w:kern w:val="0"/>
        </w:rPr>
        <w:t>為</w:t>
      </w:r>
      <w:r w:rsidRPr="00C509E9">
        <w:rPr>
          <w:rFonts w:ascii="標楷體" w:eastAsia="標楷體" w:hAnsi="標楷體" w:hint="eastAsia"/>
        </w:rPr>
        <w:t>2-</w:t>
      </w:r>
      <w:r w:rsidRPr="00C509E9">
        <w:rPr>
          <w:rFonts w:ascii="標楷體" w:eastAsia="標楷體" w:hAnsi="標楷體" w:hint="eastAsia"/>
          <w:u w:val="single"/>
        </w:rPr>
        <w:t>12</w:t>
      </w:r>
      <w:r w:rsidRPr="00C509E9">
        <w:rPr>
          <w:rFonts w:ascii="標楷體" w:eastAsia="標楷體" w:hAnsi="標楷體" w:hint="eastAsia"/>
        </w:rPr>
        <w:t>學分，每1學分至少72小時。教學單位開設之校外實習課程，應</w:t>
      </w:r>
      <w:r w:rsidRPr="00C509E9">
        <w:rPr>
          <w:rFonts w:ascii="標楷體" w:eastAsia="標楷體" w:hAnsi="標楷體" w:hint="eastAsia"/>
          <w:u w:val="single"/>
        </w:rPr>
        <w:t>將實施方式與相關規範訂定於校外實習作業要點中或</w:t>
      </w:r>
      <w:r w:rsidRPr="00C509E9">
        <w:rPr>
          <w:rFonts w:ascii="標楷體" w:eastAsia="標楷體" w:hAnsi="標楷體" w:hint="eastAsia"/>
        </w:rPr>
        <w:t>擬定校外實習課程實施計畫書，經院、系、所、學位學程課程委員會及校課程委員會通過後，送教務處備查。</w:t>
      </w:r>
    </w:p>
    <w:p w:rsidR="006F7BA2" w:rsidRPr="00F06699" w:rsidRDefault="006F7BA2" w:rsidP="006F7BA2">
      <w:pPr>
        <w:spacing w:line="400" w:lineRule="exact"/>
        <w:ind w:left="600" w:hangingChars="250" w:hanging="600"/>
        <w:rPr>
          <w:rFonts w:ascii="標楷體" w:eastAsia="標楷體" w:hAnsi="標楷體"/>
          <w:color w:val="000000"/>
        </w:rPr>
      </w:pPr>
      <w:r w:rsidRPr="00C509E9">
        <w:rPr>
          <w:rFonts w:ascii="標楷體" w:eastAsia="標楷體" w:hAnsi="標楷體" w:hint="eastAsia"/>
        </w:rPr>
        <w:t>五、 「校外實習課程」之實習資格、開課年級、必選修、學分數、實習期間、實習時數、成績評定、出缺勤考核、學生選課等相關規定，由各開課單位自行訂定，但不得因實習影響正常上</w:t>
      </w:r>
      <w:r w:rsidRPr="00F06699">
        <w:rPr>
          <w:rFonts w:ascii="標楷體" w:eastAsia="標楷體" w:hAnsi="標楷體" w:hint="eastAsia"/>
          <w:color w:val="000000"/>
        </w:rPr>
        <w:t>課時間。</w:t>
      </w:r>
    </w:p>
    <w:p w:rsidR="006F7BA2" w:rsidRPr="00F06699" w:rsidRDefault="006F7BA2" w:rsidP="006F7BA2">
      <w:pPr>
        <w:spacing w:line="400" w:lineRule="exact"/>
        <w:ind w:left="600" w:hangingChars="250" w:hanging="600"/>
        <w:rPr>
          <w:rFonts w:ascii="標楷體" w:eastAsia="標楷體" w:hAnsi="標楷體"/>
          <w:color w:val="000000"/>
        </w:rPr>
      </w:pPr>
      <w:r w:rsidRPr="00F06699">
        <w:rPr>
          <w:rFonts w:ascii="標楷體" w:eastAsia="標楷體" w:hAnsi="標楷體" w:hint="eastAsia"/>
          <w:color w:val="000000"/>
        </w:rPr>
        <w:t xml:space="preserve">     校外實習課程計畫書核備通過且經簽准之校外實習課程，得於</w:t>
      </w:r>
      <w:r>
        <w:rPr>
          <w:rFonts w:ascii="標楷體" w:eastAsia="標楷體" w:hAnsi="標楷體" w:hint="eastAsia"/>
          <w:color w:val="000000"/>
        </w:rPr>
        <w:t>寒、</w:t>
      </w:r>
      <w:r w:rsidRPr="00F06699">
        <w:rPr>
          <w:rFonts w:ascii="標楷體" w:eastAsia="標楷體" w:hAnsi="標楷體" w:hint="eastAsia"/>
          <w:color w:val="000000"/>
        </w:rPr>
        <w:t>暑期實施，惟學生選課、實習成績登錄、排課時間及實習指導教師鐘點費皆納入四年級上學期計算與執行。</w:t>
      </w:r>
    </w:p>
    <w:p w:rsidR="006F7BA2" w:rsidRPr="00F06699" w:rsidRDefault="006F7BA2" w:rsidP="006F7BA2">
      <w:pPr>
        <w:spacing w:line="400" w:lineRule="exact"/>
        <w:ind w:left="600" w:hangingChars="250" w:hanging="600"/>
        <w:rPr>
          <w:rFonts w:ascii="標楷體" w:eastAsia="標楷體" w:hAnsi="標楷體"/>
          <w:color w:val="000000"/>
          <w:spacing w:val="-20"/>
        </w:rPr>
      </w:pPr>
      <w:r>
        <w:rPr>
          <w:rFonts w:ascii="標楷體" w:eastAsia="標楷體" w:hAnsi="標楷體" w:hint="eastAsia"/>
          <w:color w:val="000000"/>
        </w:rPr>
        <w:t>六</w:t>
      </w:r>
      <w:r w:rsidRPr="00F06699">
        <w:rPr>
          <w:rFonts w:ascii="標楷體" w:eastAsia="標楷體" w:hAnsi="標楷體" w:hint="eastAsia"/>
          <w:color w:val="000000"/>
        </w:rPr>
        <w:t>、 開設「校外實習課程」之單位應選擇經</w:t>
      </w:r>
      <w:r w:rsidRPr="00F06699">
        <w:rPr>
          <w:rFonts w:eastAsia="標楷體" w:hAnsi="標楷體" w:hint="eastAsia"/>
          <w:color w:val="000000"/>
        </w:rPr>
        <w:t>政府</w:t>
      </w:r>
      <w:r w:rsidRPr="00F06699">
        <w:rPr>
          <w:rFonts w:eastAsia="標楷體" w:hint="eastAsia"/>
          <w:color w:val="000000"/>
        </w:rPr>
        <w:t>機關</w:t>
      </w:r>
      <w:r w:rsidRPr="00F06699">
        <w:rPr>
          <w:rFonts w:eastAsia="標楷體" w:hAnsi="標楷體" w:hint="eastAsia"/>
          <w:color w:val="000000"/>
        </w:rPr>
        <w:t>登記核准</w:t>
      </w:r>
      <w:r w:rsidRPr="00F06699">
        <w:rPr>
          <w:rFonts w:ascii="標楷體" w:eastAsia="標楷體" w:hAnsi="標楷體" w:hint="eastAsia"/>
          <w:color w:val="000000"/>
        </w:rPr>
        <w:t>，且有良好制度及信譽、符合</w:t>
      </w:r>
      <w:r w:rsidRPr="00F06699">
        <w:rPr>
          <w:rFonts w:ascii="標楷體" w:eastAsia="標楷體" w:hAnsi="標楷體" w:hint="eastAsia"/>
          <w:color w:val="000000"/>
          <w:spacing w:val="-20"/>
        </w:rPr>
        <w:t>學生</w:t>
      </w:r>
      <w:r w:rsidRPr="00F06699">
        <w:rPr>
          <w:rFonts w:ascii="標楷體" w:eastAsia="標楷體" w:hAnsi="標楷體" w:hint="eastAsia"/>
          <w:color w:val="000000"/>
        </w:rPr>
        <w:t>專長之機構作為實習單位，並應與實習單位簽訂產學合作、建教合作或實習合約書。</w:t>
      </w:r>
    </w:p>
    <w:p w:rsidR="006F7BA2" w:rsidRPr="00F06699" w:rsidRDefault="006F7BA2" w:rsidP="006F7BA2">
      <w:pPr>
        <w:spacing w:line="400" w:lineRule="exact"/>
        <w:ind w:left="600" w:hangingChars="250" w:hanging="600"/>
        <w:rPr>
          <w:rFonts w:ascii="標楷體" w:eastAsia="標楷體" w:hAnsi="標楷體"/>
          <w:color w:val="000000"/>
        </w:rPr>
      </w:pPr>
      <w:r>
        <w:rPr>
          <w:rFonts w:eastAsia="標楷體" w:cs="新細明體" w:hint="eastAsia"/>
          <w:color w:val="000000"/>
          <w:kern w:val="0"/>
        </w:rPr>
        <w:t>七</w:t>
      </w:r>
      <w:r w:rsidRPr="00F06699">
        <w:rPr>
          <w:rFonts w:eastAsia="標楷體" w:cs="新細明體" w:hint="eastAsia"/>
          <w:color w:val="000000"/>
          <w:kern w:val="0"/>
        </w:rPr>
        <w:t>、</w:t>
      </w:r>
      <w:r w:rsidRPr="00F06699">
        <w:rPr>
          <w:rFonts w:eastAsia="標楷體" w:cs="新細明體" w:hint="eastAsia"/>
          <w:color w:val="000000"/>
          <w:kern w:val="0"/>
        </w:rPr>
        <w:t xml:space="preserve"> </w:t>
      </w:r>
      <w:r w:rsidRPr="00F06699">
        <w:rPr>
          <w:rFonts w:eastAsia="標楷體" w:cs="新細明體" w:hint="eastAsia"/>
          <w:color w:val="000000"/>
          <w:kern w:val="0"/>
        </w:rPr>
        <w:t>學生修習「校外實習課程」至校外實習期間，應加辦相關保險。</w:t>
      </w:r>
      <w:r w:rsidRPr="00F06699">
        <w:rPr>
          <w:rFonts w:ascii="標楷體" w:eastAsia="標楷體" w:hAnsi="標楷體" w:hint="eastAsia"/>
          <w:color w:val="000000"/>
        </w:rPr>
        <w:t>院、系、所、學位學程之實習指導教師應向實習生實施實習前輔導並</w:t>
      </w:r>
      <w:r w:rsidRPr="00F06699">
        <w:rPr>
          <w:rFonts w:eastAsia="標楷體" w:cs="新細明體" w:hint="eastAsia"/>
          <w:color w:val="000000"/>
          <w:kern w:val="0"/>
        </w:rPr>
        <w:t>舉辦實習前說明會。</w:t>
      </w:r>
    </w:p>
    <w:p w:rsidR="006F7BA2" w:rsidRPr="00F06699" w:rsidRDefault="006F7BA2" w:rsidP="006F7BA2">
      <w:pPr>
        <w:spacing w:line="400" w:lineRule="exact"/>
        <w:ind w:left="600" w:hangingChars="250" w:hanging="600"/>
        <w:rPr>
          <w:rFonts w:ascii="標楷體" w:eastAsia="標楷體" w:hAnsi="標楷體"/>
          <w:color w:val="000000"/>
        </w:rPr>
      </w:pPr>
      <w:r>
        <w:rPr>
          <w:rFonts w:eastAsia="標楷體" w:cs="新細明體" w:hint="eastAsia"/>
          <w:color w:val="000000"/>
          <w:kern w:val="0"/>
        </w:rPr>
        <w:t>八</w:t>
      </w:r>
      <w:r w:rsidRPr="00F06699">
        <w:rPr>
          <w:rFonts w:eastAsia="標楷體" w:cs="新細明體" w:hint="eastAsia"/>
          <w:color w:val="000000"/>
          <w:kern w:val="0"/>
        </w:rPr>
        <w:t>、</w:t>
      </w:r>
      <w:r w:rsidRPr="00F06699">
        <w:rPr>
          <w:rFonts w:eastAsia="標楷體" w:cs="新細明體" w:hint="eastAsia"/>
          <w:color w:val="000000"/>
          <w:kern w:val="0"/>
        </w:rPr>
        <w:t xml:space="preserve"> </w:t>
      </w:r>
      <w:r w:rsidRPr="00F06699">
        <w:rPr>
          <w:rFonts w:eastAsia="標楷體" w:cs="新細明體" w:hint="eastAsia"/>
          <w:color w:val="000000"/>
          <w:kern w:val="0"/>
        </w:rPr>
        <w:t>學生於校外實習期間，所需交通費、膳宿費及保險費，除實習機構另有約定外，一切費用由學生自行負擔。</w:t>
      </w:r>
    </w:p>
    <w:p w:rsidR="006F7BA2" w:rsidRPr="00F06699" w:rsidRDefault="006F7BA2" w:rsidP="006F7BA2">
      <w:pPr>
        <w:spacing w:line="400" w:lineRule="exact"/>
        <w:ind w:left="600" w:hangingChars="250" w:hanging="600"/>
        <w:rPr>
          <w:rFonts w:ascii="標楷體" w:eastAsia="標楷體" w:hAnsi="標楷體"/>
          <w:color w:val="000000"/>
        </w:rPr>
      </w:pPr>
      <w:r>
        <w:rPr>
          <w:rFonts w:ascii="標楷體" w:eastAsia="標楷體" w:hAnsi="標楷體" w:hint="eastAsia"/>
          <w:color w:val="000000"/>
        </w:rPr>
        <w:t>九</w:t>
      </w:r>
      <w:r w:rsidRPr="00F06699">
        <w:rPr>
          <w:rFonts w:ascii="標楷體" w:eastAsia="標楷體" w:hAnsi="標楷體" w:hint="eastAsia"/>
          <w:color w:val="000000"/>
        </w:rPr>
        <w:t>、 「校外實習課程」之實習指導教師，負責不定期訪視所屬同學，並和實習單位聯絡與討論，以了解同學實習現況，並協助解決同學實習期間所遭遇之困難與問題。</w:t>
      </w:r>
    </w:p>
    <w:p w:rsidR="006F7BA2" w:rsidRPr="00F06699" w:rsidRDefault="006F7BA2" w:rsidP="006F7BA2">
      <w:pPr>
        <w:spacing w:line="400" w:lineRule="exact"/>
        <w:ind w:left="600" w:hangingChars="250" w:hanging="600"/>
        <w:rPr>
          <w:rFonts w:ascii="標楷體" w:eastAsia="標楷體" w:hAnsi="標楷體"/>
          <w:color w:val="000000"/>
        </w:rPr>
      </w:pPr>
      <w:r w:rsidRPr="00F06699">
        <w:rPr>
          <w:rFonts w:ascii="標楷體" w:eastAsia="標楷體" w:hAnsi="標楷體" w:hint="eastAsia"/>
          <w:color w:val="000000"/>
        </w:rPr>
        <w:t xml:space="preserve">     實習指導教師訪視各實習單位如發現不適宜實習時，將責請學生重新尋找實習機構，其已實習時數不予承認。</w:t>
      </w:r>
    </w:p>
    <w:p w:rsidR="006F7BA2" w:rsidRPr="00F06699" w:rsidRDefault="006F7BA2" w:rsidP="006F7BA2">
      <w:pPr>
        <w:spacing w:line="400" w:lineRule="exact"/>
        <w:rPr>
          <w:rFonts w:ascii="標楷體" w:eastAsia="標楷體" w:hAnsi="標楷體"/>
        </w:rPr>
      </w:pPr>
      <w:r>
        <w:rPr>
          <w:rFonts w:ascii="標楷體" w:eastAsia="標楷體" w:hAnsi="標楷體" w:hint="eastAsia"/>
          <w:color w:val="000000"/>
        </w:rPr>
        <w:t>十</w:t>
      </w:r>
      <w:r w:rsidRPr="00F06699">
        <w:rPr>
          <w:rFonts w:ascii="標楷體" w:eastAsia="標楷體" w:hAnsi="標楷體" w:hint="eastAsia"/>
          <w:color w:val="000000"/>
        </w:rPr>
        <w:t>、 學生非經核可不得中斷實習，否則實習成績以零分計算。</w:t>
      </w:r>
    </w:p>
    <w:p w:rsidR="006F7BA2" w:rsidRPr="00F06699" w:rsidRDefault="006F7BA2" w:rsidP="006F7BA2">
      <w:pPr>
        <w:spacing w:line="400" w:lineRule="exact"/>
        <w:ind w:left="600" w:hangingChars="250" w:hanging="600"/>
        <w:rPr>
          <w:rFonts w:ascii="標楷體" w:eastAsia="標楷體" w:hAnsi="標楷體"/>
        </w:rPr>
      </w:pPr>
      <w:r w:rsidRPr="00F06699">
        <w:rPr>
          <w:rFonts w:ascii="標楷體" w:eastAsia="標楷體" w:hAnsi="標楷體" w:hint="eastAsia"/>
          <w:color w:val="000000"/>
        </w:rPr>
        <w:t xml:space="preserve">     學生實習期間</w:t>
      </w:r>
      <w:r w:rsidRPr="00F06699">
        <w:rPr>
          <w:rFonts w:ascii="標楷體" w:eastAsia="標楷體" w:hAnsi="標楷體" w:cs="新細明體" w:hint="eastAsia"/>
          <w:kern w:val="0"/>
        </w:rPr>
        <w:t>請假者，應由實習單位同意後通知本校實習指導教師，經核可後方可請假，但需補足實習時數。若實習缺席時數高過該次實習總時數三分之一，該次實習時數將不予累計。</w:t>
      </w:r>
    </w:p>
    <w:p w:rsidR="006F7BA2" w:rsidRPr="00F06699" w:rsidRDefault="006F7BA2" w:rsidP="006F7BA2">
      <w:pPr>
        <w:spacing w:line="400" w:lineRule="exact"/>
        <w:ind w:left="1200" w:hangingChars="500" w:hanging="1200"/>
        <w:rPr>
          <w:rFonts w:ascii="標楷體" w:eastAsia="標楷體" w:hAnsi="標楷體"/>
        </w:rPr>
      </w:pPr>
      <w:r w:rsidRPr="00F06699">
        <w:rPr>
          <w:rFonts w:ascii="標楷體" w:eastAsia="標楷體" w:hAnsi="標楷體" w:hint="eastAsia"/>
        </w:rPr>
        <w:t>十</w:t>
      </w:r>
      <w:r>
        <w:rPr>
          <w:rFonts w:ascii="標楷體" w:eastAsia="標楷體" w:hAnsi="標楷體" w:hint="eastAsia"/>
        </w:rPr>
        <w:t>一</w:t>
      </w:r>
      <w:r w:rsidRPr="00F06699">
        <w:rPr>
          <w:rFonts w:ascii="標楷體" w:eastAsia="標楷體" w:hAnsi="標楷體" w:hint="eastAsia"/>
        </w:rPr>
        <w:t xml:space="preserve">、 </w:t>
      </w:r>
      <w:r w:rsidRPr="00F06699">
        <w:rPr>
          <w:rFonts w:ascii="標楷體" w:eastAsia="標楷體" w:hAnsi="標楷體" w:hint="eastAsia"/>
          <w:color w:val="000000"/>
        </w:rPr>
        <w:t>本要點未盡事宜依本校校外實習實施要點及其他相關規定辦理。</w:t>
      </w:r>
    </w:p>
    <w:p w:rsidR="006F7BA2" w:rsidRPr="00A718AA" w:rsidRDefault="006F7BA2" w:rsidP="006F7BA2">
      <w:pPr>
        <w:pStyle w:val="20"/>
        <w:spacing w:line="360" w:lineRule="exact"/>
        <w:ind w:leftChars="0" w:left="0"/>
        <w:jc w:val="both"/>
        <w:rPr>
          <w:rFonts w:eastAsia="標楷體"/>
          <w:color w:val="000000"/>
        </w:rPr>
      </w:pPr>
      <w:r w:rsidRPr="00F06699">
        <w:rPr>
          <w:rFonts w:ascii="標楷體" w:eastAsia="標楷體" w:hAnsi="標楷體" w:hint="eastAsia"/>
          <w:color w:val="000000"/>
        </w:rPr>
        <w:t>十</w:t>
      </w:r>
      <w:r>
        <w:rPr>
          <w:rFonts w:ascii="標楷體" w:eastAsia="標楷體" w:hAnsi="標楷體" w:hint="eastAsia"/>
          <w:color w:val="000000"/>
        </w:rPr>
        <w:t>二</w:t>
      </w:r>
      <w:r w:rsidRPr="00F06699">
        <w:rPr>
          <w:rFonts w:ascii="標楷體" w:eastAsia="標楷體" w:hAnsi="標楷體" w:hint="eastAsia"/>
          <w:color w:val="000000"/>
        </w:rPr>
        <w:t>、</w:t>
      </w:r>
      <w:r>
        <w:rPr>
          <w:rFonts w:ascii="標楷體" w:eastAsia="標楷體" w:hAnsi="標楷體" w:hint="eastAsia"/>
          <w:color w:val="000000"/>
        </w:rPr>
        <w:t xml:space="preserve"> </w:t>
      </w:r>
      <w:r w:rsidRPr="00F06699">
        <w:rPr>
          <w:rFonts w:ascii="標楷體" w:eastAsia="標楷體" w:hAnsi="標楷體" w:hint="eastAsia"/>
          <w:color w:val="000000"/>
        </w:rPr>
        <w:t>本要點經教務會議通過，陳請校長核定後實施，修正時亦同。</w:t>
      </w:r>
    </w:p>
    <w:p w:rsidR="006F7BA2" w:rsidRPr="006F7BA2" w:rsidRDefault="006F7BA2" w:rsidP="006F7BA2">
      <w:pPr>
        <w:spacing w:beforeLines="50" w:before="120" w:afterLines="50" w:after="120"/>
        <w:rPr>
          <w:rFonts w:eastAsia="標楷體"/>
          <w:b/>
          <w:sz w:val="32"/>
          <w:szCs w:val="28"/>
        </w:rPr>
      </w:pPr>
      <w:r>
        <w:rPr>
          <w:rFonts w:ascii="標楷體" w:eastAsia="標楷體" w:hAnsi="新細明體" w:hint="eastAsia"/>
          <w:b/>
          <w:bCs/>
          <w:sz w:val="28"/>
        </w:rPr>
        <w:t>決  議：</w:t>
      </w:r>
      <w:r w:rsidR="00E410DB">
        <w:rPr>
          <w:rFonts w:ascii="標楷體" w:eastAsia="標楷體" w:hAnsi="新細明體" w:hint="eastAsia"/>
          <w:b/>
          <w:bCs/>
          <w:sz w:val="28"/>
        </w:rPr>
        <w:t>同意廢止。</w:t>
      </w:r>
    </w:p>
    <w:p w:rsidR="000203CC" w:rsidRPr="00B7022A" w:rsidRDefault="000203CC" w:rsidP="000203CC">
      <w:pPr>
        <w:pStyle w:val="aff1"/>
        <w:numPr>
          <w:ilvl w:val="0"/>
          <w:numId w:val="14"/>
        </w:numPr>
        <w:spacing w:beforeLines="50" w:before="120" w:afterLines="50" w:after="120"/>
        <w:ind w:leftChars="0" w:left="567" w:hangingChars="177" w:hanging="567"/>
        <w:jc w:val="both"/>
        <w:rPr>
          <w:rFonts w:ascii="標楷體" w:eastAsia="標楷體" w:hAnsi="標楷體"/>
          <w:b/>
        </w:rPr>
      </w:pPr>
      <w:r w:rsidRPr="00B7022A">
        <w:rPr>
          <w:rFonts w:ascii="標楷體" w:eastAsia="標楷體" w:hAnsi="標楷體" w:hint="eastAsia"/>
          <w:b/>
          <w:sz w:val="32"/>
          <w:szCs w:val="32"/>
        </w:rPr>
        <w:t>臨時動議</w:t>
      </w:r>
      <w:r w:rsidR="00E410DB">
        <w:rPr>
          <w:rFonts w:ascii="標楷體" w:eastAsia="標楷體" w:hAnsi="標楷體" w:hint="eastAsia"/>
          <w:b/>
          <w:sz w:val="32"/>
          <w:szCs w:val="32"/>
        </w:rPr>
        <w:t>(無)</w:t>
      </w:r>
      <w:r w:rsidRPr="00B7022A">
        <w:rPr>
          <w:rFonts w:ascii="標楷體" w:eastAsia="標楷體" w:hAnsi="標楷體" w:hint="eastAsia"/>
          <w:b/>
        </w:rPr>
        <w:t xml:space="preserve">    </w:t>
      </w:r>
    </w:p>
    <w:p w:rsidR="004A7E38" w:rsidRDefault="000203CC" w:rsidP="00273C0A">
      <w:pPr>
        <w:pStyle w:val="aff1"/>
        <w:numPr>
          <w:ilvl w:val="0"/>
          <w:numId w:val="14"/>
        </w:numPr>
        <w:spacing w:beforeLines="50" w:before="120" w:afterLines="50" w:after="120"/>
        <w:ind w:leftChars="0" w:left="567" w:hangingChars="177" w:hanging="567"/>
        <w:jc w:val="both"/>
        <w:rPr>
          <w:rFonts w:ascii="標楷體" w:eastAsia="標楷體" w:hAnsi="標楷體"/>
          <w:b/>
        </w:rPr>
      </w:pPr>
      <w:r w:rsidRPr="00273C0A">
        <w:rPr>
          <w:rFonts w:ascii="標楷體" w:eastAsia="標楷體" w:hAnsi="標楷體" w:hint="eastAsia"/>
          <w:b/>
          <w:sz w:val="32"/>
          <w:szCs w:val="32"/>
        </w:rPr>
        <w:t>散會</w:t>
      </w:r>
      <w:r w:rsidR="00E410DB">
        <w:rPr>
          <w:rFonts w:ascii="標楷體" w:eastAsia="標楷體" w:hAnsi="標楷體" w:hint="eastAsia"/>
          <w:b/>
          <w:sz w:val="32"/>
          <w:szCs w:val="32"/>
        </w:rPr>
        <w:t>：17：21</w:t>
      </w:r>
      <w:r w:rsidRPr="00273C0A">
        <w:rPr>
          <w:rFonts w:ascii="標楷體" w:eastAsia="標楷體" w:hAnsi="標楷體"/>
          <w:b/>
        </w:rPr>
        <w:t xml:space="preserve"> </w:t>
      </w:r>
      <w:r w:rsidR="00677117" w:rsidRPr="00273C0A">
        <w:rPr>
          <w:rFonts w:ascii="標楷體" w:eastAsia="標楷體" w:hAnsi="標楷體"/>
          <w:b/>
        </w:rPr>
        <w:t xml:space="preserve"> </w:t>
      </w:r>
    </w:p>
    <w:p w:rsidR="00AB7F5D" w:rsidRDefault="00AB7F5D" w:rsidP="00AB7F5D">
      <w:pPr>
        <w:pStyle w:val="aff1"/>
        <w:spacing w:beforeLines="50" w:before="120" w:afterLines="50" w:after="120"/>
        <w:ind w:leftChars="0" w:left="425"/>
        <w:jc w:val="both"/>
        <w:rPr>
          <w:rFonts w:ascii="標楷體" w:eastAsia="標楷體" w:hAnsi="標楷體"/>
          <w:b/>
        </w:rPr>
      </w:pPr>
    </w:p>
    <w:p w:rsidR="00AB7F5D" w:rsidRDefault="00AB7F5D" w:rsidP="00AB7F5D">
      <w:pPr>
        <w:pStyle w:val="aff1"/>
        <w:spacing w:beforeLines="50" w:before="120" w:afterLines="50" w:after="120"/>
        <w:ind w:leftChars="0" w:left="425"/>
        <w:jc w:val="both"/>
        <w:rPr>
          <w:rFonts w:ascii="標楷體" w:eastAsia="標楷體" w:hAnsi="標楷體"/>
          <w:b/>
        </w:rPr>
      </w:pPr>
    </w:p>
    <w:p w:rsidR="00AB7F5D" w:rsidRDefault="00AB7F5D" w:rsidP="00AB7F5D">
      <w:pPr>
        <w:pStyle w:val="aff1"/>
        <w:spacing w:beforeLines="50" w:before="120" w:afterLines="50" w:after="120"/>
        <w:ind w:leftChars="0" w:left="425"/>
        <w:jc w:val="both"/>
        <w:rPr>
          <w:rFonts w:ascii="標楷體" w:eastAsia="標楷體" w:hAnsi="標楷體"/>
          <w:b/>
        </w:rPr>
      </w:pPr>
    </w:p>
    <w:p w:rsidR="00AB7F5D" w:rsidRDefault="00AB7F5D" w:rsidP="00AB7F5D">
      <w:pPr>
        <w:pStyle w:val="aff1"/>
        <w:spacing w:beforeLines="50" w:before="120" w:afterLines="50" w:after="120"/>
        <w:ind w:leftChars="0" w:left="0"/>
        <w:jc w:val="both"/>
        <w:rPr>
          <w:rFonts w:ascii="標楷體" w:eastAsia="標楷體" w:hAnsi="標楷體"/>
          <w:b/>
        </w:rPr>
      </w:pPr>
      <w:r>
        <w:rPr>
          <w:rFonts w:ascii="標楷體" w:eastAsia="標楷體" w:hAnsi="標楷體"/>
          <w:b/>
          <w:noProof/>
        </w:rPr>
        <w:lastRenderedPageBreak/>
        <w:drawing>
          <wp:inline distT="0" distB="0" distL="0" distR="0">
            <wp:extent cx="6708095" cy="948823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6-2-3教務會議簽到表掃描檔_頁面_1.jpg"/>
                    <pic:cNvPicPr/>
                  </pic:nvPicPr>
                  <pic:blipFill>
                    <a:blip r:embed="rId10">
                      <a:extLst>
                        <a:ext uri="{28A0092B-C50C-407E-A947-70E740481C1C}">
                          <a14:useLocalDpi xmlns:a14="http://schemas.microsoft.com/office/drawing/2010/main" val="0"/>
                        </a:ext>
                      </a:extLst>
                    </a:blip>
                    <a:stretch>
                      <a:fillRect/>
                    </a:stretch>
                  </pic:blipFill>
                  <pic:spPr>
                    <a:xfrm>
                      <a:off x="0" y="0"/>
                      <a:ext cx="6713619" cy="9496047"/>
                    </a:xfrm>
                    <a:prstGeom prst="rect">
                      <a:avLst/>
                    </a:prstGeom>
                  </pic:spPr>
                </pic:pic>
              </a:graphicData>
            </a:graphic>
          </wp:inline>
        </w:drawing>
      </w:r>
    </w:p>
    <w:p w:rsidR="00AB7F5D" w:rsidRDefault="00AB7F5D" w:rsidP="00AB7F5D">
      <w:pPr>
        <w:pStyle w:val="aff1"/>
        <w:spacing w:beforeLines="50" w:before="120" w:afterLines="50" w:after="120"/>
        <w:ind w:leftChars="0" w:left="0"/>
        <w:jc w:val="both"/>
        <w:rPr>
          <w:rFonts w:ascii="標楷體" w:eastAsia="標楷體" w:hAnsi="標楷體"/>
          <w:b/>
        </w:rPr>
      </w:pPr>
      <w:r>
        <w:rPr>
          <w:rFonts w:ascii="標楷體" w:eastAsia="標楷體" w:hAnsi="標楷體" w:hint="eastAsia"/>
          <w:b/>
          <w:noProof/>
        </w:rPr>
        <w:lastRenderedPageBreak/>
        <w:drawing>
          <wp:inline distT="0" distB="0" distL="0" distR="0">
            <wp:extent cx="6642100" cy="9394887"/>
            <wp:effectExtent l="0" t="0" r="635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6-2-3教務會議簽到表掃描檔_頁面_2.jpg"/>
                    <pic:cNvPicPr/>
                  </pic:nvPicPr>
                  <pic:blipFill>
                    <a:blip r:embed="rId11">
                      <a:extLst>
                        <a:ext uri="{28A0092B-C50C-407E-A947-70E740481C1C}">
                          <a14:useLocalDpi xmlns:a14="http://schemas.microsoft.com/office/drawing/2010/main" val="0"/>
                        </a:ext>
                      </a:extLst>
                    </a:blip>
                    <a:stretch>
                      <a:fillRect/>
                    </a:stretch>
                  </pic:blipFill>
                  <pic:spPr>
                    <a:xfrm>
                      <a:off x="0" y="0"/>
                      <a:ext cx="6642871" cy="9395978"/>
                    </a:xfrm>
                    <a:prstGeom prst="rect">
                      <a:avLst/>
                    </a:prstGeom>
                  </pic:spPr>
                </pic:pic>
              </a:graphicData>
            </a:graphic>
          </wp:inline>
        </w:drawing>
      </w:r>
    </w:p>
    <w:sectPr w:rsidR="00AB7F5D" w:rsidSect="00273C0A">
      <w:headerReference w:type="default" r:id="rId12"/>
      <w:footerReference w:type="default" r:id="rId13"/>
      <w:pgSz w:w="11906" w:h="16838" w:code="9"/>
      <w:pgMar w:top="851" w:right="851" w:bottom="851"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B7" w:rsidRDefault="00F25DB7">
      <w:r>
        <w:separator/>
      </w:r>
    </w:p>
  </w:endnote>
  <w:endnote w:type="continuationSeparator" w:id="0">
    <w:p w:rsidR="00F25DB7" w:rsidRDefault="00F2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W2">
    <w:panose1 w:val="020202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細圓體">
    <w:panose1 w:val="020F0309000000000000"/>
    <w:charset w:val="88"/>
    <w:family w:val="modern"/>
    <w:pitch w:val="fixed"/>
    <w:sig w:usb0="80000001" w:usb1="28091800" w:usb2="00000016" w:usb3="00000000" w:csb0="00100000" w:csb1="00000000"/>
  </w:font>
  <w:font w:name="DFYuanBold-B5">
    <w:altName w:val="細明體"/>
    <w:panose1 w:val="00000000000000000000"/>
    <w:charset w:val="88"/>
    <w:family w:val="modern"/>
    <w:notTrueType/>
    <w:pitch w:val="default"/>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ヒラギノ角ゴ Pro W3">
    <w:altName w:val="MS Mincho"/>
    <w:charset w:val="80"/>
    <w:family w:val="auto"/>
    <w:pitch w:val="variable"/>
    <w:sig w:usb0="E00002FF" w:usb1="7AC7FFFF" w:usb2="00000012" w:usb3="00000000" w:csb0="0002000D" w:csb1="00000000"/>
  </w:font>
  <w:font w:name="華康超明體">
    <w:panose1 w:val="02020C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LiSongPro">
    <w:altName w:val="細明體"/>
    <w:panose1 w:val="00000000000000000000"/>
    <w:charset w:val="88"/>
    <w:family w:val="auto"/>
    <w:notTrueType/>
    <w:pitch w:val="default"/>
    <w:sig w:usb0="00000001" w:usb1="08080000" w:usb2="00000010" w:usb3="00000000" w:csb0="00100000" w:csb1="00000000"/>
  </w:font>
  <w:font w:name="超世紀.訛...">
    <w:altName w:val="超世紀....."/>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1682"/>
      <w:docPartObj>
        <w:docPartGallery w:val="Page Numbers (Bottom of Page)"/>
        <w:docPartUnique/>
      </w:docPartObj>
    </w:sdtPr>
    <w:sdtEndPr/>
    <w:sdtContent>
      <w:p w:rsidR="00F25DB7" w:rsidRDefault="00F25DB7">
        <w:pPr>
          <w:pStyle w:val="a8"/>
          <w:jc w:val="center"/>
        </w:pPr>
        <w:r>
          <w:fldChar w:fldCharType="begin"/>
        </w:r>
        <w:r>
          <w:instrText>PAGE   \* MERGEFORMAT</w:instrText>
        </w:r>
        <w:r>
          <w:fldChar w:fldCharType="separate"/>
        </w:r>
        <w:r w:rsidR="00FC3B6C" w:rsidRPr="00FC3B6C">
          <w:rPr>
            <w:noProof/>
            <w:lang w:val="zh-TW"/>
          </w:rPr>
          <w:t>6</w:t>
        </w:r>
        <w:r>
          <w:fldChar w:fldCharType="end"/>
        </w:r>
      </w:p>
    </w:sdtContent>
  </w:sdt>
  <w:p w:rsidR="00F25DB7" w:rsidRDefault="00F25D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B7" w:rsidRDefault="00F25DB7">
      <w:r>
        <w:separator/>
      </w:r>
    </w:p>
  </w:footnote>
  <w:footnote w:type="continuationSeparator" w:id="0">
    <w:p w:rsidR="00F25DB7" w:rsidRDefault="00F2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B7" w:rsidRDefault="00F25DB7" w:rsidP="00B7737F">
    <w:pPr>
      <w:pStyle w:val="ac"/>
      <w:jc w:val="right"/>
    </w:pPr>
    <w:r w:rsidRPr="009313A1">
      <w:rPr>
        <w:rFonts w:ascii="標楷體" w:eastAsia="標楷體" w:hAnsi="標楷體" w:hint="eastAsia"/>
      </w:rPr>
      <w:t>10</w:t>
    </w:r>
    <w:r>
      <w:rPr>
        <w:rFonts w:ascii="標楷體" w:eastAsia="標楷體" w:hAnsi="標楷體" w:hint="eastAsia"/>
      </w:rPr>
      <w:t>6</w:t>
    </w:r>
    <w:r w:rsidRPr="009313A1">
      <w:rPr>
        <w:rFonts w:ascii="標楷體" w:eastAsia="標楷體" w:hAnsi="標楷體" w:hint="eastAsia"/>
      </w:rPr>
      <w:t>-</w:t>
    </w:r>
    <w:r>
      <w:rPr>
        <w:rFonts w:ascii="標楷體" w:eastAsia="標楷體" w:hAnsi="標楷體" w:hint="eastAsia"/>
      </w:rPr>
      <w:t>2-3</w:t>
    </w:r>
    <w:r w:rsidRPr="009313A1">
      <w:rPr>
        <w:rFonts w:ascii="標楷體" w:eastAsia="標楷體" w:hAnsi="標楷體" w:hint="eastAsia"/>
      </w:rPr>
      <w:t>教務會議(10</w:t>
    </w:r>
    <w:r>
      <w:rPr>
        <w:rFonts w:ascii="標楷體" w:eastAsia="標楷體" w:hAnsi="標楷體" w:hint="eastAsia"/>
      </w:rPr>
      <w:t>7</w:t>
    </w:r>
    <w:r w:rsidRPr="009313A1">
      <w:rPr>
        <w:rFonts w:ascii="標楷體" w:eastAsia="標楷體" w:hAnsi="標楷體" w:hint="eastAsia"/>
      </w:rPr>
      <w:t>.</w:t>
    </w:r>
    <w:r>
      <w:rPr>
        <w:rFonts w:ascii="標楷體" w:eastAsia="標楷體" w:hAnsi="標楷體" w:hint="eastAsia"/>
      </w:rPr>
      <w:t>06</w:t>
    </w:r>
    <w:r w:rsidRPr="009313A1">
      <w:rPr>
        <w:rFonts w:ascii="標楷體" w:eastAsia="標楷體" w:hAnsi="標楷體" w:hint="eastAsia"/>
      </w:rPr>
      <w:t>.</w:t>
    </w:r>
    <w:r>
      <w:rPr>
        <w:rFonts w:ascii="標楷體" w:eastAsia="標楷體" w:hAnsi="標楷體" w:hint="eastAsia"/>
      </w:rPr>
      <w:t>07</w:t>
    </w:r>
    <w:r w:rsidRPr="009313A1">
      <w:rPr>
        <w:rFonts w:ascii="標楷體" w:eastAsia="標楷體" w:hAnsi="標楷體" w:hint="eastAsia"/>
      </w:rPr>
      <w:t>)_會議</w:t>
    </w:r>
    <w:r>
      <w:rPr>
        <w:rFonts w:ascii="標楷體" w:eastAsia="標楷體" w:hAnsi="標楷體" w:hint="eastAsia"/>
      </w:rPr>
      <w:t>紀錄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283"/>
        </w:tabs>
      </w:pPr>
      <w:rPr>
        <w:rFonts w:cs="Times New Roman"/>
      </w:rPr>
    </w:lvl>
  </w:abstractNum>
  <w:abstractNum w:abstractNumId="1" w15:restartNumberingAfterBreak="0">
    <w:nsid w:val="00000003"/>
    <w:multiLevelType w:val="multilevel"/>
    <w:tmpl w:val="00000003"/>
    <w:name w:val="編號 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C41375"/>
    <w:multiLevelType w:val="hybridMultilevel"/>
    <w:tmpl w:val="2C48236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414E90"/>
    <w:multiLevelType w:val="hybridMultilevel"/>
    <w:tmpl w:val="1558205C"/>
    <w:lvl w:ilvl="0" w:tplc="EC1EFE60">
      <w:start w:val="1"/>
      <w:numFmt w:val="taiwaneseCountingThousand"/>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3EF241A"/>
    <w:multiLevelType w:val="multilevel"/>
    <w:tmpl w:val="C898F5D6"/>
    <w:lvl w:ilvl="0">
      <w:start w:val="1"/>
      <w:numFmt w:val="taiwaneseCountingThousand"/>
      <w:lvlText w:val="(%1)"/>
      <w:lvlJc w:val="left"/>
      <w:pPr>
        <w:ind w:left="960" w:hanging="480"/>
      </w:pPr>
      <w:rPr>
        <w:rFonts w:hint="eastAsia"/>
      </w:rPr>
    </w:lvl>
    <w:lvl w:ilvl="1">
      <w:start w:val="1"/>
      <w:numFmt w:val="ideographTradition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531513D"/>
    <w:multiLevelType w:val="hybridMultilevel"/>
    <w:tmpl w:val="6F023446"/>
    <w:lvl w:ilvl="0" w:tplc="1CD4509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3C6EB7"/>
    <w:multiLevelType w:val="hybridMultilevel"/>
    <w:tmpl w:val="6F023446"/>
    <w:lvl w:ilvl="0" w:tplc="1CD4509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E34CDE"/>
    <w:multiLevelType w:val="hybridMultilevel"/>
    <w:tmpl w:val="84009090"/>
    <w:lvl w:ilvl="0" w:tplc="443C18D2">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126AF3"/>
    <w:multiLevelType w:val="hybridMultilevel"/>
    <w:tmpl w:val="08D8AF1A"/>
    <w:lvl w:ilvl="0" w:tplc="BA80524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12A91946"/>
    <w:multiLevelType w:val="hybridMultilevel"/>
    <w:tmpl w:val="028E694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AA25DC"/>
    <w:multiLevelType w:val="hybridMultilevel"/>
    <w:tmpl w:val="27680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2F1C4A"/>
    <w:multiLevelType w:val="multilevel"/>
    <w:tmpl w:val="C898F5D6"/>
    <w:lvl w:ilvl="0">
      <w:start w:val="1"/>
      <w:numFmt w:val="taiwaneseCountingThousand"/>
      <w:lvlText w:val="(%1)"/>
      <w:lvlJc w:val="left"/>
      <w:pPr>
        <w:ind w:left="960" w:hanging="480"/>
      </w:pPr>
      <w:rPr>
        <w:rFonts w:hint="eastAsia"/>
      </w:rPr>
    </w:lvl>
    <w:lvl w:ilvl="1">
      <w:start w:val="1"/>
      <w:numFmt w:val="ideographTradition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5A92860"/>
    <w:multiLevelType w:val="hybridMultilevel"/>
    <w:tmpl w:val="6F023446"/>
    <w:lvl w:ilvl="0" w:tplc="1CD4509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CD656E"/>
    <w:multiLevelType w:val="hybridMultilevel"/>
    <w:tmpl w:val="B4C43E6A"/>
    <w:lvl w:ilvl="0" w:tplc="91BA176A">
      <w:start w:val="1"/>
      <w:numFmt w:val="taiwaneseCountingThousand"/>
      <w:lvlText w:val="%1、"/>
      <w:lvlJc w:val="left"/>
      <w:pPr>
        <w:ind w:left="750" w:hanging="50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4" w15:restartNumberingAfterBreak="0">
    <w:nsid w:val="18650893"/>
    <w:multiLevelType w:val="hybridMultilevel"/>
    <w:tmpl w:val="6F023446"/>
    <w:lvl w:ilvl="0" w:tplc="1CD4509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D82B6E"/>
    <w:multiLevelType w:val="hybridMultilevel"/>
    <w:tmpl w:val="295028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CF1DA1"/>
    <w:multiLevelType w:val="hybridMultilevel"/>
    <w:tmpl w:val="D3C4B2A6"/>
    <w:lvl w:ilvl="0" w:tplc="3A842BF8">
      <w:start w:val="1"/>
      <w:numFmt w:val="ideographLegalTraditional"/>
      <w:lvlText w:val="%1、"/>
      <w:lvlJc w:val="left"/>
      <w:pPr>
        <w:ind w:left="480" w:hanging="480"/>
      </w:pPr>
      <w:rPr>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291FAC"/>
    <w:multiLevelType w:val="hybridMultilevel"/>
    <w:tmpl w:val="84009090"/>
    <w:lvl w:ilvl="0" w:tplc="443C18D2">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15:restartNumberingAfterBreak="0">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cs="Times New Roman" w:hint="eastAsia"/>
      </w:rPr>
    </w:lvl>
    <w:lvl w:ilvl="1" w:tplc="04090019">
      <w:start w:val="1"/>
      <w:numFmt w:val="decimal"/>
      <w:lvlText w:val="%2."/>
      <w:lvlJc w:val="left"/>
      <w:pPr>
        <w:tabs>
          <w:tab w:val="num" w:pos="960"/>
        </w:tabs>
        <w:ind w:left="960" w:hanging="480"/>
      </w:pPr>
      <w:rPr>
        <w:rFonts w:cs="Times New Roman"/>
      </w:rPr>
    </w:lvl>
    <w:lvl w:ilvl="2" w:tplc="0409001B">
      <w:start w:val="4"/>
      <w:numFmt w:val="taiwaneseCountingThousand"/>
      <w:lvlText w:val="（%3）"/>
      <w:lvlJc w:val="left"/>
      <w:pPr>
        <w:tabs>
          <w:tab w:val="num" w:pos="1680"/>
        </w:tabs>
        <w:ind w:left="1680" w:hanging="720"/>
      </w:pPr>
      <w:rPr>
        <w:rFonts w:cs="Times New Roman" w:hint="eastAsia"/>
      </w:rPr>
    </w:lvl>
    <w:lvl w:ilvl="3" w:tplc="0409000F">
      <w:start w:val="1"/>
      <w:numFmt w:val="ideographTraditional"/>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5C07BE9"/>
    <w:multiLevelType w:val="hybridMultilevel"/>
    <w:tmpl w:val="ECD09AEC"/>
    <w:lvl w:ilvl="0" w:tplc="D58866C6">
      <w:start w:val="1"/>
      <w:numFmt w:val="taiwaneseCountingThousand"/>
      <w:lvlText w:val="%1、"/>
      <w:lvlJc w:val="left"/>
      <w:pPr>
        <w:ind w:left="960" w:hanging="720"/>
      </w:pPr>
      <w:rPr>
        <w:rFonts w:cs="Times New Roman" w:hint="default"/>
        <w:sz w:val="24"/>
        <w:lang w:val="en-US"/>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1"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2C3A70C0"/>
    <w:multiLevelType w:val="hybridMultilevel"/>
    <w:tmpl w:val="D952C29C"/>
    <w:lvl w:ilvl="0" w:tplc="72EAFB06">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2D3F7CCB"/>
    <w:multiLevelType w:val="multilevel"/>
    <w:tmpl w:val="C898F5D6"/>
    <w:lvl w:ilvl="0">
      <w:start w:val="1"/>
      <w:numFmt w:val="taiwaneseCountingThousand"/>
      <w:lvlText w:val="(%1)"/>
      <w:lvlJc w:val="left"/>
      <w:pPr>
        <w:ind w:left="960" w:hanging="480"/>
      </w:pPr>
      <w:rPr>
        <w:rFonts w:hint="eastAsia"/>
      </w:rPr>
    </w:lvl>
    <w:lvl w:ilvl="1">
      <w:start w:val="1"/>
      <w:numFmt w:val="ideographTradition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2EB91DB8"/>
    <w:multiLevelType w:val="hybridMultilevel"/>
    <w:tmpl w:val="27680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352F92"/>
    <w:multiLevelType w:val="hybridMultilevel"/>
    <w:tmpl w:val="6F023446"/>
    <w:lvl w:ilvl="0" w:tplc="1CD4509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4A7111"/>
    <w:multiLevelType w:val="singleLevel"/>
    <w:tmpl w:val="3F3AE8F8"/>
    <w:lvl w:ilvl="0">
      <w:start w:val="3"/>
      <w:numFmt w:val="decimal"/>
      <w:pStyle w:val="1"/>
      <w:lvlText w:val="%1."/>
      <w:lvlJc w:val="right"/>
      <w:pPr>
        <w:tabs>
          <w:tab w:val="num" w:pos="510"/>
        </w:tabs>
        <w:ind w:left="510" w:hanging="170"/>
      </w:pPr>
      <w:rPr>
        <w:rFonts w:hint="eastAsia"/>
        <w:b w:val="0"/>
        <w:i w:val="0"/>
      </w:rPr>
    </w:lvl>
  </w:abstractNum>
  <w:abstractNum w:abstractNumId="27" w15:restartNumberingAfterBreak="0">
    <w:nsid w:val="32D426DF"/>
    <w:multiLevelType w:val="singleLevel"/>
    <w:tmpl w:val="04B0229E"/>
    <w:lvl w:ilvl="0">
      <w:start w:val="1"/>
      <w:numFmt w:val="decimal"/>
      <w:pStyle w:val="a"/>
      <w:lvlText w:val="%1."/>
      <w:lvlJc w:val="left"/>
      <w:pPr>
        <w:tabs>
          <w:tab w:val="num" w:pos="360"/>
        </w:tabs>
        <w:ind w:left="340" w:hanging="340"/>
      </w:pPr>
      <w:rPr>
        <w:rFonts w:hint="eastAsia"/>
      </w:rPr>
    </w:lvl>
  </w:abstractNum>
  <w:abstractNum w:abstractNumId="28" w15:restartNumberingAfterBreak="0">
    <w:nsid w:val="38060443"/>
    <w:multiLevelType w:val="hybridMultilevel"/>
    <w:tmpl w:val="5FACBC14"/>
    <w:lvl w:ilvl="0" w:tplc="40F0C634">
      <w:start w:val="1"/>
      <w:numFmt w:val="taiwaneseCountingThousand"/>
      <w:lvlText w:val="%1、"/>
      <w:lvlJc w:val="left"/>
      <w:pPr>
        <w:ind w:left="1680" w:hanging="480"/>
      </w:pPr>
      <w:rPr>
        <w:rFonts w:eastAsia="標楷體" w:hint="eastAsia"/>
        <w:b w:val="0"/>
        <w:i w:val="0"/>
        <w:color w:val="000000"/>
        <w:sz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39BE6462"/>
    <w:multiLevelType w:val="multilevel"/>
    <w:tmpl w:val="C898F5D6"/>
    <w:lvl w:ilvl="0">
      <w:start w:val="1"/>
      <w:numFmt w:val="taiwaneseCountingThousand"/>
      <w:lvlText w:val="(%1)"/>
      <w:lvlJc w:val="left"/>
      <w:pPr>
        <w:ind w:left="960" w:hanging="480"/>
      </w:pPr>
      <w:rPr>
        <w:rFonts w:hint="eastAsia"/>
      </w:rPr>
    </w:lvl>
    <w:lvl w:ilvl="1">
      <w:start w:val="1"/>
      <w:numFmt w:val="ideographTradition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39CD2CDA"/>
    <w:multiLevelType w:val="hybridMultilevel"/>
    <w:tmpl w:val="DA78ED14"/>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FullWidth"/>
      <w:lvlText w:val="%2."/>
      <w:lvlJc w:val="left"/>
      <w:pPr>
        <w:tabs>
          <w:tab w:val="num" w:pos="900"/>
        </w:tabs>
        <w:ind w:left="900" w:hanging="420"/>
      </w:pPr>
      <w:rPr>
        <w:rFonts w:eastAsia="新細明體" w:hint="eastAsia"/>
        <w:b w:val="0"/>
        <w:i w:val="0"/>
        <w:sz w:val="22"/>
      </w:rPr>
    </w:lvl>
    <w:lvl w:ilvl="2" w:tplc="FFFFFFFF">
      <w:start w:val="1"/>
      <w:numFmt w:val="decimal"/>
      <w:pStyle w:val="a0"/>
      <w:lvlText w:val="（%3）"/>
      <w:lvlJc w:val="left"/>
      <w:pPr>
        <w:tabs>
          <w:tab w:val="num" w:pos="1680"/>
        </w:tabs>
        <w:ind w:left="1680" w:hanging="720"/>
      </w:pPr>
      <w:rPr>
        <w:rFont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9D25C74"/>
    <w:multiLevelType w:val="hybridMultilevel"/>
    <w:tmpl w:val="7E061B80"/>
    <w:lvl w:ilvl="0" w:tplc="9A40F1A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45494918"/>
    <w:multiLevelType w:val="multilevel"/>
    <w:tmpl w:val="031220DE"/>
    <w:lvl w:ilvl="0">
      <w:start w:val="1"/>
      <w:numFmt w:val="ideographLegalTraditional"/>
      <w:suff w:val="nothing"/>
      <w:lvlText w:val="%1、"/>
      <w:lvlJc w:val="left"/>
      <w:pPr>
        <w:ind w:left="425" w:hanging="425"/>
      </w:pPr>
      <w:rPr>
        <w:rFonts w:cs="Times New Roman" w:hint="eastAsia"/>
        <w:b/>
        <w:color w:val="auto"/>
      </w:rPr>
    </w:lvl>
    <w:lvl w:ilvl="1">
      <w:start w:val="1"/>
      <w:numFmt w:val="taiwaneseCountingThousand"/>
      <w:suff w:val="nothing"/>
      <w:lvlText w:val="%2、"/>
      <w:lvlJc w:val="left"/>
      <w:pPr>
        <w:ind w:left="2127"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4A1127C7"/>
    <w:multiLevelType w:val="hybridMultilevel"/>
    <w:tmpl w:val="6A06C984"/>
    <w:lvl w:ilvl="0" w:tplc="4E5474F0">
      <w:start w:val="1"/>
      <w:numFmt w:val="taiwaneseCountingThousand"/>
      <w:lvlText w:val="%1、"/>
      <w:lvlJc w:val="left"/>
      <w:pPr>
        <w:ind w:left="1680" w:hanging="480"/>
      </w:pPr>
      <w:rPr>
        <w:rFonts w:eastAsia="標楷體" w:hint="eastAsia"/>
        <w:b w:val="0"/>
        <w:i w:val="0"/>
        <w:color w:val="000000"/>
        <w:sz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4A58621A"/>
    <w:multiLevelType w:val="hybridMultilevel"/>
    <w:tmpl w:val="861698AC"/>
    <w:lvl w:ilvl="0" w:tplc="239465B0">
      <w:start w:val="1"/>
      <w:numFmt w:val="decimal"/>
      <w:pStyle w:val="123"/>
      <w:lvlText w:val="%1."/>
      <w:lvlJc w:val="left"/>
      <w:pPr>
        <w:tabs>
          <w:tab w:val="num" w:pos="600"/>
        </w:tabs>
        <w:ind w:left="1080" w:hanging="48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6" w15:restartNumberingAfterBreak="0">
    <w:nsid w:val="4CB05350"/>
    <w:multiLevelType w:val="hybridMultilevel"/>
    <w:tmpl w:val="B560AD24"/>
    <w:lvl w:ilvl="0" w:tplc="268898F0">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D366AF"/>
    <w:multiLevelType w:val="hybridMultilevel"/>
    <w:tmpl w:val="4176D0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884BB1"/>
    <w:multiLevelType w:val="hybridMultilevel"/>
    <w:tmpl w:val="61A2D8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15:restartNumberingAfterBreak="0">
    <w:nsid w:val="5D166995"/>
    <w:multiLevelType w:val="hybridMultilevel"/>
    <w:tmpl w:val="785CBFF6"/>
    <w:lvl w:ilvl="0" w:tplc="559E2004">
      <w:start w:val="1"/>
      <w:numFmt w:val="taiwaneseCountingThousand"/>
      <w:lvlText w:val="%1、"/>
      <w:lvlJc w:val="left"/>
      <w:pPr>
        <w:ind w:left="1680" w:hanging="480"/>
      </w:pPr>
      <w:rPr>
        <w:rFonts w:eastAsia="標楷體" w:hint="eastAsia"/>
        <w:b w:val="0"/>
        <w:i w:val="0"/>
        <w:color w:val="000000"/>
        <w:sz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5E26356E"/>
    <w:multiLevelType w:val="multilevel"/>
    <w:tmpl w:val="DB3C3CD2"/>
    <w:lvl w:ilvl="0">
      <w:start w:val="1"/>
      <w:numFmt w:val="taiwaneseCountingThousand"/>
      <w:lvlText w:val="%1、"/>
      <w:lvlJc w:val="left"/>
      <w:pPr>
        <w:tabs>
          <w:tab w:val="num" w:pos="840"/>
        </w:tabs>
        <w:ind w:left="840" w:hanging="480"/>
      </w:pPr>
      <w:rPr>
        <w:rFonts w:hint="eastAsia"/>
      </w:rPr>
    </w:lvl>
    <w:lvl w:ilvl="1">
      <w:start w:val="1"/>
      <w:numFmt w:val="taiwaneseCountingThousand"/>
      <w:pStyle w:val="a1"/>
      <w:lvlText w:val="%2、"/>
      <w:lvlJc w:val="left"/>
      <w:pPr>
        <w:tabs>
          <w:tab w:val="num" w:pos="960"/>
        </w:tabs>
        <w:ind w:left="960" w:hanging="4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2" w15:restartNumberingAfterBreak="0">
    <w:nsid w:val="5FFD40E5"/>
    <w:multiLevelType w:val="hybridMultilevel"/>
    <w:tmpl w:val="704802D8"/>
    <w:lvl w:ilvl="0" w:tplc="04A45EC6">
      <w:start w:val="1"/>
      <w:numFmt w:val="taiwaneseCountingThousand"/>
      <w:lvlText w:val="%1、"/>
      <w:lvlJc w:val="left"/>
      <w:pPr>
        <w:ind w:left="1680" w:hanging="480"/>
      </w:pPr>
      <w:rPr>
        <w:rFonts w:eastAsia="標楷體" w:hint="eastAsia"/>
        <w:b w:val="0"/>
        <w:i w:val="0"/>
        <w:color w:val="000000"/>
        <w:sz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15:restartNumberingAfterBreak="0">
    <w:nsid w:val="623F459E"/>
    <w:multiLevelType w:val="hybridMultilevel"/>
    <w:tmpl w:val="191EDC82"/>
    <w:lvl w:ilvl="0" w:tplc="9D147FA0">
      <w:start w:val="1"/>
      <w:numFmt w:val="taiwaneseCountingThousand"/>
      <w:lvlText w:val="%1、"/>
      <w:lvlJc w:val="left"/>
      <w:pPr>
        <w:ind w:left="1680" w:hanging="480"/>
      </w:pPr>
      <w:rPr>
        <w:rFonts w:eastAsia="標楷體" w:hint="eastAsia"/>
        <w:b w:val="0"/>
        <w:i w:val="0"/>
        <w:color w:val="000000"/>
        <w:sz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4" w15:restartNumberingAfterBreak="0">
    <w:nsid w:val="6C0F47F0"/>
    <w:multiLevelType w:val="hybridMultilevel"/>
    <w:tmpl w:val="D49613F0"/>
    <w:lvl w:ilvl="0" w:tplc="C8DE795E">
      <w:start w:val="1"/>
      <w:numFmt w:val="bullet"/>
      <w:pStyle w:val="a2"/>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45" w15:restartNumberingAfterBreak="0">
    <w:nsid w:val="6FD35427"/>
    <w:multiLevelType w:val="hybridMultilevel"/>
    <w:tmpl w:val="6F023446"/>
    <w:lvl w:ilvl="0" w:tplc="1CD4509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904570"/>
    <w:multiLevelType w:val="singleLevel"/>
    <w:tmpl w:val="2C04F08C"/>
    <w:lvl w:ilvl="0">
      <w:start w:val="1"/>
      <w:numFmt w:val="upperRoman"/>
      <w:pStyle w:val="2"/>
      <w:lvlText w:val="%1、"/>
      <w:lvlJc w:val="left"/>
      <w:pPr>
        <w:tabs>
          <w:tab w:val="num" w:pos="720"/>
        </w:tabs>
      </w:pPr>
      <w:rPr>
        <w:rFonts w:cs="Times New Roman" w:hint="eastAsia"/>
      </w:rPr>
    </w:lvl>
  </w:abstractNum>
  <w:abstractNum w:abstractNumId="47" w15:restartNumberingAfterBreak="0">
    <w:nsid w:val="74E65DA0"/>
    <w:multiLevelType w:val="hybridMultilevel"/>
    <w:tmpl w:val="02C216B0"/>
    <w:lvl w:ilvl="0" w:tplc="79B21A1A">
      <w:start w:val="1"/>
      <w:numFmt w:val="taiwaneseCountingThousand"/>
      <w:lvlText w:val="(%1)"/>
      <w:lvlJc w:val="left"/>
      <w:pPr>
        <w:ind w:left="960" w:hanging="480"/>
      </w:pPr>
      <w:rPr>
        <w:rFonts w:ascii="Times New Roman" w:hAnsi="Times New Roman" w:cs="Times New Roman" w:hint="default"/>
      </w:rPr>
    </w:lvl>
    <w:lvl w:ilvl="1" w:tplc="A0C64458">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8854E84"/>
    <w:multiLevelType w:val="hybridMultilevel"/>
    <w:tmpl w:val="D952C29C"/>
    <w:lvl w:ilvl="0" w:tplc="72EAFB06">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9" w15:restartNumberingAfterBreak="0">
    <w:nsid w:val="79690597"/>
    <w:multiLevelType w:val="hybridMultilevel"/>
    <w:tmpl w:val="BC3250BC"/>
    <w:lvl w:ilvl="0" w:tplc="A0904648">
      <w:start w:val="1"/>
      <w:numFmt w:val="taiwaneseCountingThousand"/>
      <w:lvlText w:val="%1、"/>
      <w:lvlJc w:val="left"/>
      <w:pPr>
        <w:ind w:left="1680" w:hanging="480"/>
      </w:pPr>
      <w:rPr>
        <w:rFonts w:ascii="標楷體" w:eastAsia="標楷體" w:hAns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0" w15:restartNumberingAfterBreak="0">
    <w:nsid w:val="79CC65E1"/>
    <w:multiLevelType w:val="hybridMultilevel"/>
    <w:tmpl w:val="B5E4923C"/>
    <w:lvl w:ilvl="0" w:tplc="0409000F">
      <w:start w:val="1"/>
      <w:numFmt w:val="decimal"/>
      <w:lvlText w:val="%1."/>
      <w:lvlJc w:val="left"/>
      <w:pPr>
        <w:ind w:left="1905" w:hanging="480"/>
      </w:p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51" w15:restartNumberingAfterBreak="0">
    <w:nsid w:val="7EAD1686"/>
    <w:multiLevelType w:val="hybridMultilevel"/>
    <w:tmpl w:val="271226BE"/>
    <w:lvl w:ilvl="0" w:tplc="ED96343E">
      <w:start w:val="1"/>
      <w:numFmt w:val="decimalFullWidth"/>
      <w:pStyle w:val="10"/>
      <w:lvlText w:val="%1."/>
      <w:lvlJc w:val="left"/>
      <w:pPr>
        <w:tabs>
          <w:tab w:val="num" w:pos="420"/>
        </w:tabs>
        <w:ind w:left="420" w:hanging="420"/>
      </w:pPr>
      <w:rPr>
        <w:rFonts w:eastAsia="新細明體" w:hint="eastAsia"/>
        <w:sz w:val="22"/>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46"/>
  </w:num>
  <w:num w:numId="2">
    <w:abstractNumId w:val="19"/>
  </w:num>
  <w:num w:numId="3">
    <w:abstractNumId w:val="44"/>
  </w:num>
  <w:num w:numId="4">
    <w:abstractNumId w:val="35"/>
  </w:num>
  <w:num w:numId="5">
    <w:abstractNumId w:val="26"/>
  </w:num>
  <w:num w:numId="6">
    <w:abstractNumId w:val="30"/>
  </w:num>
  <w:num w:numId="7">
    <w:abstractNumId w:val="41"/>
  </w:num>
  <w:num w:numId="8">
    <w:abstractNumId w:val="51"/>
  </w:num>
  <w:num w:numId="9">
    <w:abstractNumId w:val="27"/>
  </w:num>
  <w:num w:numId="10">
    <w:abstractNumId w:val="21"/>
  </w:num>
  <w:num w:numId="11">
    <w:abstractNumId w:val="39"/>
  </w:num>
  <w:num w:numId="12">
    <w:abstractNumId w:val="18"/>
  </w:num>
  <w:num w:numId="13">
    <w:abstractNumId w:val="32"/>
  </w:num>
  <w:num w:numId="14">
    <w:abstractNumId w:val="16"/>
  </w:num>
  <w:num w:numId="15">
    <w:abstractNumId w:val="20"/>
  </w:num>
  <w:num w:numId="16">
    <w:abstractNumId w:val="24"/>
  </w:num>
  <w:num w:numId="17">
    <w:abstractNumId w:val="37"/>
  </w:num>
  <w:num w:numId="18">
    <w:abstractNumId w:val="23"/>
  </w:num>
  <w:num w:numId="19">
    <w:abstractNumId w:val="7"/>
  </w:num>
  <w:num w:numId="20">
    <w:abstractNumId w:val="4"/>
  </w:num>
  <w:num w:numId="21">
    <w:abstractNumId w:val="29"/>
  </w:num>
  <w:num w:numId="22">
    <w:abstractNumId w:val="17"/>
  </w:num>
  <w:num w:numId="23">
    <w:abstractNumId w:val="11"/>
  </w:num>
  <w:num w:numId="24">
    <w:abstractNumId w:val="33"/>
  </w:num>
  <w:num w:numId="25">
    <w:abstractNumId w:val="8"/>
  </w:num>
  <w:num w:numId="26">
    <w:abstractNumId w:val="14"/>
  </w:num>
  <w:num w:numId="27">
    <w:abstractNumId w:val="5"/>
  </w:num>
  <w:num w:numId="28">
    <w:abstractNumId w:val="12"/>
  </w:num>
  <w:num w:numId="29">
    <w:abstractNumId w:val="45"/>
  </w:num>
  <w:num w:numId="30">
    <w:abstractNumId w:val="25"/>
  </w:num>
  <w:num w:numId="31">
    <w:abstractNumId w:val="6"/>
  </w:num>
  <w:num w:numId="32">
    <w:abstractNumId w:val="15"/>
  </w:num>
  <w:num w:numId="33">
    <w:abstractNumId w:val="3"/>
  </w:num>
  <w:num w:numId="34">
    <w:abstractNumId w:val="47"/>
  </w:num>
  <w:num w:numId="35">
    <w:abstractNumId w:val="2"/>
  </w:num>
  <w:num w:numId="36">
    <w:abstractNumId w:val="31"/>
  </w:num>
  <w:num w:numId="37">
    <w:abstractNumId w:val="42"/>
  </w:num>
  <w:num w:numId="38">
    <w:abstractNumId w:val="28"/>
  </w:num>
  <w:num w:numId="39">
    <w:abstractNumId w:val="34"/>
  </w:num>
  <w:num w:numId="40">
    <w:abstractNumId w:val="40"/>
  </w:num>
  <w:num w:numId="41">
    <w:abstractNumId w:val="43"/>
  </w:num>
  <w:num w:numId="42">
    <w:abstractNumId w:val="36"/>
  </w:num>
  <w:num w:numId="43">
    <w:abstractNumId w:val="49"/>
  </w:num>
  <w:num w:numId="44">
    <w:abstractNumId w:val="10"/>
  </w:num>
  <w:num w:numId="45">
    <w:abstractNumId w:val="9"/>
  </w:num>
  <w:num w:numId="46">
    <w:abstractNumId w:val="50"/>
  </w:num>
  <w:num w:numId="47">
    <w:abstractNumId w:val="22"/>
  </w:num>
  <w:num w:numId="48">
    <w:abstractNumId w:val="48"/>
  </w:num>
  <w:num w:numId="49">
    <w:abstractNumId w:val="38"/>
  </w:num>
  <w:num w:numId="50">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A0"/>
    <w:rsid w:val="000001A5"/>
    <w:rsid w:val="000001FD"/>
    <w:rsid w:val="000009B8"/>
    <w:rsid w:val="00000A18"/>
    <w:rsid w:val="00000B8A"/>
    <w:rsid w:val="000014D9"/>
    <w:rsid w:val="00001FCE"/>
    <w:rsid w:val="00002388"/>
    <w:rsid w:val="000030CA"/>
    <w:rsid w:val="000030DB"/>
    <w:rsid w:val="000046A1"/>
    <w:rsid w:val="00006198"/>
    <w:rsid w:val="00006475"/>
    <w:rsid w:val="00006E4D"/>
    <w:rsid w:val="00006FF6"/>
    <w:rsid w:val="000072B8"/>
    <w:rsid w:val="000106D5"/>
    <w:rsid w:val="0001091C"/>
    <w:rsid w:val="000115C3"/>
    <w:rsid w:val="00012F9D"/>
    <w:rsid w:val="0001360E"/>
    <w:rsid w:val="000155A4"/>
    <w:rsid w:val="0001563B"/>
    <w:rsid w:val="00016D2A"/>
    <w:rsid w:val="00016E7B"/>
    <w:rsid w:val="00016F57"/>
    <w:rsid w:val="000179F1"/>
    <w:rsid w:val="00017E1C"/>
    <w:rsid w:val="000203CC"/>
    <w:rsid w:val="000212E7"/>
    <w:rsid w:val="00021373"/>
    <w:rsid w:val="00022C3F"/>
    <w:rsid w:val="00022FD0"/>
    <w:rsid w:val="0002348E"/>
    <w:rsid w:val="00023BA4"/>
    <w:rsid w:val="00024C61"/>
    <w:rsid w:val="00024E48"/>
    <w:rsid w:val="000252E7"/>
    <w:rsid w:val="0002614D"/>
    <w:rsid w:val="00026446"/>
    <w:rsid w:val="000266B5"/>
    <w:rsid w:val="00026E7D"/>
    <w:rsid w:val="00027056"/>
    <w:rsid w:val="00027C2C"/>
    <w:rsid w:val="00032E66"/>
    <w:rsid w:val="00033009"/>
    <w:rsid w:val="0003301C"/>
    <w:rsid w:val="00033500"/>
    <w:rsid w:val="00033B7A"/>
    <w:rsid w:val="00033CD7"/>
    <w:rsid w:val="0003475F"/>
    <w:rsid w:val="000350B9"/>
    <w:rsid w:val="0003510C"/>
    <w:rsid w:val="000353D0"/>
    <w:rsid w:val="000356F4"/>
    <w:rsid w:val="00036E8F"/>
    <w:rsid w:val="000400CE"/>
    <w:rsid w:val="00040988"/>
    <w:rsid w:val="000413EF"/>
    <w:rsid w:val="0004158D"/>
    <w:rsid w:val="000422CE"/>
    <w:rsid w:val="00043BB7"/>
    <w:rsid w:val="00044013"/>
    <w:rsid w:val="00045510"/>
    <w:rsid w:val="000455A9"/>
    <w:rsid w:val="00046D04"/>
    <w:rsid w:val="00047461"/>
    <w:rsid w:val="0004797E"/>
    <w:rsid w:val="0005033C"/>
    <w:rsid w:val="000504C5"/>
    <w:rsid w:val="000507F9"/>
    <w:rsid w:val="000514ED"/>
    <w:rsid w:val="00051F2A"/>
    <w:rsid w:val="000526AB"/>
    <w:rsid w:val="000531E2"/>
    <w:rsid w:val="00053A24"/>
    <w:rsid w:val="00053FF9"/>
    <w:rsid w:val="00054342"/>
    <w:rsid w:val="00055AAB"/>
    <w:rsid w:val="00055AB2"/>
    <w:rsid w:val="00055B39"/>
    <w:rsid w:val="000575A5"/>
    <w:rsid w:val="00057C67"/>
    <w:rsid w:val="00060277"/>
    <w:rsid w:val="0006047D"/>
    <w:rsid w:val="000609EC"/>
    <w:rsid w:val="00060ADC"/>
    <w:rsid w:val="00060B91"/>
    <w:rsid w:val="00060BE1"/>
    <w:rsid w:val="000618B5"/>
    <w:rsid w:val="0006191E"/>
    <w:rsid w:val="00062958"/>
    <w:rsid w:val="00063362"/>
    <w:rsid w:val="00064ECB"/>
    <w:rsid w:val="000653D1"/>
    <w:rsid w:val="0006552B"/>
    <w:rsid w:val="00065609"/>
    <w:rsid w:val="00065E51"/>
    <w:rsid w:val="00066140"/>
    <w:rsid w:val="00066590"/>
    <w:rsid w:val="000665E7"/>
    <w:rsid w:val="000673FC"/>
    <w:rsid w:val="00067EF2"/>
    <w:rsid w:val="000707C0"/>
    <w:rsid w:val="0007088F"/>
    <w:rsid w:val="00070CC8"/>
    <w:rsid w:val="00070F0F"/>
    <w:rsid w:val="00070FBE"/>
    <w:rsid w:val="00071A21"/>
    <w:rsid w:val="00071DC2"/>
    <w:rsid w:val="000721F1"/>
    <w:rsid w:val="0007271E"/>
    <w:rsid w:val="00073E37"/>
    <w:rsid w:val="00073EE0"/>
    <w:rsid w:val="00074214"/>
    <w:rsid w:val="0007429D"/>
    <w:rsid w:val="00074687"/>
    <w:rsid w:val="00074AC1"/>
    <w:rsid w:val="00074AE5"/>
    <w:rsid w:val="00074C37"/>
    <w:rsid w:val="000750F3"/>
    <w:rsid w:val="000756EB"/>
    <w:rsid w:val="00076429"/>
    <w:rsid w:val="00076C66"/>
    <w:rsid w:val="00076F00"/>
    <w:rsid w:val="000773D3"/>
    <w:rsid w:val="0008041C"/>
    <w:rsid w:val="00080E62"/>
    <w:rsid w:val="0008231F"/>
    <w:rsid w:val="0008248B"/>
    <w:rsid w:val="000830D6"/>
    <w:rsid w:val="0008381B"/>
    <w:rsid w:val="00083B8B"/>
    <w:rsid w:val="000840B5"/>
    <w:rsid w:val="000847CD"/>
    <w:rsid w:val="00084A11"/>
    <w:rsid w:val="00085B9B"/>
    <w:rsid w:val="00085C97"/>
    <w:rsid w:val="000877DB"/>
    <w:rsid w:val="00087D0D"/>
    <w:rsid w:val="000903AB"/>
    <w:rsid w:val="000916AA"/>
    <w:rsid w:val="0009196E"/>
    <w:rsid w:val="0009287A"/>
    <w:rsid w:val="0009314A"/>
    <w:rsid w:val="00094055"/>
    <w:rsid w:val="0009462F"/>
    <w:rsid w:val="00094898"/>
    <w:rsid w:val="00095C0E"/>
    <w:rsid w:val="0009696D"/>
    <w:rsid w:val="00096CB8"/>
    <w:rsid w:val="00097284"/>
    <w:rsid w:val="000A0893"/>
    <w:rsid w:val="000A08E4"/>
    <w:rsid w:val="000A0FB0"/>
    <w:rsid w:val="000A10C8"/>
    <w:rsid w:val="000A128C"/>
    <w:rsid w:val="000A1E26"/>
    <w:rsid w:val="000A230B"/>
    <w:rsid w:val="000A3100"/>
    <w:rsid w:val="000A4B45"/>
    <w:rsid w:val="000A4E0C"/>
    <w:rsid w:val="000A5318"/>
    <w:rsid w:val="000A5616"/>
    <w:rsid w:val="000A617D"/>
    <w:rsid w:val="000A6FAA"/>
    <w:rsid w:val="000A7183"/>
    <w:rsid w:val="000A79A9"/>
    <w:rsid w:val="000A7E63"/>
    <w:rsid w:val="000A7FF8"/>
    <w:rsid w:val="000B0183"/>
    <w:rsid w:val="000B184D"/>
    <w:rsid w:val="000B1AE8"/>
    <w:rsid w:val="000B2102"/>
    <w:rsid w:val="000B29E1"/>
    <w:rsid w:val="000B2AD5"/>
    <w:rsid w:val="000B31A1"/>
    <w:rsid w:val="000B3465"/>
    <w:rsid w:val="000B3DD8"/>
    <w:rsid w:val="000B50DA"/>
    <w:rsid w:val="000B5F1A"/>
    <w:rsid w:val="000B5FF3"/>
    <w:rsid w:val="000B6CD2"/>
    <w:rsid w:val="000B7395"/>
    <w:rsid w:val="000B79F3"/>
    <w:rsid w:val="000B7ED0"/>
    <w:rsid w:val="000C0052"/>
    <w:rsid w:val="000C13AF"/>
    <w:rsid w:val="000C1A9B"/>
    <w:rsid w:val="000C3ED6"/>
    <w:rsid w:val="000C4159"/>
    <w:rsid w:val="000C5475"/>
    <w:rsid w:val="000C608C"/>
    <w:rsid w:val="000C7AB3"/>
    <w:rsid w:val="000D07F3"/>
    <w:rsid w:val="000D184B"/>
    <w:rsid w:val="000D1E25"/>
    <w:rsid w:val="000D2049"/>
    <w:rsid w:val="000D29C4"/>
    <w:rsid w:val="000D2ABB"/>
    <w:rsid w:val="000D2BCC"/>
    <w:rsid w:val="000D3344"/>
    <w:rsid w:val="000D3396"/>
    <w:rsid w:val="000D3411"/>
    <w:rsid w:val="000D34F5"/>
    <w:rsid w:val="000D3FA4"/>
    <w:rsid w:val="000D46EE"/>
    <w:rsid w:val="000D49A9"/>
    <w:rsid w:val="000D5491"/>
    <w:rsid w:val="000D5914"/>
    <w:rsid w:val="000D5E22"/>
    <w:rsid w:val="000E0E2F"/>
    <w:rsid w:val="000E154C"/>
    <w:rsid w:val="000E17B4"/>
    <w:rsid w:val="000E1AA8"/>
    <w:rsid w:val="000E1B72"/>
    <w:rsid w:val="000E1DCE"/>
    <w:rsid w:val="000E26EB"/>
    <w:rsid w:val="000E2AA4"/>
    <w:rsid w:val="000E2BA4"/>
    <w:rsid w:val="000E2ECB"/>
    <w:rsid w:val="000E38C5"/>
    <w:rsid w:val="000E3E02"/>
    <w:rsid w:val="000E419B"/>
    <w:rsid w:val="000E43B9"/>
    <w:rsid w:val="000E4737"/>
    <w:rsid w:val="000E4CFB"/>
    <w:rsid w:val="000E5283"/>
    <w:rsid w:val="000E561D"/>
    <w:rsid w:val="000E60A5"/>
    <w:rsid w:val="000E618D"/>
    <w:rsid w:val="000E61A4"/>
    <w:rsid w:val="000E6710"/>
    <w:rsid w:val="000E7FB8"/>
    <w:rsid w:val="000F07CE"/>
    <w:rsid w:val="000F0997"/>
    <w:rsid w:val="000F22BE"/>
    <w:rsid w:val="000F2AA2"/>
    <w:rsid w:val="000F39E0"/>
    <w:rsid w:val="000F4D89"/>
    <w:rsid w:val="000F5F8D"/>
    <w:rsid w:val="000F62E2"/>
    <w:rsid w:val="000F6E0C"/>
    <w:rsid w:val="000F7721"/>
    <w:rsid w:val="001000F8"/>
    <w:rsid w:val="00100D14"/>
    <w:rsid w:val="00101100"/>
    <w:rsid w:val="001019EB"/>
    <w:rsid w:val="001021E6"/>
    <w:rsid w:val="001023EC"/>
    <w:rsid w:val="00103CE1"/>
    <w:rsid w:val="00104FF8"/>
    <w:rsid w:val="001050A3"/>
    <w:rsid w:val="0010531B"/>
    <w:rsid w:val="00106482"/>
    <w:rsid w:val="00106A0B"/>
    <w:rsid w:val="00107F41"/>
    <w:rsid w:val="0011031D"/>
    <w:rsid w:val="00110C91"/>
    <w:rsid w:val="001117E3"/>
    <w:rsid w:val="001118BF"/>
    <w:rsid w:val="0011259C"/>
    <w:rsid w:val="00112B56"/>
    <w:rsid w:val="001131D6"/>
    <w:rsid w:val="00113608"/>
    <w:rsid w:val="00113B37"/>
    <w:rsid w:val="00113C3F"/>
    <w:rsid w:val="00113C62"/>
    <w:rsid w:val="00113C81"/>
    <w:rsid w:val="00113C8E"/>
    <w:rsid w:val="001148CD"/>
    <w:rsid w:val="0011607A"/>
    <w:rsid w:val="00116EB4"/>
    <w:rsid w:val="00120371"/>
    <w:rsid w:val="00121C76"/>
    <w:rsid w:val="00121CEC"/>
    <w:rsid w:val="00122868"/>
    <w:rsid w:val="00122A98"/>
    <w:rsid w:val="001231F3"/>
    <w:rsid w:val="00123FBE"/>
    <w:rsid w:val="00124A53"/>
    <w:rsid w:val="00124EF2"/>
    <w:rsid w:val="001257DF"/>
    <w:rsid w:val="0012666F"/>
    <w:rsid w:val="0012774B"/>
    <w:rsid w:val="001279FB"/>
    <w:rsid w:val="001304B0"/>
    <w:rsid w:val="00130A00"/>
    <w:rsid w:val="001314F7"/>
    <w:rsid w:val="00131B68"/>
    <w:rsid w:val="0013279E"/>
    <w:rsid w:val="001330E3"/>
    <w:rsid w:val="00133B58"/>
    <w:rsid w:val="001344E2"/>
    <w:rsid w:val="0013471A"/>
    <w:rsid w:val="001351DA"/>
    <w:rsid w:val="0013652B"/>
    <w:rsid w:val="001368DE"/>
    <w:rsid w:val="00137014"/>
    <w:rsid w:val="0013709F"/>
    <w:rsid w:val="00137515"/>
    <w:rsid w:val="0014021D"/>
    <w:rsid w:val="001406C9"/>
    <w:rsid w:val="0014090C"/>
    <w:rsid w:val="00140EED"/>
    <w:rsid w:val="0014109B"/>
    <w:rsid w:val="00141F2C"/>
    <w:rsid w:val="0014223D"/>
    <w:rsid w:val="001424ED"/>
    <w:rsid w:val="0014260C"/>
    <w:rsid w:val="001426EE"/>
    <w:rsid w:val="001448DE"/>
    <w:rsid w:val="00144B04"/>
    <w:rsid w:val="00145817"/>
    <w:rsid w:val="00146327"/>
    <w:rsid w:val="0014641D"/>
    <w:rsid w:val="0014748A"/>
    <w:rsid w:val="00147FC1"/>
    <w:rsid w:val="00150FA3"/>
    <w:rsid w:val="001513C5"/>
    <w:rsid w:val="0015202B"/>
    <w:rsid w:val="00152C15"/>
    <w:rsid w:val="00153FF5"/>
    <w:rsid w:val="00154118"/>
    <w:rsid w:val="0015483C"/>
    <w:rsid w:val="00154C53"/>
    <w:rsid w:val="00155018"/>
    <w:rsid w:val="001557D0"/>
    <w:rsid w:val="00155C32"/>
    <w:rsid w:val="001564A5"/>
    <w:rsid w:val="00156B8F"/>
    <w:rsid w:val="001571A8"/>
    <w:rsid w:val="001571E7"/>
    <w:rsid w:val="0016018F"/>
    <w:rsid w:val="0016043D"/>
    <w:rsid w:val="0016065E"/>
    <w:rsid w:val="00161B8A"/>
    <w:rsid w:val="00161CF6"/>
    <w:rsid w:val="00161D31"/>
    <w:rsid w:val="00162223"/>
    <w:rsid w:val="00162665"/>
    <w:rsid w:val="00162DE2"/>
    <w:rsid w:val="00162F28"/>
    <w:rsid w:val="00163063"/>
    <w:rsid w:val="00163156"/>
    <w:rsid w:val="00163464"/>
    <w:rsid w:val="0016352F"/>
    <w:rsid w:val="00163B8A"/>
    <w:rsid w:val="00164328"/>
    <w:rsid w:val="001658C6"/>
    <w:rsid w:val="00165AEF"/>
    <w:rsid w:val="00165D15"/>
    <w:rsid w:val="00165E2F"/>
    <w:rsid w:val="00166B29"/>
    <w:rsid w:val="0016707B"/>
    <w:rsid w:val="00167FA8"/>
    <w:rsid w:val="00170EA2"/>
    <w:rsid w:val="00173C89"/>
    <w:rsid w:val="00174169"/>
    <w:rsid w:val="00174E69"/>
    <w:rsid w:val="00174F2D"/>
    <w:rsid w:val="00175AEB"/>
    <w:rsid w:val="0017789A"/>
    <w:rsid w:val="0017791C"/>
    <w:rsid w:val="00177CB1"/>
    <w:rsid w:val="00180B49"/>
    <w:rsid w:val="001818F9"/>
    <w:rsid w:val="00183161"/>
    <w:rsid w:val="001835D1"/>
    <w:rsid w:val="0018402F"/>
    <w:rsid w:val="001841C3"/>
    <w:rsid w:val="00184C59"/>
    <w:rsid w:val="00186072"/>
    <w:rsid w:val="00186236"/>
    <w:rsid w:val="0018625C"/>
    <w:rsid w:val="00187A0D"/>
    <w:rsid w:val="00187C48"/>
    <w:rsid w:val="00190907"/>
    <w:rsid w:val="001914BA"/>
    <w:rsid w:val="001915D3"/>
    <w:rsid w:val="001915D8"/>
    <w:rsid w:val="00191D99"/>
    <w:rsid w:val="00191F10"/>
    <w:rsid w:val="00191FD6"/>
    <w:rsid w:val="001923D2"/>
    <w:rsid w:val="001924FC"/>
    <w:rsid w:val="00192BE3"/>
    <w:rsid w:val="00192C6B"/>
    <w:rsid w:val="00193323"/>
    <w:rsid w:val="00194128"/>
    <w:rsid w:val="0019485C"/>
    <w:rsid w:val="001958F7"/>
    <w:rsid w:val="0019593E"/>
    <w:rsid w:val="0019607E"/>
    <w:rsid w:val="00196088"/>
    <w:rsid w:val="00196328"/>
    <w:rsid w:val="00196C18"/>
    <w:rsid w:val="00196C35"/>
    <w:rsid w:val="00196E37"/>
    <w:rsid w:val="001A00BE"/>
    <w:rsid w:val="001A1EF5"/>
    <w:rsid w:val="001A2B30"/>
    <w:rsid w:val="001A2DC5"/>
    <w:rsid w:val="001A307C"/>
    <w:rsid w:val="001A3AAB"/>
    <w:rsid w:val="001A3C6A"/>
    <w:rsid w:val="001A3D9F"/>
    <w:rsid w:val="001A45F5"/>
    <w:rsid w:val="001A4758"/>
    <w:rsid w:val="001A4765"/>
    <w:rsid w:val="001A4A64"/>
    <w:rsid w:val="001A5CA4"/>
    <w:rsid w:val="001A735D"/>
    <w:rsid w:val="001A7655"/>
    <w:rsid w:val="001A7B5B"/>
    <w:rsid w:val="001A7BAD"/>
    <w:rsid w:val="001A7EF4"/>
    <w:rsid w:val="001B03AC"/>
    <w:rsid w:val="001B23F1"/>
    <w:rsid w:val="001B3439"/>
    <w:rsid w:val="001B3455"/>
    <w:rsid w:val="001B3927"/>
    <w:rsid w:val="001B3DBB"/>
    <w:rsid w:val="001B617B"/>
    <w:rsid w:val="001B6E23"/>
    <w:rsid w:val="001B755F"/>
    <w:rsid w:val="001C1994"/>
    <w:rsid w:val="001C1BC2"/>
    <w:rsid w:val="001C23A5"/>
    <w:rsid w:val="001C25F2"/>
    <w:rsid w:val="001C27A6"/>
    <w:rsid w:val="001C47C1"/>
    <w:rsid w:val="001C53B4"/>
    <w:rsid w:val="001C556C"/>
    <w:rsid w:val="001C636D"/>
    <w:rsid w:val="001C66C6"/>
    <w:rsid w:val="001C69B2"/>
    <w:rsid w:val="001C6AB2"/>
    <w:rsid w:val="001C6BAE"/>
    <w:rsid w:val="001C6D2D"/>
    <w:rsid w:val="001C7A1A"/>
    <w:rsid w:val="001C7DC7"/>
    <w:rsid w:val="001C7E95"/>
    <w:rsid w:val="001D0601"/>
    <w:rsid w:val="001D1B0A"/>
    <w:rsid w:val="001D206E"/>
    <w:rsid w:val="001D27AF"/>
    <w:rsid w:val="001D2A98"/>
    <w:rsid w:val="001D3449"/>
    <w:rsid w:val="001D35A9"/>
    <w:rsid w:val="001D3D14"/>
    <w:rsid w:val="001D41B8"/>
    <w:rsid w:val="001D4744"/>
    <w:rsid w:val="001D49E3"/>
    <w:rsid w:val="001D6110"/>
    <w:rsid w:val="001D67AA"/>
    <w:rsid w:val="001D680D"/>
    <w:rsid w:val="001D71B3"/>
    <w:rsid w:val="001D7230"/>
    <w:rsid w:val="001D7BA2"/>
    <w:rsid w:val="001D7DCA"/>
    <w:rsid w:val="001E0802"/>
    <w:rsid w:val="001E0B79"/>
    <w:rsid w:val="001E12C3"/>
    <w:rsid w:val="001E25AC"/>
    <w:rsid w:val="001E3165"/>
    <w:rsid w:val="001E3E36"/>
    <w:rsid w:val="001E3EE8"/>
    <w:rsid w:val="001E4265"/>
    <w:rsid w:val="001E4CFD"/>
    <w:rsid w:val="001E51F9"/>
    <w:rsid w:val="001E536A"/>
    <w:rsid w:val="001E553D"/>
    <w:rsid w:val="001E55E4"/>
    <w:rsid w:val="001E588F"/>
    <w:rsid w:val="001E60CA"/>
    <w:rsid w:val="001E6553"/>
    <w:rsid w:val="001E7002"/>
    <w:rsid w:val="001E7B0F"/>
    <w:rsid w:val="001E7EE1"/>
    <w:rsid w:val="001F0776"/>
    <w:rsid w:val="001F1836"/>
    <w:rsid w:val="001F184D"/>
    <w:rsid w:val="001F1A66"/>
    <w:rsid w:val="001F22D2"/>
    <w:rsid w:val="001F2CF4"/>
    <w:rsid w:val="001F31AE"/>
    <w:rsid w:val="001F372D"/>
    <w:rsid w:val="001F3BD1"/>
    <w:rsid w:val="001F4449"/>
    <w:rsid w:val="001F483A"/>
    <w:rsid w:val="001F5768"/>
    <w:rsid w:val="001F582D"/>
    <w:rsid w:val="001F5944"/>
    <w:rsid w:val="001F5E25"/>
    <w:rsid w:val="001F7228"/>
    <w:rsid w:val="001F72DF"/>
    <w:rsid w:val="001F79D1"/>
    <w:rsid w:val="00200133"/>
    <w:rsid w:val="002007B0"/>
    <w:rsid w:val="002008E9"/>
    <w:rsid w:val="002009E6"/>
    <w:rsid w:val="00200C2A"/>
    <w:rsid w:val="00201609"/>
    <w:rsid w:val="002021E1"/>
    <w:rsid w:val="002048D9"/>
    <w:rsid w:val="00204AAE"/>
    <w:rsid w:val="0020620B"/>
    <w:rsid w:val="002074A4"/>
    <w:rsid w:val="002077D2"/>
    <w:rsid w:val="00207EAF"/>
    <w:rsid w:val="00210B21"/>
    <w:rsid w:val="0021120F"/>
    <w:rsid w:val="00211CD6"/>
    <w:rsid w:val="00212033"/>
    <w:rsid w:val="0021278D"/>
    <w:rsid w:val="00212E0C"/>
    <w:rsid w:val="00212F4C"/>
    <w:rsid w:val="00213D44"/>
    <w:rsid w:val="00214401"/>
    <w:rsid w:val="00214B30"/>
    <w:rsid w:val="00214E84"/>
    <w:rsid w:val="002159B7"/>
    <w:rsid w:val="00216725"/>
    <w:rsid w:val="00216A51"/>
    <w:rsid w:val="00216A7C"/>
    <w:rsid w:val="00216CE1"/>
    <w:rsid w:val="00217577"/>
    <w:rsid w:val="00217B32"/>
    <w:rsid w:val="002200AD"/>
    <w:rsid w:val="00220A30"/>
    <w:rsid w:val="00220DC4"/>
    <w:rsid w:val="00220DD2"/>
    <w:rsid w:val="00221297"/>
    <w:rsid w:val="002213FB"/>
    <w:rsid w:val="002215A1"/>
    <w:rsid w:val="00221647"/>
    <w:rsid w:val="00222348"/>
    <w:rsid w:val="00223144"/>
    <w:rsid w:val="00223517"/>
    <w:rsid w:val="0022360B"/>
    <w:rsid w:val="002238B7"/>
    <w:rsid w:val="00223EAF"/>
    <w:rsid w:val="0022527A"/>
    <w:rsid w:val="002260DB"/>
    <w:rsid w:val="002266F0"/>
    <w:rsid w:val="00226C8D"/>
    <w:rsid w:val="00230F04"/>
    <w:rsid w:val="002314A5"/>
    <w:rsid w:val="002314B8"/>
    <w:rsid w:val="00231551"/>
    <w:rsid w:val="0023185E"/>
    <w:rsid w:val="002323D3"/>
    <w:rsid w:val="00232610"/>
    <w:rsid w:val="0023325F"/>
    <w:rsid w:val="00233344"/>
    <w:rsid w:val="00233865"/>
    <w:rsid w:val="002339D1"/>
    <w:rsid w:val="00233C43"/>
    <w:rsid w:val="00233C70"/>
    <w:rsid w:val="0023585E"/>
    <w:rsid w:val="0023675E"/>
    <w:rsid w:val="0023706D"/>
    <w:rsid w:val="00237C3E"/>
    <w:rsid w:val="00240248"/>
    <w:rsid w:val="0024068A"/>
    <w:rsid w:val="002409AF"/>
    <w:rsid w:val="00240CA6"/>
    <w:rsid w:val="00241B51"/>
    <w:rsid w:val="00241D5F"/>
    <w:rsid w:val="00243944"/>
    <w:rsid w:val="00244F6F"/>
    <w:rsid w:val="002454A8"/>
    <w:rsid w:val="00245554"/>
    <w:rsid w:val="002455D8"/>
    <w:rsid w:val="0024579C"/>
    <w:rsid w:val="00245BD9"/>
    <w:rsid w:val="00246058"/>
    <w:rsid w:val="0025049D"/>
    <w:rsid w:val="00251990"/>
    <w:rsid w:val="0025213B"/>
    <w:rsid w:val="00252D02"/>
    <w:rsid w:val="002530E3"/>
    <w:rsid w:val="00253151"/>
    <w:rsid w:val="00253880"/>
    <w:rsid w:val="00254B19"/>
    <w:rsid w:val="00254BAF"/>
    <w:rsid w:val="0025569B"/>
    <w:rsid w:val="002562E4"/>
    <w:rsid w:val="0025656A"/>
    <w:rsid w:val="00257D26"/>
    <w:rsid w:val="00257E06"/>
    <w:rsid w:val="0026023C"/>
    <w:rsid w:val="00260DA3"/>
    <w:rsid w:val="0026218F"/>
    <w:rsid w:val="00263827"/>
    <w:rsid w:val="00263999"/>
    <w:rsid w:val="00264058"/>
    <w:rsid w:val="00265055"/>
    <w:rsid w:val="00265141"/>
    <w:rsid w:val="00265205"/>
    <w:rsid w:val="00265B71"/>
    <w:rsid w:val="00265D77"/>
    <w:rsid w:val="002662CE"/>
    <w:rsid w:val="002662CF"/>
    <w:rsid w:val="002675F2"/>
    <w:rsid w:val="002677A2"/>
    <w:rsid w:val="0027054D"/>
    <w:rsid w:val="002710CC"/>
    <w:rsid w:val="00271C72"/>
    <w:rsid w:val="00272589"/>
    <w:rsid w:val="002726E0"/>
    <w:rsid w:val="00272F77"/>
    <w:rsid w:val="0027373D"/>
    <w:rsid w:val="00273C0A"/>
    <w:rsid w:val="00273F85"/>
    <w:rsid w:val="00275F0E"/>
    <w:rsid w:val="0027730F"/>
    <w:rsid w:val="002804C1"/>
    <w:rsid w:val="00280D58"/>
    <w:rsid w:val="00281A0B"/>
    <w:rsid w:val="00281E56"/>
    <w:rsid w:val="00281F6E"/>
    <w:rsid w:val="00282084"/>
    <w:rsid w:val="0028269F"/>
    <w:rsid w:val="00283F39"/>
    <w:rsid w:val="00284742"/>
    <w:rsid w:val="00285B2C"/>
    <w:rsid w:val="00286006"/>
    <w:rsid w:val="0028694A"/>
    <w:rsid w:val="00287413"/>
    <w:rsid w:val="0028793D"/>
    <w:rsid w:val="00287A95"/>
    <w:rsid w:val="00287AB4"/>
    <w:rsid w:val="00287EE8"/>
    <w:rsid w:val="002901F7"/>
    <w:rsid w:val="00290662"/>
    <w:rsid w:val="00291034"/>
    <w:rsid w:val="00292311"/>
    <w:rsid w:val="00292584"/>
    <w:rsid w:val="002940E8"/>
    <w:rsid w:val="00294946"/>
    <w:rsid w:val="00294BF6"/>
    <w:rsid w:val="00295ED3"/>
    <w:rsid w:val="00296DB3"/>
    <w:rsid w:val="00296FFE"/>
    <w:rsid w:val="002A0C1F"/>
    <w:rsid w:val="002A3B3A"/>
    <w:rsid w:val="002A3F89"/>
    <w:rsid w:val="002A4524"/>
    <w:rsid w:val="002A7357"/>
    <w:rsid w:val="002A7460"/>
    <w:rsid w:val="002A7517"/>
    <w:rsid w:val="002A7BD0"/>
    <w:rsid w:val="002A7DAA"/>
    <w:rsid w:val="002B060D"/>
    <w:rsid w:val="002B0927"/>
    <w:rsid w:val="002B26BE"/>
    <w:rsid w:val="002B3287"/>
    <w:rsid w:val="002B3364"/>
    <w:rsid w:val="002B364C"/>
    <w:rsid w:val="002B399F"/>
    <w:rsid w:val="002B3EDB"/>
    <w:rsid w:val="002B4357"/>
    <w:rsid w:val="002B5712"/>
    <w:rsid w:val="002B5DA3"/>
    <w:rsid w:val="002B5EDC"/>
    <w:rsid w:val="002B6518"/>
    <w:rsid w:val="002B6B69"/>
    <w:rsid w:val="002B7928"/>
    <w:rsid w:val="002B7980"/>
    <w:rsid w:val="002C0520"/>
    <w:rsid w:val="002C1139"/>
    <w:rsid w:val="002C1837"/>
    <w:rsid w:val="002C1934"/>
    <w:rsid w:val="002C1A15"/>
    <w:rsid w:val="002C259F"/>
    <w:rsid w:val="002C4268"/>
    <w:rsid w:val="002C478C"/>
    <w:rsid w:val="002C5184"/>
    <w:rsid w:val="002C5ED3"/>
    <w:rsid w:val="002C6D63"/>
    <w:rsid w:val="002C6E1E"/>
    <w:rsid w:val="002C70B9"/>
    <w:rsid w:val="002C770A"/>
    <w:rsid w:val="002C77A6"/>
    <w:rsid w:val="002D0108"/>
    <w:rsid w:val="002D08A7"/>
    <w:rsid w:val="002D15C3"/>
    <w:rsid w:val="002D16B9"/>
    <w:rsid w:val="002D18E6"/>
    <w:rsid w:val="002D2D57"/>
    <w:rsid w:val="002D3186"/>
    <w:rsid w:val="002D3939"/>
    <w:rsid w:val="002D3D53"/>
    <w:rsid w:val="002D497B"/>
    <w:rsid w:val="002D5907"/>
    <w:rsid w:val="002D5C0B"/>
    <w:rsid w:val="002D66B2"/>
    <w:rsid w:val="002D672F"/>
    <w:rsid w:val="002D6B2A"/>
    <w:rsid w:val="002D6CD2"/>
    <w:rsid w:val="002E0316"/>
    <w:rsid w:val="002E0876"/>
    <w:rsid w:val="002E10C6"/>
    <w:rsid w:val="002E1551"/>
    <w:rsid w:val="002E1A22"/>
    <w:rsid w:val="002E25AF"/>
    <w:rsid w:val="002E29A5"/>
    <w:rsid w:val="002E30C1"/>
    <w:rsid w:val="002E346F"/>
    <w:rsid w:val="002E38F5"/>
    <w:rsid w:val="002E3A52"/>
    <w:rsid w:val="002E503B"/>
    <w:rsid w:val="002E6540"/>
    <w:rsid w:val="002E65A1"/>
    <w:rsid w:val="002E66BF"/>
    <w:rsid w:val="002E6E87"/>
    <w:rsid w:val="002E7E7B"/>
    <w:rsid w:val="002E7EC3"/>
    <w:rsid w:val="002F047D"/>
    <w:rsid w:val="002F0744"/>
    <w:rsid w:val="002F0E62"/>
    <w:rsid w:val="002F1064"/>
    <w:rsid w:val="002F112E"/>
    <w:rsid w:val="002F17D4"/>
    <w:rsid w:val="002F1D2C"/>
    <w:rsid w:val="002F2722"/>
    <w:rsid w:val="002F2E49"/>
    <w:rsid w:val="002F3B85"/>
    <w:rsid w:val="002F3F07"/>
    <w:rsid w:val="002F4340"/>
    <w:rsid w:val="002F496E"/>
    <w:rsid w:val="002F4ACC"/>
    <w:rsid w:val="002F4D22"/>
    <w:rsid w:val="002F5281"/>
    <w:rsid w:val="002F5A24"/>
    <w:rsid w:val="002F5AE7"/>
    <w:rsid w:val="002F68BC"/>
    <w:rsid w:val="002F79C9"/>
    <w:rsid w:val="00300365"/>
    <w:rsid w:val="00300B67"/>
    <w:rsid w:val="00302E3E"/>
    <w:rsid w:val="00303857"/>
    <w:rsid w:val="00303E42"/>
    <w:rsid w:val="00305C8F"/>
    <w:rsid w:val="00306110"/>
    <w:rsid w:val="00306549"/>
    <w:rsid w:val="00307252"/>
    <w:rsid w:val="00307DBE"/>
    <w:rsid w:val="00307FD5"/>
    <w:rsid w:val="003110B4"/>
    <w:rsid w:val="00311984"/>
    <w:rsid w:val="0031221D"/>
    <w:rsid w:val="00312C05"/>
    <w:rsid w:val="00313759"/>
    <w:rsid w:val="00314285"/>
    <w:rsid w:val="00314494"/>
    <w:rsid w:val="00314977"/>
    <w:rsid w:val="00314E74"/>
    <w:rsid w:val="0031560B"/>
    <w:rsid w:val="0031664C"/>
    <w:rsid w:val="00317573"/>
    <w:rsid w:val="003202C4"/>
    <w:rsid w:val="00322438"/>
    <w:rsid w:val="00323DB6"/>
    <w:rsid w:val="003253FD"/>
    <w:rsid w:val="0032577D"/>
    <w:rsid w:val="00325B78"/>
    <w:rsid w:val="00325CFE"/>
    <w:rsid w:val="003260F1"/>
    <w:rsid w:val="00326242"/>
    <w:rsid w:val="0032643B"/>
    <w:rsid w:val="0032650E"/>
    <w:rsid w:val="00326D96"/>
    <w:rsid w:val="00330091"/>
    <w:rsid w:val="00332402"/>
    <w:rsid w:val="0033344F"/>
    <w:rsid w:val="0033412D"/>
    <w:rsid w:val="0033415E"/>
    <w:rsid w:val="003350E1"/>
    <w:rsid w:val="00335C13"/>
    <w:rsid w:val="00335F99"/>
    <w:rsid w:val="00336BE0"/>
    <w:rsid w:val="0033721E"/>
    <w:rsid w:val="00337B6E"/>
    <w:rsid w:val="00337EB3"/>
    <w:rsid w:val="003412C3"/>
    <w:rsid w:val="003418A3"/>
    <w:rsid w:val="003426C7"/>
    <w:rsid w:val="00343594"/>
    <w:rsid w:val="00343F1B"/>
    <w:rsid w:val="00344309"/>
    <w:rsid w:val="00344924"/>
    <w:rsid w:val="00344AA3"/>
    <w:rsid w:val="00344BEF"/>
    <w:rsid w:val="00346895"/>
    <w:rsid w:val="00347889"/>
    <w:rsid w:val="00347CD3"/>
    <w:rsid w:val="003506D7"/>
    <w:rsid w:val="00350D5C"/>
    <w:rsid w:val="00352DF0"/>
    <w:rsid w:val="00352EF8"/>
    <w:rsid w:val="00354C7F"/>
    <w:rsid w:val="003562F5"/>
    <w:rsid w:val="00360A24"/>
    <w:rsid w:val="00360FDE"/>
    <w:rsid w:val="00361847"/>
    <w:rsid w:val="00361C7E"/>
    <w:rsid w:val="0036214E"/>
    <w:rsid w:val="00363121"/>
    <w:rsid w:val="00363EB5"/>
    <w:rsid w:val="00364468"/>
    <w:rsid w:val="003645A9"/>
    <w:rsid w:val="0036482E"/>
    <w:rsid w:val="0036568E"/>
    <w:rsid w:val="00365FA7"/>
    <w:rsid w:val="003664E1"/>
    <w:rsid w:val="00366A30"/>
    <w:rsid w:val="00370C21"/>
    <w:rsid w:val="0037257D"/>
    <w:rsid w:val="00373147"/>
    <w:rsid w:val="0037361F"/>
    <w:rsid w:val="00373A6F"/>
    <w:rsid w:val="00373C27"/>
    <w:rsid w:val="00373F15"/>
    <w:rsid w:val="0037404B"/>
    <w:rsid w:val="00374570"/>
    <w:rsid w:val="00374C8D"/>
    <w:rsid w:val="003750A8"/>
    <w:rsid w:val="0037657E"/>
    <w:rsid w:val="00376851"/>
    <w:rsid w:val="003774CA"/>
    <w:rsid w:val="00380788"/>
    <w:rsid w:val="003810AF"/>
    <w:rsid w:val="00381B58"/>
    <w:rsid w:val="00383D81"/>
    <w:rsid w:val="0038529C"/>
    <w:rsid w:val="00385E1E"/>
    <w:rsid w:val="0038617B"/>
    <w:rsid w:val="0038743A"/>
    <w:rsid w:val="00391A5F"/>
    <w:rsid w:val="00392EA2"/>
    <w:rsid w:val="0039312C"/>
    <w:rsid w:val="00393390"/>
    <w:rsid w:val="00394133"/>
    <w:rsid w:val="0039462E"/>
    <w:rsid w:val="0039482D"/>
    <w:rsid w:val="00395609"/>
    <w:rsid w:val="003958C3"/>
    <w:rsid w:val="00395D32"/>
    <w:rsid w:val="003960E4"/>
    <w:rsid w:val="003971A5"/>
    <w:rsid w:val="003973F5"/>
    <w:rsid w:val="00397BC4"/>
    <w:rsid w:val="003A0357"/>
    <w:rsid w:val="003A0926"/>
    <w:rsid w:val="003A1302"/>
    <w:rsid w:val="003A1325"/>
    <w:rsid w:val="003A16F4"/>
    <w:rsid w:val="003A1819"/>
    <w:rsid w:val="003A1FE7"/>
    <w:rsid w:val="003A2063"/>
    <w:rsid w:val="003A41EB"/>
    <w:rsid w:val="003A4EF3"/>
    <w:rsid w:val="003A5386"/>
    <w:rsid w:val="003A55E6"/>
    <w:rsid w:val="003A6585"/>
    <w:rsid w:val="003A6BB7"/>
    <w:rsid w:val="003A702C"/>
    <w:rsid w:val="003A73DB"/>
    <w:rsid w:val="003B0714"/>
    <w:rsid w:val="003B175F"/>
    <w:rsid w:val="003B29F0"/>
    <w:rsid w:val="003B2C1F"/>
    <w:rsid w:val="003B3FED"/>
    <w:rsid w:val="003B42DF"/>
    <w:rsid w:val="003B5025"/>
    <w:rsid w:val="003B7452"/>
    <w:rsid w:val="003B7E41"/>
    <w:rsid w:val="003C0351"/>
    <w:rsid w:val="003C071E"/>
    <w:rsid w:val="003C14C9"/>
    <w:rsid w:val="003C1547"/>
    <w:rsid w:val="003C1BB2"/>
    <w:rsid w:val="003C2183"/>
    <w:rsid w:val="003C23CE"/>
    <w:rsid w:val="003C2E20"/>
    <w:rsid w:val="003C3C7C"/>
    <w:rsid w:val="003C3CCD"/>
    <w:rsid w:val="003C3E45"/>
    <w:rsid w:val="003C42CB"/>
    <w:rsid w:val="003C5503"/>
    <w:rsid w:val="003C586E"/>
    <w:rsid w:val="003D09E4"/>
    <w:rsid w:val="003D0AB0"/>
    <w:rsid w:val="003D0C50"/>
    <w:rsid w:val="003D36F0"/>
    <w:rsid w:val="003D4381"/>
    <w:rsid w:val="003D4B5F"/>
    <w:rsid w:val="003D4D42"/>
    <w:rsid w:val="003D51CE"/>
    <w:rsid w:val="003D577C"/>
    <w:rsid w:val="003D599E"/>
    <w:rsid w:val="003D66E8"/>
    <w:rsid w:val="003D7FAA"/>
    <w:rsid w:val="003E03F6"/>
    <w:rsid w:val="003E0704"/>
    <w:rsid w:val="003E0AC9"/>
    <w:rsid w:val="003E0B69"/>
    <w:rsid w:val="003E12BD"/>
    <w:rsid w:val="003E1A27"/>
    <w:rsid w:val="003E291B"/>
    <w:rsid w:val="003E2C6E"/>
    <w:rsid w:val="003E3FCF"/>
    <w:rsid w:val="003E45D2"/>
    <w:rsid w:val="003E4701"/>
    <w:rsid w:val="003E4C46"/>
    <w:rsid w:val="003E554A"/>
    <w:rsid w:val="003E5694"/>
    <w:rsid w:val="003E5C64"/>
    <w:rsid w:val="003E6057"/>
    <w:rsid w:val="003E6E03"/>
    <w:rsid w:val="003F047F"/>
    <w:rsid w:val="003F0C7E"/>
    <w:rsid w:val="003F1D22"/>
    <w:rsid w:val="003F1E40"/>
    <w:rsid w:val="003F252C"/>
    <w:rsid w:val="003F3171"/>
    <w:rsid w:val="003F3A83"/>
    <w:rsid w:val="003F48B7"/>
    <w:rsid w:val="003F4BBA"/>
    <w:rsid w:val="003F5970"/>
    <w:rsid w:val="003F631B"/>
    <w:rsid w:val="003F717E"/>
    <w:rsid w:val="003F77E9"/>
    <w:rsid w:val="003F7967"/>
    <w:rsid w:val="0040037C"/>
    <w:rsid w:val="004005CC"/>
    <w:rsid w:val="00400E73"/>
    <w:rsid w:val="004024DB"/>
    <w:rsid w:val="00402547"/>
    <w:rsid w:val="0040394F"/>
    <w:rsid w:val="00403969"/>
    <w:rsid w:val="00405888"/>
    <w:rsid w:val="00405BBE"/>
    <w:rsid w:val="0040619A"/>
    <w:rsid w:val="00406E27"/>
    <w:rsid w:val="0040778C"/>
    <w:rsid w:val="0041027A"/>
    <w:rsid w:val="00410469"/>
    <w:rsid w:val="00411328"/>
    <w:rsid w:val="00411B37"/>
    <w:rsid w:val="00412277"/>
    <w:rsid w:val="00412556"/>
    <w:rsid w:val="004127FB"/>
    <w:rsid w:val="004142BE"/>
    <w:rsid w:val="004143E6"/>
    <w:rsid w:val="00414A77"/>
    <w:rsid w:val="00414C99"/>
    <w:rsid w:val="00414F8C"/>
    <w:rsid w:val="0041550E"/>
    <w:rsid w:val="004164D0"/>
    <w:rsid w:val="00416A90"/>
    <w:rsid w:val="004176DE"/>
    <w:rsid w:val="00420317"/>
    <w:rsid w:val="004203AE"/>
    <w:rsid w:val="004207C5"/>
    <w:rsid w:val="00420E54"/>
    <w:rsid w:val="0042136C"/>
    <w:rsid w:val="00422572"/>
    <w:rsid w:val="00422604"/>
    <w:rsid w:val="0042263F"/>
    <w:rsid w:val="00422845"/>
    <w:rsid w:val="0042331C"/>
    <w:rsid w:val="004236C9"/>
    <w:rsid w:val="00424AA9"/>
    <w:rsid w:val="004252F9"/>
    <w:rsid w:val="004258CE"/>
    <w:rsid w:val="0042594A"/>
    <w:rsid w:val="004263E9"/>
    <w:rsid w:val="00426613"/>
    <w:rsid w:val="004268B7"/>
    <w:rsid w:val="0042694D"/>
    <w:rsid w:val="00426F6F"/>
    <w:rsid w:val="00427CD5"/>
    <w:rsid w:val="0043003C"/>
    <w:rsid w:val="0043120D"/>
    <w:rsid w:val="0043142B"/>
    <w:rsid w:val="004318CB"/>
    <w:rsid w:val="004326E4"/>
    <w:rsid w:val="00432AF3"/>
    <w:rsid w:val="0043350C"/>
    <w:rsid w:val="00434BE3"/>
    <w:rsid w:val="00435ABC"/>
    <w:rsid w:val="0043714B"/>
    <w:rsid w:val="0043777A"/>
    <w:rsid w:val="004378DE"/>
    <w:rsid w:val="00437C73"/>
    <w:rsid w:val="00440B55"/>
    <w:rsid w:val="004417F3"/>
    <w:rsid w:val="00441B84"/>
    <w:rsid w:val="004427EE"/>
    <w:rsid w:val="0044313E"/>
    <w:rsid w:val="004436E7"/>
    <w:rsid w:val="0044500A"/>
    <w:rsid w:val="00445985"/>
    <w:rsid w:val="00445AE8"/>
    <w:rsid w:val="0045039B"/>
    <w:rsid w:val="00451592"/>
    <w:rsid w:val="00451628"/>
    <w:rsid w:val="00451706"/>
    <w:rsid w:val="0045177B"/>
    <w:rsid w:val="004523BF"/>
    <w:rsid w:val="00452B16"/>
    <w:rsid w:val="00452E54"/>
    <w:rsid w:val="004539AA"/>
    <w:rsid w:val="00453F28"/>
    <w:rsid w:val="00454BAD"/>
    <w:rsid w:val="004551D0"/>
    <w:rsid w:val="00455523"/>
    <w:rsid w:val="00456000"/>
    <w:rsid w:val="00456699"/>
    <w:rsid w:val="00456B43"/>
    <w:rsid w:val="00456FA4"/>
    <w:rsid w:val="00457416"/>
    <w:rsid w:val="00457AFD"/>
    <w:rsid w:val="00457EAB"/>
    <w:rsid w:val="00460F11"/>
    <w:rsid w:val="00461564"/>
    <w:rsid w:val="00461F66"/>
    <w:rsid w:val="00463F69"/>
    <w:rsid w:val="00464081"/>
    <w:rsid w:val="0046420D"/>
    <w:rsid w:val="00465668"/>
    <w:rsid w:val="004701A3"/>
    <w:rsid w:val="00470208"/>
    <w:rsid w:val="004708BB"/>
    <w:rsid w:val="004716F4"/>
    <w:rsid w:val="004717C3"/>
    <w:rsid w:val="00472A48"/>
    <w:rsid w:val="00472A92"/>
    <w:rsid w:val="00473211"/>
    <w:rsid w:val="0047403D"/>
    <w:rsid w:val="0047412B"/>
    <w:rsid w:val="00474BF9"/>
    <w:rsid w:val="00475032"/>
    <w:rsid w:val="00475E1B"/>
    <w:rsid w:val="0047672A"/>
    <w:rsid w:val="00477884"/>
    <w:rsid w:val="0048039F"/>
    <w:rsid w:val="00480BD4"/>
    <w:rsid w:val="004819C3"/>
    <w:rsid w:val="00482EA2"/>
    <w:rsid w:val="00483AA0"/>
    <w:rsid w:val="00483AE6"/>
    <w:rsid w:val="004843A3"/>
    <w:rsid w:val="0048490D"/>
    <w:rsid w:val="0048530A"/>
    <w:rsid w:val="00485931"/>
    <w:rsid w:val="00485AA0"/>
    <w:rsid w:val="00486CA5"/>
    <w:rsid w:val="00486EA3"/>
    <w:rsid w:val="004872B1"/>
    <w:rsid w:val="0048747B"/>
    <w:rsid w:val="004902AE"/>
    <w:rsid w:val="00490638"/>
    <w:rsid w:val="00490816"/>
    <w:rsid w:val="00490B47"/>
    <w:rsid w:val="004912CF"/>
    <w:rsid w:val="004914E6"/>
    <w:rsid w:val="0049360F"/>
    <w:rsid w:val="00493A05"/>
    <w:rsid w:val="0049444C"/>
    <w:rsid w:val="00496488"/>
    <w:rsid w:val="004969D2"/>
    <w:rsid w:val="00497273"/>
    <w:rsid w:val="00497951"/>
    <w:rsid w:val="00497B79"/>
    <w:rsid w:val="004A0780"/>
    <w:rsid w:val="004A0DE6"/>
    <w:rsid w:val="004A0F3B"/>
    <w:rsid w:val="004A18CB"/>
    <w:rsid w:val="004A1A39"/>
    <w:rsid w:val="004A1D92"/>
    <w:rsid w:val="004A2193"/>
    <w:rsid w:val="004A2458"/>
    <w:rsid w:val="004A5C53"/>
    <w:rsid w:val="004A60F9"/>
    <w:rsid w:val="004A7E38"/>
    <w:rsid w:val="004B0A03"/>
    <w:rsid w:val="004B2450"/>
    <w:rsid w:val="004B32DB"/>
    <w:rsid w:val="004B33B6"/>
    <w:rsid w:val="004B4894"/>
    <w:rsid w:val="004B4C80"/>
    <w:rsid w:val="004B5563"/>
    <w:rsid w:val="004B56B8"/>
    <w:rsid w:val="004B58B7"/>
    <w:rsid w:val="004C187C"/>
    <w:rsid w:val="004C1EA9"/>
    <w:rsid w:val="004C1FD8"/>
    <w:rsid w:val="004C1FFE"/>
    <w:rsid w:val="004C249D"/>
    <w:rsid w:val="004C258E"/>
    <w:rsid w:val="004C28D2"/>
    <w:rsid w:val="004C34F3"/>
    <w:rsid w:val="004C3F5A"/>
    <w:rsid w:val="004C4B0D"/>
    <w:rsid w:val="004C4B3F"/>
    <w:rsid w:val="004C5062"/>
    <w:rsid w:val="004C5301"/>
    <w:rsid w:val="004C728D"/>
    <w:rsid w:val="004C7730"/>
    <w:rsid w:val="004C7D3F"/>
    <w:rsid w:val="004D01FD"/>
    <w:rsid w:val="004D036E"/>
    <w:rsid w:val="004D0434"/>
    <w:rsid w:val="004D0725"/>
    <w:rsid w:val="004D11A9"/>
    <w:rsid w:val="004D17AE"/>
    <w:rsid w:val="004D2FE0"/>
    <w:rsid w:val="004D36E9"/>
    <w:rsid w:val="004D3CEA"/>
    <w:rsid w:val="004D5010"/>
    <w:rsid w:val="004D6055"/>
    <w:rsid w:val="004D701C"/>
    <w:rsid w:val="004D7157"/>
    <w:rsid w:val="004D72C5"/>
    <w:rsid w:val="004E0353"/>
    <w:rsid w:val="004E0BBE"/>
    <w:rsid w:val="004E12C7"/>
    <w:rsid w:val="004E1357"/>
    <w:rsid w:val="004E1415"/>
    <w:rsid w:val="004E1EBD"/>
    <w:rsid w:val="004E2085"/>
    <w:rsid w:val="004E251F"/>
    <w:rsid w:val="004E25F2"/>
    <w:rsid w:val="004E2F1E"/>
    <w:rsid w:val="004E3382"/>
    <w:rsid w:val="004E535B"/>
    <w:rsid w:val="004E60C3"/>
    <w:rsid w:val="004E6155"/>
    <w:rsid w:val="004E6333"/>
    <w:rsid w:val="004E70F8"/>
    <w:rsid w:val="004F02FB"/>
    <w:rsid w:val="004F0964"/>
    <w:rsid w:val="004F15A1"/>
    <w:rsid w:val="004F222E"/>
    <w:rsid w:val="004F24D5"/>
    <w:rsid w:val="004F26CA"/>
    <w:rsid w:val="004F2DE5"/>
    <w:rsid w:val="004F4CD8"/>
    <w:rsid w:val="004F5C32"/>
    <w:rsid w:val="004F6435"/>
    <w:rsid w:val="004F6E2B"/>
    <w:rsid w:val="004F7395"/>
    <w:rsid w:val="004F75AD"/>
    <w:rsid w:val="004F7F9F"/>
    <w:rsid w:val="0050047D"/>
    <w:rsid w:val="00501425"/>
    <w:rsid w:val="00501537"/>
    <w:rsid w:val="00501A80"/>
    <w:rsid w:val="00501FA2"/>
    <w:rsid w:val="0050357F"/>
    <w:rsid w:val="00503ABE"/>
    <w:rsid w:val="00503D3B"/>
    <w:rsid w:val="0050450F"/>
    <w:rsid w:val="005047CF"/>
    <w:rsid w:val="00504CCC"/>
    <w:rsid w:val="00504FB1"/>
    <w:rsid w:val="0050643F"/>
    <w:rsid w:val="00506F0A"/>
    <w:rsid w:val="00507AF3"/>
    <w:rsid w:val="00507E41"/>
    <w:rsid w:val="00512778"/>
    <w:rsid w:val="005132D0"/>
    <w:rsid w:val="005132F2"/>
    <w:rsid w:val="005133A9"/>
    <w:rsid w:val="00513A2C"/>
    <w:rsid w:val="00515A58"/>
    <w:rsid w:val="00517B19"/>
    <w:rsid w:val="00517E48"/>
    <w:rsid w:val="00521820"/>
    <w:rsid w:val="005218F6"/>
    <w:rsid w:val="005220BC"/>
    <w:rsid w:val="00522F48"/>
    <w:rsid w:val="00523197"/>
    <w:rsid w:val="0052362B"/>
    <w:rsid w:val="005237CF"/>
    <w:rsid w:val="00524630"/>
    <w:rsid w:val="00524C48"/>
    <w:rsid w:val="00524D49"/>
    <w:rsid w:val="0052562A"/>
    <w:rsid w:val="00526A69"/>
    <w:rsid w:val="0052732B"/>
    <w:rsid w:val="0052770A"/>
    <w:rsid w:val="00527ECE"/>
    <w:rsid w:val="00531B79"/>
    <w:rsid w:val="00532BF0"/>
    <w:rsid w:val="00532E35"/>
    <w:rsid w:val="00534B83"/>
    <w:rsid w:val="005357A3"/>
    <w:rsid w:val="00535D3C"/>
    <w:rsid w:val="00537497"/>
    <w:rsid w:val="0054006A"/>
    <w:rsid w:val="00540799"/>
    <w:rsid w:val="00540ADC"/>
    <w:rsid w:val="005410D6"/>
    <w:rsid w:val="0054130C"/>
    <w:rsid w:val="005420F6"/>
    <w:rsid w:val="00542AD4"/>
    <w:rsid w:val="005432FF"/>
    <w:rsid w:val="00544B4C"/>
    <w:rsid w:val="005451A2"/>
    <w:rsid w:val="005462C8"/>
    <w:rsid w:val="005463A9"/>
    <w:rsid w:val="00546ED9"/>
    <w:rsid w:val="00547AA1"/>
    <w:rsid w:val="00547D71"/>
    <w:rsid w:val="0055053B"/>
    <w:rsid w:val="00550AC1"/>
    <w:rsid w:val="0055148D"/>
    <w:rsid w:val="00552B39"/>
    <w:rsid w:val="00553394"/>
    <w:rsid w:val="00553A52"/>
    <w:rsid w:val="0055599C"/>
    <w:rsid w:val="00555CA8"/>
    <w:rsid w:val="00557018"/>
    <w:rsid w:val="00557355"/>
    <w:rsid w:val="00557D15"/>
    <w:rsid w:val="00557E5D"/>
    <w:rsid w:val="0056018D"/>
    <w:rsid w:val="005601C3"/>
    <w:rsid w:val="005605E0"/>
    <w:rsid w:val="0056101F"/>
    <w:rsid w:val="0056126E"/>
    <w:rsid w:val="00561C25"/>
    <w:rsid w:val="005623A8"/>
    <w:rsid w:val="00562A00"/>
    <w:rsid w:val="00563112"/>
    <w:rsid w:val="005635E8"/>
    <w:rsid w:val="00563D76"/>
    <w:rsid w:val="0056459F"/>
    <w:rsid w:val="00564A1A"/>
    <w:rsid w:val="005667C8"/>
    <w:rsid w:val="0056688A"/>
    <w:rsid w:val="00566EA5"/>
    <w:rsid w:val="005672BE"/>
    <w:rsid w:val="0056755B"/>
    <w:rsid w:val="005679B4"/>
    <w:rsid w:val="005708DB"/>
    <w:rsid w:val="00570CD5"/>
    <w:rsid w:val="00571887"/>
    <w:rsid w:val="00571A3B"/>
    <w:rsid w:val="00572325"/>
    <w:rsid w:val="00572A35"/>
    <w:rsid w:val="0057393B"/>
    <w:rsid w:val="00573AC3"/>
    <w:rsid w:val="00573F57"/>
    <w:rsid w:val="0057422A"/>
    <w:rsid w:val="00574825"/>
    <w:rsid w:val="00574C31"/>
    <w:rsid w:val="00575596"/>
    <w:rsid w:val="005762BE"/>
    <w:rsid w:val="005769B5"/>
    <w:rsid w:val="00576B3D"/>
    <w:rsid w:val="00577D43"/>
    <w:rsid w:val="005821C4"/>
    <w:rsid w:val="00583AF4"/>
    <w:rsid w:val="00583D22"/>
    <w:rsid w:val="00583E5C"/>
    <w:rsid w:val="00583F5A"/>
    <w:rsid w:val="00583F73"/>
    <w:rsid w:val="00584623"/>
    <w:rsid w:val="005852BC"/>
    <w:rsid w:val="00585620"/>
    <w:rsid w:val="0058640A"/>
    <w:rsid w:val="00586FFA"/>
    <w:rsid w:val="00587610"/>
    <w:rsid w:val="00590F20"/>
    <w:rsid w:val="005918E0"/>
    <w:rsid w:val="00591AAE"/>
    <w:rsid w:val="00592928"/>
    <w:rsid w:val="00593DB2"/>
    <w:rsid w:val="00593EF6"/>
    <w:rsid w:val="0059433A"/>
    <w:rsid w:val="00594551"/>
    <w:rsid w:val="00594FDF"/>
    <w:rsid w:val="00595161"/>
    <w:rsid w:val="0059580F"/>
    <w:rsid w:val="00595877"/>
    <w:rsid w:val="00595C7F"/>
    <w:rsid w:val="0059669F"/>
    <w:rsid w:val="00596A01"/>
    <w:rsid w:val="00596B37"/>
    <w:rsid w:val="005A083F"/>
    <w:rsid w:val="005A095E"/>
    <w:rsid w:val="005A0B61"/>
    <w:rsid w:val="005A19C8"/>
    <w:rsid w:val="005A222C"/>
    <w:rsid w:val="005A32BD"/>
    <w:rsid w:val="005A3A6D"/>
    <w:rsid w:val="005A5283"/>
    <w:rsid w:val="005A5A1D"/>
    <w:rsid w:val="005A5A96"/>
    <w:rsid w:val="005A62EE"/>
    <w:rsid w:val="005A64C4"/>
    <w:rsid w:val="005A71B2"/>
    <w:rsid w:val="005A739A"/>
    <w:rsid w:val="005B0C0D"/>
    <w:rsid w:val="005B0EDB"/>
    <w:rsid w:val="005B1041"/>
    <w:rsid w:val="005B148D"/>
    <w:rsid w:val="005B2F11"/>
    <w:rsid w:val="005B3BA7"/>
    <w:rsid w:val="005B3C18"/>
    <w:rsid w:val="005B418F"/>
    <w:rsid w:val="005B5397"/>
    <w:rsid w:val="005B5D2F"/>
    <w:rsid w:val="005B71B2"/>
    <w:rsid w:val="005B78B3"/>
    <w:rsid w:val="005C00C2"/>
    <w:rsid w:val="005C013C"/>
    <w:rsid w:val="005C0ADB"/>
    <w:rsid w:val="005C0B51"/>
    <w:rsid w:val="005C0E24"/>
    <w:rsid w:val="005C12C3"/>
    <w:rsid w:val="005C27CF"/>
    <w:rsid w:val="005C2BD6"/>
    <w:rsid w:val="005C31A0"/>
    <w:rsid w:val="005C3E77"/>
    <w:rsid w:val="005C4E63"/>
    <w:rsid w:val="005C4EC8"/>
    <w:rsid w:val="005C508B"/>
    <w:rsid w:val="005C55DA"/>
    <w:rsid w:val="005C5A53"/>
    <w:rsid w:val="005C5E4B"/>
    <w:rsid w:val="005C78ED"/>
    <w:rsid w:val="005C7E8E"/>
    <w:rsid w:val="005D061F"/>
    <w:rsid w:val="005D0A81"/>
    <w:rsid w:val="005D0C69"/>
    <w:rsid w:val="005D1634"/>
    <w:rsid w:val="005D1F47"/>
    <w:rsid w:val="005D2260"/>
    <w:rsid w:val="005D2929"/>
    <w:rsid w:val="005D4062"/>
    <w:rsid w:val="005D42A3"/>
    <w:rsid w:val="005D4D44"/>
    <w:rsid w:val="005D4FBA"/>
    <w:rsid w:val="005D5646"/>
    <w:rsid w:val="005D56B9"/>
    <w:rsid w:val="005D691C"/>
    <w:rsid w:val="005D6B96"/>
    <w:rsid w:val="005D7C85"/>
    <w:rsid w:val="005E13A3"/>
    <w:rsid w:val="005E1722"/>
    <w:rsid w:val="005E1EB8"/>
    <w:rsid w:val="005E2852"/>
    <w:rsid w:val="005E35AE"/>
    <w:rsid w:val="005E3A68"/>
    <w:rsid w:val="005E3BCB"/>
    <w:rsid w:val="005E48E1"/>
    <w:rsid w:val="005E48E9"/>
    <w:rsid w:val="005E59F3"/>
    <w:rsid w:val="005E6DA2"/>
    <w:rsid w:val="005E722F"/>
    <w:rsid w:val="005E7B5D"/>
    <w:rsid w:val="005E7D32"/>
    <w:rsid w:val="005F1336"/>
    <w:rsid w:val="005F34DC"/>
    <w:rsid w:val="005F3A06"/>
    <w:rsid w:val="005F543D"/>
    <w:rsid w:val="005F59E2"/>
    <w:rsid w:val="005F5A1E"/>
    <w:rsid w:val="005F5DC6"/>
    <w:rsid w:val="005F5E63"/>
    <w:rsid w:val="005F74F1"/>
    <w:rsid w:val="006002A1"/>
    <w:rsid w:val="00600A8E"/>
    <w:rsid w:val="00600B4B"/>
    <w:rsid w:val="0060232A"/>
    <w:rsid w:val="00602DFF"/>
    <w:rsid w:val="00602FC2"/>
    <w:rsid w:val="0060357F"/>
    <w:rsid w:val="00603A23"/>
    <w:rsid w:val="006049CB"/>
    <w:rsid w:val="00604E93"/>
    <w:rsid w:val="00604F94"/>
    <w:rsid w:val="00606C81"/>
    <w:rsid w:val="00607135"/>
    <w:rsid w:val="006076CA"/>
    <w:rsid w:val="00607A4A"/>
    <w:rsid w:val="00607ACF"/>
    <w:rsid w:val="00607E2C"/>
    <w:rsid w:val="00607E36"/>
    <w:rsid w:val="00612656"/>
    <w:rsid w:val="006136E7"/>
    <w:rsid w:val="0061437E"/>
    <w:rsid w:val="0061471C"/>
    <w:rsid w:val="006151F3"/>
    <w:rsid w:val="00615787"/>
    <w:rsid w:val="00616ED8"/>
    <w:rsid w:val="00617A74"/>
    <w:rsid w:val="00621386"/>
    <w:rsid w:val="00621996"/>
    <w:rsid w:val="00621CF8"/>
    <w:rsid w:val="00623385"/>
    <w:rsid w:val="00624532"/>
    <w:rsid w:val="00624B9C"/>
    <w:rsid w:val="00626536"/>
    <w:rsid w:val="00626C5B"/>
    <w:rsid w:val="00630371"/>
    <w:rsid w:val="006309B1"/>
    <w:rsid w:val="006315EC"/>
    <w:rsid w:val="00631CB3"/>
    <w:rsid w:val="0063261F"/>
    <w:rsid w:val="00632849"/>
    <w:rsid w:val="00632F95"/>
    <w:rsid w:val="00633167"/>
    <w:rsid w:val="00633251"/>
    <w:rsid w:val="00633301"/>
    <w:rsid w:val="00634EB5"/>
    <w:rsid w:val="006359A5"/>
    <w:rsid w:val="00635E80"/>
    <w:rsid w:val="00637667"/>
    <w:rsid w:val="00637826"/>
    <w:rsid w:val="00637B32"/>
    <w:rsid w:val="00637F3A"/>
    <w:rsid w:val="006409BD"/>
    <w:rsid w:val="00640AB8"/>
    <w:rsid w:val="006417A4"/>
    <w:rsid w:val="006421EF"/>
    <w:rsid w:val="006429E7"/>
    <w:rsid w:val="006431F5"/>
    <w:rsid w:val="006434AA"/>
    <w:rsid w:val="006442F2"/>
    <w:rsid w:val="006443A7"/>
    <w:rsid w:val="00644677"/>
    <w:rsid w:val="0064723B"/>
    <w:rsid w:val="006504AE"/>
    <w:rsid w:val="0065110A"/>
    <w:rsid w:val="006532C5"/>
    <w:rsid w:val="006533E9"/>
    <w:rsid w:val="006534B9"/>
    <w:rsid w:val="00654895"/>
    <w:rsid w:val="00655391"/>
    <w:rsid w:val="00657B65"/>
    <w:rsid w:val="006616AD"/>
    <w:rsid w:val="00661ACF"/>
    <w:rsid w:val="00661B79"/>
    <w:rsid w:val="00662246"/>
    <w:rsid w:val="006633BA"/>
    <w:rsid w:val="006638F1"/>
    <w:rsid w:val="00663BFA"/>
    <w:rsid w:val="00663E8D"/>
    <w:rsid w:val="006640FA"/>
    <w:rsid w:val="00664574"/>
    <w:rsid w:val="00664A62"/>
    <w:rsid w:val="00664D1B"/>
    <w:rsid w:val="00664E0F"/>
    <w:rsid w:val="0066592B"/>
    <w:rsid w:val="00667745"/>
    <w:rsid w:val="00670286"/>
    <w:rsid w:val="006708E2"/>
    <w:rsid w:val="0067112C"/>
    <w:rsid w:val="0067137B"/>
    <w:rsid w:val="00671FDF"/>
    <w:rsid w:val="00673B93"/>
    <w:rsid w:val="00673EAE"/>
    <w:rsid w:val="00674021"/>
    <w:rsid w:val="0067435B"/>
    <w:rsid w:val="006749D0"/>
    <w:rsid w:val="00675564"/>
    <w:rsid w:val="00675EF6"/>
    <w:rsid w:val="00675F43"/>
    <w:rsid w:val="00676D96"/>
    <w:rsid w:val="00677117"/>
    <w:rsid w:val="00677448"/>
    <w:rsid w:val="00677833"/>
    <w:rsid w:val="0068011F"/>
    <w:rsid w:val="0068087A"/>
    <w:rsid w:val="00681A2A"/>
    <w:rsid w:val="006821AE"/>
    <w:rsid w:val="00682B1F"/>
    <w:rsid w:val="00683234"/>
    <w:rsid w:val="00683575"/>
    <w:rsid w:val="00684D70"/>
    <w:rsid w:val="0068544F"/>
    <w:rsid w:val="0068604F"/>
    <w:rsid w:val="00686731"/>
    <w:rsid w:val="006876D0"/>
    <w:rsid w:val="00687908"/>
    <w:rsid w:val="006900E3"/>
    <w:rsid w:val="0069023A"/>
    <w:rsid w:val="006906A2"/>
    <w:rsid w:val="00690A4E"/>
    <w:rsid w:val="00690B6E"/>
    <w:rsid w:val="006912A9"/>
    <w:rsid w:val="006923F6"/>
    <w:rsid w:val="00692842"/>
    <w:rsid w:val="0069435E"/>
    <w:rsid w:val="006949F0"/>
    <w:rsid w:val="00694B9E"/>
    <w:rsid w:val="00694DE8"/>
    <w:rsid w:val="0069523F"/>
    <w:rsid w:val="00695255"/>
    <w:rsid w:val="0069596A"/>
    <w:rsid w:val="00695A73"/>
    <w:rsid w:val="006971CD"/>
    <w:rsid w:val="006972F6"/>
    <w:rsid w:val="006975F2"/>
    <w:rsid w:val="006A39F8"/>
    <w:rsid w:val="006A483C"/>
    <w:rsid w:val="006A5954"/>
    <w:rsid w:val="006A629D"/>
    <w:rsid w:val="006A6A8B"/>
    <w:rsid w:val="006A6AB9"/>
    <w:rsid w:val="006A707B"/>
    <w:rsid w:val="006A7D69"/>
    <w:rsid w:val="006B02A4"/>
    <w:rsid w:val="006B03BF"/>
    <w:rsid w:val="006B0912"/>
    <w:rsid w:val="006B0CD6"/>
    <w:rsid w:val="006B190E"/>
    <w:rsid w:val="006B261F"/>
    <w:rsid w:val="006B2725"/>
    <w:rsid w:val="006B28FE"/>
    <w:rsid w:val="006B371B"/>
    <w:rsid w:val="006B3BF8"/>
    <w:rsid w:val="006B4A40"/>
    <w:rsid w:val="006B58B3"/>
    <w:rsid w:val="006B5C50"/>
    <w:rsid w:val="006B6F7B"/>
    <w:rsid w:val="006B70F6"/>
    <w:rsid w:val="006B7461"/>
    <w:rsid w:val="006C00B6"/>
    <w:rsid w:val="006C1424"/>
    <w:rsid w:val="006C1CF8"/>
    <w:rsid w:val="006C3034"/>
    <w:rsid w:val="006C31D2"/>
    <w:rsid w:val="006C3855"/>
    <w:rsid w:val="006C406C"/>
    <w:rsid w:val="006C4ACD"/>
    <w:rsid w:val="006C4F0C"/>
    <w:rsid w:val="006C4F8F"/>
    <w:rsid w:val="006C548E"/>
    <w:rsid w:val="006C56D7"/>
    <w:rsid w:val="006C5CF2"/>
    <w:rsid w:val="006C67A6"/>
    <w:rsid w:val="006D0364"/>
    <w:rsid w:val="006D0BB8"/>
    <w:rsid w:val="006D0C31"/>
    <w:rsid w:val="006D1538"/>
    <w:rsid w:val="006D18EF"/>
    <w:rsid w:val="006D2E8F"/>
    <w:rsid w:val="006D3416"/>
    <w:rsid w:val="006D35D7"/>
    <w:rsid w:val="006D38E5"/>
    <w:rsid w:val="006D39BE"/>
    <w:rsid w:val="006D3BAE"/>
    <w:rsid w:val="006D3C2F"/>
    <w:rsid w:val="006D3C64"/>
    <w:rsid w:val="006D4865"/>
    <w:rsid w:val="006D4B2E"/>
    <w:rsid w:val="006D4F4A"/>
    <w:rsid w:val="006D5079"/>
    <w:rsid w:val="006D5686"/>
    <w:rsid w:val="006D5773"/>
    <w:rsid w:val="006D600C"/>
    <w:rsid w:val="006D6329"/>
    <w:rsid w:val="006D6633"/>
    <w:rsid w:val="006D6663"/>
    <w:rsid w:val="006E08D2"/>
    <w:rsid w:val="006E1745"/>
    <w:rsid w:val="006E23C8"/>
    <w:rsid w:val="006E3052"/>
    <w:rsid w:val="006E306A"/>
    <w:rsid w:val="006E3686"/>
    <w:rsid w:val="006E4F11"/>
    <w:rsid w:val="006E59B9"/>
    <w:rsid w:val="006E5F67"/>
    <w:rsid w:val="006E6348"/>
    <w:rsid w:val="006E65F0"/>
    <w:rsid w:val="006F030D"/>
    <w:rsid w:val="006F1743"/>
    <w:rsid w:val="006F2E1B"/>
    <w:rsid w:val="006F31F3"/>
    <w:rsid w:val="006F5267"/>
    <w:rsid w:val="006F6372"/>
    <w:rsid w:val="006F7BA2"/>
    <w:rsid w:val="00700750"/>
    <w:rsid w:val="00700AB4"/>
    <w:rsid w:val="00700B70"/>
    <w:rsid w:val="007013AE"/>
    <w:rsid w:val="007017D4"/>
    <w:rsid w:val="00701856"/>
    <w:rsid w:val="007034A0"/>
    <w:rsid w:val="007045FE"/>
    <w:rsid w:val="007049DD"/>
    <w:rsid w:val="00705105"/>
    <w:rsid w:val="007052B5"/>
    <w:rsid w:val="007070BA"/>
    <w:rsid w:val="007070DE"/>
    <w:rsid w:val="00707B64"/>
    <w:rsid w:val="00711F6D"/>
    <w:rsid w:val="00713593"/>
    <w:rsid w:val="007141D9"/>
    <w:rsid w:val="00714992"/>
    <w:rsid w:val="007156A9"/>
    <w:rsid w:val="0071601C"/>
    <w:rsid w:val="007162D1"/>
    <w:rsid w:val="007164E1"/>
    <w:rsid w:val="007165A0"/>
    <w:rsid w:val="007167CA"/>
    <w:rsid w:val="0071689D"/>
    <w:rsid w:val="00716DB2"/>
    <w:rsid w:val="007171E3"/>
    <w:rsid w:val="007202C6"/>
    <w:rsid w:val="00720657"/>
    <w:rsid w:val="00721321"/>
    <w:rsid w:val="0072362B"/>
    <w:rsid w:val="00723DEE"/>
    <w:rsid w:val="00723DF1"/>
    <w:rsid w:val="007241D5"/>
    <w:rsid w:val="00724DDB"/>
    <w:rsid w:val="00724F1E"/>
    <w:rsid w:val="00725709"/>
    <w:rsid w:val="00725EE6"/>
    <w:rsid w:val="00726A4D"/>
    <w:rsid w:val="00726FA3"/>
    <w:rsid w:val="007275DC"/>
    <w:rsid w:val="00727D00"/>
    <w:rsid w:val="00730220"/>
    <w:rsid w:val="00730E53"/>
    <w:rsid w:val="00731039"/>
    <w:rsid w:val="0073123A"/>
    <w:rsid w:val="0073155D"/>
    <w:rsid w:val="00732266"/>
    <w:rsid w:val="0073235B"/>
    <w:rsid w:val="00732754"/>
    <w:rsid w:val="00735034"/>
    <w:rsid w:val="00735D5B"/>
    <w:rsid w:val="00735ED2"/>
    <w:rsid w:val="00740073"/>
    <w:rsid w:val="007402B4"/>
    <w:rsid w:val="007404DD"/>
    <w:rsid w:val="0074127A"/>
    <w:rsid w:val="0074176C"/>
    <w:rsid w:val="00741B0A"/>
    <w:rsid w:val="00742D9F"/>
    <w:rsid w:val="007444DF"/>
    <w:rsid w:val="007452E1"/>
    <w:rsid w:val="007453DF"/>
    <w:rsid w:val="00745566"/>
    <w:rsid w:val="00745BCC"/>
    <w:rsid w:val="00745DA0"/>
    <w:rsid w:val="007468CE"/>
    <w:rsid w:val="00747C89"/>
    <w:rsid w:val="00750667"/>
    <w:rsid w:val="0075099F"/>
    <w:rsid w:val="00750D75"/>
    <w:rsid w:val="0075104A"/>
    <w:rsid w:val="007515D5"/>
    <w:rsid w:val="00751829"/>
    <w:rsid w:val="00752119"/>
    <w:rsid w:val="00753B89"/>
    <w:rsid w:val="00755D50"/>
    <w:rsid w:val="007561ED"/>
    <w:rsid w:val="00756D13"/>
    <w:rsid w:val="0075726D"/>
    <w:rsid w:val="0075743B"/>
    <w:rsid w:val="00757A5C"/>
    <w:rsid w:val="00760E03"/>
    <w:rsid w:val="00760F90"/>
    <w:rsid w:val="00761092"/>
    <w:rsid w:val="00761264"/>
    <w:rsid w:val="00761442"/>
    <w:rsid w:val="007617A9"/>
    <w:rsid w:val="007618AE"/>
    <w:rsid w:val="00761CCE"/>
    <w:rsid w:val="007623A4"/>
    <w:rsid w:val="0076381F"/>
    <w:rsid w:val="00763B11"/>
    <w:rsid w:val="0076432E"/>
    <w:rsid w:val="00764C65"/>
    <w:rsid w:val="00765176"/>
    <w:rsid w:val="00765817"/>
    <w:rsid w:val="00765BD0"/>
    <w:rsid w:val="007662F3"/>
    <w:rsid w:val="00766828"/>
    <w:rsid w:val="007706A4"/>
    <w:rsid w:val="007710BF"/>
    <w:rsid w:val="00771168"/>
    <w:rsid w:val="00771E7C"/>
    <w:rsid w:val="00772092"/>
    <w:rsid w:val="00774322"/>
    <w:rsid w:val="00774473"/>
    <w:rsid w:val="007746F0"/>
    <w:rsid w:val="00775424"/>
    <w:rsid w:val="007755EF"/>
    <w:rsid w:val="00775925"/>
    <w:rsid w:val="00775D1F"/>
    <w:rsid w:val="00776878"/>
    <w:rsid w:val="0077689C"/>
    <w:rsid w:val="00776A8B"/>
    <w:rsid w:val="00777140"/>
    <w:rsid w:val="00777589"/>
    <w:rsid w:val="00777EA3"/>
    <w:rsid w:val="007823D5"/>
    <w:rsid w:val="00782512"/>
    <w:rsid w:val="0078252E"/>
    <w:rsid w:val="00782F3A"/>
    <w:rsid w:val="007837D4"/>
    <w:rsid w:val="00783842"/>
    <w:rsid w:val="00784252"/>
    <w:rsid w:val="00784748"/>
    <w:rsid w:val="00784C7E"/>
    <w:rsid w:val="00784CA8"/>
    <w:rsid w:val="00784EB5"/>
    <w:rsid w:val="00785085"/>
    <w:rsid w:val="00785D31"/>
    <w:rsid w:val="0078609A"/>
    <w:rsid w:val="007860F5"/>
    <w:rsid w:val="007862C8"/>
    <w:rsid w:val="0078666F"/>
    <w:rsid w:val="00786C86"/>
    <w:rsid w:val="00786DEC"/>
    <w:rsid w:val="007877D1"/>
    <w:rsid w:val="00787B35"/>
    <w:rsid w:val="00787D9F"/>
    <w:rsid w:val="00790150"/>
    <w:rsid w:val="00790936"/>
    <w:rsid w:val="00790C48"/>
    <w:rsid w:val="00791036"/>
    <w:rsid w:val="00791CAE"/>
    <w:rsid w:val="00792188"/>
    <w:rsid w:val="0079293B"/>
    <w:rsid w:val="00792A90"/>
    <w:rsid w:val="00792F1F"/>
    <w:rsid w:val="00793127"/>
    <w:rsid w:val="00793909"/>
    <w:rsid w:val="00793F2C"/>
    <w:rsid w:val="00795AC4"/>
    <w:rsid w:val="00795DBB"/>
    <w:rsid w:val="007960E6"/>
    <w:rsid w:val="00796276"/>
    <w:rsid w:val="007968F8"/>
    <w:rsid w:val="00797F28"/>
    <w:rsid w:val="007A0845"/>
    <w:rsid w:val="007A1595"/>
    <w:rsid w:val="007A2550"/>
    <w:rsid w:val="007A27C9"/>
    <w:rsid w:val="007A28E8"/>
    <w:rsid w:val="007A29BA"/>
    <w:rsid w:val="007A2A0B"/>
    <w:rsid w:val="007A2A87"/>
    <w:rsid w:val="007A3E95"/>
    <w:rsid w:val="007A4128"/>
    <w:rsid w:val="007A4ED9"/>
    <w:rsid w:val="007A5AA3"/>
    <w:rsid w:val="007A5D22"/>
    <w:rsid w:val="007A5E61"/>
    <w:rsid w:val="007A6150"/>
    <w:rsid w:val="007A693F"/>
    <w:rsid w:val="007A6C71"/>
    <w:rsid w:val="007A71E2"/>
    <w:rsid w:val="007B04D0"/>
    <w:rsid w:val="007B2499"/>
    <w:rsid w:val="007B24E9"/>
    <w:rsid w:val="007B2651"/>
    <w:rsid w:val="007B2718"/>
    <w:rsid w:val="007B277A"/>
    <w:rsid w:val="007B4889"/>
    <w:rsid w:val="007B4E3D"/>
    <w:rsid w:val="007B4F58"/>
    <w:rsid w:val="007B638C"/>
    <w:rsid w:val="007C0159"/>
    <w:rsid w:val="007C04AC"/>
    <w:rsid w:val="007C09B8"/>
    <w:rsid w:val="007C1F11"/>
    <w:rsid w:val="007C5F51"/>
    <w:rsid w:val="007C6509"/>
    <w:rsid w:val="007C6894"/>
    <w:rsid w:val="007C6EBF"/>
    <w:rsid w:val="007C717C"/>
    <w:rsid w:val="007C7A76"/>
    <w:rsid w:val="007D004A"/>
    <w:rsid w:val="007D0433"/>
    <w:rsid w:val="007D094D"/>
    <w:rsid w:val="007D0A98"/>
    <w:rsid w:val="007D1922"/>
    <w:rsid w:val="007D21FC"/>
    <w:rsid w:val="007D3335"/>
    <w:rsid w:val="007D3B06"/>
    <w:rsid w:val="007D3B68"/>
    <w:rsid w:val="007D437B"/>
    <w:rsid w:val="007D442D"/>
    <w:rsid w:val="007D4C6D"/>
    <w:rsid w:val="007D4DB5"/>
    <w:rsid w:val="007D638F"/>
    <w:rsid w:val="007D654F"/>
    <w:rsid w:val="007D6CB0"/>
    <w:rsid w:val="007D75D8"/>
    <w:rsid w:val="007D77BF"/>
    <w:rsid w:val="007D7B9C"/>
    <w:rsid w:val="007D7C19"/>
    <w:rsid w:val="007E032E"/>
    <w:rsid w:val="007E0993"/>
    <w:rsid w:val="007E0A72"/>
    <w:rsid w:val="007E144A"/>
    <w:rsid w:val="007E20DC"/>
    <w:rsid w:val="007E2D0B"/>
    <w:rsid w:val="007E2E3C"/>
    <w:rsid w:val="007E2F47"/>
    <w:rsid w:val="007E4C71"/>
    <w:rsid w:val="007E56D6"/>
    <w:rsid w:val="007E5B4B"/>
    <w:rsid w:val="007E6093"/>
    <w:rsid w:val="007E6CB7"/>
    <w:rsid w:val="007E6FE2"/>
    <w:rsid w:val="007E76FF"/>
    <w:rsid w:val="007E79B4"/>
    <w:rsid w:val="007E7BAE"/>
    <w:rsid w:val="007F0685"/>
    <w:rsid w:val="007F0A2D"/>
    <w:rsid w:val="007F116D"/>
    <w:rsid w:val="007F2132"/>
    <w:rsid w:val="007F2FCC"/>
    <w:rsid w:val="007F3019"/>
    <w:rsid w:val="007F31A1"/>
    <w:rsid w:val="007F359B"/>
    <w:rsid w:val="007F419C"/>
    <w:rsid w:val="007F41E6"/>
    <w:rsid w:val="007F4466"/>
    <w:rsid w:val="007F514F"/>
    <w:rsid w:val="007F5A2B"/>
    <w:rsid w:val="007F61D1"/>
    <w:rsid w:val="007F6C55"/>
    <w:rsid w:val="007F7313"/>
    <w:rsid w:val="007F7328"/>
    <w:rsid w:val="007F75DB"/>
    <w:rsid w:val="007F7A5E"/>
    <w:rsid w:val="00801084"/>
    <w:rsid w:val="0080265B"/>
    <w:rsid w:val="00802DCB"/>
    <w:rsid w:val="00805575"/>
    <w:rsid w:val="008056EC"/>
    <w:rsid w:val="00805781"/>
    <w:rsid w:val="008057E8"/>
    <w:rsid w:val="008059DC"/>
    <w:rsid w:val="00805D35"/>
    <w:rsid w:val="00806C3C"/>
    <w:rsid w:val="00807AEF"/>
    <w:rsid w:val="00807B8A"/>
    <w:rsid w:val="00810221"/>
    <w:rsid w:val="008105A5"/>
    <w:rsid w:val="00811311"/>
    <w:rsid w:val="008118CC"/>
    <w:rsid w:val="00813183"/>
    <w:rsid w:val="00814ABC"/>
    <w:rsid w:val="00814B3C"/>
    <w:rsid w:val="0081559C"/>
    <w:rsid w:val="0081707F"/>
    <w:rsid w:val="00817109"/>
    <w:rsid w:val="00817696"/>
    <w:rsid w:val="00820331"/>
    <w:rsid w:val="00820650"/>
    <w:rsid w:val="008208E3"/>
    <w:rsid w:val="00820922"/>
    <w:rsid w:val="00820AB6"/>
    <w:rsid w:val="0082103D"/>
    <w:rsid w:val="0082140F"/>
    <w:rsid w:val="00821B0A"/>
    <w:rsid w:val="00821C9D"/>
    <w:rsid w:val="00821DEB"/>
    <w:rsid w:val="0082202F"/>
    <w:rsid w:val="008227F7"/>
    <w:rsid w:val="00822A81"/>
    <w:rsid w:val="008230B7"/>
    <w:rsid w:val="0082357D"/>
    <w:rsid w:val="00824290"/>
    <w:rsid w:val="008251BC"/>
    <w:rsid w:val="00825448"/>
    <w:rsid w:val="00825A96"/>
    <w:rsid w:val="00825E61"/>
    <w:rsid w:val="00826157"/>
    <w:rsid w:val="00826A7B"/>
    <w:rsid w:val="00826E2E"/>
    <w:rsid w:val="00826E33"/>
    <w:rsid w:val="00827A6B"/>
    <w:rsid w:val="00830551"/>
    <w:rsid w:val="0083069A"/>
    <w:rsid w:val="00830847"/>
    <w:rsid w:val="00830AF4"/>
    <w:rsid w:val="00830B03"/>
    <w:rsid w:val="00831C30"/>
    <w:rsid w:val="00831DAF"/>
    <w:rsid w:val="008329A2"/>
    <w:rsid w:val="008330C0"/>
    <w:rsid w:val="00833321"/>
    <w:rsid w:val="00835B03"/>
    <w:rsid w:val="00835EF1"/>
    <w:rsid w:val="00835FEC"/>
    <w:rsid w:val="008361E0"/>
    <w:rsid w:val="00836E01"/>
    <w:rsid w:val="0083711C"/>
    <w:rsid w:val="0083785E"/>
    <w:rsid w:val="00837BC6"/>
    <w:rsid w:val="008401C9"/>
    <w:rsid w:val="0084043A"/>
    <w:rsid w:val="00840769"/>
    <w:rsid w:val="00840D57"/>
    <w:rsid w:val="0084112D"/>
    <w:rsid w:val="008411A1"/>
    <w:rsid w:val="00841372"/>
    <w:rsid w:val="0084308E"/>
    <w:rsid w:val="00843426"/>
    <w:rsid w:val="00844424"/>
    <w:rsid w:val="00844777"/>
    <w:rsid w:val="00844B71"/>
    <w:rsid w:val="00846604"/>
    <w:rsid w:val="0084716A"/>
    <w:rsid w:val="008502DB"/>
    <w:rsid w:val="008503F0"/>
    <w:rsid w:val="00850426"/>
    <w:rsid w:val="008511AC"/>
    <w:rsid w:val="008525F4"/>
    <w:rsid w:val="008526E6"/>
    <w:rsid w:val="00852956"/>
    <w:rsid w:val="00855086"/>
    <w:rsid w:val="00856461"/>
    <w:rsid w:val="008568A7"/>
    <w:rsid w:val="008568F2"/>
    <w:rsid w:val="00856AF0"/>
    <w:rsid w:val="008574E9"/>
    <w:rsid w:val="00861966"/>
    <w:rsid w:val="00861EE9"/>
    <w:rsid w:val="0086341D"/>
    <w:rsid w:val="00863647"/>
    <w:rsid w:val="00864C6A"/>
    <w:rsid w:val="0086607F"/>
    <w:rsid w:val="00866080"/>
    <w:rsid w:val="0086619E"/>
    <w:rsid w:val="008662CC"/>
    <w:rsid w:val="008670F0"/>
    <w:rsid w:val="00867542"/>
    <w:rsid w:val="00867EB3"/>
    <w:rsid w:val="00870297"/>
    <w:rsid w:val="00870534"/>
    <w:rsid w:val="008713A4"/>
    <w:rsid w:val="00871AE5"/>
    <w:rsid w:val="00871B2F"/>
    <w:rsid w:val="008728B4"/>
    <w:rsid w:val="008739CB"/>
    <w:rsid w:val="00873A0C"/>
    <w:rsid w:val="00873DBB"/>
    <w:rsid w:val="00873F33"/>
    <w:rsid w:val="00874031"/>
    <w:rsid w:val="00874AA8"/>
    <w:rsid w:val="00875788"/>
    <w:rsid w:val="00875B2D"/>
    <w:rsid w:val="00875BCE"/>
    <w:rsid w:val="00875EF9"/>
    <w:rsid w:val="00876102"/>
    <w:rsid w:val="008767CA"/>
    <w:rsid w:val="00876F3D"/>
    <w:rsid w:val="0087714D"/>
    <w:rsid w:val="008776C7"/>
    <w:rsid w:val="00877ACB"/>
    <w:rsid w:val="00877C34"/>
    <w:rsid w:val="008801AF"/>
    <w:rsid w:val="0088038F"/>
    <w:rsid w:val="00880962"/>
    <w:rsid w:val="00880DF9"/>
    <w:rsid w:val="00880E10"/>
    <w:rsid w:val="00881D15"/>
    <w:rsid w:val="00882211"/>
    <w:rsid w:val="00882A35"/>
    <w:rsid w:val="00882D15"/>
    <w:rsid w:val="00883944"/>
    <w:rsid w:val="00884113"/>
    <w:rsid w:val="00885C6A"/>
    <w:rsid w:val="00887BB0"/>
    <w:rsid w:val="008901E6"/>
    <w:rsid w:val="00890D01"/>
    <w:rsid w:val="00892D39"/>
    <w:rsid w:val="00892FEC"/>
    <w:rsid w:val="00893E58"/>
    <w:rsid w:val="00895000"/>
    <w:rsid w:val="00895C77"/>
    <w:rsid w:val="00895F17"/>
    <w:rsid w:val="00896AFB"/>
    <w:rsid w:val="00897227"/>
    <w:rsid w:val="008A033F"/>
    <w:rsid w:val="008A120F"/>
    <w:rsid w:val="008A1777"/>
    <w:rsid w:val="008A1F64"/>
    <w:rsid w:val="008A226F"/>
    <w:rsid w:val="008A259B"/>
    <w:rsid w:val="008A3526"/>
    <w:rsid w:val="008A35E9"/>
    <w:rsid w:val="008A396D"/>
    <w:rsid w:val="008A55B1"/>
    <w:rsid w:val="008A55BF"/>
    <w:rsid w:val="008A6EB5"/>
    <w:rsid w:val="008B036D"/>
    <w:rsid w:val="008B03C3"/>
    <w:rsid w:val="008B059E"/>
    <w:rsid w:val="008B16FE"/>
    <w:rsid w:val="008B1843"/>
    <w:rsid w:val="008B25AD"/>
    <w:rsid w:val="008B295B"/>
    <w:rsid w:val="008B3299"/>
    <w:rsid w:val="008B370C"/>
    <w:rsid w:val="008B3D88"/>
    <w:rsid w:val="008B433F"/>
    <w:rsid w:val="008B43B9"/>
    <w:rsid w:val="008B61AF"/>
    <w:rsid w:val="008B6ABA"/>
    <w:rsid w:val="008B6D1F"/>
    <w:rsid w:val="008B6E01"/>
    <w:rsid w:val="008B6FB5"/>
    <w:rsid w:val="008B7A3B"/>
    <w:rsid w:val="008B7AEF"/>
    <w:rsid w:val="008B7C82"/>
    <w:rsid w:val="008C0095"/>
    <w:rsid w:val="008C0585"/>
    <w:rsid w:val="008C067A"/>
    <w:rsid w:val="008C0D2B"/>
    <w:rsid w:val="008C37BA"/>
    <w:rsid w:val="008C4202"/>
    <w:rsid w:val="008C4EE5"/>
    <w:rsid w:val="008C65AC"/>
    <w:rsid w:val="008C7E83"/>
    <w:rsid w:val="008D0A06"/>
    <w:rsid w:val="008D0B14"/>
    <w:rsid w:val="008D0C02"/>
    <w:rsid w:val="008D1231"/>
    <w:rsid w:val="008D1601"/>
    <w:rsid w:val="008D1A99"/>
    <w:rsid w:val="008D265B"/>
    <w:rsid w:val="008D28BA"/>
    <w:rsid w:val="008D2968"/>
    <w:rsid w:val="008D2D2D"/>
    <w:rsid w:val="008D32F2"/>
    <w:rsid w:val="008D4137"/>
    <w:rsid w:val="008D6BBE"/>
    <w:rsid w:val="008D73AE"/>
    <w:rsid w:val="008D77A5"/>
    <w:rsid w:val="008E0358"/>
    <w:rsid w:val="008E128C"/>
    <w:rsid w:val="008E169D"/>
    <w:rsid w:val="008E1828"/>
    <w:rsid w:val="008E22EE"/>
    <w:rsid w:val="008E3F25"/>
    <w:rsid w:val="008E483B"/>
    <w:rsid w:val="008E50B6"/>
    <w:rsid w:val="008E535A"/>
    <w:rsid w:val="008E7400"/>
    <w:rsid w:val="008E74AB"/>
    <w:rsid w:val="008F037D"/>
    <w:rsid w:val="008F05DA"/>
    <w:rsid w:val="008F0611"/>
    <w:rsid w:val="008F08F2"/>
    <w:rsid w:val="008F0D4D"/>
    <w:rsid w:val="008F0F06"/>
    <w:rsid w:val="008F17FA"/>
    <w:rsid w:val="008F28ED"/>
    <w:rsid w:val="008F3889"/>
    <w:rsid w:val="008F4545"/>
    <w:rsid w:val="008F4975"/>
    <w:rsid w:val="008F55FC"/>
    <w:rsid w:val="008F6426"/>
    <w:rsid w:val="008F6741"/>
    <w:rsid w:val="008F77ED"/>
    <w:rsid w:val="008F78E7"/>
    <w:rsid w:val="008F7C09"/>
    <w:rsid w:val="00900BFE"/>
    <w:rsid w:val="009013EB"/>
    <w:rsid w:val="0090291F"/>
    <w:rsid w:val="0090363A"/>
    <w:rsid w:val="009054F6"/>
    <w:rsid w:val="00905DE1"/>
    <w:rsid w:val="0090670D"/>
    <w:rsid w:val="009068A3"/>
    <w:rsid w:val="009077C0"/>
    <w:rsid w:val="00907B67"/>
    <w:rsid w:val="00912370"/>
    <w:rsid w:val="00912F8C"/>
    <w:rsid w:val="009139D0"/>
    <w:rsid w:val="0091498F"/>
    <w:rsid w:val="00914E38"/>
    <w:rsid w:val="00914EDD"/>
    <w:rsid w:val="00915053"/>
    <w:rsid w:val="00915142"/>
    <w:rsid w:val="009152D6"/>
    <w:rsid w:val="009155A2"/>
    <w:rsid w:val="0091628B"/>
    <w:rsid w:val="009167D9"/>
    <w:rsid w:val="00917E1B"/>
    <w:rsid w:val="00917FAA"/>
    <w:rsid w:val="00920004"/>
    <w:rsid w:val="009201A6"/>
    <w:rsid w:val="00921A54"/>
    <w:rsid w:val="0092233F"/>
    <w:rsid w:val="00922AAE"/>
    <w:rsid w:val="00923B2A"/>
    <w:rsid w:val="00923C5D"/>
    <w:rsid w:val="009240FD"/>
    <w:rsid w:val="00924D2D"/>
    <w:rsid w:val="00925108"/>
    <w:rsid w:val="00925B16"/>
    <w:rsid w:val="00925B40"/>
    <w:rsid w:val="00926046"/>
    <w:rsid w:val="00926873"/>
    <w:rsid w:val="009273A5"/>
    <w:rsid w:val="00927904"/>
    <w:rsid w:val="00927FAA"/>
    <w:rsid w:val="00930007"/>
    <w:rsid w:val="00931190"/>
    <w:rsid w:val="009313A1"/>
    <w:rsid w:val="0093164C"/>
    <w:rsid w:val="009320C7"/>
    <w:rsid w:val="009329A8"/>
    <w:rsid w:val="00932AC8"/>
    <w:rsid w:val="009334F0"/>
    <w:rsid w:val="009336ED"/>
    <w:rsid w:val="009337D4"/>
    <w:rsid w:val="00933BF7"/>
    <w:rsid w:val="00933EA8"/>
    <w:rsid w:val="009347BE"/>
    <w:rsid w:val="00935647"/>
    <w:rsid w:val="0093572D"/>
    <w:rsid w:val="00935F38"/>
    <w:rsid w:val="0093643A"/>
    <w:rsid w:val="00936511"/>
    <w:rsid w:val="00936CF3"/>
    <w:rsid w:val="00937531"/>
    <w:rsid w:val="00937874"/>
    <w:rsid w:val="00937BB7"/>
    <w:rsid w:val="00937EF6"/>
    <w:rsid w:val="009428BC"/>
    <w:rsid w:val="009429BD"/>
    <w:rsid w:val="00943391"/>
    <w:rsid w:val="00943BA7"/>
    <w:rsid w:val="00944C07"/>
    <w:rsid w:val="00946DF5"/>
    <w:rsid w:val="00947CE8"/>
    <w:rsid w:val="00947FFB"/>
    <w:rsid w:val="00951AAE"/>
    <w:rsid w:val="009521B2"/>
    <w:rsid w:val="009521D3"/>
    <w:rsid w:val="0095333F"/>
    <w:rsid w:val="00953699"/>
    <w:rsid w:val="0095488D"/>
    <w:rsid w:val="00954D7C"/>
    <w:rsid w:val="00956342"/>
    <w:rsid w:val="00956B1C"/>
    <w:rsid w:val="00957040"/>
    <w:rsid w:val="00957095"/>
    <w:rsid w:val="00957337"/>
    <w:rsid w:val="0095765F"/>
    <w:rsid w:val="00957CAC"/>
    <w:rsid w:val="00960808"/>
    <w:rsid w:val="009611FB"/>
    <w:rsid w:val="009615B9"/>
    <w:rsid w:val="0096216A"/>
    <w:rsid w:val="0096310F"/>
    <w:rsid w:val="00964285"/>
    <w:rsid w:val="0096481C"/>
    <w:rsid w:val="00964E20"/>
    <w:rsid w:val="00964E76"/>
    <w:rsid w:val="0096528C"/>
    <w:rsid w:val="00965921"/>
    <w:rsid w:val="0096648C"/>
    <w:rsid w:val="00966B3D"/>
    <w:rsid w:val="00966B9A"/>
    <w:rsid w:val="009676C9"/>
    <w:rsid w:val="0096786F"/>
    <w:rsid w:val="00967FC4"/>
    <w:rsid w:val="009708BB"/>
    <w:rsid w:val="00970C59"/>
    <w:rsid w:val="009718C2"/>
    <w:rsid w:val="009719F8"/>
    <w:rsid w:val="00972590"/>
    <w:rsid w:val="009737F5"/>
    <w:rsid w:val="00973D74"/>
    <w:rsid w:val="009740D6"/>
    <w:rsid w:val="00974E58"/>
    <w:rsid w:val="00975042"/>
    <w:rsid w:val="00975BC8"/>
    <w:rsid w:val="00975C8B"/>
    <w:rsid w:val="00976C1A"/>
    <w:rsid w:val="00976EE9"/>
    <w:rsid w:val="00976F0B"/>
    <w:rsid w:val="0097715E"/>
    <w:rsid w:val="0097728F"/>
    <w:rsid w:val="00977440"/>
    <w:rsid w:val="00977E04"/>
    <w:rsid w:val="009810FF"/>
    <w:rsid w:val="009815B6"/>
    <w:rsid w:val="00981742"/>
    <w:rsid w:val="00981823"/>
    <w:rsid w:val="009818A5"/>
    <w:rsid w:val="00981923"/>
    <w:rsid w:val="00981B81"/>
    <w:rsid w:val="009824CA"/>
    <w:rsid w:val="00983410"/>
    <w:rsid w:val="0098392A"/>
    <w:rsid w:val="00983A9F"/>
    <w:rsid w:val="00984122"/>
    <w:rsid w:val="0098454F"/>
    <w:rsid w:val="00984D03"/>
    <w:rsid w:val="00985207"/>
    <w:rsid w:val="00987088"/>
    <w:rsid w:val="00987318"/>
    <w:rsid w:val="009873F3"/>
    <w:rsid w:val="0098782C"/>
    <w:rsid w:val="00987B22"/>
    <w:rsid w:val="0099074F"/>
    <w:rsid w:val="0099162F"/>
    <w:rsid w:val="00991A11"/>
    <w:rsid w:val="009920B4"/>
    <w:rsid w:val="009929DF"/>
    <w:rsid w:val="00992A40"/>
    <w:rsid w:val="0099308D"/>
    <w:rsid w:val="009930EB"/>
    <w:rsid w:val="00993706"/>
    <w:rsid w:val="00994220"/>
    <w:rsid w:val="00995C81"/>
    <w:rsid w:val="0099614A"/>
    <w:rsid w:val="00997D58"/>
    <w:rsid w:val="00997E51"/>
    <w:rsid w:val="00997FFC"/>
    <w:rsid w:val="009A1143"/>
    <w:rsid w:val="009A1689"/>
    <w:rsid w:val="009A291D"/>
    <w:rsid w:val="009A3327"/>
    <w:rsid w:val="009A38CA"/>
    <w:rsid w:val="009A3BFF"/>
    <w:rsid w:val="009A408E"/>
    <w:rsid w:val="009A4C6D"/>
    <w:rsid w:val="009A694D"/>
    <w:rsid w:val="009A6DE9"/>
    <w:rsid w:val="009B029C"/>
    <w:rsid w:val="009B02CB"/>
    <w:rsid w:val="009B033C"/>
    <w:rsid w:val="009B039C"/>
    <w:rsid w:val="009B0DAF"/>
    <w:rsid w:val="009B0EB8"/>
    <w:rsid w:val="009B119D"/>
    <w:rsid w:val="009B1580"/>
    <w:rsid w:val="009B1C68"/>
    <w:rsid w:val="009B21C3"/>
    <w:rsid w:val="009B2C73"/>
    <w:rsid w:val="009B2ED4"/>
    <w:rsid w:val="009B3370"/>
    <w:rsid w:val="009B360C"/>
    <w:rsid w:val="009B360D"/>
    <w:rsid w:val="009B382C"/>
    <w:rsid w:val="009B45BC"/>
    <w:rsid w:val="009B4B4B"/>
    <w:rsid w:val="009B5222"/>
    <w:rsid w:val="009B65EB"/>
    <w:rsid w:val="009B6665"/>
    <w:rsid w:val="009B6A48"/>
    <w:rsid w:val="009B7338"/>
    <w:rsid w:val="009B797F"/>
    <w:rsid w:val="009C006C"/>
    <w:rsid w:val="009C18D2"/>
    <w:rsid w:val="009C1F18"/>
    <w:rsid w:val="009C2159"/>
    <w:rsid w:val="009C7028"/>
    <w:rsid w:val="009C7FE0"/>
    <w:rsid w:val="009D0C3F"/>
    <w:rsid w:val="009D18A9"/>
    <w:rsid w:val="009D2ABC"/>
    <w:rsid w:val="009D2B79"/>
    <w:rsid w:val="009D31EF"/>
    <w:rsid w:val="009D3E09"/>
    <w:rsid w:val="009D3EA8"/>
    <w:rsid w:val="009D40BF"/>
    <w:rsid w:val="009D46AF"/>
    <w:rsid w:val="009D4FE0"/>
    <w:rsid w:val="009D5437"/>
    <w:rsid w:val="009D5C08"/>
    <w:rsid w:val="009D6BFA"/>
    <w:rsid w:val="009D6CAD"/>
    <w:rsid w:val="009D6E8C"/>
    <w:rsid w:val="009D7CD0"/>
    <w:rsid w:val="009D7FAD"/>
    <w:rsid w:val="009E0EDE"/>
    <w:rsid w:val="009E12D0"/>
    <w:rsid w:val="009E1856"/>
    <w:rsid w:val="009E1A15"/>
    <w:rsid w:val="009E1C4A"/>
    <w:rsid w:val="009E27F4"/>
    <w:rsid w:val="009E2D13"/>
    <w:rsid w:val="009E34DC"/>
    <w:rsid w:val="009E38D1"/>
    <w:rsid w:val="009E3ABF"/>
    <w:rsid w:val="009E5008"/>
    <w:rsid w:val="009E5129"/>
    <w:rsid w:val="009E53A5"/>
    <w:rsid w:val="009E6E8D"/>
    <w:rsid w:val="009E70D6"/>
    <w:rsid w:val="009F00C9"/>
    <w:rsid w:val="009F038F"/>
    <w:rsid w:val="009F078D"/>
    <w:rsid w:val="009F10D9"/>
    <w:rsid w:val="009F1BF5"/>
    <w:rsid w:val="009F200B"/>
    <w:rsid w:val="009F3A46"/>
    <w:rsid w:val="009F3EAE"/>
    <w:rsid w:val="009F4309"/>
    <w:rsid w:val="009F4DC9"/>
    <w:rsid w:val="009F525D"/>
    <w:rsid w:val="009F62A7"/>
    <w:rsid w:val="009F6E5F"/>
    <w:rsid w:val="009F7313"/>
    <w:rsid w:val="00A000BD"/>
    <w:rsid w:val="00A0032C"/>
    <w:rsid w:val="00A00B65"/>
    <w:rsid w:val="00A01420"/>
    <w:rsid w:val="00A01F90"/>
    <w:rsid w:val="00A020D9"/>
    <w:rsid w:val="00A02CEE"/>
    <w:rsid w:val="00A0334B"/>
    <w:rsid w:val="00A03367"/>
    <w:rsid w:val="00A039AB"/>
    <w:rsid w:val="00A04324"/>
    <w:rsid w:val="00A04402"/>
    <w:rsid w:val="00A05877"/>
    <w:rsid w:val="00A06B4B"/>
    <w:rsid w:val="00A0728A"/>
    <w:rsid w:val="00A07E25"/>
    <w:rsid w:val="00A1020A"/>
    <w:rsid w:val="00A1096B"/>
    <w:rsid w:val="00A1126F"/>
    <w:rsid w:val="00A11ED7"/>
    <w:rsid w:val="00A11F43"/>
    <w:rsid w:val="00A1308E"/>
    <w:rsid w:val="00A1415E"/>
    <w:rsid w:val="00A1476A"/>
    <w:rsid w:val="00A14FC6"/>
    <w:rsid w:val="00A15175"/>
    <w:rsid w:val="00A15E8C"/>
    <w:rsid w:val="00A16C5E"/>
    <w:rsid w:val="00A175C9"/>
    <w:rsid w:val="00A21C87"/>
    <w:rsid w:val="00A21E1D"/>
    <w:rsid w:val="00A2224E"/>
    <w:rsid w:val="00A23043"/>
    <w:rsid w:val="00A23AB1"/>
    <w:rsid w:val="00A23B02"/>
    <w:rsid w:val="00A23C12"/>
    <w:rsid w:val="00A23EBD"/>
    <w:rsid w:val="00A240B3"/>
    <w:rsid w:val="00A24492"/>
    <w:rsid w:val="00A245A3"/>
    <w:rsid w:val="00A245B4"/>
    <w:rsid w:val="00A248E4"/>
    <w:rsid w:val="00A25260"/>
    <w:rsid w:val="00A3117E"/>
    <w:rsid w:val="00A3218D"/>
    <w:rsid w:val="00A32192"/>
    <w:rsid w:val="00A3247C"/>
    <w:rsid w:val="00A33037"/>
    <w:rsid w:val="00A33207"/>
    <w:rsid w:val="00A33794"/>
    <w:rsid w:val="00A33BAB"/>
    <w:rsid w:val="00A3505A"/>
    <w:rsid w:val="00A35204"/>
    <w:rsid w:val="00A35598"/>
    <w:rsid w:val="00A35D31"/>
    <w:rsid w:val="00A37590"/>
    <w:rsid w:val="00A375EC"/>
    <w:rsid w:val="00A37D15"/>
    <w:rsid w:val="00A409ED"/>
    <w:rsid w:val="00A40A00"/>
    <w:rsid w:val="00A40E78"/>
    <w:rsid w:val="00A4173A"/>
    <w:rsid w:val="00A420EE"/>
    <w:rsid w:val="00A42AAE"/>
    <w:rsid w:val="00A43C8F"/>
    <w:rsid w:val="00A4473A"/>
    <w:rsid w:val="00A4474C"/>
    <w:rsid w:val="00A447E4"/>
    <w:rsid w:val="00A45352"/>
    <w:rsid w:val="00A4676A"/>
    <w:rsid w:val="00A47AEB"/>
    <w:rsid w:val="00A47E57"/>
    <w:rsid w:val="00A501C0"/>
    <w:rsid w:val="00A504C6"/>
    <w:rsid w:val="00A5141C"/>
    <w:rsid w:val="00A51619"/>
    <w:rsid w:val="00A51878"/>
    <w:rsid w:val="00A51C80"/>
    <w:rsid w:val="00A527D7"/>
    <w:rsid w:val="00A529F1"/>
    <w:rsid w:val="00A53C9B"/>
    <w:rsid w:val="00A53CE1"/>
    <w:rsid w:val="00A54202"/>
    <w:rsid w:val="00A54466"/>
    <w:rsid w:val="00A54B37"/>
    <w:rsid w:val="00A5525D"/>
    <w:rsid w:val="00A56754"/>
    <w:rsid w:val="00A57AE0"/>
    <w:rsid w:val="00A6020F"/>
    <w:rsid w:val="00A60499"/>
    <w:rsid w:val="00A6142E"/>
    <w:rsid w:val="00A61DCD"/>
    <w:rsid w:val="00A62124"/>
    <w:rsid w:val="00A62C07"/>
    <w:rsid w:val="00A62D72"/>
    <w:rsid w:val="00A62E9B"/>
    <w:rsid w:val="00A6302C"/>
    <w:rsid w:val="00A63926"/>
    <w:rsid w:val="00A6506D"/>
    <w:rsid w:val="00A65215"/>
    <w:rsid w:val="00A65437"/>
    <w:rsid w:val="00A66F66"/>
    <w:rsid w:val="00A70115"/>
    <w:rsid w:val="00A718AA"/>
    <w:rsid w:val="00A72757"/>
    <w:rsid w:val="00A731D1"/>
    <w:rsid w:val="00A739F8"/>
    <w:rsid w:val="00A73A8B"/>
    <w:rsid w:val="00A74B93"/>
    <w:rsid w:val="00A74E9A"/>
    <w:rsid w:val="00A754EA"/>
    <w:rsid w:val="00A756AA"/>
    <w:rsid w:val="00A756F6"/>
    <w:rsid w:val="00A7577F"/>
    <w:rsid w:val="00A76042"/>
    <w:rsid w:val="00A76194"/>
    <w:rsid w:val="00A764EB"/>
    <w:rsid w:val="00A77BFD"/>
    <w:rsid w:val="00A77DE0"/>
    <w:rsid w:val="00A77E9D"/>
    <w:rsid w:val="00A80243"/>
    <w:rsid w:val="00A81044"/>
    <w:rsid w:val="00A8183A"/>
    <w:rsid w:val="00A818F3"/>
    <w:rsid w:val="00A81C27"/>
    <w:rsid w:val="00A81DAE"/>
    <w:rsid w:val="00A820D6"/>
    <w:rsid w:val="00A820F1"/>
    <w:rsid w:val="00A82A28"/>
    <w:rsid w:val="00A82D38"/>
    <w:rsid w:val="00A82DE1"/>
    <w:rsid w:val="00A839FC"/>
    <w:rsid w:val="00A84C2D"/>
    <w:rsid w:val="00A84D76"/>
    <w:rsid w:val="00A859D5"/>
    <w:rsid w:val="00A85DE8"/>
    <w:rsid w:val="00A8652F"/>
    <w:rsid w:val="00A8685D"/>
    <w:rsid w:val="00A86AC7"/>
    <w:rsid w:val="00A86DF5"/>
    <w:rsid w:val="00A90405"/>
    <w:rsid w:val="00A9084D"/>
    <w:rsid w:val="00A909A1"/>
    <w:rsid w:val="00A90C38"/>
    <w:rsid w:val="00A91432"/>
    <w:rsid w:val="00A9165B"/>
    <w:rsid w:val="00A916D9"/>
    <w:rsid w:val="00A91DB4"/>
    <w:rsid w:val="00A92BC5"/>
    <w:rsid w:val="00A92EC4"/>
    <w:rsid w:val="00A92FDE"/>
    <w:rsid w:val="00A93116"/>
    <w:rsid w:val="00A934E7"/>
    <w:rsid w:val="00A93BE3"/>
    <w:rsid w:val="00A93DE7"/>
    <w:rsid w:val="00A93EF0"/>
    <w:rsid w:val="00A94265"/>
    <w:rsid w:val="00A9512F"/>
    <w:rsid w:val="00A95176"/>
    <w:rsid w:val="00A956C9"/>
    <w:rsid w:val="00A95B4C"/>
    <w:rsid w:val="00A9601E"/>
    <w:rsid w:val="00A96246"/>
    <w:rsid w:val="00A96EB0"/>
    <w:rsid w:val="00AA06C9"/>
    <w:rsid w:val="00AA1671"/>
    <w:rsid w:val="00AA372F"/>
    <w:rsid w:val="00AA50E1"/>
    <w:rsid w:val="00AA5849"/>
    <w:rsid w:val="00AA5D80"/>
    <w:rsid w:val="00AA5DED"/>
    <w:rsid w:val="00AA6151"/>
    <w:rsid w:val="00AA7AA6"/>
    <w:rsid w:val="00AA7B58"/>
    <w:rsid w:val="00AB30B1"/>
    <w:rsid w:val="00AB39DF"/>
    <w:rsid w:val="00AB42D1"/>
    <w:rsid w:val="00AB59AC"/>
    <w:rsid w:val="00AB5C1C"/>
    <w:rsid w:val="00AB6759"/>
    <w:rsid w:val="00AB675A"/>
    <w:rsid w:val="00AB6969"/>
    <w:rsid w:val="00AB6E92"/>
    <w:rsid w:val="00AB76C1"/>
    <w:rsid w:val="00AB79F3"/>
    <w:rsid w:val="00AB7B8F"/>
    <w:rsid w:val="00AB7F5D"/>
    <w:rsid w:val="00AC0278"/>
    <w:rsid w:val="00AC049F"/>
    <w:rsid w:val="00AC2B09"/>
    <w:rsid w:val="00AC2E54"/>
    <w:rsid w:val="00AC371E"/>
    <w:rsid w:val="00AC3C7E"/>
    <w:rsid w:val="00AC44EF"/>
    <w:rsid w:val="00AC4CF4"/>
    <w:rsid w:val="00AC5BE3"/>
    <w:rsid w:val="00AC5E31"/>
    <w:rsid w:val="00AC61F8"/>
    <w:rsid w:val="00AC6280"/>
    <w:rsid w:val="00AC7B74"/>
    <w:rsid w:val="00AC7B93"/>
    <w:rsid w:val="00AC7D19"/>
    <w:rsid w:val="00AC7F1D"/>
    <w:rsid w:val="00AD15D5"/>
    <w:rsid w:val="00AD1EF8"/>
    <w:rsid w:val="00AD2B55"/>
    <w:rsid w:val="00AD31D7"/>
    <w:rsid w:val="00AD3BD4"/>
    <w:rsid w:val="00AD577F"/>
    <w:rsid w:val="00AD595F"/>
    <w:rsid w:val="00AE0050"/>
    <w:rsid w:val="00AE09C1"/>
    <w:rsid w:val="00AE0EAB"/>
    <w:rsid w:val="00AE198C"/>
    <w:rsid w:val="00AE1A26"/>
    <w:rsid w:val="00AE226A"/>
    <w:rsid w:val="00AE2847"/>
    <w:rsid w:val="00AE2984"/>
    <w:rsid w:val="00AE2DD2"/>
    <w:rsid w:val="00AE3571"/>
    <w:rsid w:val="00AE3D1A"/>
    <w:rsid w:val="00AE46CB"/>
    <w:rsid w:val="00AE58B1"/>
    <w:rsid w:val="00AE598E"/>
    <w:rsid w:val="00AE7B88"/>
    <w:rsid w:val="00AF001F"/>
    <w:rsid w:val="00AF0EEA"/>
    <w:rsid w:val="00AF0F6C"/>
    <w:rsid w:val="00AF116A"/>
    <w:rsid w:val="00AF22A9"/>
    <w:rsid w:val="00AF289D"/>
    <w:rsid w:val="00AF34AD"/>
    <w:rsid w:val="00AF37BA"/>
    <w:rsid w:val="00AF40AF"/>
    <w:rsid w:val="00AF49D0"/>
    <w:rsid w:val="00AF4CDC"/>
    <w:rsid w:val="00AF54DA"/>
    <w:rsid w:val="00AF587E"/>
    <w:rsid w:val="00AF5DD8"/>
    <w:rsid w:val="00AF669C"/>
    <w:rsid w:val="00AF69E6"/>
    <w:rsid w:val="00AF6EDF"/>
    <w:rsid w:val="00AF7699"/>
    <w:rsid w:val="00AF79E0"/>
    <w:rsid w:val="00AF7C54"/>
    <w:rsid w:val="00AF7F8E"/>
    <w:rsid w:val="00B0119E"/>
    <w:rsid w:val="00B01969"/>
    <w:rsid w:val="00B02057"/>
    <w:rsid w:val="00B0235E"/>
    <w:rsid w:val="00B03367"/>
    <w:rsid w:val="00B03514"/>
    <w:rsid w:val="00B04C5E"/>
    <w:rsid w:val="00B055C3"/>
    <w:rsid w:val="00B05C31"/>
    <w:rsid w:val="00B05E4C"/>
    <w:rsid w:val="00B0615C"/>
    <w:rsid w:val="00B0700E"/>
    <w:rsid w:val="00B079D6"/>
    <w:rsid w:val="00B07AA6"/>
    <w:rsid w:val="00B100FB"/>
    <w:rsid w:val="00B10111"/>
    <w:rsid w:val="00B102F0"/>
    <w:rsid w:val="00B1081A"/>
    <w:rsid w:val="00B10EB9"/>
    <w:rsid w:val="00B10EBD"/>
    <w:rsid w:val="00B10EFB"/>
    <w:rsid w:val="00B11439"/>
    <w:rsid w:val="00B12469"/>
    <w:rsid w:val="00B12525"/>
    <w:rsid w:val="00B12B9F"/>
    <w:rsid w:val="00B133FD"/>
    <w:rsid w:val="00B138AB"/>
    <w:rsid w:val="00B155CD"/>
    <w:rsid w:val="00B15618"/>
    <w:rsid w:val="00B15AB8"/>
    <w:rsid w:val="00B1622F"/>
    <w:rsid w:val="00B166ED"/>
    <w:rsid w:val="00B17356"/>
    <w:rsid w:val="00B17E9B"/>
    <w:rsid w:val="00B216ED"/>
    <w:rsid w:val="00B21F8A"/>
    <w:rsid w:val="00B2249C"/>
    <w:rsid w:val="00B24385"/>
    <w:rsid w:val="00B24BD0"/>
    <w:rsid w:val="00B24D09"/>
    <w:rsid w:val="00B25470"/>
    <w:rsid w:val="00B2550A"/>
    <w:rsid w:val="00B25CBC"/>
    <w:rsid w:val="00B25DC8"/>
    <w:rsid w:val="00B267A4"/>
    <w:rsid w:val="00B269CE"/>
    <w:rsid w:val="00B26C2F"/>
    <w:rsid w:val="00B27122"/>
    <w:rsid w:val="00B272E3"/>
    <w:rsid w:val="00B276F2"/>
    <w:rsid w:val="00B277A8"/>
    <w:rsid w:val="00B27ABC"/>
    <w:rsid w:val="00B30F9F"/>
    <w:rsid w:val="00B30FE6"/>
    <w:rsid w:val="00B32180"/>
    <w:rsid w:val="00B32992"/>
    <w:rsid w:val="00B32FD1"/>
    <w:rsid w:val="00B34101"/>
    <w:rsid w:val="00B3766A"/>
    <w:rsid w:val="00B379EC"/>
    <w:rsid w:val="00B40B8B"/>
    <w:rsid w:val="00B4186A"/>
    <w:rsid w:val="00B423EF"/>
    <w:rsid w:val="00B432D4"/>
    <w:rsid w:val="00B43385"/>
    <w:rsid w:val="00B43436"/>
    <w:rsid w:val="00B43658"/>
    <w:rsid w:val="00B43ABA"/>
    <w:rsid w:val="00B441C8"/>
    <w:rsid w:val="00B44654"/>
    <w:rsid w:val="00B46E6C"/>
    <w:rsid w:val="00B47097"/>
    <w:rsid w:val="00B5024A"/>
    <w:rsid w:val="00B50CBE"/>
    <w:rsid w:val="00B51238"/>
    <w:rsid w:val="00B5138B"/>
    <w:rsid w:val="00B5179B"/>
    <w:rsid w:val="00B51EFD"/>
    <w:rsid w:val="00B52383"/>
    <w:rsid w:val="00B52A5C"/>
    <w:rsid w:val="00B52B50"/>
    <w:rsid w:val="00B53071"/>
    <w:rsid w:val="00B53B27"/>
    <w:rsid w:val="00B53B89"/>
    <w:rsid w:val="00B54509"/>
    <w:rsid w:val="00B54AF3"/>
    <w:rsid w:val="00B556BD"/>
    <w:rsid w:val="00B567FB"/>
    <w:rsid w:val="00B60354"/>
    <w:rsid w:val="00B60CC1"/>
    <w:rsid w:val="00B60E3F"/>
    <w:rsid w:val="00B613B9"/>
    <w:rsid w:val="00B61428"/>
    <w:rsid w:val="00B625D1"/>
    <w:rsid w:val="00B63276"/>
    <w:rsid w:val="00B636E1"/>
    <w:rsid w:val="00B63891"/>
    <w:rsid w:val="00B6443B"/>
    <w:rsid w:val="00B654C8"/>
    <w:rsid w:val="00B6566B"/>
    <w:rsid w:val="00B66500"/>
    <w:rsid w:val="00B66DC7"/>
    <w:rsid w:val="00B67516"/>
    <w:rsid w:val="00B7022A"/>
    <w:rsid w:val="00B70529"/>
    <w:rsid w:val="00B70573"/>
    <w:rsid w:val="00B706CA"/>
    <w:rsid w:val="00B70815"/>
    <w:rsid w:val="00B71A49"/>
    <w:rsid w:val="00B71DA8"/>
    <w:rsid w:val="00B7205B"/>
    <w:rsid w:val="00B73078"/>
    <w:rsid w:val="00B7417F"/>
    <w:rsid w:val="00B74C6C"/>
    <w:rsid w:val="00B752C5"/>
    <w:rsid w:val="00B753DF"/>
    <w:rsid w:val="00B7662A"/>
    <w:rsid w:val="00B7737F"/>
    <w:rsid w:val="00B800E3"/>
    <w:rsid w:val="00B80332"/>
    <w:rsid w:val="00B804C8"/>
    <w:rsid w:val="00B804F1"/>
    <w:rsid w:val="00B81CDD"/>
    <w:rsid w:val="00B81E67"/>
    <w:rsid w:val="00B81F3F"/>
    <w:rsid w:val="00B82165"/>
    <w:rsid w:val="00B82CED"/>
    <w:rsid w:val="00B83085"/>
    <w:rsid w:val="00B835B1"/>
    <w:rsid w:val="00B837A8"/>
    <w:rsid w:val="00B83BA2"/>
    <w:rsid w:val="00B847D1"/>
    <w:rsid w:val="00B84D67"/>
    <w:rsid w:val="00B85C80"/>
    <w:rsid w:val="00B85C98"/>
    <w:rsid w:val="00B86421"/>
    <w:rsid w:val="00B87BA6"/>
    <w:rsid w:val="00B901CE"/>
    <w:rsid w:val="00B9040D"/>
    <w:rsid w:val="00B90498"/>
    <w:rsid w:val="00B905F0"/>
    <w:rsid w:val="00B906B9"/>
    <w:rsid w:val="00B90BED"/>
    <w:rsid w:val="00B91046"/>
    <w:rsid w:val="00B9119A"/>
    <w:rsid w:val="00B91E8E"/>
    <w:rsid w:val="00B9232D"/>
    <w:rsid w:val="00B92541"/>
    <w:rsid w:val="00B92866"/>
    <w:rsid w:val="00B93B3C"/>
    <w:rsid w:val="00B96579"/>
    <w:rsid w:val="00B96775"/>
    <w:rsid w:val="00B96E46"/>
    <w:rsid w:val="00B96F88"/>
    <w:rsid w:val="00B970B3"/>
    <w:rsid w:val="00B979ED"/>
    <w:rsid w:val="00B97BB7"/>
    <w:rsid w:val="00BA0308"/>
    <w:rsid w:val="00BA074A"/>
    <w:rsid w:val="00BA0786"/>
    <w:rsid w:val="00BA12A5"/>
    <w:rsid w:val="00BA1CEE"/>
    <w:rsid w:val="00BA24DA"/>
    <w:rsid w:val="00BA2FFD"/>
    <w:rsid w:val="00BA31D1"/>
    <w:rsid w:val="00BA3221"/>
    <w:rsid w:val="00BA3BAE"/>
    <w:rsid w:val="00BA4625"/>
    <w:rsid w:val="00BA4CEA"/>
    <w:rsid w:val="00BA55B0"/>
    <w:rsid w:val="00BA5B2E"/>
    <w:rsid w:val="00BA5B5B"/>
    <w:rsid w:val="00BB089C"/>
    <w:rsid w:val="00BB0A17"/>
    <w:rsid w:val="00BB1A1B"/>
    <w:rsid w:val="00BB3770"/>
    <w:rsid w:val="00BB3E5C"/>
    <w:rsid w:val="00BB414B"/>
    <w:rsid w:val="00BB5517"/>
    <w:rsid w:val="00BB5A02"/>
    <w:rsid w:val="00BB5FD9"/>
    <w:rsid w:val="00BB70EF"/>
    <w:rsid w:val="00BB778B"/>
    <w:rsid w:val="00BB794C"/>
    <w:rsid w:val="00BB7B0A"/>
    <w:rsid w:val="00BB7CDC"/>
    <w:rsid w:val="00BC00E7"/>
    <w:rsid w:val="00BC1D2C"/>
    <w:rsid w:val="00BC231B"/>
    <w:rsid w:val="00BC2839"/>
    <w:rsid w:val="00BC2A23"/>
    <w:rsid w:val="00BC4101"/>
    <w:rsid w:val="00BC4EB1"/>
    <w:rsid w:val="00BC53C9"/>
    <w:rsid w:val="00BC57E3"/>
    <w:rsid w:val="00BC59D7"/>
    <w:rsid w:val="00BC59FA"/>
    <w:rsid w:val="00BC6170"/>
    <w:rsid w:val="00BC6A3B"/>
    <w:rsid w:val="00BC72B9"/>
    <w:rsid w:val="00BC73C2"/>
    <w:rsid w:val="00BC73D4"/>
    <w:rsid w:val="00BC7652"/>
    <w:rsid w:val="00BC78BB"/>
    <w:rsid w:val="00BC7D86"/>
    <w:rsid w:val="00BD17FE"/>
    <w:rsid w:val="00BD23C2"/>
    <w:rsid w:val="00BD26CF"/>
    <w:rsid w:val="00BD3023"/>
    <w:rsid w:val="00BD34F3"/>
    <w:rsid w:val="00BD39EF"/>
    <w:rsid w:val="00BD41F4"/>
    <w:rsid w:val="00BD428D"/>
    <w:rsid w:val="00BD4D91"/>
    <w:rsid w:val="00BD5587"/>
    <w:rsid w:val="00BD5CC3"/>
    <w:rsid w:val="00BD65FF"/>
    <w:rsid w:val="00BD7C90"/>
    <w:rsid w:val="00BE0045"/>
    <w:rsid w:val="00BE0D9A"/>
    <w:rsid w:val="00BE1FE3"/>
    <w:rsid w:val="00BE2E13"/>
    <w:rsid w:val="00BE3559"/>
    <w:rsid w:val="00BE4455"/>
    <w:rsid w:val="00BE4FB6"/>
    <w:rsid w:val="00BE507A"/>
    <w:rsid w:val="00BE54E3"/>
    <w:rsid w:val="00BE5733"/>
    <w:rsid w:val="00BE5793"/>
    <w:rsid w:val="00BE61A4"/>
    <w:rsid w:val="00BE61FF"/>
    <w:rsid w:val="00BE62E3"/>
    <w:rsid w:val="00BE698D"/>
    <w:rsid w:val="00BE7601"/>
    <w:rsid w:val="00BF0250"/>
    <w:rsid w:val="00BF0CC3"/>
    <w:rsid w:val="00BF30E1"/>
    <w:rsid w:val="00BF3981"/>
    <w:rsid w:val="00BF3E68"/>
    <w:rsid w:val="00BF4F78"/>
    <w:rsid w:val="00BF5445"/>
    <w:rsid w:val="00BF5534"/>
    <w:rsid w:val="00BF5ABB"/>
    <w:rsid w:val="00BF790B"/>
    <w:rsid w:val="00C00797"/>
    <w:rsid w:val="00C0104C"/>
    <w:rsid w:val="00C01333"/>
    <w:rsid w:val="00C01771"/>
    <w:rsid w:val="00C01786"/>
    <w:rsid w:val="00C0292B"/>
    <w:rsid w:val="00C0364A"/>
    <w:rsid w:val="00C03B5E"/>
    <w:rsid w:val="00C04583"/>
    <w:rsid w:val="00C04FE1"/>
    <w:rsid w:val="00C05167"/>
    <w:rsid w:val="00C0542D"/>
    <w:rsid w:val="00C05B50"/>
    <w:rsid w:val="00C10000"/>
    <w:rsid w:val="00C1034C"/>
    <w:rsid w:val="00C10D54"/>
    <w:rsid w:val="00C11191"/>
    <w:rsid w:val="00C114E8"/>
    <w:rsid w:val="00C11853"/>
    <w:rsid w:val="00C11974"/>
    <w:rsid w:val="00C1451D"/>
    <w:rsid w:val="00C155D0"/>
    <w:rsid w:val="00C15640"/>
    <w:rsid w:val="00C159C1"/>
    <w:rsid w:val="00C162AE"/>
    <w:rsid w:val="00C16863"/>
    <w:rsid w:val="00C17819"/>
    <w:rsid w:val="00C17FC2"/>
    <w:rsid w:val="00C20596"/>
    <w:rsid w:val="00C20A1C"/>
    <w:rsid w:val="00C20AE2"/>
    <w:rsid w:val="00C20F4F"/>
    <w:rsid w:val="00C21051"/>
    <w:rsid w:val="00C2130B"/>
    <w:rsid w:val="00C22294"/>
    <w:rsid w:val="00C2324F"/>
    <w:rsid w:val="00C2463C"/>
    <w:rsid w:val="00C246F6"/>
    <w:rsid w:val="00C24815"/>
    <w:rsid w:val="00C24D76"/>
    <w:rsid w:val="00C24E47"/>
    <w:rsid w:val="00C25E56"/>
    <w:rsid w:val="00C26779"/>
    <w:rsid w:val="00C26D9F"/>
    <w:rsid w:val="00C3003C"/>
    <w:rsid w:val="00C307BE"/>
    <w:rsid w:val="00C323DA"/>
    <w:rsid w:val="00C3243F"/>
    <w:rsid w:val="00C3295C"/>
    <w:rsid w:val="00C32DD9"/>
    <w:rsid w:val="00C3393E"/>
    <w:rsid w:val="00C33F92"/>
    <w:rsid w:val="00C34F47"/>
    <w:rsid w:val="00C36E92"/>
    <w:rsid w:val="00C3783C"/>
    <w:rsid w:val="00C4056D"/>
    <w:rsid w:val="00C405B9"/>
    <w:rsid w:val="00C41391"/>
    <w:rsid w:val="00C418F5"/>
    <w:rsid w:val="00C41E3B"/>
    <w:rsid w:val="00C426C4"/>
    <w:rsid w:val="00C4282A"/>
    <w:rsid w:val="00C42D42"/>
    <w:rsid w:val="00C44377"/>
    <w:rsid w:val="00C44A57"/>
    <w:rsid w:val="00C4506C"/>
    <w:rsid w:val="00C45553"/>
    <w:rsid w:val="00C46779"/>
    <w:rsid w:val="00C4691E"/>
    <w:rsid w:val="00C47226"/>
    <w:rsid w:val="00C47A34"/>
    <w:rsid w:val="00C5080A"/>
    <w:rsid w:val="00C51316"/>
    <w:rsid w:val="00C52495"/>
    <w:rsid w:val="00C52938"/>
    <w:rsid w:val="00C53CE1"/>
    <w:rsid w:val="00C53D5D"/>
    <w:rsid w:val="00C5431F"/>
    <w:rsid w:val="00C5470F"/>
    <w:rsid w:val="00C55034"/>
    <w:rsid w:val="00C570DE"/>
    <w:rsid w:val="00C57139"/>
    <w:rsid w:val="00C61439"/>
    <w:rsid w:val="00C6185B"/>
    <w:rsid w:val="00C61932"/>
    <w:rsid w:val="00C62242"/>
    <w:rsid w:val="00C62759"/>
    <w:rsid w:val="00C6338F"/>
    <w:rsid w:val="00C63632"/>
    <w:rsid w:val="00C645E3"/>
    <w:rsid w:val="00C64871"/>
    <w:rsid w:val="00C64ACF"/>
    <w:rsid w:val="00C64B5A"/>
    <w:rsid w:val="00C64F74"/>
    <w:rsid w:val="00C6505F"/>
    <w:rsid w:val="00C650A6"/>
    <w:rsid w:val="00C652FB"/>
    <w:rsid w:val="00C65C18"/>
    <w:rsid w:val="00C67151"/>
    <w:rsid w:val="00C70BA0"/>
    <w:rsid w:val="00C713E3"/>
    <w:rsid w:val="00C71B52"/>
    <w:rsid w:val="00C73BB8"/>
    <w:rsid w:val="00C73BC4"/>
    <w:rsid w:val="00C749F6"/>
    <w:rsid w:val="00C758C5"/>
    <w:rsid w:val="00C769CE"/>
    <w:rsid w:val="00C76B04"/>
    <w:rsid w:val="00C76BEA"/>
    <w:rsid w:val="00C76F72"/>
    <w:rsid w:val="00C778ED"/>
    <w:rsid w:val="00C77B3B"/>
    <w:rsid w:val="00C80699"/>
    <w:rsid w:val="00C812AC"/>
    <w:rsid w:val="00C81757"/>
    <w:rsid w:val="00C81B39"/>
    <w:rsid w:val="00C81C75"/>
    <w:rsid w:val="00C8293C"/>
    <w:rsid w:val="00C82CD1"/>
    <w:rsid w:val="00C82D88"/>
    <w:rsid w:val="00C8471A"/>
    <w:rsid w:val="00C848D8"/>
    <w:rsid w:val="00C85FD6"/>
    <w:rsid w:val="00C873AF"/>
    <w:rsid w:val="00C909D1"/>
    <w:rsid w:val="00C9124A"/>
    <w:rsid w:val="00C91DD0"/>
    <w:rsid w:val="00C92549"/>
    <w:rsid w:val="00C92DB3"/>
    <w:rsid w:val="00C94373"/>
    <w:rsid w:val="00C9465F"/>
    <w:rsid w:val="00C95ACD"/>
    <w:rsid w:val="00C95FDF"/>
    <w:rsid w:val="00C964B1"/>
    <w:rsid w:val="00C9668A"/>
    <w:rsid w:val="00C96FF6"/>
    <w:rsid w:val="00CA10F9"/>
    <w:rsid w:val="00CA1993"/>
    <w:rsid w:val="00CA2494"/>
    <w:rsid w:val="00CA3703"/>
    <w:rsid w:val="00CA3F0C"/>
    <w:rsid w:val="00CA4506"/>
    <w:rsid w:val="00CA4BE1"/>
    <w:rsid w:val="00CA4DF8"/>
    <w:rsid w:val="00CA4F9D"/>
    <w:rsid w:val="00CA56C1"/>
    <w:rsid w:val="00CA6E61"/>
    <w:rsid w:val="00CA6FC7"/>
    <w:rsid w:val="00CA767D"/>
    <w:rsid w:val="00CB05FD"/>
    <w:rsid w:val="00CB0A1A"/>
    <w:rsid w:val="00CB17F8"/>
    <w:rsid w:val="00CB1EA0"/>
    <w:rsid w:val="00CB209B"/>
    <w:rsid w:val="00CB299D"/>
    <w:rsid w:val="00CB2D4E"/>
    <w:rsid w:val="00CB2DEF"/>
    <w:rsid w:val="00CB34BD"/>
    <w:rsid w:val="00CB38D4"/>
    <w:rsid w:val="00CB4090"/>
    <w:rsid w:val="00CB42BB"/>
    <w:rsid w:val="00CB480B"/>
    <w:rsid w:val="00CB6570"/>
    <w:rsid w:val="00CB6AF7"/>
    <w:rsid w:val="00CB6F36"/>
    <w:rsid w:val="00CB7415"/>
    <w:rsid w:val="00CB7617"/>
    <w:rsid w:val="00CC037D"/>
    <w:rsid w:val="00CC0C62"/>
    <w:rsid w:val="00CC0C76"/>
    <w:rsid w:val="00CC222F"/>
    <w:rsid w:val="00CC3184"/>
    <w:rsid w:val="00CC5556"/>
    <w:rsid w:val="00CC5B00"/>
    <w:rsid w:val="00CC5F97"/>
    <w:rsid w:val="00CC6F2A"/>
    <w:rsid w:val="00CD042B"/>
    <w:rsid w:val="00CD06AB"/>
    <w:rsid w:val="00CD06BC"/>
    <w:rsid w:val="00CD1161"/>
    <w:rsid w:val="00CD11F2"/>
    <w:rsid w:val="00CD1911"/>
    <w:rsid w:val="00CD2537"/>
    <w:rsid w:val="00CD3DFF"/>
    <w:rsid w:val="00CD3E2B"/>
    <w:rsid w:val="00CD40BA"/>
    <w:rsid w:val="00CD40E8"/>
    <w:rsid w:val="00CD55C7"/>
    <w:rsid w:val="00CD55F1"/>
    <w:rsid w:val="00CD5A29"/>
    <w:rsid w:val="00CD5DC4"/>
    <w:rsid w:val="00CD6874"/>
    <w:rsid w:val="00CD6913"/>
    <w:rsid w:val="00CD6A1A"/>
    <w:rsid w:val="00CD70AC"/>
    <w:rsid w:val="00CE0DEF"/>
    <w:rsid w:val="00CE15B9"/>
    <w:rsid w:val="00CE238D"/>
    <w:rsid w:val="00CE375A"/>
    <w:rsid w:val="00CE3997"/>
    <w:rsid w:val="00CE5A69"/>
    <w:rsid w:val="00CE5A91"/>
    <w:rsid w:val="00CE6063"/>
    <w:rsid w:val="00CE64BD"/>
    <w:rsid w:val="00CE6A05"/>
    <w:rsid w:val="00CE6CA5"/>
    <w:rsid w:val="00CE6E08"/>
    <w:rsid w:val="00CE7065"/>
    <w:rsid w:val="00CE714F"/>
    <w:rsid w:val="00CF01B4"/>
    <w:rsid w:val="00CF0730"/>
    <w:rsid w:val="00CF0A11"/>
    <w:rsid w:val="00CF0D56"/>
    <w:rsid w:val="00CF14F7"/>
    <w:rsid w:val="00CF15A5"/>
    <w:rsid w:val="00CF1609"/>
    <w:rsid w:val="00CF37D4"/>
    <w:rsid w:val="00CF4BC8"/>
    <w:rsid w:val="00CF4F85"/>
    <w:rsid w:val="00CF4F93"/>
    <w:rsid w:val="00CF5035"/>
    <w:rsid w:val="00CF55A5"/>
    <w:rsid w:val="00CF6ADC"/>
    <w:rsid w:val="00CF6BBF"/>
    <w:rsid w:val="00CF7256"/>
    <w:rsid w:val="00D00AEC"/>
    <w:rsid w:val="00D00FFF"/>
    <w:rsid w:val="00D01F3D"/>
    <w:rsid w:val="00D01FF8"/>
    <w:rsid w:val="00D02183"/>
    <w:rsid w:val="00D02D78"/>
    <w:rsid w:val="00D0315D"/>
    <w:rsid w:val="00D03836"/>
    <w:rsid w:val="00D03CF0"/>
    <w:rsid w:val="00D047FF"/>
    <w:rsid w:val="00D04872"/>
    <w:rsid w:val="00D04C78"/>
    <w:rsid w:val="00D05FB5"/>
    <w:rsid w:val="00D06165"/>
    <w:rsid w:val="00D0616B"/>
    <w:rsid w:val="00D072B0"/>
    <w:rsid w:val="00D0731F"/>
    <w:rsid w:val="00D10063"/>
    <w:rsid w:val="00D10250"/>
    <w:rsid w:val="00D10344"/>
    <w:rsid w:val="00D12064"/>
    <w:rsid w:val="00D124FE"/>
    <w:rsid w:val="00D12692"/>
    <w:rsid w:val="00D12726"/>
    <w:rsid w:val="00D12C34"/>
    <w:rsid w:val="00D1350F"/>
    <w:rsid w:val="00D14A8E"/>
    <w:rsid w:val="00D1581A"/>
    <w:rsid w:val="00D15B14"/>
    <w:rsid w:val="00D167EB"/>
    <w:rsid w:val="00D1717F"/>
    <w:rsid w:val="00D1729C"/>
    <w:rsid w:val="00D17410"/>
    <w:rsid w:val="00D17754"/>
    <w:rsid w:val="00D17C6C"/>
    <w:rsid w:val="00D17EFE"/>
    <w:rsid w:val="00D20A63"/>
    <w:rsid w:val="00D217AD"/>
    <w:rsid w:val="00D21A7F"/>
    <w:rsid w:val="00D21CD7"/>
    <w:rsid w:val="00D21F5D"/>
    <w:rsid w:val="00D224CA"/>
    <w:rsid w:val="00D23517"/>
    <w:rsid w:val="00D238D3"/>
    <w:rsid w:val="00D24923"/>
    <w:rsid w:val="00D249AA"/>
    <w:rsid w:val="00D256D9"/>
    <w:rsid w:val="00D25BB5"/>
    <w:rsid w:val="00D26079"/>
    <w:rsid w:val="00D30299"/>
    <w:rsid w:val="00D305E4"/>
    <w:rsid w:val="00D31751"/>
    <w:rsid w:val="00D31885"/>
    <w:rsid w:val="00D31D48"/>
    <w:rsid w:val="00D330DB"/>
    <w:rsid w:val="00D33755"/>
    <w:rsid w:val="00D33FB0"/>
    <w:rsid w:val="00D34109"/>
    <w:rsid w:val="00D3414D"/>
    <w:rsid w:val="00D35230"/>
    <w:rsid w:val="00D360CD"/>
    <w:rsid w:val="00D363AA"/>
    <w:rsid w:val="00D37F3C"/>
    <w:rsid w:val="00D415BD"/>
    <w:rsid w:val="00D4208C"/>
    <w:rsid w:val="00D428FC"/>
    <w:rsid w:val="00D45D7B"/>
    <w:rsid w:val="00D461F7"/>
    <w:rsid w:val="00D46E87"/>
    <w:rsid w:val="00D47346"/>
    <w:rsid w:val="00D47B2A"/>
    <w:rsid w:val="00D47E04"/>
    <w:rsid w:val="00D5010B"/>
    <w:rsid w:val="00D50274"/>
    <w:rsid w:val="00D502A5"/>
    <w:rsid w:val="00D50456"/>
    <w:rsid w:val="00D50C53"/>
    <w:rsid w:val="00D52294"/>
    <w:rsid w:val="00D540EA"/>
    <w:rsid w:val="00D55B1B"/>
    <w:rsid w:val="00D56007"/>
    <w:rsid w:val="00D5624E"/>
    <w:rsid w:val="00D569DF"/>
    <w:rsid w:val="00D571EA"/>
    <w:rsid w:val="00D57A48"/>
    <w:rsid w:val="00D57B1A"/>
    <w:rsid w:val="00D57B53"/>
    <w:rsid w:val="00D60179"/>
    <w:rsid w:val="00D607AD"/>
    <w:rsid w:val="00D61325"/>
    <w:rsid w:val="00D61725"/>
    <w:rsid w:val="00D61972"/>
    <w:rsid w:val="00D61A47"/>
    <w:rsid w:val="00D61B3A"/>
    <w:rsid w:val="00D61EF9"/>
    <w:rsid w:val="00D625BD"/>
    <w:rsid w:val="00D62652"/>
    <w:rsid w:val="00D62882"/>
    <w:rsid w:val="00D62FB1"/>
    <w:rsid w:val="00D63DD4"/>
    <w:rsid w:val="00D643DD"/>
    <w:rsid w:val="00D65591"/>
    <w:rsid w:val="00D66110"/>
    <w:rsid w:val="00D66779"/>
    <w:rsid w:val="00D672A8"/>
    <w:rsid w:val="00D6737C"/>
    <w:rsid w:val="00D679BD"/>
    <w:rsid w:val="00D70480"/>
    <w:rsid w:val="00D70F82"/>
    <w:rsid w:val="00D714BF"/>
    <w:rsid w:val="00D71EA7"/>
    <w:rsid w:val="00D7360D"/>
    <w:rsid w:val="00D74811"/>
    <w:rsid w:val="00D7517D"/>
    <w:rsid w:val="00D755F7"/>
    <w:rsid w:val="00D762E4"/>
    <w:rsid w:val="00D76953"/>
    <w:rsid w:val="00D76E17"/>
    <w:rsid w:val="00D801FA"/>
    <w:rsid w:val="00D80790"/>
    <w:rsid w:val="00D81230"/>
    <w:rsid w:val="00D81FD9"/>
    <w:rsid w:val="00D82633"/>
    <w:rsid w:val="00D829D9"/>
    <w:rsid w:val="00D829EE"/>
    <w:rsid w:val="00D8325B"/>
    <w:rsid w:val="00D84874"/>
    <w:rsid w:val="00D8513D"/>
    <w:rsid w:val="00D856D1"/>
    <w:rsid w:val="00D85CCA"/>
    <w:rsid w:val="00D86646"/>
    <w:rsid w:val="00D909E7"/>
    <w:rsid w:val="00D9274D"/>
    <w:rsid w:val="00D92F39"/>
    <w:rsid w:val="00D9372A"/>
    <w:rsid w:val="00D938C4"/>
    <w:rsid w:val="00D95AFF"/>
    <w:rsid w:val="00D95C9D"/>
    <w:rsid w:val="00D95D5F"/>
    <w:rsid w:val="00D96004"/>
    <w:rsid w:val="00D964C0"/>
    <w:rsid w:val="00D96C11"/>
    <w:rsid w:val="00D96F75"/>
    <w:rsid w:val="00D97C00"/>
    <w:rsid w:val="00DA05C4"/>
    <w:rsid w:val="00DA0BFD"/>
    <w:rsid w:val="00DA0DE5"/>
    <w:rsid w:val="00DA0F17"/>
    <w:rsid w:val="00DA1893"/>
    <w:rsid w:val="00DA1DE8"/>
    <w:rsid w:val="00DA1EDD"/>
    <w:rsid w:val="00DA2542"/>
    <w:rsid w:val="00DA2A39"/>
    <w:rsid w:val="00DA4CAB"/>
    <w:rsid w:val="00DA6577"/>
    <w:rsid w:val="00DA6A16"/>
    <w:rsid w:val="00DA7703"/>
    <w:rsid w:val="00DB07A6"/>
    <w:rsid w:val="00DB0A7E"/>
    <w:rsid w:val="00DB0CC2"/>
    <w:rsid w:val="00DB1086"/>
    <w:rsid w:val="00DB1D5E"/>
    <w:rsid w:val="00DB1FC2"/>
    <w:rsid w:val="00DB2EC3"/>
    <w:rsid w:val="00DB357D"/>
    <w:rsid w:val="00DB3BDA"/>
    <w:rsid w:val="00DB3D7F"/>
    <w:rsid w:val="00DB4193"/>
    <w:rsid w:val="00DB4528"/>
    <w:rsid w:val="00DB5635"/>
    <w:rsid w:val="00DB57FD"/>
    <w:rsid w:val="00DB6549"/>
    <w:rsid w:val="00DB6553"/>
    <w:rsid w:val="00DB71B8"/>
    <w:rsid w:val="00DB76EC"/>
    <w:rsid w:val="00DC0555"/>
    <w:rsid w:val="00DC08F0"/>
    <w:rsid w:val="00DC1F3A"/>
    <w:rsid w:val="00DC22A2"/>
    <w:rsid w:val="00DC26B1"/>
    <w:rsid w:val="00DC38F0"/>
    <w:rsid w:val="00DC3A90"/>
    <w:rsid w:val="00DC3CF9"/>
    <w:rsid w:val="00DC4EBB"/>
    <w:rsid w:val="00DC5848"/>
    <w:rsid w:val="00DC6278"/>
    <w:rsid w:val="00DC629C"/>
    <w:rsid w:val="00DC68F4"/>
    <w:rsid w:val="00DC735D"/>
    <w:rsid w:val="00DD066E"/>
    <w:rsid w:val="00DD0A75"/>
    <w:rsid w:val="00DD0F29"/>
    <w:rsid w:val="00DD3827"/>
    <w:rsid w:val="00DD3909"/>
    <w:rsid w:val="00DD3F10"/>
    <w:rsid w:val="00DD41AE"/>
    <w:rsid w:val="00DD43D7"/>
    <w:rsid w:val="00DD49C5"/>
    <w:rsid w:val="00DD57A0"/>
    <w:rsid w:val="00DD5C5A"/>
    <w:rsid w:val="00DD5D9B"/>
    <w:rsid w:val="00DD610B"/>
    <w:rsid w:val="00DD64D0"/>
    <w:rsid w:val="00DD6A71"/>
    <w:rsid w:val="00DD7CF3"/>
    <w:rsid w:val="00DE164D"/>
    <w:rsid w:val="00DE2707"/>
    <w:rsid w:val="00DE2726"/>
    <w:rsid w:val="00DE2942"/>
    <w:rsid w:val="00DE3CC7"/>
    <w:rsid w:val="00DE4A06"/>
    <w:rsid w:val="00DE51AB"/>
    <w:rsid w:val="00DE5BCF"/>
    <w:rsid w:val="00DE61DF"/>
    <w:rsid w:val="00DE64EC"/>
    <w:rsid w:val="00DE77E0"/>
    <w:rsid w:val="00DF0298"/>
    <w:rsid w:val="00DF1959"/>
    <w:rsid w:val="00DF1E17"/>
    <w:rsid w:val="00DF2D34"/>
    <w:rsid w:val="00DF35AC"/>
    <w:rsid w:val="00DF3CAF"/>
    <w:rsid w:val="00DF414A"/>
    <w:rsid w:val="00DF5083"/>
    <w:rsid w:val="00DF650A"/>
    <w:rsid w:val="00DF6D21"/>
    <w:rsid w:val="00DF7253"/>
    <w:rsid w:val="00E0032D"/>
    <w:rsid w:val="00E00DA6"/>
    <w:rsid w:val="00E01149"/>
    <w:rsid w:val="00E01207"/>
    <w:rsid w:val="00E01255"/>
    <w:rsid w:val="00E01854"/>
    <w:rsid w:val="00E02535"/>
    <w:rsid w:val="00E02727"/>
    <w:rsid w:val="00E02949"/>
    <w:rsid w:val="00E03CA8"/>
    <w:rsid w:val="00E04E47"/>
    <w:rsid w:val="00E0579A"/>
    <w:rsid w:val="00E069CD"/>
    <w:rsid w:val="00E071B3"/>
    <w:rsid w:val="00E105FD"/>
    <w:rsid w:val="00E1065A"/>
    <w:rsid w:val="00E125F6"/>
    <w:rsid w:val="00E12E11"/>
    <w:rsid w:val="00E136EE"/>
    <w:rsid w:val="00E13955"/>
    <w:rsid w:val="00E14A8F"/>
    <w:rsid w:val="00E14ECD"/>
    <w:rsid w:val="00E14FC2"/>
    <w:rsid w:val="00E1569C"/>
    <w:rsid w:val="00E157AA"/>
    <w:rsid w:val="00E15FE8"/>
    <w:rsid w:val="00E160E9"/>
    <w:rsid w:val="00E16879"/>
    <w:rsid w:val="00E16898"/>
    <w:rsid w:val="00E16E3A"/>
    <w:rsid w:val="00E17051"/>
    <w:rsid w:val="00E1780B"/>
    <w:rsid w:val="00E17E83"/>
    <w:rsid w:val="00E2063B"/>
    <w:rsid w:val="00E20A5F"/>
    <w:rsid w:val="00E20F0E"/>
    <w:rsid w:val="00E212D8"/>
    <w:rsid w:val="00E221DA"/>
    <w:rsid w:val="00E22357"/>
    <w:rsid w:val="00E2249C"/>
    <w:rsid w:val="00E225C6"/>
    <w:rsid w:val="00E22F44"/>
    <w:rsid w:val="00E22FAF"/>
    <w:rsid w:val="00E23E3B"/>
    <w:rsid w:val="00E24669"/>
    <w:rsid w:val="00E25034"/>
    <w:rsid w:val="00E25FEE"/>
    <w:rsid w:val="00E26583"/>
    <w:rsid w:val="00E2666A"/>
    <w:rsid w:val="00E26F46"/>
    <w:rsid w:val="00E27613"/>
    <w:rsid w:val="00E27D44"/>
    <w:rsid w:val="00E30683"/>
    <w:rsid w:val="00E306AD"/>
    <w:rsid w:val="00E3122A"/>
    <w:rsid w:val="00E313A1"/>
    <w:rsid w:val="00E31A71"/>
    <w:rsid w:val="00E31CDE"/>
    <w:rsid w:val="00E3230F"/>
    <w:rsid w:val="00E327F1"/>
    <w:rsid w:val="00E33864"/>
    <w:rsid w:val="00E33B2C"/>
    <w:rsid w:val="00E33F64"/>
    <w:rsid w:val="00E344D4"/>
    <w:rsid w:val="00E348D3"/>
    <w:rsid w:val="00E348D8"/>
    <w:rsid w:val="00E34E09"/>
    <w:rsid w:val="00E3513A"/>
    <w:rsid w:val="00E3679E"/>
    <w:rsid w:val="00E36EC3"/>
    <w:rsid w:val="00E37145"/>
    <w:rsid w:val="00E37AB8"/>
    <w:rsid w:val="00E37B13"/>
    <w:rsid w:val="00E40294"/>
    <w:rsid w:val="00E40A77"/>
    <w:rsid w:val="00E410DB"/>
    <w:rsid w:val="00E41153"/>
    <w:rsid w:val="00E414A9"/>
    <w:rsid w:val="00E417A5"/>
    <w:rsid w:val="00E41EA5"/>
    <w:rsid w:val="00E42AFC"/>
    <w:rsid w:val="00E42FBD"/>
    <w:rsid w:val="00E43570"/>
    <w:rsid w:val="00E4397B"/>
    <w:rsid w:val="00E43CD1"/>
    <w:rsid w:val="00E44687"/>
    <w:rsid w:val="00E4584F"/>
    <w:rsid w:val="00E47CC1"/>
    <w:rsid w:val="00E47FDF"/>
    <w:rsid w:val="00E509A3"/>
    <w:rsid w:val="00E50E3C"/>
    <w:rsid w:val="00E5148A"/>
    <w:rsid w:val="00E51A63"/>
    <w:rsid w:val="00E523E3"/>
    <w:rsid w:val="00E524A7"/>
    <w:rsid w:val="00E52B30"/>
    <w:rsid w:val="00E530B9"/>
    <w:rsid w:val="00E53321"/>
    <w:rsid w:val="00E54546"/>
    <w:rsid w:val="00E54EF3"/>
    <w:rsid w:val="00E56A99"/>
    <w:rsid w:val="00E56B96"/>
    <w:rsid w:val="00E57329"/>
    <w:rsid w:val="00E600B3"/>
    <w:rsid w:val="00E61509"/>
    <w:rsid w:val="00E62CA5"/>
    <w:rsid w:val="00E6331B"/>
    <w:rsid w:val="00E6364C"/>
    <w:rsid w:val="00E6377E"/>
    <w:rsid w:val="00E6470F"/>
    <w:rsid w:val="00E64D44"/>
    <w:rsid w:val="00E66BC1"/>
    <w:rsid w:val="00E67099"/>
    <w:rsid w:val="00E6735C"/>
    <w:rsid w:val="00E673F4"/>
    <w:rsid w:val="00E67A1D"/>
    <w:rsid w:val="00E67FF6"/>
    <w:rsid w:val="00E7042F"/>
    <w:rsid w:val="00E7068A"/>
    <w:rsid w:val="00E71332"/>
    <w:rsid w:val="00E7193D"/>
    <w:rsid w:val="00E721AA"/>
    <w:rsid w:val="00E7365E"/>
    <w:rsid w:val="00E74983"/>
    <w:rsid w:val="00E74BC6"/>
    <w:rsid w:val="00E74D2D"/>
    <w:rsid w:val="00E7559B"/>
    <w:rsid w:val="00E80887"/>
    <w:rsid w:val="00E81621"/>
    <w:rsid w:val="00E816AA"/>
    <w:rsid w:val="00E817C2"/>
    <w:rsid w:val="00E81DA3"/>
    <w:rsid w:val="00E8276E"/>
    <w:rsid w:val="00E831EB"/>
    <w:rsid w:val="00E837C6"/>
    <w:rsid w:val="00E83865"/>
    <w:rsid w:val="00E84CB0"/>
    <w:rsid w:val="00E84F65"/>
    <w:rsid w:val="00E85331"/>
    <w:rsid w:val="00E85405"/>
    <w:rsid w:val="00E86089"/>
    <w:rsid w:val="00E86123"/>
    <w:rsid w:val="00E86A67"/>
    <w:rsid w:val="00E8701D"/>
    <w:rsid w:val="00E8740C"/>
    <w:rsid w:val="00E87602"/>
    <w:rsid w:val="00E87A01"/>
    <w:rsid w:val="00E87ED4"/>
    <w:rsid w:val="00E90702"/>
    <w:rsid w:val="00E90C25"/>
    <w:rsid w:val="00E91B89"/>
    <w:rsid w:val="00E92EA8"/>
    <w:rsid w:val="00E9333B"/>
    <w:rsid w:val="00E9380B"/>
    <w:rsid w:val="00E95189"/>
    <w:rsid w:val="00E9522C"/>
    <w:rsid w:val="00E95397"/>
    <w:rsid w:val="00E95B93"/>
    <w:rsid w:val="00E95C98"/>
    <w:rsid w:val="00E97273"/>
    <w:rsid w:val="00E97450"/>
    <w:rsid w:val="00E976D3"/>
    <w:rsid w:val="00E97A0B"/>
    <w:rsid w:val="00EA0853"/>
    <w:rsid w:val="00EA121E"/>
    <w:rsid w:val="00EA1D49"/>
    <w:rsid w:val="00EA2521"/>
    <w:rsid w:val="00EA2A07"/>
    <w:rsid w:val="00EA6CF6"/>
    <w:rsid w:val="00EA7761"/>
    <w:rsid w:val="00EA7B77"/>
    <w:rsid w:val="00EA7B83"/>
    <w:rsid w:val="00EA7FD6"/>
    <w:rsid w:val="00EB03F0"/>
    <w:rsid w:val="00EB1261"/>
    <w:rsid w:val="00EB1425"/>
    <w:rsid w:val="00EB2995"/>
    <w:rsid w:val="00EB35CF"/>
    <w:rsid w:val="00EB3EA0"/>
    <w:rsid w:val="00EB4672"/>
    <w:rsid w:val="00EB4A2E"/>
    <w:rsid w:val="00EB6091"/>
    <w:rsid w:val="00EB6209"/>
    <w:rsid w:val="00EB6AFE"/>
    <w:rsid w:val="00EB6E7C"/>
    <w:rsid w:val="00EB6E85"/>
    <w:rsid w:val="00EB74BE"/>
    <w:rsid w:val="00EB77D1"/>
    <w:rsid w:val="00EC020A"/>
    <w:rsid w:val="00EC0EBA"/>
    <w:rsid w:val="00EC104D"/>
    <w:rsid w:val="00EC1189"/>
    <w:rsid w:val="00EC1632"/>
    <w:rsid w:val="00EC1DD6"/>
    <w:rsid w:val="00EC2743"/>
    <w:rsid w:val="00EC2BB4"/>
    <w:rsid w:val="00EC3F3E"/>
    <w:rsid w:val="00EC4105"/>
    <w:rsid w:val="00EC4284"/>
    <w:rsid w:val="00EC45CC"/>
    <w:rsid w:val="00EC47EF"/>
    <w:rsid w:val="00EC56CB"/>
    <w:rsid w:val="00EC6957"/>
    <w:rsid w:val="00EC6D2E"/>
    <w:rsid w:val="00EC7D7B"/>
    <w:rsid w:val="00ED003C"/>
    <w:rsid w:val="00ED0574"/>
    <w:rsid w:val="00ED08A0"/>
    <w:rsid w:val="00ED0A52"/>
    <w:rsid w:val="00ED20B3"/>
    <w:rsid w:val="00ED2321"/>
    <w:rsid w:val="00ED290E"/>
    <w:rsid w:val="00ED2C44"/>
    <w:rsid w:val="00ED3A41"/>
    <w:rsid w:val="00ED4266"/>
    <w:rsid w:val="00ED4352"/>
    <w:rsid w:val="00ED4AED"/>
    <w:rsid w:val="00ED5AEE"/>
    <w:rsid w:val="00ED6026"/>
    <w:rsid w:val="00ED68A7"/>
    <w:rsid w:val="00ED717C"/>
    <w:rsid w:val="00ED7722"/>
    <w:rsid w:val="00EE0862"/>
    <w:rsid w:val="00EE09FA"/>
    <w:rsid w:val="00EE1341"/>
    <w:rsid w:val="00EE2CCB"/>
    <w:rsid w:val="00EE3F5D"/>
    <w:rsid w:val="00EE465A"/>
    <w:rsid w:val="00EE60AE"/>
    <w:rsid w:val="00EE7456"/>
    <w:rsid w:val="00EE7623"/>
    <w:rsid w:val="00EE7B7C"/>
    <w:rsid w:val="00EF0C38"/>
    <w:rsid w:val="00EF0E34"/>
    <w:rsid w:val="00EF2072"/>
    <w:rsid w:val="00EF237E"/>
    <w:rsid w:val="00EF2BF6"/>
    <w:rsid w:val="00EF3183"/>
    <w:rsid w:val="00EF3523"/>
    <w:rsid w:val="00EF36DA"/>
    <w:rsid w:val="00EF3EF0"/>
    <w:rsid w:val="00EF426A"/>
    <w:rsid w:val="00EF45A3"/>
    <w:rsid w:val="00EF4F00"/>
    <w:rsid w:val="00EF63C9"/>
    <w:rsid w:val="00EF6466"/>
    <w:rsid w:val="00EF6C37"/>
    <w:rsid w:val="00EF6FF2"/>
    <w:rsid w:val="00EF7D5F"/>
    <w:rsid w:val="00F001E9"/>
    <w:rsid w:val="00F016E5"/>
    <w:rsid w:val="00F02725"/>
    <w:rsid w:val="00F028C8"/>
    <w:rsid w:val="00F029B9"/>
    <w:rsid w:val="00F02CBE"/>
    <w:rsid w:val="00F02F3E"/>
    <w:rsid w:val="00F03533"/>
    <w:rsid w:val="00F0380B"/>
    <w:rsid w:val="00F0465A"/>
    <w:rsid w:val="00F10943"/>
    <w:rsid w:val="00F10F0B"/>
    <w:rsid w:val="00F1268C"/>
    <w:rsid w:val="00F12F4E"/>
    <w:rsid w:val="00F1324C"/>
    <w:rsid w:val="00F1326A"/>
    <w:rsid w:val="00F14836"/>
    <w:rsid w:val="00F15627"/>
    <w:rsid w:val="00F16536"/>
    <w:rsid w:val="00F16A32"/>
    <w:rsid w:val="00F16B92"/>
    <w:rsid w:val="00F1748A"/>
    <w:rsid w:val="00F17895"/>
    <w:rsid w:val="00F17A16"/>
    <w:rsid w:val="00F17B7D"/>
    <w:rsid w:val="00F17C02"/>
    <w:rsid w:val="00F17D7D"/>
    <w:rsid w:val="00F201BB"/>
    <w:rsid w:val="00F20A09"/>
    <w:rsid w:val="00F20C63"/>
    <w:rsid w:val="00F2138B"/>
    <w:rsid w:val="00F219C5"/>
    <w:rsid w:val="00F22265"/>
    <w:rsid w:val="00F2246C"/>
    <w:rsid w:val="00F22F50"/>
    <w:rsid w:val="00F2318F"/>
    <w:rsid w:val="00F2347F"/>
    <w:rsid w:val="00F2375B"/>
    <w:rsid w:val="00F23762"/>
    <w:rsid w:val="00F23EF5"/>
    <w:rsid w:val="00F24846"/>
    <w:rsid w:val="00F255A3"/>
    <w:rsid w:val="00F25DB7"/>
    <w:rsid w:val="00F25FA5"/>
    <w:rsid w:val="00F263CB"/>
    <w:rsid w:val="00F265D1"/>
    <w:rsid w:val="00F268B1"/>
    <w:rsid w:val="00F26C48"/>
    <w:rsid w:val="00F26E2D"/>
    <w:rsid w:val="00F26F60"/>
    <w:rsid w:val="00F272EC"/>
    <w:rsid w:val="00F27374"/>
    <w:rsid w:val="00F30682"/>
    <w:rsid w:val="00F30842"/>
    <w:rsid w:val="00F31690"/>
    <w:rsid w:val="00F31CE5"/>
    <w:rsid w:val="00F32237"/>
    <w:rsid w:val="00F33834"/>
    <w:rsid w:val="00F3481C"/>
    <w:rsid w:val="00F34BE3"/>
    <w:rsid w:val="00F35A92"/>
    <w:rsid w:val="00F36811"/>
    <w:rsid w:val="00F3700E"/>
    <w:rsid w:val="00F37BDF"/>
    <w:rsid w:val="00F4056F"/>
    <w:rsid w:val="00F40673"/>
    <w:rsid w:val="00F40909"/>
    <w:rsid w:val="00F40A13"/>
    <w:rsid w:val="00F40A89"/>
    <w:rsid w:val="00F40E20"/>
    <w:rsid w:val="00F40F25"/>
    <w:rsid w:val="00F41757"/>
    <w:rsid w:val="00F41A41"/>
    <w:rsid w:val="00F41A8D"/>
    <w:rsid w:val="00F429FB"/>
    <w:rsid w:val="00F43D2A"/>
    <w:rsid w:val="00F4423D"/>
    <w:rsid w:val="00F44BEE"/>
    <w:rsid w:val="00F50A92"/>
    <w:rsid w:val="00F520F2"/>
    <w:rsid w:val="00F537B4"/>
    <w:rsid w:val="00F539A1"/>
    <w:rsid w:val="00F54AFC"/>
    <w:rsid w:val="00F56774"/>
    <w:rsid w:val="00F5698B"/>
    <w:rsid w:val="00F56A5A"/>
    <w:rsid w:val="00F56F60"/>
    <w:rsid w:val="00F604D4"/>
    <w:rsid w:val="00F60890"/>
    <w:rsid w:val="00F6095E"/>
    <w:rsid w:val="00F6105B"/>
    <w:rsid w:val="00F6129B"/>
    <w:rsid w:val="00F62721"/>
    <w:rsid w:val="00F631B7"/>
    <w:rsid w:val="00F63AEA"/>
    <w:rsid w:val="00F64098"/>
    <w:rsid w:val="00F64196"/>
    <w:rsid w:val="00F6478E"/>
    <w:rsid w:val="00F65163"/>
    <w:rsid w:val="00F6609B"/>
    <w:rsid w:val="00F66493"/>
    <w:rsid w:val="00F6762A"/>
    <w:rsid w:val="00F70F9D"/>
    <w:rsid w:val="00F7174E"/>
    <w:rsid w:val="00F71EF0"/>
    <w:rsid w:val="00F71EFD"/>
    <w:rsid w:val="00F72576"/>
    <w:rsid w:val="00F73BBC"/>
    <w:rsid w:val="00F74610"/>
    <w:rsid w:val="00F7480F"/>
    <w:rsid w:val="00F75988"/>
    <w:rsid w:val="00F75ED0"/>
    <w:rsid w:val="00F76693"/>
    <w:rsid w:val="00F7723F"/>
    <w:rsid w:val="00F7775D"/>
    <w:rsid w:val="00F7776C"/>
    <w:rsid w:val="00F7798F"/>
    <w:rsid w:val="00F77A12"/>
    <w:rsid w:val="00F77B9F"/>
    <w:rsid w:val="00F77DF3"/>
    <w:rsid w:val="00F80677"/>
    <w:rsid w:val="00F81A6D"/>
    <w:rsid w:val="00F81BCF"/>
    <w:rsid w:val="00F825EB"/>
    <w:rsid w:val="00F8287D"/>
    <w:rsid w:val="00F82B87"/>
    <w:rsid w:val="00F832E3"/>
    <w:rsid w:val="00F833C1"/>
    <w:rsid w:val="00F83FB5"/>
    <w:rsid w:val="00F84618"/>
    <w:rsid w:val="00F849F6"/>
    <w:rsid w:val="00F84C58"/>
    <w:rsid w:val="00F85222"/>
    <w:rsid w:val="00F85E70"/>
    <w:rsid w:val="00F868CF"/>
    <w:rsid w:val="00F86918"/>
    <w:rsid w:val="00F869C5"/>
    <w:rsid w:val="00F8702A"/>
    <w:rsid w:val="00F87DCF"/>
    <w:rsid w:val="00F87EAF"/>
    <w:rsid w:val="00F90741"/>
    <w:rsid w:val="00F910A5"/>
    <w:rsid w:val="00F917AE"/>
    <w:rsid w:val="00F9215C"/>
    <w:rsid w:val="00F94073"/>
    <w:rsid w:val="00F945C8"/>
    <w:rsid w:val="00F947A0"/>
    <w:rsid w:val="00F94BF8"/>
    <w:rsid w:val="00F95C08"/>
    <w:rsid w:val="00F9631A"/>
    <w:rsid w:val="00F96824"/>
    <w:rsid w:val="00F968E8"/>
    <w:rsid w:val="00F973C6"/>
    <w:rsid w:val="00F97ECB"/>
    <w:rsid w:val="00FA0276"/>
    <w:rsid w:val="00FA07B5"/>
    <w:rsid w:val="00FA1261"/>
    <w:rsid w:val="00FA1E0C"/>
    <w:rsid w:val="00FA2206"/>
    <w:rsid w:val="00FA2364"/>
    <w:rsid w:val="00FA2398"/>
    <w:rsid w:val="00FA26F7"/>
    <w:rsid w:val="00FA342D"/>
    <w:rsid w:val="00FA3AD9"/>
    <w:rsid w:val="00FA40B9"/>
    <w:rsid w:val="00FA45BA"/>
    <w:rsid w:val="00FA50D9"/>
    <w:rsid w:val="00FA6714"/>
    <w:rsid w:val="00FA7B89"/>
    <w:rsid w:val="00FA7F4E"/>
    <w:rsid w:val="00FB0F67"/>
    <w:rsid w:val="00FB13D2"/>
    <w:rsid w:val="00FB172B"/>
    <w:rsid w:val="00FB26E1"/>
    <w:rsid w:val="00FB2DAF"/>
    <w:rsid w:val="00FB2E5A"/>
    <w:rsid w:val="00FB2F36"/>
    <w:rsid w:val="00FB37B8"/>
    <w:rsid w:val="00FB3E5F"/>
    <w:rsid w:val="00FB5136"/>
    <w:rsid w:val="00FB5624"/>
    <w:rsid w:val="00FB606B"/>
    <w:rsid w:val="00FB6540"/>
    <w:rsid w:val="00FB6B7F"/>
    <w:rsid w:val="00FB771F"/>
    <w:rsid w:val="00FB7781"/>
    <w:rsid w:val="00FB7B80"/>
    <w:rsid w:val="00FB7E8C"/>
    <w:rsid w:val="00FB7EF1"/>
    <w:rsid w:val="00FB7F30"/>
    <w:rsid w:val="00FC0127"/>
    <w:rsid w:val="00FC0714"/>
    <w:rsid w:val="00FC17B1"/>
    <w:rsid w:val="00FC1CFB"/>
    <w:rsid w:val="00FC1F46"/>
    <w:rsid w:val="00FC2DFF"/>
    <w:rsid w:val="00FC2E8E"/>
    <w:rsid w:val="00FC2FCD"/>
    <w:rsid w:val="00FC3150"/>
    <w:rsid w:val="00FC393D"/>
    <w:rsid w:val="00FC3B4E"/>
    <w:rsid w:val="00FC3B6C"/>
    <w:rsid w:val="00FC3C39"/>
    <w:rsid w:val="00FC3CF4"/>
    <w:rsid w:val="00FC3EC5"/>
    <w:rsid w:val="00FC52BA"/>
    <w:rsid w:val="00FC5768"/>
    <w:rsid w:val="00FC7A00"/>
    <w:rsid w:val="00FD0761"/>
    <w:rsid w:val="00FD1688"/>
    <w:rsid w:val="00FD34AD"/>
    <w:rsid w:val="00FD3665"/>
    <w:rsid w:val="00FD37DA"/>
    <w:rsid w:val="00FD5271"/>
    <w:rsid w:val="00FD5F4D"/>
    <w:rsid w:val="00FD7262"/>
    <w:rsid w:val="00FD7A33"/>
    <w:rsid w:val="00FE0518"/>
    <w:rsid w:val="00FE0D8F"/>
    <w:rsid w:val="00FE269F"/>
    <w:rsid w:val="00FE277F"/>
    <w:rsid w:val="00FE2865"/>
    <w:rsid w:val="00FE2BE6"/>
    <w:rsid w:val="00FE2D2C"/>
    <w:rsid w:val="00FE37CA"/>
    <w:rsid w:val="00FE39B8"/>
    <w:rsid w:val="00FE3A27"/>
    <w:rsid w:val="00FE3C1D"/>
    <w:rsid w:val="00FE3E52"/>
    <w:rsid w:val="00FE552B"/>
    <w:rsid w:val="00FE572D"/>
    <w:rsid w:val="00FE6A18"/>
    <w:rsid w:val="00FF03F3"/>
    <w:rsid w:val="00FF0E03"/>
    <w:rsid w:val="00FF17FD"/>
    <w:rsid w:val="00FF1D1A"/>
    <w:rsid w:val="00FF3275"/>
    <w:rsid w:val="00FF41B3"/>
    <w:rsid w:val="00FF5088"/>
    <w:rsid w:val="00FF5275"/>
    <w:rsid w:val="00FF5929"/>
    <w:rsid w:val="00FF6940"/>
    <w:rsid w:val="00FF6FE9"/>
    <w:rsid w:val="00FF7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DDA3E997-A0A0-43DA-8EE4-C486554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locked="1" w:semiHidden="1" w:unhideWhenUsed="1" w:qFormat="1"/>
    <w:lsdException w:name="toc 3" w:locked="1" w:semiHidden="1"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lsdException w:name="List 2" w:semiHidden="1" w:unhideWhenUsed="1"/>
    <w:lsdException w:name="List 3" w:semiHidden="1" w:unhideWhenUsed="1"/>
    <w:lsdException w:name="List 4" w:locked="1"/>
    <w:lsdException w:name="List 5" w:locked="1" w:uiPriority="0"/>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locked="1" w:qFormat="1"/>
    <w:lsdException w:name="Salutation" w:locked="1" w:uiPriority="0"/>
    <w:lsdException w:name="Date" w:lock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52495"/>
    <w:pPr>
      <w:widowControl w:val="0"/>
    </w:pPr>
    <w:rPr>
      <w:szCs w:val="24"/>
    </w:rPr>
  </w:style>
  <w:style w:type="paragraph" w:styleId="11">
    <w:name w:val="heading 1"/>
    <w:basedOn w:val="a3"/>
    <w:next w:val="a3"/>
    <w:link w:val="12"/>
    <w:uiPriority w:val="99"/>
    <w:qFormat/>
    <w:rsid w:val="00897227"/>
    <w:pPr>
      <w:keepNext/>
      <w:adjustRightInd w:val="0"/>
      <w:spacing w:before="240" w:line="360" w:lineRule="atLeast"/>
      <w:jc w:val="center"/>
      <w:outlineLvl w:val="0"/>
    </w:pPr>
    <w:rPr>
      <w:sz w:val="32"/>
      <w:szCs w:val="20"/>
    </w:rPr>
  </w:style>
  <w:style w:type="paragraph" w:styleId="2">
    <w:name w:val="heading 2"/>
    <w:basedOn w:val="a3"/>
    <w:next w:val="a4"/>
    <w:link w:val="21"/>
    <w:uiPriority w:val="99"/>
    <w:qFormat/>
    <w:rsid w:val="00897227"/>
    <w:pPr>
      <w:keepNext/>
      <w:numPr>
        <w:numId w:val="1"/>
      </w:numPr>
      <w:spacing w:line="320" w:lineRule="exact"/>
      <w:outlineLvl w:val="1"/>
    </w:pPr>
    <w:rPr>
      <w:b/>
      <w:szCs w:val="20"/>
    </w:rPr>
  </w:style>
  <w:style w:type="paragraph" w:styleId="3">
    <w:name w:val="heading 3"/>
    <w:basedOn w:val="a3"/>
    <w:next w:val="a3"/>
    <w:link w:val="30"/>
    <w:uiPriority w:val="99"/>
    <w:qFormat/>
    <w:rsid w:val="00897227"/>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uiPriority w:val="99"/>
    <w:qFormat/>
    <w:rsid w:val="00897227"/>
    <w:pPr>
      <w:keepNext/>
      <w:framePr w:hSpace="180" w:wrap="around" w:hAnchor="margin" w:y="537"/>
      <w:adjustRightInd w:val="0"/>
      <w:spacing w:line="240" w:lineRule="atLeast"/>
      <w:jc w:val="both"/>
      <w:outlineLvl w:val="3"/>
    </w:pPr>
    <w:rPr>
      <w:u w:val="single"/>
    </w:rPr>
  </w:style>
  <w:style w:type="paragraph" w:styleId="50">
    <w:name w:val="heading 5"/>
    <w:basedOn w:val="a3"/>
    <w:next w:val="a3"/>
    <w:link w:val="51"/>
    <w:uiPriority w:val="99"/>
    <w:qFormat/>
    <w:rsid w:val="000653D1"/>
    <w:pPr>
      <w:keepNext/>
      <w:outlineLvl w:val="4"/>
    </w:pPr>
    <w:rPr>
      <w:b/>
      <w:bCs/>
      <w:color w:val="000000"/>
      <w:sz w:val="16"/>
      <w:shd w:val="pct15" w:color="auto" w:fill="FFFFFF"/>
    </w:rPr>
  </w:style>
  <w:style w:type="paragraph" w:styleId="6">
    <w:name w:val="heading 6"/>
    <w:basedOn w:val="a3"/>
    <w:next w:val="a3"/>
    <w:link w:val="60"/>
    <w:uiPriority w:val="99"/>
    <w:qFormat/>
    <w:rsid w:val="000653D1"/>
    <w:pPr>
      <w:keepNext/>
      <w:spacing w:line="240" w:lineRule="exact"/>
      <w:outlineLvl w:val="5"/>
    </w:pPr>
    <w:rPr>
      <w:b/>
      <w:bCs/>
      <w:color w:val="000000"/>
      <w:sz w:val="20"/>
      <w:szCs w:val="20"/>
      <w:shd w:val="pct15" w:color="auto" w:fill="FFFFFF"/>
    </w:rPr>
  </w:style>
  <w:style w:type="paragraph" w:styleId="7">
    <w:name w:val="heading 7"/>
    <w:basedOn w:val="a3"/>
    <w:next w:val="a3"/>
    <w:link w:val="70"/>
    <w:uiPriority w:val="99"/>
    <w:qFormat/>
    <w:rsid w:val="000653D1"/>
    <w:pPr>
      <w:keepNext/>
      <w:framePr w:hSpace="180" w:wrap="around" w:vAnchor="page" w:hAnchor="margin" w:y="748"/>
      <w:spacing w:beforeLines="50" w:afterLines="50"/>
      <w:jc w:val="center"/>
      <w:outlineLvl w:val="6"/>
    </w:pPr>
    <w:rPr>
      <w:rFonts w:ascii="新細明體" w:hAnsi="新細明體"/>
      <w:b/>
      <w:bCs/>
    </w:rPr>
  </w:style>
  <w:style w:type="paragraph" w:styleId="8">
    <w:name w:val="heading 8"/>
    <w:basedOn w:val="a3"/>
    <w:next w:val="a3"/>
    <w:link w:val="80"/>
    <w:uiPriority w:val="99"/>
    <w:qFormat/>
    <w:rsid w:val="000653D1"/>
    <w:pPr>
      <w:keepNext/>
      <w:framePr w:hSpace="180" w:wrap="around" w:hAnchor="margin" w:y="552"/>
      <w:jc w:val="center"/>
      <w:outlineLvl w:val="7"/>
    </w:pPr>
    <w:rPr>
      <w:rFonts w:ascii="新細明體"/>
      <w:b/>
      <w:bCs/>
      <w:sz w:val="26"/>
    </w:rPr>
  </w:style>
  <w:style w:type="paragraph" w:styleId="9">
    <w:name w:val="heading 9"/>
    <w:basedOn w:val="a3"/>
    <w:next w:val="a3"/>
    <w:link w:val="90"/>
    <w:uiPriority w:val="99"/>
    <w:qFormat/>
    <w:rsid w:val="000653D1"/>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標題 1 字元"/>
    <w:basedOn w:val="a5"/>
    <w:link w:val="11"/>
    <w:uiPriority w:val="99"/>
    <w:locked/>
    <w:rsid w:val="00760F90"/>
    <w:rPr>
      <w:rFonts w:eastAsia="新細明體"/>
      <w:kern w:val="2"/>
      <w:sz w:val="32"/>
      <w:lang w:val="en-US" w:eastAsia="zh-TW"/>
    </w:rPr>
  </w:style>
  <w:style w:type="paragraph" w:styleId="a4">
    <w:name w:val="Normal Indent"/>
    <w:basedOn w:val="a3"/>
    <w:uiPriority w:val="99"/>
    <w:rsid w:val="00897227"/>
    <w:pPr>
      <w:ind w:left="480"/>
    </w:pPr>
    <w:rPr>
      <w:szCs w:val="20"/>
    </w:rPr>
  </w:style>
  <w:style w:type="character" w:customStyle="1" w:styleId="21">
    <w:name w:val="標題 2 字元1"/>
    <w:basedOn w:val="a5"/>
    <w:link w:val="2"/>
    <w:uiPriority w:val="99"/>
    <w:locked/>
    <w:rsid w:val="00760F90"/>
    <w:rPr>
      <w:b/>
      <w:szCs w:val="20"/>
    </w:rPr>
  </w:style>
  <w:style w:type="character" w:customStyle="1" w:styleId="30">
    <w:name w:val="標題 3 字元"/>
    <w:basedOn w:val="a5"/>
    <w:link w:val="3"/>
    <w:uiPriority w:val="99"/>
    <w:locked/>
    <w:rsid w:val="00760F90"/>
    <w:rPr>
      <w:rFonts w:ascii="標楷體"/>
      <w:b/>
      <w:bCs/>
      <w:sz w:val="28"/>
      <w:szCs w:val="20"/>
    </w:rPr>
  </w:style>
  <w:style w:type="character" w:customStyle="1" w:styleId="41">
    <w:name w:val="標題 4 字元"/>
    <w:basedOn w:val="a5"/>
    <w:link w:val="40"/>
    <w:uiPriority w:val="99"/>
    <w:locked/>
    <w:rsid w:val="00760F90"/>
    <w:rPr>
      <w:rFonts w:eastAsia="新細明體"/>
      <w:kern w:val="2"/>
      <w:sz w:val="24"/>
      <w:u w:val="single"/>
      <w:lang w:val="en-US" w:eastAsia="zh-TW"/>
    </w:rPr>
  </w:style>
  <w:style w:type="character" w:customStyle="1" w:styleId="51">
    <w:name w:val="標題 5 字元"/>
    <w:basedOn w:val="a5"/>
    <w:link w:val="50"/>
    <w:uiPriority w:val="99"/>
    <w:locked/>
    <w:rsid w:val="00840D57"/>
    <w:rPr>
      <w:rFonts w:eastAsia="新細明體"/>
      <w:b/>
      <w:color w:val="000000"/>
      <w:kern w:val="2"/>
      <w:sz w:val="24"/>
      <w:shd w:val="pct15" w:color="auto" w:fill="FFFFFF"/>
      <w:lang w:val="en-US" w:eastAsia="zh-TW"/>
    </w:rPr>
  </w:style>
  <w:style w:type="character" w:customStyle="1" w:styleId="60">
    <w:name w:val="標題 6 字元"/>
    <w:basedOn w:val="a5"/>
    <w:link w:val="6"/>
    <w:uiPriority w:val="99"/>
    <w:locked/>
    <w:rsid w:val="00840D57"/>
    <w:rPr>
      <w:rFonts w:eastAsia="新細明體"/>
      <w:b/>
      <w:color w:val="000000"/>
      <w:kern w:val="2"/>
      <w:shd w:val="pct15" w:color="auto" w:fill="FFFFFF"/>
      <w:lang w:val="en-US" w:eastAsia="zh-TW"/>
    </w:rPr>
  </w:style>
  <w:style w:type="character" w:customStyle="1" w:styleId="70">
    <w:name w:val="標題 7 字元"/>
    <w:basedOn w:val="a5"/>
    <w:link w:val="7"/>
    <w:uiPriority w:val="99"/>
    <w:locked/>
    <w:rsid w:val="00840D57"/>
    <w:rPr>
      <w:rFonts w:ascii="新細明體" w:eastAsia="新細明體" w:hAnsi="新細明體"/>
      <w:b/>
      <w:kern w:val="2"/>
      <w:sz w:val="24"/>
      <w:lang w:val="en-US" w:eastAsia="zh-TW"/>
    </w:rPr>
  </w:style>
  <w:style w:type="character" w:customStyle="1" w:styleId="80">
    <w:name w:val="標題 8 字元"/>
    <w:basedOn w:val="a5"/>
    <w:link w:val="8"/>
    <w:uiPriority w:val="99"/>
    <w:locked/>
    <w:rsid w:val="00840D57"/>
    <w:rPr>
      <w:rFonts w:ascii="新細明體" w:eastAsia="新細明體"/>
      <w:b/>
      <w:kern w:val="2"/>
      <w:sz w:val="24"/>
      <w:lang w:val="en-US" w:eastAsia="zh-TW"/>
    </w:rPr>
  </w:style>
  <w:style w:type="character" w:customStyle="1" w:styleId="90">
    <w:name w:val="標題 9 字元"/>
    <w:basedOn w:val="a5"/>
    <w:link w:val="9"/>
    <w:uiPriority w:val="99"/>
    <w:locked/>
    <w:rsid w:val="00840D57"/>
    <w:rPr>
      <w:rFonts w:ascii="Arial" w:eastAsia="新細明體" w:hAnsi="Arial"/>
      <w:sz w:val="36"/>
      <w:lang w:val="en-US" w:eastAsia="zh-TW"/>
    </w:rPr>
  </w:style>
  <w:style w:type="paragraph" w:customStyle="1" w:styleId="13">
    <w:name w:val="樣式1"/>
    <w:basedOn w:val="a3"/>
    <w:next w:val="11"/>
    <w:uiPriority w:val="99"/>
    <w:rsid w:val="00897227"/>
    <w:rPr>
      <w:rFonts w:ascii="新細明體" w:hAnsi="新細明體"/>
      <w:b/>
      <w:sz w:val="28"/>
      <w:szCs w:val="28"/>
    </w:rPr>
  </w:style>
  <w:style w:type="paragraph" w:styleId="a8">
    <w:name w:val="footer"/>
    <w:basedOn w:val="a3"/>
    <w:link w:val="14"/>
    <w:uiPriority w:val="99"/>
    <w:rsid w:val="00897227"/>
    <w:pPr>
      <w:tabs>
        <w:tab w:val="center" w:pos="4153"/>
        <w:tab w:val="right" w:pos="8306"/>
      </w:tabs>
      <w:snapToGrid w:val="0"/>
    </w:pPr>
    <w:rPr>
      <w:sz w:val="20"/>
      <w:szCs w:val="20"/>
    </w:rPr>
  </w:style>
  <w:style w:type="character" w:customStyle="1" w:styleId="14">
    <w:name w:val="頁尾 字元1"/>
    <w:basedOn w:val="a5"/>
    <w:link w:val="a8"/>
    <w:uiPriority w:val="99"/>
    <w:locked/>
    <w:rsid w:val="00760F90"/>
    <w:rPr>
      <w:rFonts w:eastAsia="新細明體"/>
      <w:kern w:val="2"/>
      <w:lang w:val="en-US" w:eastAsia="zh-TW"/>
    </w:rPr>
  </w:style>
  <w:style w:type="paragraph" w:styleId="a9">
    <w:name w:val="Note Heading"/>
    <w:basedOn w:val="a3"/>
    <w:next w:val="a3"/>
    <w:link w:val="15"/>
    <w:uiPriority w:val="99"/>
    <w:rsid w:val="00897227"/>
    <w:pPr>
      <w:jc w:val="center"/>
    </w:pPr>
    <w:rPr>
      <w:szCs w:val="20"/>
    </w:rPr>
  </w:style>
  <w:style w:type="character" w:customStyle="1" w:styleId="15">
    <w:name w:val="註釋標題 字元1"/>
    <w:basedOn w:val="a5"/>
    <w:link w:val="a9"/>
    <w:uiPriority w:val="99"/>
    <w:locked/>
    <w:rsid w:val="00760F90"/>
    <w:rPr>
      <w:rFonts w:eastAsia="新細明體"/>
      <w:kern w:val="2"/>
      <w:sz w:val="24"/>
      <w:lang w:val="en-US" w:eastAsia="zh-TW"/>
    </w:rPr>
  </w:style>
  <w:style w:type="paragraph" w:styleId="aa">
    <w:name w:val="Body Text Indent"/>
    <w:basedOn w:val="a3"/>
    <w:link w:val="ab"/>
    <w:uiPriority w:val="99"/>
    <w:rsid w:val="00897227"/>
    <w:pPr>
      <w:spacing w:after="120"/>
      <w:ind w:leftChars="200" w:left="480"/>
    </w:pPr>
  </w:style>
  <w:style w:type="character" w:customStyle="1" w:styleId="ab">
    <w:name w:val="本文縮排 字元"/>
    <w:basedOn w:val="a5"/>
    <w:link w:val="aa"/>
    <w:uiPriority w:val="99"/>
    <w:locked/>
    <w:rsid w:val="00760F90"/>
    <w:rPr>
      <w:rFonts w:eastAsia="新細明體"/>
      <w:kern w:val="2"/>
      <w:sz w:val="24"/>
      <w:lang w:val="en-US" w:eastAsia="zh-TW"/>
    </w:rPr>
  </w:style>
  <w:style w:type="paragraph" w:styleId="ac">
    <w:name w:val="header"/>
    <w:basedOn w:val="a3"/>
    <w:link w:val="16"/>
    <w:uiPriority w:val="99"/>
    <w:rsid w:val="00897227"/>
    <w:pPr>
      <w:tabs>
        <w:tab w:val="center" w:pos="4153"/>
        <w:tab w:val="right" w:pos="8306"/>
      </w:tabs>
      <w:snapToGrid w:val="0"/>
    </w:pPr>
    <w:rPr>
      <w:sz w:val="20"/>
      <w:szCs w:val="20"/>
    </w:rPr>
  </w:style>
  <w:style w:type="character" w:customStyle="1" w:styleId="16">
    <w:name w:val="頁首 字元1"/>
    <w:basedOn w:val="a5"/>
    <w:link w:val="ac"/>
    <w:uiPriority w:val="99"/>
    <w:locked/>
    <w:rsid w:val="00760F90"/>
    <w:rPr>
      <w:rFonts w:eastAsia="新細明體"/>
      <w:kern w:val="2"/>
      <w:lang w:val="en-US" w:eastAsia="zh-TW"/>
    </w:rPr>
  </w:style>
  <w:style w:type="paragraph" w:styleId="ad">
    <w:name w:val="Body Text"/>
    <w:basedOn w:val="a3"/>
    <w:link w:val="ae"/>
    <w:uiPriority w:val="99"/>
    <w:rsid w:val="00897227"/>
    <w:pPr>
      <w:spacing w:after="120"/>
    </w:pPr>
  </w:style>
  <w:style w:type="character" w:customStyle="1" w:styleId="ae">
    <w:name w:val="本文 字元"/>
    <w:basedOn w:val="a5"/>
    <w:link w:val="ad"/>
    <w:uiPriority w:val="99"/>
    <w:locked/>
    <w:rsid w:val="00760F90"/>
    <w:rPr>
      <w:rFonts w:eastAsia="新細明體"/>
      <w:kern w:val="2"/>
      <w:sz w:val="24"/>
      <w:lang w:val="en-US" w:eastAsia="zh-TW"/>
    </w:rPr>
  </w:style>
  <w:style w:type="paragraph" w:styleId="af">
    <w:name w:val="Plain Text"/>
    <w:aliases w:val="字元,一般文字 字元, 字元"/>
    <w:basedOn w:val="a3"/>
    <w:link w:val="af0"/>
    <w:rsid w:val="00760F90"/>
    <w:pPr>
      <w:widowControl/>
      <w:spacing w:after="160" w:line="240" w:lineRule="exact"/>
    </w:pPr>
    <w:rPr>
      <w:rFonts w:ascii="Tahoma" w:hAnsi="Tahoma"/>
      <w:kern w:val="0"/>
      <w:sz w:val="20"/>
      <w:szCs w:val="20"/>
      <w:lang w:eastAsia="en-US"/>
    </w:rPr>
  </w:style>
  <w:style w:type="character" w:customStyle="1" w:styleId="af0">
    <w:name w:val="純文字 字元"/>
    <w:aliases w:val="字元 字元,一般文字 字元 字元, 字元 字元"/>
    <w:link w:val="af"/>
    <w:uiPriority w:val="99"/>
    <w:locked/>
    <w:rsid w:val="0090363A"/>
    <w:rPr>
      <w:rFonts w:ascii="細明體" w:eastAsia="細明體" w:hAnsi="Courier New"/>
      <w:kern w:val="2"/>
      <w:sz w:val="24"/>
      <w:lang w:val="en-US" w:eastAsia="zh-TW"/>
    </w:rPr>
  </w:style>
  <w:style w:type="character" w:customStyle="1" w:styleId="PlainTextChar">
    <w:name w:val="Plain Text Char"/>
    <w:aliases w:val="字元 Char,一般文字 字元 Char"/>
    <w:basedOn w:val="a5"/>
    <w:uiPriority w:val="99"/>
    <w:rsid w:val="001461B5"/>
    <w:rPr>
      <w:rFonts w:ascii="細明體" w:eastAsia="細明體" w:hAnsi="Courier New" w:cs="Courier New"/>
      <w:szCs w:val="24"/>
    </w:rPr>
  </w:style>
  <w:style w:type="paragraph" w:styleId="Web">
    <w:name w:val="Normal (Web)"/>
    <w:basedOn w:val="a3"/>
    <w:uiPriority w:val="99"/>
    <w:rsid w:val="00897227"/>
    <w:pPr>
      <w:widowControl/>
      <w:spacing w:before="100" w:after="100"/>
    </w:pPr>
    <w:rPr>
      <w:rFonts w:ascii="新細明體"/>
      <w:kern w:val="0"/>
      <w:szCs w:val="20"/>
    </w:rPr>
  </w:style>
  <w:style w:type="paragraph" w:customStyle="1" w:styleId="aboutusstyle1">
    <w:name w:val="about_us style1"/>
    <w:basedOn w:val="a3"/>
    <w:uiPriority w:val="99"/>
    <w:rsid w:val="00897227"/>
    <w:pPr>
      <w:widowControl/>
      <w:spacing w:before="100" w:beforeAutospacing="1" w:after="100" w:afterAutospacing="1"/>
    </w:pPr>
    <w:rPr>
      <w:rFonts w:ascii="新細明體" w:hAnsi="新細明體"/>
      <w:kern w:val="0"/>
    </w:rPr>
  </w:style>
  <w:style w:type="character" w:styleId="af1">
    <w:name w:val="Strong"/>
    <w:basedOn w:val="a5"/>
    <w:uiPriority w:val="99"/>
    <w:qFormat/>
    <w:rsid w:val="00897227"/>
    <w:rPr>
      <w:rFonts w:cs="Times New Roman"/>
      <w:b/>
    </w:rPr>
  </w:style>
  <w:style w:type="paragraph" w:styleId="af2">
    <w:name w:val="Block Text"/>
    <w:basedOn w:val="a3"/>
    <w:uiPriority w:val="99"/>
    <w:rsid w:val="00897227"/>
    <w:pPr>
      <w:autoSpaceDE w:val="0"/>
      <w:autoSpaceDN w:val="0"/>
      <w:adjustRightInd w:val="0"/>
      <w:ind w:left="113" w:right="113"/>
      <w:jc w:val="both"/>
    </w:pPr>
    <w:rPr>
      <w:rFonts w:ascii="新細明體"/>
      <w:szCs w:val="18"/>
      <w:lang w:val="zh-TW"/>
    </w:rPr>
  </w:style>
  <w:style w:type="character" w:styleId="af3">
    <w:name w:val="page number"/>
    <w:basedOn w:val="a5"/>
    <w:uiPriority w:val="99"/>
    <w:rsid w:val="00897227"/>
    <w:rPr>
      <w:rFonts w:cs="Times New Roman"/>
    </w:rPr>
  </w:style>
  <w:style w:type="paragraph" w:styleId="af4">
    <w:name w:val="Balloon Text"/>
    <w:basedOn w:val="a3"/>
    <w:link w:val="af5"/>
    <w:uiPriority w:val="99"/>
    <w:rsid w:val="00897227"/>
    <w:rPr>
      <w:rFonts w:ascii="Arial" w:hAnsi="Arial"/>
      <w:sz w:val="18"/>
      <w:szCs w:val="18"/>
    </w:rPr>
  </w:style>
  <w:style w:type="character" w:customStyle="1" w:styleId="af5">
    <w:name w:val="註解方塊文字 字元"/>
    <w:basedOn w:val="a5"/>
    <w:link w:val="af4"/>
    <w:uiPriority w:val="99"/>
    <w:locked/>
    <w:rsid w:val="00760F90"/>
    <w:rPr>
      <w:rFonts w:ascii="Arial" w:eastAsia="新細明體" w:hAnsi="Arial"/>
      <w:kern w:val="2"/>
      <w:sz w:val="18"/>
      <w:lang w:val="en-US" w:eastAsia="zh-TW"/>
    </w:rPr>
  </w:style>
  <w:style w:type="paragraph" w:styleId="20">
    <w:name w:val="Body Text Indent 2"/>
    <w:basedOn w:val="a3"/>
    <w:link w:val="22"/>
    <w:uiPriority w:val="99"/>
    <w:rsid w:val="00897227"/>
    <w:pPr>
      <w:spacing w:after="120" w:line="480" w:lineRule="auto"/>
      <w:ind w:leftChars="200" w:left="480"/>
    </w:pPr>
  </w:style>
  <w:style w:type="character" w:customStyle="1" w:styleId="22">
    <w:name w:val="本文縮排 2 字元"/>
    <w:basedOn w:val="a5"/>
    <w:link w:val="20"/>
    <w:uiPriority w:val="99"/>
    <w:locked/>
    <w:rsid w:val="00760F90"/>
    <w:rPr>
      <w:rFonts w:eastAsia="新細明體"/>
      <w:kern w:val="2"/>
      <w:sz w:val="24"/>
      <w:lang w:val="en-US" w:eastAsia="zh-TW"/>
    </w:rPr>
  </w:style>
  <w:style w:type="character" w:styleId="af6">
    <w:name w:val="Hyperlink"/>
    <w:basedOn w:val="a5"/>
    <w:uiPriority w:val="99"/>
    <w:rsid w:val="00897227"/>
    <w:rPr>
      <w:rFonts w:cs="Times New Roman"/>
      <w:color w:val="0000BB"/>
      <w:u w:val="none"/>
      <w:effect w:val="none"/>
    </w:rPr>
  </w:style>
  <w:style w:type="paragraph" w:customStyle="1" w:styleId="jj">
    <w:name w:val="jj"/>
    <w:basedOn w:val="a3"/>
    <w:uiPriority w:val="99"/>
    <w:rsid w:val="00897227"/>
    <w:pPr>
      <w:ind w:left="464" w:hanging="285"/>
    </w:pPr>
    <w:rPr>
      <w:rFonts w:ascii="標楷體" w:eastAsia="標楷體"/>
      <w:szCs w:val="20"/>
    </w:rPr>
  </w:style>
  <w:style w:type="paragraph" w:styleId="af7">
    <w:name w:val="Title"/>
    <w:basedOn w:val="a3"/>
    <w:link w:val="af8"/>
    <w:uiPriority w:val="99"/>
    <w:qFormat/>
    <w:rsid w:val="00897227"/>
    <w:pPr>
      <w:adjustRightInd w:val="0"/>
      <w:spacing w:before="240" w:after="60"/>
      <w:jc w:val="center"/>
      <w:textAlignment w:val="baseline"/>
    </w:pPr>
    <w:rPr>
      <w:rFonts w:ascii="Arial" w:hAnsi="Arial"/>
      <w:b/>
      <w:kern w:val="28"/>
      <w:sz w:val="32"/>
      <w:szCs w:val="20"/>
    </w:rPr>
  </w:style>
  <w:style w:type="character" w:customStyle="1" w:styleId="af8">
    <w:name w:val="標題 字元"/>
    <w:basedOn w:val="a5"/>
    <w:link w:val="af7"/>
    <w:uiPriority w:val="99"/>
    <w:locked/>
    <w:rsid w:val="00D12C34"/>
    <w:rPr>
      <w:rFonts w:ascii="Arial" w:hAnsi="Arial"/>
      <w:b/>
      <w:kern w:val="28"/>
      <w:sz w:val="32"/>
    </w:rPr>
  </w:style>
  <w:style w:type="character" w:customStyle="1" w:styleId="23">
    <w:name w:val="標題 2 字元"/>
    <w:uiPriority w:val="99"/>
    <w:rsid w:val="00897227"/>
    <w:rPr>
      <w:rFonts w:eastAsia="新細明體"/>
      <w:b/>
      <w:kern w:val="2"/>
      <w:sz w:val="24"/>
      <w:lang w:val="en-US" w:eastAsia="zh-TW"/>
    </w:rPr>
  </w:style>
  <w:style w:type="character" w:styleId="HTML">
    <w:name w:val="HTML Typewriter"/>
    <w:basedOn w:val="a5"/>
    <w:uiPriority w:val="99"/>
    <w:rsid w:val="00897227"/>
    <w:rPr>
      <w:rFonts w:ascii="Arial Unicode MS" w:eastAsia="Arial Unicode MS" w:hAnsi="Arial Unicode MS" w:cs="Times New Roman"/>
      <w:sz w:val="24"/>
    </w:rPr>
  </w:style>
  <w:style w:type="paragraph" w:styleId="24">
    <w:name w:val="Body Text 2"/>
    <w:basedOn w:val="a3"/>
    <w:link w:val="25"/>
    <w:uiPriority w:val="99"/>
    <w:rsid w:val="00897227"/>
    <w:pPr>
      <w:widowControl/>
      <w:adjustRightInd w:val="0"/>
      <w:spacing w:line="240" w:lineRule="exact"/>
      <w:jc w:val="both"/>
    </w:pPr>
    <w:rPr>
      <w:color w:val="000000"/>
    </w:rPr>
  </w:style>
  <w:style w:type="character" w:customStyle="1" w:styleId="25">
    <w:name w:val="本文 2 字元"/>
    <w:basedOn w:val="a5"/>
    <w:link w:val="24"/>
    <w:uiPriority w:val="99"/>
    <w:locked/>
    <w:rsid w:val="00D12C34"/>
    <w:rPr>
      <w:color w:val="000000"/>
      <w:kern w:val="2"/>
      <w:sz w:val="24"/>
    </w:rPr>
  </w:style>
  <w:style w:type="paragraph" w:styleId="31">
    <w:name w:val="Body Text 3"/>
    <w:basedOn w:val="a3"/>
    <w:link w:val="32"/>
    <w:uiPriority w:val="99"/>
    <w:rsid w:val="00897227"/>
    <w:pPr>
      <w:adjustRightInd w:val="0"/>
      <w:spacing w:line="360" w:lineRule="atLeast"/>
      <w:jc w:val="both"/>
    </w:pPr>
    <w:rPr>
      <w:rFonts w:ascii="新細明體" w:hAnsi="新細明體"/>
    </w:rPr>
  </w:style>
  <w:style w:type="character" w:customStyle="1" w:styleId="32">
    <w:name w:val="本文 3 字元"/>
    <w:basedOn w:val="a5"/>
    <w:link w:val="31"/>
    <w:uiPriority w:val="99"/>
    <w:locked/>
    <w:rsid w:val="00D12C34"/>
    <w:rPr>
      <w:rFonts w:ascii="新細明體" w:eastAsia="新細明體"/>
      <w:kern w:val="2"/>
      <w:sz w:val="24"/>
    </w:rPr>
  </w:style>
  <w:style w:type="paragraph" w:styleId="33">
    <w:name w:val="Body Text Indent 3"/>
    <w:basedOn w:val="a3"/>
    <w:link w:val="34"/>
    <w:uiPriority w:val="99"/>
    <w:rsid w:val="00897227"/>
    <w:pPr>
      <w:adjustRightInd w:val="0"/>
      <w:spacing w:line="360" w:lineRule="atLeast"/>
      <w:ind w:leftChars="100" w:left="720" w:hangingChars="200" w:hanging="480"/>
      <w:jc w:val="both"/>
    </w:pPr>
    <w:rPr>
      <w:rFonts w:eastAsia="標楷體"/>
    </w:rPr>
  </w:style>
  <w:style w:type="character" w:customStyle="1" w:styleId="34">
    <w:name w:val="本文縮排 3 字元"/>
    <w:basedOn w:val="a5"/>
    <w:link w:val="33"/>
    <w:uiPriority w:val="99"/>
    <w:locked/>
    <w:rsid w:val="00760F90"/>
    <w:rPr>
      <w:rFonts w:eastAsia="標楷體"/>
      <w:kern w:val="2"/>
      <w:sz w:val="24"/>
      <w:lang w:val="en-US" w:eastAsia="zh-TW"/>
    </w:rPr>
  </w:style>
  <w:style w:type="paragraph" w:customStyle="1" w:styleId="item">
    <w:name w:val="item"/>
    <w:basedOn w:val="a3"/>
    <w:uiPriority w:val="99"/>
    <w:rsid w:val="00897227"/>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uiPriority w:val="99"/>
    <w:rsid w:val="00897227"/>
    <w:pPr>
      <w:tabs>
        <w:tab w:val="num" w:pos="360"/>
      </w:tabs>
      <w:adjustRightInd w:val="0"/>
      <w:spacing w:line="360" w:lineRule="atLeast"/>
      <w:ind w:left="360" w:hanging="360"/>
      <w:jc w:val="both"/>
    </w:pPr>
  </w:style>
  <w:style w:type="paragraph" w:customStyle="1" w:styleId="font0">
    <w:name w:val="font0"/>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uiPriority w:val="99"/>
    <w:rsid w:val="00897227"/>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uiPriority w:val="99"/>
    <w:rsid w:val="00897227"/>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uiPriority w:val="99"/>
    <w:rsid w:val="00897227"/>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9">
    <w:name w:val="annotation text"/>
    <w:basedOn w:val="a3"/>
    <w:link w:val="17"/>
    <w:uiPriority w:val="99"/>
    <w:rsid w:val="00897227"/>
    <w:pPr>
      <w:adjustRightInd w:val="0"/>
      <w:textAlignment w:val="baseline"/>
    </w:pPr>
    <w:rPr>
      <w:szCs w:val="20"/>
    </w:rPr>
  </w:style>
  <w:style w:type="character" w:customStyle="1" w:styleId="17">
    <w:name w:val="註解文字 字元1"/>
    <w:basedOn w:val="a5"/>
    <w:link w:val="af9"/>
    <w:uiPriority w:val="99"/>
    <w:locked/>
    <w:rsid w:val="00760F90"/>
    <w:rPr>
      <w:rFonts w:eastAsia="新細明體"/>
      <w:kern w:val="2"/>
      <w:sz w:val="24"/>
      <w:lang w:val="en-US" w:eastAsia="zh-TW"/>
    </w:rPr>
  </w:style>
  <w:style w:type="paragraph" w:customStyle="1" w:styleId="afa">
    <w:name w:val="議案文"/>
    <w:basedOn w:val="a3"/>
    <w:uiPriority w:val="99"/>
    <w:rsid w:val="00897227"/>
    <w:pPr>
      <w:spacing w:line="400" w:lineRule="exact"/>
      <w:ind w:left="1121" w:hangingChars="400" w:hanging="1121"/>
      <w:jc w:val="both"/>
    </w:pPr>
    <w:rPr>
      <w:rFonts w:ascii="標楷體" w:eastAsia="標楷體" w:hAnsi="標楷體"/>
      <w:b/>
      <w:sz w:val="28"/>
      <w:szCs w:val="28"/>
    </w:rPr>
  </w:style>
  <w:style w:type="paragraph" w:customStyle="1" w:styleId="afb">
    <w:name w:val="設備說明"/>
    <w:basedOn w:val="ad"/>
    <w:uiPriority w:val="99"/>
    <w:rsid w:val="00897227"/>
    <w:pPr>
      <w:ind w:left="742" w:hangingChars="309" w:hanging="742"/>
      <w:jc w:val="both"/>
    </w:pPr>
    <w:rPr>
      <w:rFonts w:ascii="華康仿宋體W2" w:eastAsia="華康仿宋體W2"/>
    </w:rPr>
  </w:style>
  <w:style w:type="paragraph" w:customStyle="1" w:styleId="18">
    <w:name w:val="字元1"/>
    <w:basedOn w:val="a3"/>
    <w:autoRedefine/>
    <w:uiPriority w:val="99"/>
    <w:rsid w:val="00897227"/>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uiPriority w:val="99"/>
    <w:semiHidden/>
    <w:rsid w:val="00897227"/>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uiPriority w:val="99"/>
    <w:rsid w:val="00897227"/>
    <w:pPr>
      <w:pBdr>
        <w:left w:val="single" w:sz="18" w:space="1" w:color="auto"/>
      </w:pBdr>
      <w:adjustRightInd w:val="0"/>
      <w:spacing w:line="360" w:lineRule="atLeast"/>
      <w:textAlignment w:val="baseline"/>
    </w:pPr>
    <w:rPr>
      <w:kern w:val="0"/>
      <w:szCs w:val="20"/>
    </w:rPr>
  </w:style>
  <w:style w:type="paragraph" w:styleId="afc">
    <w:name w:val="annotation subject"/>
    <w:basedOn w:val="af9"/>
    <w:next w:val="af9"/>
    <w:link w:val="afd"/>
    <w:uiPriority w:val="99"/>
    <w:rsid w:val="00897227"/>
    <w:pPr>
      <w:adjustRightInd/>
      <w:textAlignment w:val="auto"/>
    </w:pPr>
    <w:rPr>
      <w:b/>
      <w:bCs/>
      <w:szCs w:val="24"/>
    </w:rPr>
  </w:style>
  <w:style w:type="character" w:customStyle="1" w:styleId="afd">
    <w:name w:val="註解主旨 字元"/>
    <w:basedOn w:val="17"/>
    <w:link w:val="afc"/>
    <w:uiPriority w:val="99"/>
    <w:locked/>
    <w:rsid w:val="00760F90"/>
    <w:rPr>
      <w:rFonts w:eastAsia="新細明體"/>
      <w:b/>
      <w:kern w:val="2"/>
      <w:sz w:val="24"/>
      <w:lang w:val="en-US" w:eastAsia="zh-TW"/>
    </w:rPr>
  </w:style>
  <w:style w:type="paragraph" w:customStyle="1" w:styleId="afe">
    <w:name w:val="公文(主旨)"/>
    <w:basedOn w:val="a3"/>
    <w:next w:val="a3"/>
    <w:uiPriority w:val="99"/>
    <w:rsid w:val="00897227"/>
    <w:pPr>
      <w:widowControl/>
      <w:ind w:left="958" w:hanging="958"/>
      <w:textAlignment w:val="baseline"/>
    </w:pPr>
    <w:rPr>
      <w:rFonts w:eastAsia="標楷體"/>
      <w:noProof/>
      <w:kern w:val="0"/>
      <w:sz w:val="32"/>
      <w:szCs w:val="20"/>
      <w:lang w:bidi="he-IL"/>
    </w:rPr>
  </w:style>
  <w:style w:type="paragraph" w:customStyle="1" w:styleId="subject">
    <w:name w:val="subject"/>
    <w:basedOn w:val="a3"/>
    <w:uiPriority w:val="99"/>
    <w:rsid w:val="00897227"/>
    <w:pPr>
      <w:widowControl/>
      <w:spacing w:before="100" w:beforeAutospacing="1" w:after="100" w:afterAutospacing="1"/>
    </w:pPr>
    <w:rPr>
      <w:rFonts w:ascii="新細明體" w:hAnsi="新細明體"/>
      <w:kern w:val="0"/>
    </w:rPr>
  </w:style>
  <w:style w:type="paragraph" w:customStyle="1" w:styleId="19">
    <w:name w:val="純文字1"/>
    <w:basedOn w:val="a3"/>
    <w:uiPriority w:val="99"/>
    <w:rsid w:val="00897227"/>
    <w:pPr>
      <w:adjustRightInd w:val="0"/>
      <w:spacing w:line="360" w:lineRule="atLeast"/>
    </w:pPr>
    <w:rPr>
      <w:rFonts w:ascii="細明體" w:eastAsia="細明體" w:hAnsi="Courier New"/>
      <w:kern w:val="0"/>
      <w:szCs w:val="20"/>
    </w:rPr>
  </w:style>
  <w:style w:type="character" w:customStyle="1" w:styleId="ptdet-topic">
    <w:name w:val="ptdet-topic"/>
    <w:basedOn w:val="a5"/>
    <w:uiPriority w:val="99"/>
    <w:rsid w:val="00897227"/>
    <w:rPr>
      <w:rFonts w:cs="Times New Roman"/>
    </w:rPr>
  </w:style>
  <w:style w:type="character" w:customStyle="1" w:styleId="26">
    <w:name w:val="本文第一層縮排 2 字元"/>
    <w:link w:val="27"/>
    <w:uiPriority w:val="99"/>
    <w:locked/>
    <w:rsid w:val="00897227"/>
    <w:rPr>
      <w:rFonts w:eastAsia="新細明體"/>
      <w:kern w:val="2"/>
      <w:sz w:val="24"/>
      <w:lang w:val="en-US" w:eastAsia="zh-TW"/>
    </w:rPr>
  </w:style>
  <w:style w:type="paragraph" w:styleId="27">
    <w:name w:val="Body Text First Indent 2"/>
    <w:basedOn w:val="aa"/>
    <w:link w:val="26"/>
    <w:uiPriority w:val="99"/>
    <w:rsid w:val="0022527A"/>
    <w:pPr>
      <w:ind w:firstLineChars="100" w:firstLine="210"/>
    </w:pPr>
  </w:style>
  <w:style w:type="character" w:customStyle="1" w:styleId="BodyTextFirstIndent2Char1">
    <w:name w:val="Body Text First Indent 2 Char1"/>
    <w:basedOn w:val="ab"/>
    <w:uiPriority w:val="99"/>
    <w:semiHidden/>
    <w:rsid w:val="001461B5"/>
    <w:rPr>
      <w:rFonts w:eastAsia="新細明體"/>
      <w:kern w:val="2"/>
      <w:sz w:val="24"/>
      <w:szCs w:val="24"/>
      <w:lang w:val="en-US" w:eastAsia="zh-TW"/>
    </w:rPr>
  </w:style>
  <w:style w:type="character" w:customStyle="1" w:styleId="aff">
    <w:name w:val="文件引導模式 字元"/>
    <w:link w:val="aff0"/>
    <w:uiPriority w:val="99"/>
    <w:locked/>
    <w:rsid w:val="00897227"/>
    <w:rPr>
      <w:rFonts w:ascii="Arial" w:eastAsia="新細明體" w:hAnsi="Arial"/>
      <w:kern w:val="2"/>
      <w:sz w:val="18"/>
      <w:lang w:val="en-US" w:eastAsia="zh-TW"/>
    </w:rPr>
  </w:style>
  <w:style w:type="paragraph" w:styleId="aff0">
    <w:name w:val="Document Map"/>
    <w:basedOn w:val="a3"/>
    <w:link w:val="aff"/>
    <w:uiPriority w:val="99"/>
    <w:rsid w:val="0022527A"/>
    <w:rPr>
      <w:rFonts w:ascii="Arial" w:hAnsi="Arial"/>
      <w:sz w:val="18"/>
      <w:szCs w:val="18"/>
    </w:rPr>
  </w:style>
  <w:style w:type="character" w:customStyle="1" w:styleId="DocumentMapChar1">
    <w:name w:val="Document Map Char1"/>
    <w:basedOn w:val="a5"/>
    <w:uiPriority w:val="99"/>
    <w:semiHidden/>
    <w:rsid w:val="001461B5"/>
    <w:rPr>
      <w:sz w:val="0"/>
      <w:szCs w:val="0"/>
    </w:rPr>
  </w:style>
  <w:style w:type="character" w:customStyle="1" w:styleId="35">
    <w:name w:val="字元 字元3"/>
    <w:uiPriority w:val="99"/>
    <w:rsid w:val="00897227"/>
    <w:rPr>
      <w:rFonts w:eastAsia="新細明體"/>
      <w:kern w:val="2"/>
      <w:sz w:val="24"/>
      <w:lang w:val="en-US" w:eastAsia="zh-TW"/>
    </w:rPr>
  </w:style>
  <w:style w:type="paragraph" w:styleId="aff1">
    <w:name w:val="List Paragraph"/>
    <w:basedOn w:val="a3"/>
    <w:link w:val="aff2"/>
    <w:uiPriority w:val="34"/>
    <w:qFormat/>
    <w:rsid w:val="00897227"/>
    <w:pPr>
      <w:ind w:leftChars="200" w:left="480"/>
    </w:pPr>
  </w:style>
  <w:style w:type="paragraph" w:customStyle="1" w:styleId="yam">
    <w:name w:val="yam"/>
    <w:basedOn w:val="a3"/>
    <w:uiPriority w:val="99"/>
    <w:rsid w:val="00897227"/>
    <w:pPr>
      <w:widowControl/>
      <w:spacing w:before="100" w:beforeAutospacing="1" w:after="100" w:afterAutospacing="1" w:line="280" w:lineRule="atLeast"/>
    </w:pPr>
    <w:rPr>
      <w:rFonts w:ascii="新細明體"/>
      <w:kern w:val="0"/>
    </w:rPr>
  </w:style>
  <w:style w:type="character" w:customStyle="1" w:styleId="hi">
    <w:name w:val="hi"/>
    <w:uiPriority w:val="99"/>
    <w:rsid w:val="00897227"/>
    <w:rPr>
      <w:color w:val="C00000"/>
    </w:rPr>
  </w:style>
  <w:style w:type="character" w:customStyle="1" w:styleId="bodystr1">
    <w:name w:val="bodystr1"/>
    <w:uiPriority w:val="99"/>
    <w:rsid w:val="00897227"/>
    <w:rPr>
      <w:rFonts w:ascii="Arial" w:hAnsi="Arial"/>
      <w:sz w:val="20"/>
    </w:rPr>
  </w:style>
  <w:style w:type="paragraph" w:customStyle="1" w:styleId="aboutusstyle10">
    <w:name w:val="aboutusstyle1"/>
    <w:basedOn w:val="a3"/>
    <w:uiPriority w:val="99"/>
    <w:rsid w:val="00897227"/>
    <w:pPr>
      <w:widowControl/>
      <w:spacing w:before="100" w:beforeAutospacing="1" w:after="100" w:afterAutospacing="1"/>
    </w:pPr>
    <w:rPr>
      <w:rFonts w:ascii="新細明體" w:hAnsi="新細明體"/>
      <w:kern w:val="0"/>
    </w:rPr>
  </w:style>
  <w:style w:type="paragraph" w:styleId="HTML0">
    <w:name w:val="HTML Preformatted"/>
    <w:basedOn w:val="a3"/>
    <w:link w:val="HTML1"/>
    <w:uiPriority w:val="99"/>
    <w:rsid w:val="00897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1">
    <w:name w:val="HTML 預設格式 字元"/>
    <w:basedOn w:val="a5"/>
    <w:link w:val="HTML0"/>
    <w:uiPriority w:val="99"/>
    <w:locked/>
    <w:rsid w:val="00D12C34"/>
    <w:rPr>
      <w:rFonts w:ascii="Arial Unicode MS" w:eastAsia="Arial Unicode MS" w:hAnsi="Arial Unicode MS"/>
    </w:rPr>
  </w:style>
  <w:style w:type="paragraph" w:customStyle="1" w:styleId="type-3">
    <w:name w:val="type-3"/>
    <w:basedOn w:val="a3"/>
    <w:uiPriority w:val="99"/>
    <w:rsid w:val="00897227"/>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uiPriority w:val="99"/>
    <w:rsid w:val="00897227"/>
    <w:pPr>
      <w:autoSpaceDE w:val="0"/>
      <w:autoSpaceDN w:val="0"/>
      <w:adjustRightInd w:val="0"/>
    </w:pPr>
    <w:rPr>
      <w:kern w:val="0"/>
    </w:rPr>
  </w:style>
  <w:style w:type="paragraph" w:customStyle="1" w:styleId="Preformatted">
    <w:name w:val="Preformatted"/>
    <w:basedOn w:val="a3"/>
    <w:uiPriority w:val="99"/>
    <w:rsid w:val="008972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3">
    <w:name w:val="a"/>
    <w:basedOn w:val="a3"/>
    <w:uiPriority w:val="99"/>
    <w:rsid w:val="00897227"/>
    <w:pPr>
      <w:widowControl/>
      <w:spacing w:line="360" w:lineRule="atLeast"/>
      <w:ind w:left="100" w:hanging="100"/>
      <w:jc w:val="both"/>
    </w:pPr>
    <w:rPr>
      <w:spacing w:val="6"/>
      <w:kern w:val="0"/>
      <w:sz w:val="22"/>
      <w:szCs w:val="22"/>
    </w:rPr>
  </w:style>
  <w:style w:type="paragraph" w:customStyle="1" w:styleId="111">
    <w:name w:val="11"/>
    <w:basedOn w:val="a3"/>
    <w:uiPriority w:val="99"/>
    <w:rsid w:val="00897227"/>
    <w:pPr>
      <w:widowControl/>
      <w:spacing w:line="440" w:lineRule="atLeast"/>
      <w:ind w:firstLine="200"/>
      <w:jc w:val="both"/>
    </w:pPr>
    <w:rPr>
      <w:color w:val="000000"/>
      <w:spacing w:val="6"/>
      <w:kern w:val="0"/>
      <w:sz w:val="22"/>
      <w:szCs w:val="22"/>
    </w:rPr>
  </w:style>
  <w:style w:type="character" w:styleId="aff4">
    <w:name w:val="FollowedHyperlink"/>
    <w:basedOn w:val="a5"/>
    <w:uiPriority w:val="99"/>
    <w:rsid w:val="00897227"/>
    <w:rPr>
      <w:rFonts w:cs="Times New Roman"/>
      <w:color w:val="800080"/>
      <w:u w:val="single"/>
    </w:rPr>
  </w:style>
  <w:style w:type="table" w:styleId="aff5">
    <w:name w:val="Table Grid"/>
    <w:basedOn w:val="a6"/>
    <w:rsid w:val="00957CA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ate"/>
    <w:basedOn w:val="a3"/>
    <w:next w:val="a3"/>
    <w:link w:val="aff7"/>
    <w:uiPriority w:val="99"/>
    <w:rsid w:val="000653D1"/>
    <w:pPr>
      <w:jc w:val="right"/>
    </w:pPr>
  </w:style>
  <w:style w:type="character" w:customStyle="1" w:styleId="aff7">
    <w:name w:val="日期 字元"/>
    <w:basedOn w:val="a5"/>
    <w:link w:val="aff6"/>
    <w:uiPriority w:val="99"/>
    <w:locked/>
    <w:rsid w:val="00D12C34"/>
    <w:rPr>
      <w:kern w:val="2"/>
      <w:sz w:val="24"/>
    </w:rPr>
  </w:style>
  <w:style w:type="paragraph" w:customStyle="1" w:styleId="28">
    <w:name w:val="標題2"/>
    <w:basedOn w:val="a3"/>
    <w:link w:val="29"/>
    <w:uiPriority w:val="99"/>
    <w:qFormat/>
    <w:rsid w:val="000653D1"/>
    <w:pPr>
      <w:widowControl/>
    </w:pPr>
    <w:rPr>
      <w:rFonts w:hAnsi="新細明體"/>
      <w:b/>
      <w:bCs/>
      <w:kern w:val="0"/>
      <w:sz w:val="28"/>
      <w:szCs w:val="28"/>
    </w:rPr>
  </w:style>
  <w:style w:type="character" w:customStyle="1" w:styleId="29">
    <w:name w:val="標題2 字元"/>
    <w:link w:val="28"/>
    <w:uiPriority w:val="99"/>
    <w:locked/>
    <w:rsid w:val="000653D1"/>
    <w:rPr>
      <w:rFonts w:eastAsia="新細明體" w:hAnsi="新細明體"/>
      <w:b/>
      <w:sz w:val="28"/>
      <w:lang w:val="en-US" w:eastAsia="zh-TW"/>
    </w:rPr>
  </w:style>
  <w:style w:type="paragraph" w:styleId="1a">
    <w:name w:val="toc 1"/>
    <w:basedOn w:val="a3"/>
    <w:next w:val="a3"/>
    <w:autoRedefine/>
    <w:uiPriority w:val="99"/>
    <w:qFormat/>
    <w:rsid w:val="000653D1"/>
  </w:style>
  <w:style w:type="paragraph" w:styleId="42">
    <w:name w:val="List 4"/>
    <w:basedOn w:val="a3"/>
    <w:uiPriority w:val="99"/>
    <w:rsid w:val="000653D1"/>
    <w:pPr>
      <w:ind w:leftChars="800" w:left="100" w:hangingChars="200" w:hanging="200"/>
    </w:pPr>
    <w:rPr>
      <w:szCs w:val="20"/>
    </w:rPr>
  </w:style>
  <w:style w:type="character" w:customStyle="1" w:styleId="medium-normal1">
    <w:name w:val="medium-normal1"/>
    <w:uiPriority w:val="99"/>
    <w:rsid w:val="000653D1"/>
    <w:rPr>
      <w:rFonts w:ascii="Arial" w:hAnsi="Arial"/>
      <w:sz w:val="21"/>
    </w:rPr>
  </w:style>
  <w:style w:type="paragraph" w:customStyle="1" w:styleId="aff8">
    <w:name w:val="內文_案由"/>
    <w:basedOn w:val="a3"/>
    <w:link w:val="aff9"/>
    <w:uiPriority w:val="99"/>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afterLines="50"/>
      <w:ind w:left="720" w:hangingChars="300" w:hanging="720"/>
    </w:pPr>
  </w:style>
  <w:style w:type="character" w:customStyle="1" w:styleId="aff9">
    <w:name w:val="內文_案由 字元"/>
    <w:link w:val="aff8"/>
    <w:uiPriority w:val="99"/>
    <w:locked/>
    <w:rsid w:val="000653D1"/>
    <w:rPr>
      <w:rFonts w:eastAsia="新細明體"/>
      <w:kern w:val="2"/>
      <w:sz w:val="24"/>
      <w:lang w:val="en-US" w:eastAsia="zh-TW"/>
    </w:rPr>
  </w:style>
  <w:style w:type="paragraph" w:customStyle="1" w:styleId="affa">
    <w:name w:val="內文_決議"/>
    <w:basedOn w:val="a3"/>
    <w:link w:val="affb"/>
    <w:uiPriority w:val="99"/>
    <w:rsid w:val="000653D1"/>
    <w:pPr>
      <w:snapToGrid w:val="0"/>
      <w:spacing w:beforeLines="30" w:afterLines="30"/>
      <w:ind w:left="696" w:hangingChars="290" w:hanging="696"/>
    </w:pPr>
  </w:style>
  <w:style w:type="character" w:customStyle="1" w:styleId="affb">
    <w:name w:val="內文_決議 字元"/>
    <w:link w:val="affa"/>
    <w:uiPriority w:val="99"/>
    <w:locked/>
    <w:rsid w:val="000653D1"/>
    <w:rPr>
      <w:rFonts w:eastAsia="新細明體"/>
      <w:kern w:val="2"/>
      <w:sz w:val="24"/>
      <w:lang w:val="en-US" w:eastAsia="zh-TW"/>
    </w:rPr>
  </w:style>
  <w:style w:type="paragraph" w:customStyle="1" w:styleId="ref1">
    <w:name w:val="ref1"/>
    <w:basedOn w:val="a3"/>
    <w:uiPriority w:val="99"/>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uiPriority w:val="99"/>
    <w:rsid w:val="000653D1"/>
    <w:rPr>
      <w:sz w:val="20"/>
      <w:szCs w:val="24"/>
    </w:rPr>
  </w:style>
  <w:style w:type="paragraph" w:customStyle="1" w:styleId="1b">
    <w:name w:val="書目1"/>
    <w:link w:val="Bibliography"/>
    <w:uiPriority w:val="99"/>
    <w:rsid w:val="000653D1"/>
    <w:pPr>
      <w:ind w:left="200" w:hangingChars="100" w:hanging="200"/>
    </w:pPr>
    <w:rPr>
      <w:rFonts w:eastAsia="細明體"/>
      <w:sz w:val="20"/>
      <w:szCs w:val="24"/>
    </w:rPr>
  </w:style>
  <w:style w:type="character" w:customStyle="1" w:styleId="Bibliography">
    <w:name w:val="Bibliography 字元"/>
    <w:link w:val="1b"/>
    <w:uiPriority w:val="99"/>
    <w:locked/>
    <w:rsid w:val="000653D1"/>
    <w:rPr>
      <w:rFonts w:eastAsia="細明體"/>
      <w:kern w:val="2"/>
      <w:sz w:val="24"/>
      <w:lang w:val="en-US" w:eastAsia="zh-TW"/>
    </w:rPr>
  </w:style>
  <w:style w:type="paragraph" w:styleId="affc">
    <w:name w:val="List Number"/>
    <w:aliases w:val="提案號碼"/>
    <w:basedOn w:val="affd"/>
    <w:uiPriority w:val="99"/>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d">
    <w:name w:val="List"/>
    <w:basedOn w:val="a3"/>
    <w:uiPriority w:val="99"/>
    <w:rsid w:val="000653D1"/>
    <w:pPr>
      <w:ind w:leftChars="200" w:left="100" w:hangingChars="200" w:hanging="200"/>
    </w:pPr>
  </w:style>
  <w:style w:type="paragraph" w:customStyle="1" w:styleId="1c">
    <w:name w:val="簡章1"/>
    <w:basedOn w:val="a3"/>
    <w:uiPriority w:val="99"/>
    <w:rsid w:val="000653D1"/>
    <w:pPr>
      <w:ind w:left="1620" w:hanging="284"/>
    </w:pPr>
    <w:rPr>
      <w:rFonts w:ascii="標楷體" w:eastAsia="標楷體"/>
    </w:rPr>
  </w:style>
  <w:style w:type="paragraph" w:customStyle="1" w:styleId="affe">
    <w:name w:val="提案"/>
    <w:basedOn w:val="a3"/>
    <w:next w:val="a4"/>
    <w:uiPriority w:val="99"/>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3"/>
    <w:autoRedefine/>
    <w:uiPriority w:val="99"/>
    <w:rsid w:val="000653D1"/>
    <w:pPr>
      <w:spacing w:line="240" w:lineRule="exact"/>
    </w:pPr>
    <w:rPr>
      <w:rFonts w:ascii="新細明體" w:hAnsi="標楷體"/>
    </w:rPr>
  </w:style>
  <w:style w:type="paragraph" w:customStyle="1" w:styleId="1d">
    <w:name w:val="內文1"/>
    <w:basedOn w:val="a3"/>
    <w:uiPriority w:val="99"/>
    <w:rsid w:val="000653D1"/>
    <w:pPr>
      <w:ind w:firstLine="480"/>
    </w:pPr>
    <w:rPr>
      <w:rFonts w:eastAsia="標楷體"/>
      <w:szCs w:val="20"/>
    </w:rPr>
  </w:style>
  <w:style w:type="paragraph" w:customStyle="1" w:styleId="afff">
    <w:name w:val="內文一"/>
    <w:basedOn w:val="a3"/>
    <w:uiPriority w:val="99"/>
    <w:rsid w:val="000653D1"/>
    <w:pPr>
      <w:ind w:leftChars="200" w:left="960" w:hangingChars="200" w:hanging="480"/>
    </w:pPr>
    <w:rPr>
      <w:rFonts w:eastAsia="標楷體"/>
      <w:szCs w:val="20"/>
    </w:rPr>
  </w:style>
  <w:style w:type="paragraph" w:customStyle="1" w:styleId="afff0">
    <w:name w:val="括弧一"/>
    <w:basedOn w:val="a3"/>
    <w:uiPriority w:val="99"/>
    <w:rsid w:val="000653D1"/>
    <w:pPr>
      <w:ind w:left="1560" w:hanging="720"/>
    </w:pPr>
    <w:rPr>
      <w:rFonts w:ascii="標楷體" w:eastAsia="標楷體"/>
      <w:szCs w:val="20"/>
    </w:rPr>
  </w:style>
  <w:style w:type="paragraph" w:customStyle="1" w:styleId="1e">
    <w:name w:val="1"/>
    <w:basedOn w:val="a3"/>
    <w:uiPriority w:val="99"/>
    <w:rsid w:val="000653D1"/>
    <w:pPr>
      <w:ind w:leftChars="600" w:left="1680" w:hangingChars="100" w:hanging="240"/>
    </w:pPr>
    <w:rPr>
      <w:rFonts w:ascii="標楷體" w:eastAsia="標楷體"/>
      <w:szCs w:val="20"/>
    </w:rPr>
  </w:style>
  <w:style w:type="paragraph" w:customStyle="1" w:styleId="afff1">
    <w:name w:val="條文"/>
    <w:basedOn w:val="Web"/>
    <w:uiPriority w:val="99"/>
    <w:rsid w:val="000653D1"/>
    <w:pPr>
      <w:spacing w:beforeAutospacing="1" w:afterAutospacing="1"/>
      <w:ind w:left="540" w:hangingChars="225" w:hanging="540"/>
    </w:pPr>
    <w:rPr>
      <w:rFonts w:ascii="細明體" w:eastAsia="細明體"/>
      <w:szCs w:val="24"/>
    </w:rPr>
  </w:style>
  <w:style w:type="paragraph" w:customStyle="1" w:styleId="afff2">
    <w:name w:val="條文(一)"/>
    <w:basedOn w:val="a3"/>
    <w:uiPriority w:val="99"/>
    <w:rsid w:val="000653D1"/>
    <w:pPr>
      <w:spacing w:before="100" w:beforeAutospacing="1" w:after="100" w:afterAutospacing="1"/>
      <w:ind w:leftChars="150" w:left="1080" w:hangingChars="300" w:hanging="720"/>
    </w:pPr>
    <w:rPr>
      <w:rFonts w:ascii="細明體" w:eastAsia="細明體"/>
    </w:rPr>
  </w:style>
  <w:style w:type="paragraph" w:customStyle="1" w:styleId="1f">
    <w:name w:val="條文1"/>
    <w:basedOn w:val="Web"/>
    <w:uiPriority w:val="99"/>
    <w:rsid w:val="000653D1"/>
    <w:pPr>
      <w:spacing w:beforeAutospacing="1" w:afterAutospacing="1" w:line="240" w:lineRule="exact"/>
      <w:ind w:leftChars="375" w:left="900"/>
    </w:pPr>
    <w:rPr>
      <w:rFonts w:ascii="細明體" w:eastAsia="細明體"/>
      <w:szCs w:val="24"/>
    </w:rPr>
  </w:style>
  <w:style w:type="paragraph" w:customStyle="1" w:styleId="afff3">
    <w:name w:val="簡章標題"/>
    <w:basedOn w:val="a3"/>
    <w:uiPriority w:val="99"/>
    <w:rsid w:val="000653D1"/>
    <w:rPr>
      <w:rFonts w:ascii="華康中黑體" w:eastAsia="華康中黑體"/>
      <w:color w:val="FF0000"/>
      <w:sz w:val="28"/>
    </w:rPr>
  </w:style>
  <w:style w:type="paragraph" w:customStyle="1" w:styleId="afff4">
    <w:name w:val="簡章內容"/>
    <w:basedOn w:val="ad"/>
    <w:uiPriority w:val="99"/>
    <w:rsid w:val="000653D1"/>
    <w:pPr>
      <w:spacing w:after="0"/>
      <w:ind w:firstLine="660"/>
    </w:pPr>
    <w:rPr>
      <w:rFonts w:ascii="Kunstler Script" w:eastAsia="標楷體" w:hAnsi="Kunstler Script"/>
      <w:szCs w:val="20"/>
    </w:rPr>
  </w:style>
  <w:style w:type="character" w:customStyle="1" w:styleId="1f0">
    <w:name w:val="副標題1"/>
    <w:basedOn w:val="a5"/>
    <w:uiPriority w:val="99"/>
    <w:rsid w:val="000653D1"/>
    <w:rPr>
      <w:rFonts w:cs="Times New Roman"/>
    </w:rPr>
  </w:style>
  <w:style w:type="paragraph" w:customStyle="1" w:styleId="afff5">
    <w:name w:val="楷書內文齊頭"/>
    <w:basedOn w:val="a3"/>
    <w:uiPriority w:val="99"/>
    <w:rsid w:val="000653D1"/>
    <w:pPr>
      <w:spacing w:line="240" w:lineRule="exact"/>
      <w:jc w:val="both"/>
    </w:pPr>
    <w:rPr>
      <w:rFonts w:ascii="標楷體" w:eastAsia="標楷體" w:hAnsi="新細明體"/>
      <w:w w:val="95"/>
      <w:sz w:val="20"/>
      <w:szCs w:val="20"/>
    </w:rPr>
  </w:style>
  <w:style w:type="paragraph" w:styleId="afff6">
    <w:name w:val="Closing"/>
    <w:basedOn w:val="a3"/>
    <w:link w:val="afff7"/>
    <w:uiPriority w:val="99"/>
    <w:rsid w:val="000653D1"/>
    <w:pPr>
      <w:ind w:leftChars="1800" w:left="100"/>
    </w:pPr>
    <w:rPr>
      <w:rFonts w:ascii="標楷體" w:eastAsia="標楷體" w:hAnsi="標楷體"/>
      <w:b/>
      <w:sz w:val="28"/>
      <w:szCs w:val="28"/>
    </w:rPr>
  </w:style>
  <w:style w:type="character" w:customStyle="1" w:styleId="afff7">
    <w:name w:val="結語 字元"/>
    <w:basedOn w:val="a5"/>
    <w:link w:val="afff6"/>
    <w:uiPriority w:val="99"/>
    <w:locked/>
    <w:rsid w:val="00D12C34"/>
    <w:rPr>
      <w:rFonts w:ascii="標楷體" w:eastAsia="標楷體" w:hAnsi="標楷體"/>
      <w:b/>
      <w:kern w:val="2"/>
      <w:sz w:val="28"/>
    </w:rPr>
  </w:style>
  <w:style w:type="paragraph" w:customStyle="1" w:styleId="M">
    <w:name w:val="文獻_M"/>
    <w:basedOn w:val="a3"/>
    <w:next w:val="a3"/>
    <w:uiPriority w:val="99"/>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1">
    <w:name w:val="內文縮排_項目1"/>
    <w:basedOn w:val="a4"/>
    <w:uiPriority w:val="99"/>
    <w:rsid w:val="000653D1"/>
    <w:pPr>
      <w:tabs>
        <w:tab w:val="left" w:pos="680"/>
        <w:tab w:val="num" w:pos="722"/>
      </w:tabs>
      <w:ind w:left="722" w:hanging="720"/>
    </w:pPr>
    <w:rPr>
      <w:szCs w:val="24"/>
    </w:rPr>
  </w:style>
  <w:style w:type="character" w:customStyle="1" w:styleId="content1">
    <w:name w:val="content1"/>
    <w:uiPriority w:val="99"/>
    <w:rsid w:val="000653D1"/>
    <w:rPr>
      <w:rFonts w:ascii="細明體" w:eastAsia="細明體" w:hAnsi="細明體"/>
      <w:sz w:val="21"/>
    </w:rPr>
  </w:style>
  <w:style w:type="character" w:customStyle="1" w:styleId="text13px">
    <w:name w:val="text_13px"/>
    <w:basedOn w:val="a5"/>
    <w:uiPriority w:val="99"/>
    <w:rsid w:val="000653D1"/>
    <w:rPr>
      <w:rFonts w:cs="Times New Roman"/>
    </w:rPr>
  </w:style>
  <w:style w:type="paragraph" w:customStyle="1" w:styleId="81">
    <w:name w:val="樣式8"/>
    <w:basedOn w:val="a3"/>
    <w:autoRedefine/>
    <w:uiPriority w:val="99"/>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styleId="afff8">
    <w:name w:val="caption"/>
    <w:basedOn w:val="a3"/>
    <w:next w:val="a3"/>
    <w:uiPriority w:val="99"/>
    <w:qFormat/>
    <w:rsid w:val="00760F90"/>
    <w:rPr>
      <w:sz w:val="20"/>
      <w:szCs w:val="20"/>
    </w:rPr>
  </w:style>
  <w:style w:type="paragraph" w:customStyle="1" w:styleId="afff9">
    <w:name w:val="款"/>
    <w:basedOn w:val="a3"/>
    <w:uiPriority w:val="99"/>
    <w:rsid w:val="00760F90"/>
    <w:pPr>
      <w:widowControl/>
      <w:spacing w:before="100" w:beforeAutospacing="1" w:after="100" w:afterAutospacing="1"/>
    </w:pPr>
    <w:rPr>
      <w:rFonts w:ascii="Arial Unicode MS" w:eastAsia="Arial Unicode MS" w:hAnsi="Arial Unicode MS" w:cs="Arial Unicode MS"/>
      <w:kern w:val="0"/>
    </w:rPr>
  </w:style>
  <w:style w:type="paragraph" w:styleId="afffa">
    <w:name w:val="TOC Heading"/>
    <w:basedOn w:val="11"/>
    <w:next w:val="a3"/>
    <w:uiPriority w:val="99"/>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b">
    <w:name w:val="toc 2"/>
    <w:basedOn w:val="a3"/>
    <w:next w:val="a3"/>
    <w:autoRedefine/>
    <w:uiPriority w:val="99"/>
    <w:qFormat/>
    <w:rsid w:val="00760F90"/>
    <w:pPr>
      <w:ind w:leftChars="200" w:left="480"/>
    </w:pPr>
    <w:rPr>
      <w:rFonts w:ascii="Calibri" w:hAnsi="Calibri"/>
      <w:szCs w:val="22"/>
    </w:rPr>
  </w:style>
  <w:style w:type="paragraph" w:styleId="36">
    <w:name w:val="toc 3"/>
    <w:basedOn w:val="a3"/>
    <w:next w:val="a3"/>
    <w:autoRedefine/>
    <w:uiPriority w:val="99"/>
    <w:qFormat/>
    <w:rsid w:val="00760F90"/>
    <w:pPr>
      <w:ind w:leftChars="400" w:left="960"/>
    </w:pPr>
    <w:rPr>
      <w:rFonts w:ascii="Calibri" w:hAnsi="Calibri"/>
      <w:szCs w:val="22"/>
    </w:rPr>
  </w:style>
  <w:style w:type="character" w:styleId="afffb">
    <w:name w:val="Emphasis"/>
    <w:basedOn w:val="a5"/>
    <w:uiPriority w:val="99"/>
    <w:qFormat/>
    <w:rsid w:val="00760F90"/>
    <w:rPr>
      <w:rFonts w:cs="Times New Roman"/>
      <w:color w:val="CC0033"/>
    </w:rPr>
  </w:style>
  <w:style w:type="paragraph" w:styleId="z-">
    <w:name w:val="HTML Top of Form"/>
    <w:basedOn w:val="a3"/>
    <w:next w:val="a3"/>
    <w:link w:val="z-0"/>
    <w:hidden/>
    <w:uiPriority w:val="99"/>
    <w:rsid w:val="0001091C"/>
    <w:pPr>
      <w:widowControl/>
      <w:pBdr>
        <w:bottom w:val="single" w:sz="6" w:space="1" w:color="auto"/>
      </w:pBdr>
      <w:jc w:val="center"/>
    </w:pPr>
    <w:rPr>
      <w:rFonts w:ascii="Arial" w:hAnsi="Arial"/>
      <w:vanish/>
      <w:kern w:val="0"/>
      <w:sz w:val="16"/>
      <w:szCs w:val="16"/>
    </w:rPr>
  </w:style>
  <w:style w:type="character" w:customStyle="1" w:styleId="z-0">
    <w:name w:val="z-表單的頂端 字元"/>
    <w:basedOn w:val="a5"/>
    <w:link w:val="z-"/>
    <w:uiPriority w:val="99"/>
    <w:locked/>
    <w:rsid w:val="00D12C34"/>
    <w:rPr>
      <w:rFonts w:ascii="Arial" w:hAnsi="Arial"/>
      <w:vanish/>
      <w:sz w:val="16"/>
    </w:rPr>
  </w:style>
  <w:style w:type="paragraph" w:styleId="z-1">
    <w:name w:val="HTML Bottom of Form"/>
    <w:basedOn w:val="a3"/>
    <w:next w:val="a3"/>
    <w:link w:val="z-2"/>
    <w:hidden/>
    <w:uiPriority w:val="99"/>
    <w:rsid w:val="0001091C"/>
    <w:pPr>
      <w:widowControl/>
      <w:pBdr>
        <w:top w:val="single" w:sz="6" w:space="1" w:color="auto"/>
      </w:pBdr>
      <w:jc w:val="center"/>
    </w:pPr>
    <w:rPr>
      <w:rFonts w:ascii="Arial" w:hAnsi="Arial"/>
      <w:vanish/>
      <w:kern w:val="0"/>
      <w:sz w:val="16"/>
      <w:szCs w:val="16"/>
    </w:rPr>
  </w:style>
  <w:style w:type="character" w:customStyle="1" w:styleId="z-2">
    <w:name w:val="z-表單的底部 字元"/>
    <w:basedOn w:val="a5"/>
    <w:link w:val="z-1"/>
    <w:uiPriority w:val="99"/>
    <w:locked/>
    <w:rsid w:val="00D12C34"/>
    <w:rPr>
      <w:rFonts w:ascii="Arial" w:hAnsi="Arial"/>
      <w:vanish/>
      <w:sz w:val="16"/>
    </w:rPr>
  </w:style>
  <w:style w:type="paragraph" w:styleId="afffc">
    <w:name w:val="Subtitle"/>
    <w:basedOn w:val="a3"/>
    <w:link w:val="afffd"/>
    <w:uiPriority w:val="99"/>
    <w:qFormat/>
    <w:rsid w:val="0001091C"/>
    <w:pPr>
      <w:spacing w:after="60"/>
      <w:jc w:val="center"/>
      <w:outlineLvl w:val="1"/>
    </w:pPr>
    <w:rPr>
      <w:rFonts w:ascii="Arial" w:hAnsi="Arial"/>
      <w:i/>
      <w:iCs/>
    </w:rPr>
  </w:style>
  <w:style w:type="character" w:customStyle="1" w:styleId="afffd">
    <w:name w:val="副標題 字元"/>
    <w:basedOn w:val="a5"/>
    <w:link w:val="afffc"/>
    <w:uiPriority w:val="99"/>
    <w:locked/>
    <w:rsid w:val="00D12C34"/>
    <w:rPr>
      <w:rFonts w:ascii="Arial" w:hAnsi="Arial"/>
      <w:i/>
      <w:kern w:val="2"/>
      <w:sz w:val="24"/>
    </w:rPr>
  </w:style>
  <w:style w:type="character" w:styleId="afffe">
    <w:name w:val="annotation reference"/>
    <w:basedOn w:val="a5"/>
    <w:uiPriority w:val="99"/>
    <w:rsid w:val="00BB7B0A"/>
    <w:rPr>
      <w:rFonts w:cs="Times New Roman"/>
      <w:sz w:val="18"/>
    </w:rPr>
  </w:style>
  <w:style w:type="character" w:customStyle="1" w:styleId="center1">
    <w:name w:val="center1"/>
    <w:uiPriority w:val="99"/>
    <w:rsid w:val="0090363A"/>
    <w:rPr>
      <w:sz w:val="20"/>
    </w:rPr>
  </w:style>
  <w:style w:type="paragraph" w:customStyle="1" w:styleId="2c">
    <w:name w:val="樣式2 字元"/>
    <w:basedOn w:val="a3"/>
    <w:uiPriority w:val="99"/>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12">
    <w:name w:val="字元11"/>
    <w:basedOn w:val="a3"/>
    <w:uiPriority w:val="99"/>
    <w:rsid w:val="00305C8F"/>
    <w:pPr>
      <w:widowControl/>
      <w:spacing w:after="160" w:line="240" w:lineRule="exact"/>
    </w:pPr>
    <w:rPr>
      <w:rFonts w:ascii="Verdana" w:hAnsi="Verdana"/>
      <w:kern w:val="0"/>
      <w:sz w:val="20"/>
      <w:szCs w:val="20"/>
      <w:lang w:eastAsia="en-US"/>
    </w:rPr>
  </w:style>
  <w:style w:type="paragraph" w:customStyle="1" w:styleId="1f2">
    <w:name w:val="1."/>
    <w:basedOn w:val="ad"/>
    <w:uiPriority w:val="99"/>
    <w:rsid w:val="00305C8F"/>
    <w:pPr>
      <w:tabs>
        <w:tab w:val="left" w:pos="340"/>
      </w:tabs>
      <w:spacing w:after="0" w:line="440" w:lineRule="exact"/>
      <w:ind w:leftChars="200" w:left="389" w:hangingChars="189" w:hanging="189"/>
      <w:jc w:val="both"/>
    </w:pPr>
    <w:rPr>
      <w:spacing w:val="12"/>
    </w:rPr>
  </w:style>
  <w:style w:type="paragraph" w:customStyle="1" w:styleId="affff">
    <w:name w:val="內文_決議_說明"/>
    <w:basedOn w:val="a3"/>
    <w:link w:val="affff0"/>
    <w:uiPriority w:val="99"/>
    <w:rsid w:val="00305C8F"/>
    <w:pPr>
      <w:snapToGrid w:val="0"/>
      <w:spacing w:beforeLines="30"/>
      <w:ind w:leftChars="134" w:left="720" w:hangingChars="166" w:hanging="398"/>
    </w:pPr>
    <w:rPr>
      <w:rFonts w:cs="新細明體"/>
    </w:rPr>
  </w:style>
  <w:style w:type="character" w:customStyle="1" w:styleId="affff0">
    <w:name w:val="內文_決議_說明 字元"/>
    <w:link w:val="affff"/>
    <w:uiPriority w:val="99"/>
    <w:locked/>
    <w:rsid w:val="0022527A"/>
    <w:rPr>
      <w:rFonts w:eastAsia="新細明體"/>
      <w:kern w:val="2"/>
      <w:sz w:val="24"/>
      <w:lang w:val="en-US" w:eastAsia="zh-TW"/>
    </w:rPr>
  </w:style>
  <w:style w:type="character" w:customStyle="1" w:styleId="affff1">
    <w:name w:val="內文_執行情形 字元"/>
    <w:link w:val="affff2"/>
    <w:uiPriority w:val="99"/>
    <w:locked/>
    <w:rsid w:val="0022527A"/>
    <w:rPr>
      <w:sz w:val="24"/>
    </w:rPr>
  </w:style>
  <w:style w:type="paragraph" w:customStyle="1" w:styleId="affff2">
    <w:name w:val="內文_執行情形"/>
    <w:basedOn w:val="a3"/>
    <w:link w:val="affff1"/>
    <w:uiPriority w:val="99"/>
    <w:rsid w:val="0022527A"/>
    <w:pPr>
      <w:snapToGrid w:val="0"/>
      <w:spacing w:beforeLines="30" w:afterLines="30"/>
      <w:ind w:left="720" w:hangingChars="300" w:hanging="720"/>
    </w:pPr>
    <w:rPr>
      <w:kern w:val="0"/>
      <w:sz w:val="20"/>
    </w:rPr>
  </w:style>
  <w:style w:type="character" w:customStyle="1" w:styleId="t31">
    <w:name w:val="t31"/>
    <w:uiPriority w:val="99"/>
    <w:rsid w:val="0009696D"/>
    <w:rPr>
      <w:b/>
      <w:color w:val="FF6600"/>
      <w:spacing w:val="300"/>
      <w:sz w:val="18"/>
    </w:rPr>
  </w:style>
  <w:style w:type="character" w:customStyle="1" w:styleId="affff3">
    <w:name w:val="頁首 字元"/>
    <w:uiPriority w:val="99"/>
    <w:locked/>
    <w:rsid w:val="0009696D"/>
    <w:rPr>
      <w:sz w:val="20"/>
    </w:rPr>
  </w:style>
  <w:style w:type="character" w:customStyle="1" w:styleId="affff4">
    <w:name w:val="註釋標題 字元"/>
    <w:uiPriority w:val="99"/>
    <w:locked/>
    <w:rsid w:val="0009696D"/>
    <w:rPr>
      <w:rFonts w:ascii="Times New Roman" w:hAnsi="Times New Roman"/>
      <w:sz w:val="20"/>
    </w:rPr>
  </w:style>
  <w:style w:type="character" w:customStyle="1" w:styleId="affff5">
    <w:name w:val="頁尾 字元"/>
    <w:uiPriority w:val="99"/>
    <w:locked/>
    <w:rsid w:val="004A0DE6"/>
    <w:rPr>
      <w:sz w:val="20"/>
    </w:rPr>
  </w:style>
  <w:style w:type="character" w:customStyle="1" w:styleId="affff6">
    <w:name w:val="註解文字 字元"/>
    <w:uiPriority w:val="99"/>
    <w:locked/>
    <w:rsid w:val="004A0DE6"/>
    <w:rPr>
      <w:rFonts w:ascii="Times New Roman" w:hAnsi="Times New Roman"/>
      <w:sz w:val="20"/>
    </w:rPr>
  </w:style>
  <w:style w:type="character" w:customStyle="1" w:styleId="280">
    <w:name w:val="字元 字元28"/>
    <w:uiPriority w:val="99"/>
    <w:rsid w:val="00840D57"/>
    <w:rPr>
      <w:rFonts w:ascii="Cambria" w:eastAsia="新細明體" w:hAnsi="Cambria"/>
      <w:b/>
      <w:kern w:val="52"/>
      <w:sz w:val="52"/>
    </w:rPr>
  </w:style>
  <w:style w:type="character" w:customStyle="1" w:styleId="190">
    <w:name w:val="字元 字元19"/>
    <w:uiPriority w:val="99"/>
    <w:rsid w:val="00840D57"/>
    <w:rPr>
      <w:rFonts w:ascii="Times New Roman" w:eastAsia="新細明體" w:hAnsi="Times New Roman"/>
      <w:sz w:val="20"/>
    </w:rPr>
  </w:style>
  <w:style w:type="character" w:customStyle="1" w:styleId="180">
    <w:name w:val="字元 字元18"/>
    <w:uiPriority w:val="99"/>
    <w:rsid w:val="00840D57"/>
    <w:rPr>
      <w:rFonts w:ascii="Times New Roman" w:eastAsia="新細明體" w:hAnsi="Times New Roman"/>
      <w:sz w:val="20"/>
    </w:rPr>
  </w:style>
  <w:style w:type="character" w:customStyle="1" w:styleId="170">
    <w:name w:val="字元 字元17"/>
    <w:uiPriority w:val="99"/>
    <w:rsid w:val="00840D57"/>
    <w:rPr>
      <w:kern w:val="2"/>
    </w:rPr>
  </w:style>
  <w:style w:type="character" w:customStyle="1" w:styleId="270">
    <w:name w:val="字元 字元27"/>
    <w:uiPriority w:val="99"/>
    <w:rsid w:val="00840D57"/>
    <w:rPr>
      <w:rFonts w:ascii="標楷體" w:eastAsia="標楷體" w:hAnsi="標楷體"/>
      <w:color w:val="000000"/>
      <w:kern w:val="2"/>
      <w:sz w:val="24"/>
    </w:rPr>
  </w:style>
  <w:style w:type="character" w:customStyle="1" w:styleId="260">
    <w:name w:val="字元 字元26"/>
    <w:uiPriority w:val="99"/>
    <w:rsid w:val="00840D57"/>
    <w:rPr>
      <w:rFonts w:ascii="標楷體" w:hAnsi="Times New Roman"/>
      <w:b/>
      <w:kern w:val="2"/>
      <w:sz w:val="28"/>
    </w:rPr>
  </w:style>
  <w:style w:type="character" w:customStyle="1" w:styleId="250">
    <w:name w:val="字元 字元25"/>
    <w:uiPriority w:val="99"/>
    <w:rsid w:val="00840D57"/>
    <w:rPr>
      <w:rFonts w:ascii="Times New Roman" w:hAnsi="Times New Roman"/>
      <w:kern w:val="2"/>
      <w:sz w:val="24"/>
      <w:u w:val="single"/>
    </w:rPr>
  </w:style>
  <w:style w:type="character" w:customStyle="1" w:styleId="t18g1b1">
    <w:name w:val="t18g1b1"/>
    <w:uiPriority w:val="99"/>
    <w:rsid w:val="00BA24DA"/>
    <w:rPr>
      <w:rFonts w:ascii="Times New Roman" w:hAnsi="Times New Roman"/>
      <w:b/>
      <w:sz w:val="27"/>
    </w:rPr>
  </w:style>
  <w:style w:type="paragraph" w:customStyle="1" w:styleId="affff7">
    <w:name w:val="靠左"/>
    <w:basedOn w:val="a3"/>
    <w:uiPriority w:val="99"/>
    <w:rsid w:val="00BA24DA"/>
    <w:pPr>
      <w:spacing w:line="300" w:lineRule="exact"/>
      <w:ind w:leftChars="20" w:left="20" w:rightChars="20" w:right="20"/>
      <w:jc w:val="both"/>
    </w:pPr>
    <w:rPr>
      <w:rFonts w:eastAsia="經典新細明"/>
      <w:color w:val="000000"/>
      <w:spacing w:val="-2"/>
      <w:sz w:val="22"/>
      <w:szCs w:val="20"/>
    </w:rPr>
  </w:style>
  <w:style w:type="paragraph" w:styleId="affff8">
    <w:name w:val="No Spacing"/>
    <w:uiPriority w:val="99"/>
    <w:qFormat/>
    <w:rsid w:val="00BA24DA"/>
    <w:pPr>
      <w:widowControl w:val="0"/>
    </w:pPr>
    <w:rPr>
      <w:szCs w:val="24"/>
    </w:rPr>
  </w:style>
  <w:style w:type="character" w:customStyle="1" w:styleId="310">
    <w:name w:val="字元 字元31"/>
    <w:uiPriority w:val="99"/>
    <w:rsid w:val="0022527A"/>
    <w:rPr>
      <w:rFonts w:ascii="Cambria" w:eastAsia="新細明體" w:hAnsi="Cambria"/>
      <w:b/>
      <w:kern w:val="52"/>
      <w:sz w:val="52"/>
    </w:rPr>
  </w:style>
  <w:style w:type="character" w:customStyle="1" w:styleId="300">
    <w:name w:val="字元 字元30"/>
    <w:uiPriority w:val="99"/>
    <w:rsid w:val="0022527A"/>
    <w:rPr>
      <w:rFonts w:ascii="標楷體" w:eastAsia="標楷體" w:hAnsi="標楷體"/>
      <w:color w:val="000000"/>
      <w:sz w:val="20"/>
    </w:rPr>
  </w:style>
  <w:style w:type="character" w:customStyle="1" w:styleId="290">
    <w:name w:val="字元 字元29"/>
    <w:uiPriority w:val="99"/>
    <w:rsid w:val="0022527A"/>
    <w:rPr>
      <w:rFonts w:ascii="標楷體" w:eastAsia="新細明體" w:hAnsi="Times New Roman"/>
      <w:b/>
      <w:sz w:val="20"/>
    </w:rPr>
  </w:style>
  <w:style w:type="paragraph" w:customStyle="1" w:styleId="43">
    <w:name w:val="內文4"/>
    <w:basedOn w:val="a3"/>
    <w:uiPriority w:val="99"/>
    <w:rsid w:val="0022527A"/>
    <w:pPr>
      <w:spacing w:beforeLines="10" w:afterLines="10" w:line="400" w:lineRule="exact"/>
      <w:ind w:left="1"/>
      <w:jc w:val="both"/>
    </w:pPr>
    <w:rPr>
      <w:rFonts w:eastAsia="標楷體"/>
    </w:rPr>
  </w:style>
  <w:style w:type="paragraph" w:customStyle="1" w:styleId="affff9">
    <w:name w:val="分節大標題"/>
    <w:basedOn w:val="a3"/>
    <w:next w:val="ad"/>
    <w:uiPriority w:val="99"/>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uiPriority w:val="99"/>
    <w:rsid w:val="0022527A"/>
    <w:pPr>
      <w:widowControl w:val="0"/>
      <w:adjustRightInd w:val="0"/>
      <w:spacing w:line="360" w:lineRule="atLeast"/>
      <w:textAlignment w:val="baseline"/>
    </w:pPr>
    <w:rPr>
      <w:rFonts w:ascii="細明體" w:eastAsia="細明體"/>
      <w:kern w:val="0"/>
      <w:szCs w:val="20"/>
    </w:rPr>
  </w:style>
  <w:style w:type="paragraph" w:customStyle="1" w:styleId="1f3">
    <w:name w:val="引文區塊1"/>
    <w:basedOn w:val="ad"/>
    <w:uiPriority w:val="99"/>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a">
    <w:name w:val="文獻內容"/>
    <w:basedOn w:val="a3"/>
    <w:uiPriority w:val="99"/>
    <w:rsid w:val="0022527A"/>
    <w:pPr>
      <w:adjustRightInd w:val="0"/>
      <w:snapToGrid w:val="0"/>
      <w:spacing w:line="300" w:lineRule="atLeast"/>
      <w:ind w:left="1333" w:right="454" w:hanging="879"/>
      <w:jc w:val="both"/>
    </w:pPr>
    <w:rPr>
      <w:spacing w:val="4"/>
      <w:sz w:val="20"/>
    </w:rPr>
  </w:style>
  <w:style w:type="paragraph" w:styleId="2e">
    <w:name w:val="List 2"/>
    <w:basedOn w:val="a3"/>
    <w:uiPriority w:val="99"/>
    <w:rsid w:val="0022527A"/>
    <w:pPr>
      <w:ind w:leftChars="400" w:left="100" w:hangingChars="200" w:hanging="200"/>
    </w:pPr>
    <w:rPr>
      <w:szCs w:val="20"/>
    </w:rPr>
  </w:style>
  <w:style w:type="paragraph" w:styleId="37">
    <w:name w:val="List 3"/>
    <w:basedOn w:val="a3"/>
    <w:uiPriority w:val="99"/>
    <w:rsid w:val="0022527A"/>
    <w:pPr>
      <w:ind w:leftChars="600" w:left="100" w:hangingChars="200" w:hanging="200"/>
    </w:pPr>
    <w:rPr>
      <w:szCs w:val="20"/>
    </w:rPr>
  </w:style>
  <w:style w:type="character" w:customStyle="1" w:styleId="style12">
    <w:name w:val="style12"/>
    <w:uiPriority w:val="99"/>
    <w:rsid w:val="0022527A"/>
    <w:rPr>
      <w:color w:val="666666"/>
      <w:sz w:val="18"/>
    </w:rPr>
  </w:style>
  <w:style w:type="paragraph" w:customStyle="1" w:styleId="affffb">
    <w:name w:val="內文_說明"/>
    <w:basedOn w:val="affff"/>
    <w:link w:val="affffc"/>
    <w:uiPriority w:val="99"/>
    <w:rsid w:val="0022527A"/>
  </w:style>
  <w:style w:type="character" w:customStyle="1" w:styleId="affffc">
    <w:name w:val="內文_說明 字元"/>
    <w:link w:val="affffb"/>
    <w:uiPriority w:val="99"/>
    <w:locked/>
    <w:rsid w:val="0022527A"/>
    <w:rPr>
      <w:rFonts w:eastAsia="新細明體"/>
      <w:kern w:val="2"/>
      <w:sz w:val="24"/>
      <w:lang w:val="en-US" w:eastAsia="zh-TW"/>
    </w:rPr>
  </w:style>
  <w:style w:type="paragraph" w:customStyle="1" w:styleId="a2">
    <w:name w:val="條"/>
    <w:basedOn w:val="a3"/>
    <w:uiPriority w:val="99"/>
    <w:rsid w:val="0022527A"/>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d">
    <w:name w:val="內文_說明_項目"/>
    <w:basedOn w:val="affffb"/>
    <w:uiPriority w:val="99"/>
    <w:rsid w:val="0022527A"/>
    <w:pPr>
      <w:tabs>
        <w:tab w:val="num" w:pos="360"/>
        <w:tab w:val="num" w:pos="1080"/>
      </w:tabs>
      <w:ind w:leftChars="0" w:left="1080" w:firstLineChars="0" w:hanging="360"/>
    </w:pPr>
  </w:style>
  <w:style w:type="paragraph" w:customStyle="1" w:styleId="affffe">
    <w:name w:val="內文_工作報告"/>
    <w:basedOn w:val="affffb"/>
    <w:uiPriority w:val="99"/>
    <w:rsid w:val="0022527A"/>
    <w:pPr>
      <w:ind w:leftChars="0" w:left="0" w:firstLineChars="204" w:firstLine="490"/>
    </w:pPr>
  </w:style>
  <w:style w:type="paragraph" w:customStyle="1" w:styleId="1f4">
    <w:name w:val="標題無號1"/>
    <w:basedOn w:val="11"/>
    <w:next w:val="a4"/>
    <w:uiPriority w:val="99"/>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
    <w:name w:val="案由"/>
    <w:basedOn w:val="a3"/>
    <w:link w:val="afffff0"/>
    <w:uiPriority w:val="99"/>
    <w:rsid w:val="0022527A"/>
    <w:pPr>
      <w:adjustRightInd w:val="0"/>
      <w:snapToGrid w:val="0"/>
      <w:spacing w:line="320" w:lineRule="atLeast"/>
      <w:ind w:left="1191" w:hanging="737"/>
    </w:pPr>
  </w:style>
  <w:style w:type="character" w:customStyle="1" w:styleId="afffff0">
    <w:name w:val="案由 字元"/>
    <w:link w:val="afffff"/>
    <w:uiPriority w:val="99"/>
    <w:locked/>
    <w:rsid w:val="0022527A"/>
    <w:rPr>
      <w:rFonts w:eastAsia="新細明體"/>
      <w:kern w:val="2"/>
      <w:sz w:val="24"/>
      <w:lang w:val="en-US" w:eastAsia="zh-TW"/>
    </w:rPr>
  </w:style>
  <w:style w:type="paragraph" w:styleId="44">
    <w:name w:val="toc 4"/>
    <w:basedOn w:val="a3"/>
    <w:next w:val="a3"/>
    <w:autoRedefine/>
    <w:uiPriority w:val="99"/>
    <w:rsid w:val="0022527A"/>
    <w:pPr>
      <w:ind w:leftChars="600" w:left="1440"/>
    </w:pPr>
  </w:style>
  <w:style w:type="paragraph" w:customStyle="1" w:styleId="2f">
    <w:name w:val="附件_標題2"/>
    <w:basedOn w:val="Web"/>
    <w:link w:val="2f0"/>
    <w:uiPriority w:val="99"/>
    <w:rsid w:val="0022527A"/>
    <w:pPr>
      <w:spacing w:beforeAutospacing="1" w:afterAutospacing="1"/>
      <w:jc w:val="both"/>
    </w:pPr>
    <w:rPr>
      <w:rFonts w:ascii="標楷體" w:eastAsia="標楷體" w:hAnsi="標楷體"/>
      <w:sz w:val="32"/>
      <w:szCs w:val="32"/>
    </w:rPr>
  </w:style>
  <w:style w:type="character" w:customStyle="1" w:styleId="2f0">
    <w:name w:val="附件_標題2 字元"/>
    <w:link w:val="2f"/>
    <w:uiPriority w:val="99"/>
    <w:locked/>
    <w:rsid w:val="0022527A"/>
    <w:rPr>
      <w:rFonts w:ascii="標楷體" w:eastAsia="標楷體" w:hAnsi="標楷體"/>
      <w:sz w:val="32"/>
      <w:lang w:val="en-US" w:eastAsia="zh-TW"/>
    </w:rPr>
  </w:style>
  <w:style w:type="paragraph" w:customStyle="1" w:styleId="Default">
    <w:name w:val="Default"/>
    <w:rsid w:val="0022527A"/>
    <w:pPr>
      <w:widowControl w:val="0"/>
      <w:autoSpaceDE w:val="0"/>
      <w:autoSpaceDN w:val="0"/>
      <w:adjustRightInd w:val="0"/>
    </w:pPr>
    <w:rPr>
      <w:rFonts w:ascii="標楷體" w:eastAsia="標楷體" w:cs="標楷體"/>
      <w:color w:val="000000"/>
      <w:kern w:val="0"/>
      <w:szCs w:val="24"/>
    </w:rPr>
  </w:style>
  <w:style w:type="paragraph" w:customStyle="1" w:styleId="afffff1">
    <w:name w:val="要點_一"/>
    <w:basedOn w:val="a3"/>
    <w:autoRedefine/>
    <w:uiPriority w:val="99"/>
    <w:rsid w:val="0022527A"/>
    <w:pPr>
      <w:keepLines/>
      <w:snapToGrid w:val="0"/>
      <w:spacing w:beforeLines="30"/>
      <w:ind w:left="490" w:hangingChars="204" w:hanging="490"/>
      <w:jc w:val="both"/>
    </w:pPr>
    <w:rPr>
      <w:rFonts w:ascii="新細明體" w:hAnsi="新細明體"/>
    </w:rPr>
  </w:style>
  <w:style w:type="paragraph" w:customStyle="1" w:styleId="afffff2">
    <w:name w:val="要點_(一)"/>
    <w:basedOn w:val="a3"/>
    <w:autoRedefine/>
    <w:uiPriority w:val="99"/>
    <w:rsid w:val="0022527A"/>
    <w:pPr>
      <w:keepLines/>
      <w:spacing w:before="108" w:after="108"/>
      <w:ind w:leftChars="30" w:left="317" w:hangingChars="102" w:hanging="245"/>
      <w:jc w:val="both"/>
    </w:pPr>
    <w:rPr>
      <w:rFonts w:ascii="新細明體" w:hAnsi="新細明體"/>
    </w:rPr>
  </w:style>
  <w:style w:type="paragraph" w:customStyle="1" w:styleId="afffff3">
    <w:name w:val="要點_１"/>
    <w:basedOn w:val="a3"/>
    <w:autoRedefine/>
    <w:uiPriority w:val="99"/>
    <w:rsid w:val="0022527A"/>
    <w:pPr>
      <w:keepLines/>
      <w:snapToGrid w:val="0"/>
      <w:spacing w:beforeLines="20"/>
      <w:ind w:leftChars="90" w:left="497" w:hangingChars="117" w:hanging="281"/>
    </w:pPr>
    <w:rPr>
      <w:rFonts w:ascii="標楷體" w:eastAsia="標楷體" w:hAnsi="標楷體"/>
    </w:rPr>
  </w:style>
  <w:style w:type="paragraph" w:customStyle="1" w:styleId="afffff4">
    <w:name w:val="法規＿修訂"/>
    <w:basedOn w:val="a3"/>
    <w:next w:val="a3"/>
    <w:autoRedefine/>
    <w:uiPriority w:val="99"/>
    <w:rsid w:val="0022527A"/>
    <w:pPr>
      <w:snapToGrid w:val="0"/>
      <w:jc w:val="right"/>
    </w:pPr>
    <w:rPr>
      <w:rFonts w:ascii="新細明體" w:hAnsi="新細明體"/>
      <w:kern w:val="0"/>
      <w:sz w:val="18"/>
      <w:szCs w:val="18"/>
    </w:rPr>
  </w:style>
  <w:style w:type="character" w:customStyle="1" w:styleId="mailheadertext1">
    <w:name w:val="mailheadertext1"/>
    <w:basedOn w:val="a5"/>
    <w:uiPriority w:val="99"/>
    <w:rsid w:val="0022527A"/>
    <w:rPr>
      <w:rFonts w:cs="Times New Roman"/>
    </w:rPr>
  </w:style>
  <w:style w:type="character" w:customStyle="1" w:styleId="hl">
    <w:name w:val="hl"/>
    <w:basedOn w:val="a5"/>
    <w:uiPriority w:val="99"/>
    <w:rsid w:val="0022527A"/>
    <w:rPr>
      <w:rFonts w:cs="Times New Roman"/>
    </w:rPr>
  </w:style>
  <w:style w:type="paragraph" w:customStyle="1" w:styleId="a00">
    <w:name w:val="a0"/>
    <w:basedOn w:val="a3"/>
    <w:uiPriority w:val="99"/>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3"/>
    <w:uiPriority w:val="99"/>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3"/>
    <w:next w:val="a3"/>
    <w:uiPriority w:val="99"/>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3"/>
    <w:uiPriority w:val="99"/>
    <w:rsid w:val="001C1BC2"/>
    <w:pPr>
      <w:widowControl/>
      <w:spacing w:before="100" w:beforeAutospacing="1" w:after="100" w:afterAutospacing="1"/>
    </w:pPr>
    <w:rPr>
      <w:rFonts w:ascii="新細明體" w:hAnsi="新細明體" w:cs="新細明體"/>
      <w:kern w:val="0"/>
    </w:rPr>
  </w:style>
  <w:style w:type="paragraph" w:customStyle="1" w:styleId="afffff5">
    <w:name w:val="表格內容"/>
    <w:basedOn w:val="a3"/>
    <w:uiPriority w:val="99"/>
    <w:rsid w:val="00006FF6"/>
    <w:pPr>
      <w:suppressLineNumbers/>
      <w:suppressAutoHyphens/>
    </w:pPr>
    <w:rPr>
      <w:kern w:val="1"/>
    </w:rPr>
  </w:style>
  <w:style w:type="paragraph" w:customStyle="1" w:styleId="ecxmsonormal">
    <w:name w:val="ecxmsonormal"/>
    <w:basedOn w:val="a3"/>
    <w:uiPriority w:val="99"/>
    <w:rsid w:val="0081707F"/>
    <w:pPr>
      <w:widowControl/>
      <w:spacing w:after="324"/>
    </w:pPr>
    <w:rPr>
      <w:rFonts w:ascii="新細明體" w:hAnsi="新細明體" w:cs="新細明體"/>
      <w:kern w:val="0"/>
    </w:rPr>
  </w:style>
  <w:style w:type="paragraph" w:customStyle="1" w:styleId="afffff6">
    <w:name w:val="文作者"/>
    <w:basedOn w:val="a3"/>
    <w:uiPriority w:val="99"/>
    <w:rsid w:val="0031664C"/>
    <w:pPr>
      <w:jc w:val="center"/>
    </w:pPr>
    <w:rPr>
      <w:rFonts w:eastAsia="華康中楷體"/>
      <w:sz w:val="32"/>
      <w:szCs w:val="20"/>
    </w:rPr>
  </w:style>
  <w:style w:type="paragraph" w:customStyle="1" w:styleId="style1">
    <w:name w:val="style1"/>
    <w:basedOn w:val="a3"/>
    <w:uiPriority w:val="99"/>
    <w:rsid w:val="000D34F5"/>
    <w:pPr>
      <w:widowControl/>
      <w:spacing w:before="100" w:beforeAutospacing="1" w:after="100" w:afterAutospacing="1"/>
    </w:pPr>
    <w:rPr>
      <w:rFonts w:ascii="新細明體" w:hAnsi="新細明體" w:cs="新細明體"/>
      <w:b/>
      <w:bCs/>
      <w:kern w:val="0"/>
    </w:rPr>
  </w:style>
  <w:style w:type="paragraph" w:customStyle="1" w:styleId="plaintext">
    <w:name w:val="plaintext"/>
    <w:basedOn w:val="a3"/>
    <w:uiPriority w:val="99"/>
    <w:rsid w:val="00D256D9"/>
    <w:pPr>
      <w:widowControl/>
      <w:spacing w:before="100" w:beforeAutospacing="1" w:after="100" w:afterAutospacing="1"/>
    </w:pPr>
    <w:rPr>
      <w:rFonts w:ascii="Arial Unicode MS" w:eastAsia="Arial Unicode MS" w:hAnsi="Arial Unicode MS"/>
      <w:kern w:val="0"/>
    </w:rPr>
  </w:style>
  <w:style w:type="character" w:customStyle="1" w:styleId="frdtitle">
    <w:name w:val="frdtitle"/>
    <w:basedOn w:val="a5"/>
    <w:uiPriority w:val="99"/>
    <w:rsid w:val="00024E48"/>
    <w:rPr>
      <w:rFonts w:cs="Times New Roman"/>
    </w:rPr>
  </w:style>
  <w:style w:type="character" w:customStyle="1" w:styleId="hps">
    <w:name w:val="hps"/>
    <w:basedOn w:val="a5"/>
    <w:uiPriority w:val="99"/>
    <w:rsid w:val="00024E48"/>
    <w:rPr>
      <w:rFonts w:cs="Times New Roman"/>
    </w:rPr>
  </w:style>
  <w:style w:type="character" w:customStyle="1" w:styleId="shorttext">
    <w:name w:val="short_text"/>
    <w:basedOn w:val="a5"/>
    <w:uiPriority w:val="99"/>
    <w:rsid w:val="00024E48"/>
    <w:rPr>
      <w:rFonts w:cs="Times New Roman"/>
    </w:rPr>
  </w:style>
  <w:style w:type="paragraph" w:customStyle="1" w:styleId="style7">
    <w:name w:val="style7"/>
    <w:basedOn w:val="a3"/>
    <w:uiPriority w:val="99"/>
    <w:rsid w:val="009240FD"/>
    <w:pPr>
      <w:widowControl/>
      <w:spacing w:before="100" w:beforeAutospacing="1" w:after="100" w:afterAutospacing="1"/>
    </w:pPr>
    <w:rPr>
      <w:rFonts w:ascii="標楷體" w:eastAsia="標楷體" w:hAnsi="標楷體" w:cs="Arial Unicode MS"/>
      <w:kern w:val="0"/>
    </w:rPr>
  </w:style>
  <w:style w:type="paragraph" w:customStyle="1" w:styleId="1f5">
    <w:name w:val="清單段落1"/>
    <w:basedOn w:val="a3"/>
    <w:uiPriority w:val="99"/>
    <w:qFormat/>
    <w:rsid w:val="00E509A3"/>
    <w:pPr>
      <w:ind w:leftChars="200" w:left="480"/>
    </w:pPr>
    <w:rPr>
      <w:rFonts w:ascii="Calibri" w:hAnsi="Calibri"/>
      <w:szCs w:val="22"/>
    </w:rPr>
  </w:style>
  <w:style w:type="character" w:customStyle="1" w:styleId="PlainTextChar2">
    <w:name w:val="Plain Text Char2"/>
    <w:aliases w:val="字元 Char1,一般文字 字元 Char2"/>
    <w:uiPriority w:val="99"/>
    <w:locked/>
    <w:rsid w:val="00D829EE"/>
    <w:rPr>
      <w:rFonts w:ascii="細明體" w:eastAsia="細明體" w:hAnsi="Courier New"/>
      <w:sz w:val="20"/>
    </w:rPr>
  </w:style>
  <w:style w:type="paragraph" w:customStyle="1" w:styleId="38">
    <w:name w:val="樣式3"/>
    <w:basedOn w:val="a3"/>
    <w:next w:val="a3"/>
    <w:uiPriority w:val="99"/>
    <w:rsid w:val="00D12C34"/>
    <w:pPr>
      <w:tabs>
        <w:tab w:val="num" w:pos="480"/>
      </w:tabs>
      <w:ind w:left="480" w:hanging="480"/>
    </w:pPr>
    <w:rPr>
      <w:rFonts w:ascii="新細明體" w:hAnsi="新細明體"/>
      <w:b/>
      <w:spacing w:val="10"/>
    </w:rPr>
  </w:style>
  <w:style w:type="character" w:customStyle="1" w:styleId="211">
    <w:name w:val="本文第一層縮排 2 字元1"/>
    <w:uiPriority w:val="99"/>
    <w:rsid w:val="00D12C34"/>
    <w:rPr>
      <w:rFonts w:ascii="標楷體" w:eastAsia="標楷體"/>
      <w:kern w:val="2"/>
      <w:sz w:val="24"/>
    </w:rPr>
  </w:style>
  <w:style w:type="character" w:customStyle="1" w:styleId="1f6">
    <w:name w:val="文件引導模式 字元1"/>
    <w:uiPriority w:val="99"/>
    <w:rsid w:val="00D12C34"/>
    <w:rPr>
      <w:rFonts w:ascii="新細明體"/>
      <w:kern w:val="2"/>
      <w:sz w:val="18"/>
    </w:rPr>
  </w:style>
  <w:style w:type="paragraph" w:customStyle="1" w:styleId="123">
    <w:name w:val="123"/>
    <w:basedOn w:val="a3"/>
    <w:uiPriority w:val="99"/>
    <w:rsid w:val="00D12C34"/>
    <w:pPr>
      <w:numPr>
        <w:numId w:val="4"/>
      </w:numPr>
      <w:adjustRightInd w:val="0"/>
      <w:snapToGrid w:val="0"/>
      <w:spacing w:beforeLines="20" w:afterLines="20" w:line="320" w:lineRule="atLeast"/>
      <w:jc w:val="both"/>
    </w:pPr>
    <w:rPr>
      <w:rFonts w:eastAsia="標楷體"/>
      <w:sz w:val="28"/>
      <w:szCs w:val="28"/>
    </w:rPr>
  </w:style>
  <w:style w:type="table" w:customStyle="1" w:styleId="1f7">
    <w:name w:val="表格格線1"/>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表格格線2"/>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6"/>
    <w:uiPriority w:val="99"/>
    <w:rsid w:val="0085646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3">
    <w:name w:val="純文字11"/>
    <w:basedOn w:val="a3"/>
    <w:uiPriority w:val="99"/>
    <w:rsid w:val="001F0776"/>
    <w:pPr>
      <w:adjustRightInd w:val="0"/>
      <w:spacing w:line="360" w:lineRule="atLeast"/>
    </w:pPr>
    <w:rPr>
      <w:rFonts w:ascii="細明體" w:eastAsia="細明體" w:hAnsi="Courier New"/>
      <w:kern w:val="0"/>
      <w:szCs w:val="20"/>
    </w:rPr>
  </w:style>
  <w:style w:type="character" w:customStyle="1" w:styleId="320">
    <w:name w:val="字元 字元32"/>
    <w:uiPriority w:val="99"/>
    <w:rsid w:val="001F0776"/>
    <w:rPr>
      <w:rFonts w:eastAsia="新細明體"/>
      <w:kern w:val="2"/>
      <w:sz w:val="24"/>
      <w:lang w:val="en-US" w:eastAsia="zh-TW"/>
    </w:rPr>
  </w:style>
  <w:style w:type="paragraph" w:customStyle="1" w:styleId="114">
    <w:name w:val="書目11"/>
    <w:uiPriority w:val="99"/>
    <w:rsid w:val="001F0776"/>
    <w:pPr>
      <w:ind w:left="200" w:hangingChars="100" w:hanging="200"/>
    </w:pPr>
    <w:rPr>
      <w:rFonts w:eastAsia="細明體"/>
      <w:sz w:val="20"/>
      <w:szCs w:val="24"/>
    </w:rPr>
  </w:style>
  <w:style w:type="character" w:customStyle="1" w:styleId="115">
    <w:name w:val="副標題11"/>
    <w:uiPriority w:val="99"/>
    <w:rsid w:val="001F0776"/>
  </w:style>
  <w:style w:type="character" w:customStyle="1" w:styleId="281">
    <w:name w:val="字元 字元281"/>
    <w:uiPriority w:val="99"/>
    <w:rsid w:val="001F0776"/>
    <w:rPr>
      <w:rFonts w:ascii="Cambria" w:eastAsia="新細明體" w:hAnsi="Cambria"/>
      <w:b/>
      <w:kern w:val="52"/>
      <w:sz w:val="52"/>
    </w:rPr>
  </w:style>
  <w:style w:type="character" w:customStyle="1" w:styleId="191">
    <w:name w:val="字元 字元191"/>
    <w:uiPriority w:val="99"/>
    <w:rsid w:val="001F0776"/>
    <w:rPr>
      <w:rFonts w:ascii="Times New Roman" w:eastAsia="新細明體" w:hAnsi="Times New Roman"/>
      <w:sz w:val="20"/>
    </w:rPr>
  </w:style>
  <w:style w:type="character" w:customStyle="1" w:styleId="181">
    <w:name w:val="字元 字元181"/>
    <w:uiPriority w:val="99"/>
    <w:rsid w:val="001F0776"/>
    <w:rPr>
      <w:rFonts w:ascii="Times New Roman" w:eastAsia="新細明體" w:hAnsi="Times New Roman"/>
      <w:sz w:val="20"/>
    </w:rPr>
  </w:style>
  <w:style w:type="character" w:customStyle="1" w:styleId="171">
    <w:name w:val="字元 字元171"/>
    <w:uiPriority w:val="99"/>
    <w:rsid w:val="001F0776"/>
    <w:rPr>
      <w:kern w:val="2"/>
    </w:rPr>
  </w:style>
  <w:style w:type="character" w:customStyle="1" w:styleId="271">
    <w:name w:val="字元 字元271"/>
    <w:uiPriority w:val="99"/>
    <w:rsid w:val="001F0776"/>
    <w:rPr>
      <w:rFonts w:ascii="標楷體" w:eastAsia="標楷體" w:hAnsi="標楷體"/>
      <w:color w:val="000000"/>
      <w:kern w:val="2"/>
      <w:sz w:val="24"/>
    </w:rPr>
  </w:style>
  <w:style w:type="character" w:customStyle="1" w:styleId="261">
    <w:name w:val="字元 字元261"/>
    <w:uiPriority w:val="99"/>
    <w:rsid w:val="001F0776"/>
    <w:rPr>
      <w:rFonts w:ascii="標楷體" w:hAnsi="Times New Roman"/>
      <w:b/>
      <w:kern w:val="2"/>
      <w:sz w:val="28"/>
    </w:rPr>
  </w:style>
  <w:style w:type="character" w:customStyle="1" w:styleId="251">
    <w:name w:val="字元 字元251"/>
    <w:uiPriority w:val="99"/>
    <w:rsid w:val="001F0776"/>
    <w:rPr>
      <w:rFonts w:ascii="Times New Roman" w:hAnsi="Times New Roman"/>
      <w:kern w:val="2"/>
      <w:sz w:val="24"/>
      <w:u w:val="single"/>
    </w:rPr>
  </w:style>
  <w:style w:type="character" w:customStyle="1" w:styleId="311">
    <w:name w:val="字元 字元311"/>
    <w:uiPriority w:val="99"/>
    <w:rsid w:val="001F0776"/>
    <w:rPr>
      <w:rFonts w:ascii="Cambria" w:eastAsia="新細明體" w:hAnsi="Cambria"/>
      <w:b/>
      <w:kern w:val="52"/>
      <w:sz w:val="52"/>
    </w:rPr>
  </w:style>
  <w:style w:type="character" w:customStyle="1" w:styleId="301">
    <w:name w:val="字元 字元301"/>
    <w:uiPriority w:val="99"/>
    <w:rsid w:val="001F0776"/>
    <w:rPr>
      <w:rFonts w:ascii="標楷體" w:eastAsia="標楷體" w:hAnsi="標楷體"/>
      <w:color w:val="000000"/>
      <w:sz w:val="20"/>
    </w:rPr>
  </w:style>
  <w:style w:type="character" w:customStyle="1" w:styleId="291">
    <w:name w:val="字元 字元291"/>
    <w:uiPriority w:val="99"/>
    <w:rsid w:val="001F0776"/>
    <w:rPr>
      <w:rFonts w:ascii="標楷體" w:eastAsia="新細明體" w:hAnsi="Times New Roman"/>
      <w:b/>
      <w:sz w:val="20"/>
    </w:rPr>
  </w:style>
  <w:style w:type="paragraph" w:customStyle="1" w:styleId="212">
    <w:name w:val="內文21"/>
    <w:uiPriority w:val="99"/>
    <w:rsid w:val="001F0776"/>
    <w:pPr>
      <w:widowControl w:val="0"/>
      <w:adjustRightInd w:val="0"/>
      <w:spacing w:line="360" w:lineRule="atLeast"/>
      <w:textAlignment w:val="baseline"/>
    </w:pPr>
    <w:rPr>
      <w:rFonts w:ascii="細明體" w:eastAsia="細明體"/>
      <w:kern w:val="0"/>
      <w:szCs w:val="20"/>
    </w:rPr>
  </w:style>
  <w:style w:type="paragraph" w:customStyle="1" w:styleId="116">
    <w:name w:val="清單段落11"/>
    <w:basedOn w:val="a3"/>
    <w:uiPriority w:val="99"/>
    <w:rsid w:val="001F0776"/>
    <w:pPr>
      <w:ind w:leftChars="200" w:left="480"/>
    </w:pPr>
    <w:rPr>
      <w:rFonts w:ascii="Calibri" w:hAnsi="Calibri"/>
      <w:szCs w:val="22"/>
    </w:rPr>
  </w:style>
  <w:style w:type="paragraph" w:customStyle="1" w:styleId="ListParagraph1">
    <w:name w:val="List Paragraph1"/>
    <w:basedOn w:val="a3"/>
    <w:uiPriority w:val="99"/>
    <w:qFormat/>
    <w:rsid w:val="00165E2F"/>
    <w:pPr>
      <w:ind w:leftChars="200" w:left="480"/>
    </w:pPr>
    <w:rPr>
      <w:rFonts w:ascii="Calibri" w:hAnsi="Calibri"/>
      <w:szCs w:val="22"/>
    </w:rPr>
  </w:style>
  <w:style w:type="character" w:customStyle="1" w:styleId="1f8">
    <w:name w:val="純文字 字元1"/>
    <w:aliases w:val="一般文字 字元 字元1"/>
    <w:rsid w:val="00517E48"/>
    <w:rPr>
      <w:rFonts w:ascii="細明體" w:eastAsia="細明體" w:hAnsi="Courier New"/>
      <w:sz w:val="24"/>
    </w:rPr>
  </w:style>
  <w:style w:type="paragraph" w:customStyle="1" w:styleId="2f2">
    <w:name w:val="清單段落2"/>
    <w:basedOn w:val="a3"/>
    <w:rsid w:val="00EF63C9"/>
    <w:pPr>
      <w:ind w:leftChars="200" w:left="480"/>
    </w:pPr>
    <w:rPr>
      <w:rFonts w:ascii="Calibri" w:hAnsi="Calibri"/>
      <w:szCs w:val="22"/>
    </w:rPr>
  </w:style>
  <w:style w:type="paragraph" w:customStyle="1" w:styleId="120">
    <w:name w:val="字元12"/>
    <w:basedOn w:val="a3"/>
    <w:autoRedefine/>
    <w:rsid w:val="000072B8"/>
    <w:pPr>
      <w:widowControl/>
      <w:spacing w:after="160" w:line="240" w:lineRule="exact"/>
    </w:pPr>
    <w:rPr>
      <w:rFonts w:ascii="Verdana" w:hAnsi="Verdana"/>
      <w:color w:val="222288"/>
      <w:kern w:val="0"/>
      <w:sz w:val="20"/>
      <w:szCs w:val="20"/>
      <w:lang w:eastAsia="zh-CN"/>
    </w:rPr>
  </w:style>
  <w:style w:type="paragraph" w:customStyle="1" w:styleId="2f3">
    <w:name w:val="純文字2"/>
    <w:basedOn w:val="a3"/>
    <w:rsid w:val="000072B8"/>
    <w:pPr>
      <w:adjustRightInd w:val="0"/>
      <w:spacing w:line="360" w:lineRule="atLeast"/>
    </w:pPr>
    <w:rPr>
      <w:rFonts w:ascii="細明體" w:eastAsia="細明體" w:hAnsi="Courier New"/>
      <w:kern w:val="0"/>
      <w:szCs w:val="20"/>
    </w:rPr>
  </w:style>
  <w:style w:type="character" w:customStyle="1" w:styleId="330">
    <w:name w:val="字元 字元33"/>
    <w:rsid w:val="000072B8"/>
    <w:rPr>
      <w:rFonts w:eastAsia="新細明體"/>
      <w:kern w:val="2"/>
      <w:sz w:val="24"/>
      <w:lang w:val="en-US" w:eastAsia="zh-TW" w:bidi="ar-SA"/>
    </w:rPr>
  </w:style>
  <w:style w:type="paragraph" w:customStyle="1" w:styleId="2f4">
    <w:name w:val="書目2"/>
    <w:rsid w:val="000072B8"/>
    <w:pPr>
      <w:ind w:left="200" w:hangingChars="100" w:hanging="200"/>
    </w:pPr>
    <w:rPr>
      <w:rFonts w:eastAsia="細明體"/>
      <w:sz w:val="20"/>
      <w:szCs w:val="24"/>
    </w:rPr>
  </w:style>
  <w:style w:type="character" w:customStyle="1" w:styleId="2f5">
    <w:name w:val="副標題2"/>
    <w:basedOn w:val="a5"/>
    <w:rsid w:val="000072B8"/>
  </w:style>
  <w:style w:type="character" w:customStyle="1" w:styleId="282">
    <w:name w:val="字元 字元282"/>
    <w:rsid w:val="000072B8"/>
    <w:rPr>
      <w:rFonts w:ascii="Cambria" w:eastAsia="新細明體" w:hAnsi="Cambria" w:cs="Times New Roman"/>
      <w:b/>
      <w:bCs/>
      <w:kern w:val="52"/>
      <w:sz w:val="52"/>
      <w:szCs w:val="52"/>
    </w:rPr>
  </w:style>
  <w:style w:type="character" w:customStyle="1" w:styleId="192">
    <w:name w:val="字元 字元192"/>
    <w:rsid w:val="000072B8"/>
    <w:rPr>
      <w:rFonts w:ascii="Times New Roman" w:eastAsia="新細明體" w:hAnsi="Times New Roman" w:cs="Times New Roman"/>
      <w:sz w:val="20"/>
      <w:szCs w:val="20"/>
    </w:rPr>
  </w:style>
  <w:style w:type="character" w:customStyle="1" w:styleId="182">
    <w:name w:val="字元 字元182"/>
    <w:rsid w:val="000072B8"/>
    <w:rPr>
      <w:rFonts w:ascii="Times New Roman" w:eastAsia="新細明體" w:hAnsi="Times New Roman" w:cs="Times New Roman"/>
      <w:szCs w:val="20"/>
    </w:rPr>
  </w:style>
  <w:style w:type="character" w:customStyle="1" w:styleId="172">
    <w:name w:val="字元 字元172"/>
    <w:rsid w:val="000072B8"/>
    <w:rPr>
      <w:kern w:val="2"/>
    </w:rPr>
  </w:style>
  <w:style w:type="character" w:customStyle="1" w:styleId="272">
    <w:name w:val="字元 字元272"/>
    <w:rsid w:val="000072B8"/>
    <w:rPr>
      <w:rFonts w:ascii="標楷體" w:eastAsia="標楷體" w:hAnsi="標楷體" w:cs="新細明體"/>
      <w:color w:val="000000"/>
      <w:kern w:val="2"/>
      <w:sz w:val="24"/>
    </w:rPr>
  </w:style>
  <w:style w:type="character" w:customStyle="1" w:styleId="262">
    <w:name w:val="字元 字元262"/>
    <w:rsid w:val="000072B8"/>
    <w:rPr>
      <w:rFonts w:ascii="標楷體" w:hAnsi="Times New Roman" w:cs="新細明體"/>
      <w:b/>
      <w:bCs/>
      <w:kern w:val="2"/>
      <w:sz w:val="28"/>
    </w:rPr>
  </w:style>
  <w:style w:type="character" w:customStyle="1" w:styleId="252">
    <w:name w:val="字元 字元252"/>
    <w:rsid w:val="000072B8"/>
    <w:rPr>
      <w:rFonts w:ascii="Times New Roman" w:hAnsi="Times New Roman"/>
      <w:kern w:val="2"/>
      <w:sz w:val="24"/>
      <w:szCs w:val="24"/>
      <w:u w:val="single"/>
    </w:rPr>
  </w:style>
  <w:style w:type="character" w:customStyle="1" w:styleId="312">
    <w:name w:val="字元 字元312"/>
    <w:rsid w:val="000072B8"/>
    <w:rPr>
      <w:rFonts w:ascii="Cambria" w:eastAsia="新細明體" w:hAnsi="Cambria" w:cs="Times New Roman"/>
      <w:b/>
      <w:bCs/>
      <w:kern w:val="52"/>
      <w:sz w:val="52"/>
      <w:szCs w:val="52"/>
    </w:rPr>
  </w:style>
  <w:style w:type="character" w:customStyle="1" w:styleId="302">
    <w:name w:val="字元 字元302"/>
    <w:rsid w:val="000072B8"/>
    <w:rPr>
      <w:rFonts w:ascii="標楷體" w:eastAsia="標楷體" w:hAnsi="標楷體" w:cs="新細明體"/>
      <w:color w:val="000000"/>
      <w:szCs w:val="20"/>
    </w:rPr>
  </w:style>
  <w:style w:type="character" w:customStyle="1" w:styleId="292">
    <w:name w:val="字元 字元292"/>
    <w:rsid w:val="000072B8"/>
    <w:rPr>
      <w:rFonts w:ascii="標楷體" w:eastAsia="新細明體" w:hAnsi="Times New Roman" w:cs="新細明體"/>
      <w:b/>
      <w:bCs/>
      <w:sz w:val="28"/>
      <w:szCs w:val="20"/>
    </w:rPr>
  </w:style>
  <w:style w:type="paragraph" w:customStyle="1" w:styleId="39">
    <w:name w:val="內文3"/>
    <w:rsid w:val="000072B8"/>
    <w:pPr>
      <w:widowControl w:val="0"/>
      <w:adjustRightInd w:val="0"/>
      <w:spacing w:line="360" w:lineRule="atLeast"/>
      <w:textAlignment w:val="baseline"/>
    </w:pPr>
    <w:rPr>
      <w:rFonts w:ascii="細明體" w:eastAsia="細明體"/>
      <w:kern w:val="0"/>
      <w:szCs w:val="20"/>
    </w:rPr>
  </w:style>
  <w:style w:type="paragraph" w:customStyle="1" w:styleId="3a">
    <w:name w:val="清單段落3"/>
    <w:basedOn w:val="a3"/>
    <w:rsid w:val="000072B8"/>
    <w:pPr>
      <w:ind w:leftChars="200" w:left="480"/>
    </w:pPr>
    <w:rPr>
      <w:rFonts w:ascii="Calibri" w:hAnsi="Calibri"/>
      <w:szCs w:val="22"/>
    </w:rPr>
  </w:style>
  <w:style w:type="table" w:styleId="-3">
    <w:name w:val="Light Shading Accent 3"/>
    <w:basedOn w:val="a6"/>
    <w:uiPriority w:val="60"/>
    <w:rsid w:val="008E0358"/>
    <w:rPr>
      <w:rFonts w:asciiTheme="minorHAnsi" w:eastAsia="Times New Roman"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ff2">
    <w:name w:val="清單段落 字元"/>
    <w:link w:val="aff1"/>
    <w:uiPriority w:val="34"/>
    <w:locked/>
    <w:rsid w:val="00B25DC8"/>
    <w:rPr>
      <w:szCs w:val="24"/>
    </w:rPr>
  </w:style>
  <w:style w:type="paragraph" w:customStyle="1" w:styleId="45">
    <w:name w:val="清單段落4"/>
    <w:basedOn w:val="a3"/>
    <w:rsid w:val="00E26F46"/>
    <w:pPr>
      <w:ind w:leftChars="200" w:left="480"/>
    </w:pPr>
    <w:rPr>
      <w:rFonts w:ascii="Calibri" w:hAnsi="Calibri"/>
      <w:szCs w:val="22"/>
    </w:rPr>
  </w:style>
  <w:style w:type="character" w:customStyle="1" w:styleId="usercontent">
    <w:name w:val="usercontent"/>
    <w:rsid w:val="006D4865"/>
  </w:style>
  <w:style w:type="paragraph" w:customStyle="1" w:styleId="1">
    <w:name w:val="內文編號1"/>
    <w:basedOn w:val="a3"/>
    <w:rsid w:val="006D4865"/>
    <w:pPr>
      <w:widowControl/>
      <w:numPr>
        <w:numId w:val="5"/>
      </w:numPr>
      <w:tabs>
        <w:tab w:val="left" w:pos="3780"/>
      </w:tabs>
      <w:adjustRightInd w:val="0"/>
      <w:spacing w:before="120" w:after="120" w:line="440" w:lineRule="exact"/>
      <w:jc w:val="both"/>
      <w:textAlignment w:val="baseline"/>
    </w:pPr>
    <w:rPr>
      <w:spacing w:val="24"/>
      <w:kern w:val="0"/>
      <w:szCs w:val="20"/>
    </w:rPr>
  </w:style>
  <w:style w:type="paragraph" w:styleId="52">
    <w:name w:val="toc 5"/>
    <w:basedOn w:val="a3"/>
    <w:next w:val="a3"/>
    <w:autoRedefine/>
    <w:rsid w:val="006D4865"/>
    <w:pPr>
      <w:ind w:left="1920"/>
    </w:pPr>
    <w:rPr>
      <w:szCs w:val="20"/>
    </w:rPr>
  </w:style>
  <w:style w:type="paragraph" w:styleId="61">
    <w:name w:val="toc 6"/>
    <w:basedOn w:val="a3"/>
    <w:next w:val="a3"/>
    <w:autoRedefine/>
    <w:rsid w:val="006D4865"/>
    <w:pPr>
      <w:ind w:left="2400"/>
    </w:pPr>
    <w:rPr>
      <w:szCs w:val="20"/>
    </w:rPr>
  </w:style>
  <w:style w:type="paragraph" w:styleId="71">
    <w:name w:val="toc 7"/>
    <w:basedOn w:val="a3"/>
    <w:next w:val="a3"/>
    <w:autoRedefine/>
    <w:rsid w:val="006D4865"/>
    <w:pPr>
      <w:ind w:left="2880"/>
    </w:pPr>
    <w:rPr>
      <w:szCs w:val="20"/>
    </w:rPr>
  </w:style>
  <w:style w:type="paragraph" w:styleId="82">
    <w:name w:val="toc 8"/>
    <w:basedOn w:val="a3"/>
    <w:next w:val="a3"/>
    <w:autoRedefine/>
    <w:rsid w:val="006D4865"/>
    <w:pPr>
      <w:ind w:left="3360"/>
    </w:pPr>
    <w:rPr>
      <w:szCs w:val="20"/>
    </w:rPr>
  </w:style>
  <w:style w:type="paragraph" w:styleId="91">
    <w:name w:val="toc 9"/>
    <w:basedOn w:val="a3"/>
    <w:next w:val="a3"/>
    <w:autoRedefine/>
    <w:rsid w:val="006D4865"/>
    <w:pPr>
      <w:ind w:left="3840"/>
    </w:pPr>
    <w:rPr>
      <w:szCs w:val="20"/>
    </w:rPr>
  </w:style>
  <w:style w:type="paragraph" w:styleId="afffff7">
    <w:name w:val="Salutation"/>
    <w:basedOn w:val="a3"/>
    <w:next w:val="a3"/>
    <w:link w:val="afffff8"/>
    <w:locked/>
    <w:rsid w:val="006D4865"/>
    <w:rPr>
      <w:szCs w:val="20"/>
    </w:rPr>
  </w:style>
  <w:style w:type="character" w:customStyle="1" w:styleId="afffff8">
    <w:name w:val="問候 字元"/>
    <w:basedOn w:val="a5"/>
    <w:link w:val="afffff7"/>
    <w:rsid w:val="006D4865"/>
    <w:rPr>
      <w:szCs w:val="20"/>
    </w:rPr>
  </w:style>
  <w:style w:type="paragraph" w:styleId="afffff9">
    <w:name w:val="List Bullet"/>
    <w:basedOn w:val="a3"/>
    <w:autoRedefine/>
    <w:rsid w:val="006D4865"/>
    <w:pPr>
      <w:snapToGrid w:val="0"/>
      <w:spacing w:line="0" w:lineRule="atLeast"/>
      <w:ind w:rightChars="7" w:right="17"/>
    </w:pPr>
    <w:rPr>
      <w:rFonts w:ascii="細明體" w:eastAsia="細明體"/>
      <w:spacing w:val="-4"/>
      <w:szCs w:val="20"/>
    </w:rPr>
  </w:style>
  <w:style w:type="paragraph" w:customStyle="1" w:styleId="test">
    <w:name w:val="test"/>
    <w:basedOn w:val="a3"/>
    <w:rsid w:val="006D4865"/>
    <w:pPr>
      <w:tabs>
        <w:tab w:val="num" w:pos="420"/>
      </w:tabs>
      <w:spacing w:line="320" w:lineRule="exact"/>
      <w:ind w:left="420" w:hanging="420"/>
    </w:pPr>
    <w:rPr>
      <w:rFonts w:eastAsia="標楷體"/>
      <w:sz w:val="28"/>
      <w:szCs w:val="20"/>
    </w:rPr>
  </w:style>
  <w:style w:type="paragraph" w:customStyle="1" w:styleId="item1">
    <w:name w:val="item1"/>
    <w:basedOn w:val="item"/>
    <w:rsid w:val="006D4865"/>
    <w:pPr>
      <w:tabs>
        <w:tab w:val="clear" w:pos="1440"/>
      </w:tabs>
      <w:adjustRightInd/>
      <w:snapToGrid/>
      <w:spacing w:line="240" w:lineRule="auto"/>
      <w:ind w:left="572" w:hanging="572"/>
      <w:jc w:val="left"/>
    </w:pPr>
    <w:rPr>
      <w:rFonts w:ascii="Times New Roman"/>
      <w:szCs w:val="20"/>
    </w:rPr>
  </w:style>
  <w:style w:type="paragraph" w:customStyle="1" w:styleId="afffffa">
    <w:name w:val="決議"/>
    <w:basedOn w:val="a3"/>
    <w:rsid w:val="006D4865"/>
    <w:pPr>
      <w:spacing w:line="360" w:lineRule="exact"/>
      <w:ind w:left="720" w:hangingChars="300" w:hanging="720"/>
      <w:jc w:val="both"/>
    </w:pPr>
    <w:rPr>
      <w:szCs w:val="20"/>
    </w:rPr>
  </w:style>
  <w:style w:type="paragraph" w:customStyle="1" w:styleId="afffffb">
    <w:name w:val="標一"/>
    <w:basedOn w:val="aa"/>
    <w:rsid w:val="006D4865"/>
    <w:pPr>
      <w:ind w:leftChars="0" w:left="482" w:hanging="482"/>
    </w:pPr>
    <w:rPr>
      <w:rFonts w:ascii="標楷體" w:eastAsia="標楷體"/>
      <w:szCs w:val="20"/>
    </w:rPr>
  </w:style>
  <w:style w:type="paragraph" w:customStyle="1" w:styleId="a0">
    <w:name w:val="小標"/>
    <w:basedOn w:val="aa"/>
    <w:rsid w:val="006D4865"/>
    <w:pPr>
      <w:numPr>
        <w:ilvl w:val="2"/>
        <w:numId w:val="6"/>
      </w:numPr>
      <w:tabs>
        <w:tab w:val="clear" w:pos="1680"/>
        <w:tab w:val="num" w:pos="360"/>
      </w:tabs>
      <w:spacing w:after="0"/>
      <w:ind w:leftChars="0" w:left="480" w:firstLine="0"/>
    </w:pPr>
    <w:rPr>
      <w:rFonts w:ascii="新細明體"/>
      <w:szCs w:val="20"/>
    </w:rPr>
  </w:style>
  <w:style w:type="paragraph" w:customStyle="1" w:styleId="1f9">
    <w:name w:val="(1)小標"/>
    <w:basedOn w:val="a3"/>
    <w:rsid w:val="006D4865"/>
    <w:pPr>
      <w:ind w:leftChars="150" w:left="910" w:hangingChars="229" w:hanging="550"/>
      <w:jc w:val="both"/>
    </w:pPr>
    <w:rPr>
      <w:szCs w:val="20"/>
    </w:rPr>
  </w:style>
  <w:style w:type="paragraph" w:customStyle="1" w:styleId="afffffc">
    <w:name w:val="小小標"/>
    <w:basedOn w:val="a3"/>
    <w:rsid w:val="006D4865"/>
    <w:pPr>
      <w:ind w:leftChars="200" w:left="480" w:firstLineChars="200" w:firstLine="480"/>
    </w:pPr>
    <w:rPr>
      <w:rFonts w:ascii="新細明體"/>
      <w:szCs w:val="20"/>
    </w:rPr>
  </w:style>
  <w:style w:type="paragraph" w:customStyle="1" w:styleId="10">
    <w:name w:val="1.標"/>
    <w:basedOn w:val="a3"/>
    <w:rsid w:val="006D4865"/>
    <w:pPr>
      <w:numPr>
        <w:numId w:val="8"/>
      </w:numPr>
      <w:ind w:right="26"/>
      <w:jc w:val="both"/>
    </w:pPr>
    <w:rPr>
      <w:rFonts w:ascii="新細明體"/>
      <w:szCs w:val="20"/>
    </w:rPr>
  </w:style>
  <w:style w:type="paragraph" w:customStyle="1" w:styleId="afffffd">
    <w:name w:val="表格日"/>
    <w:basedOn w:val="a3"/>
    <w:rsid w:val="006D4865"/>
    <w:pPr>
      <w:spacing w:line="420" w:lineRule="exact"/>
    </w:pPr>
    <w:rPr>
      <w:rFonts w:ascii="標楷體" w:eastAsia="標楷體"/>
      <w:sz w:val="28"/>
    </w:rPr>
  </w:style>
  <w:style w:type="paragraph" w:customStyle="1" w:styleId="a1">
    <w:name w:val="一"/>
    <w:basedOn w:val="a3"/>
    <w:rsid w:val="006D4865"/>
    <w:pPr>
      <w:numPr>
        <w:ilvl w:val="1"/>
        <w:numId w:val="7"/>
      </w:numPr>
      <w:spacing w:beforeLines="100"/>
    </w:pPr>
    <w:rPr>
      <w:szCs w:val="20"/>
    </w:rPr>
  </w:style>
  <w:style w:type="paragraph" w:styleId="53">
    <w:name w:val="List 5"/>
    <w:basedOn w:val="a3"/>
    <w:locked/>
    <w:rsid w:val="006D4865"/>
    <w:pPr>
      <w:ind w:leftChars="1000" w:left="100" w:hangingChars="200" w:hanging="200"/>
    </w:pPr>
    <w:rPr>
      <w:szCs w:val="20"/>
    </w:rPr>
  </w:style>
  <w:style w:type="paragraph" w:styleId="3b">
    <w:name w:val="List Bullet 3"/>
    <w:basedOn w:val="a3"/>
    <w:autoRedefine/>
    <w:rsid w:val="006D4865"/>
    <w:pPr>
      <w:ind w:leftChars="163" w:left="2544" w:hangingChars="897" w:hanging="2153"/>
    </w:pPr>
    <w:rPr>
      <w:szCs w:val="20"/>
    </w:rPr>
  </w:style>
  <w:style w:type="paragraph" w:styleId="afffffe">
    <w:name w:val="List Continue"/>
    <w:basedOn w:val="a3"/>
    <w:rsid w:val="006D4865"/>
    <w:pPr>
      <w:spacing w:after="120"/>
      <w:ind w:leftChars="200" w:left="480"/>
    </w:pPr>
    <w:rPr>
      <w:szCs w:val="20"/>
    </w:rPr>
  </w:style>
  <w:style w:type="paragraph" w:styleId="2f6">
    <w:name w:val="List Continue 2"/>
    <w:basedOn w:val="a3"/>
    <w:rsid w:val="006D4865"/>
    <w:pPr>
      <w:spacing w:after="120"/>
      <w:ind w:leftChars="400" w:left="960"/>
    </w:pPr>
    <w:rPr>
      <w:szCs w:val="20"/>
    </w:rPr>
  </w:style>
  <w:style w:type="paragraph" w:styleId="3c">
    <w:name w:val="List Continue 3"/>
    <w:basedOn w:val="a3"/>
    <w:rsid w:val="006D4865"/>
    <w:pPr>
      <w:spacing w:after="120"/>
      <w:ind w:leftChars="600" w:left="1440"/>
    </w:pPr>
    <w:rPr>
      <w:szCs w:val="20"/>
    </w:rPr>
  </w:style>
  <w:style w:type="paragraph" w:styleId="46">
    <w:name w:val="List Continue 4"/>
    <w:basedOn w:val="a3"/>
    <w:rsid w:val="006D4865"/>
    <w:pPr>
      <w:spacing w:after="120"/>
      <w:ind w:leftChars="800" w:left="1920"/>
    </w:pPr>
    <w:rPr>
      <w:szCs w:val="20"/>
    </w:rPr>
  </w:style>
  <w:style w:type="paragraph" w:styleId="54">
    <w:name w:val="List Continue 5"/>
    <w:basedOn w:val="a3"/>
    <w:rsid w:val="006D4865"/>
    <w:pPr>
      <w:spacing w:after="120"/>
      <w:ind w:leftChars="1000" w:left="2400"/>
    </w:pPr>
    <w:rPr>
      <w:szCs w:val="20"/>
    </w:rPr>
  </w:style>
  <w:style w:type="paragraph" w:customStyle="1" w:styleId="affffff">
    <w:name w:val="寄件者簡短地址"/>
    <w:basedOn w:val="a3"/>
    <w:rsid w:val="006D4865"/>
    <w:rPr>
      <w:szCs w:val="20"/>
    </w:rPr>
  </w:style>
  <w:style w:type="paragraph" w:customStyle="1" w:styleId="affffff0">
    <w:name w:val="說明"/>
    <w:basedOn w:val="aa"/>
    <w:rsid w:val="006D4865"/>
    <w:pPr>
      <w:spacing w:after="0" w:line="640" w:lineRule="atLeast"/>
      <w:ind w:leftChars="0" w:left="952" w:hanging="952"/>
    </w:pPr>
    <w:rPr>
      <w:rFonts w:ascii="Arial" w:eastAsia="標楷體" w:hAnsi="Arial"/>
      <w:sz w:val="32"/>
      <w:szCs w:val="20"/>
    </w:rPr>
  </w:style>
  <w:style w:type="paragraph" w:customStyle="1" w:styleId="3TimesNewRoman123pt">
    <w:name w:val="樣式 標題 3 + (拉丁) Times New Roman (中文) 標楷體 12 點 非粗體 套用前:  3 pt..."/>
    <w:basedOn w:val="3"/>
    <w:rsid w:val="006D4865"/>
    <w:pPr>
      <w:numPr>
        <w:numId w:val="0"/>
      </w:numPr>
      <w:spacing w:before="80" w:after="80"/>
    </w:pPr>
    <w:rPr>
      <w:rFonts w:ascii="Times New Roman" w:eastAsia="標楷體"/>
      <w:b w:val="0"/>
      <w:bCs w:val="0"/>
      <w:sz w:val="24"/>
    </w:rPr>
  </w:style>
  <w:style w:type="character" w:customStyle="1" w:styleId="affffff1">
    <w:name w:val="內文縮排 字元"/>
    <w:rsid w:val="006D4865"/>
    <w:rPr>
      <w:rFonts w:eastAsia="新細明體"/>
      <w:kern w:val="2"/>
      <w:sz w:val="24"/>
      <w:lang w:val="en-US" w:eastAsia="zh-TW" w:bidi="ar-SA"/>
    </w:rPr>
  </w:style>
  <w:style w:type="paragraph" w:customStyle="1" w:styleId="1fa">
    <w:name w:val="表格內文1"/>
    <w:basedOn w:val="a3"/>
    <w:rsid w:val="006D4865"/>
    <w:pPr>
      <w:widowControl/>
      <w:adjustRightInd w:val="0"/>
      <w:spacing w:before="120" w:after="120"/>
      <w:jc w:val="both"/>
      <w:textAlignment w:val="baseline"/>
    </w:pPr>
    <w:rPr>
      <w:rFonts w:ascii="華康中楷體"/>
      <w:spacing w:val="24"/>
      <w:kern w:val="0"/>
      <w:szCs w:val="20"/>
    </w:rPr>
  </w:style>
  <w:style w:type="character" w:customStyle="1" w:styleId="style11">
    <w:name w:val="style11"/>
    <w:rsid w:val="006D4865"/>
    <w:rPr>
      <w:rFonts w:ascii="標楷體" w:eastAsia="標楷體" w:hAnsi="標楷體" w:hint="eastAsia"/>
    </w:rPr>
  </w:style>
  <w:style w:type="character" w:customStyle="1" w:styleId="maintext1">
    <w:name w:val="maintext1"/>
    <w:rsid w:val="006D4865"/>
    <w:rPr>
      <w:color w:val="333333"/>
      <w:spacing w:val="240"/>
      <w:sz w:val="16"/>
      <w:szCs w:val="16"/>
    </w:rPr>
  </w:style>
  <w:style w:type="paragraph" w:customStyle="1" w:styleId="affffff2">
    <w:name w:val="段落一"/>
    <w:basedOn w:val="a3"/>
    <w:autoRedefine/>
    <w:rsid w:val="006D4865"/>
    <w:pPr>
      <w:kinsoku w:val="0"/>
      <w:snapToGrid w:val="0"/>
      <w:spacing w:line="520" w:lineRule="exact"/>
      <w:ind w:leftChars="150" w:left="360" w:right="-16" w:firstLineChars="200" w:firstLine="440"/>
      <w:jc w:val="both"/>
    </w:pPr>
    <w:rPr>
      <w:rFonts w:ascii="細明體" w:eastAsia="細明體" w:hAnsi="標楷體"/>
      <w:sz w:val="22"/>
      <w:szCs w:val="20"/>
    </w:rPr>
  </w:style>
  <w:style w:type="paragraph" w:customStyle="1" w:styleId="affffff3">
    <w:name w:val="段落(一)"/>
    <w:basedOn w:val="a3"/>
    <w:autoRedefine/>
    <w:rsid w:val="006D4865"/>
    <w:pPr>
      <w:kinsoku w:val="0"/>
      <w:snapToGrid w:val="0"/>
      <w:spacing w:line="520" w:lineRule="exact"/>
      <w:ind w:leftChars="450" w:left="1438" w:hangingChars="112" w:hanging="358"/>
      <w:jc w:val="both"/>
    </w:pPr>
    <w:rPr>
      <w:rFonts w:ascii="標楷體" w:eastAsia="標楷體"/>
      <w:sz w:val="32"/>
      <w:szCs w:val="20"/>
    </w:rPr>
  </w:style>
  <w:style w:type="paragraph" w:customStyle="1" w:styleId="style2">
    <w:name w:val="style2"/>
    <w:basedOn w:val="a3"/>
    <w:rsid w:val="006D4865"/>
    <w:pPr>
      <w:widowControl/>
      <w:spacing w:before="100" w:beforeAutospacing="1" w:after="100" w:afterAutospacing="1"/>
    </w:pPr>
    <w:rPr>
      <w:rFonts w:ascii="新細明體" w:hAnsi="新細明體"/>
      <w:kern w:val="0"/>
      <w:sz w:val="18"/>
      <w:szCs w:val="18"/>
    </w:rPr>
  </w:style>
  <w:style w:type="character" w:customStyle="1" w:styleId="unnamed11">
    <w:name w:val="unnamed11"/>
    <w:rsid w:val="006D4865"/>
    <w:rPr>
      <w:strike w:val="0"/>
      <w:dstrike w:val="0"/>
      <w:color w:val="000000"/>
      <w:sz w:val="18"/>
      <w:szCs w:val="18"/>
      <w:u w:val="none"/>
      <w:effect w:val="none"/>
    </w:rPr>
  </w:style>
  <w:style w:type="paragraph" w:customStyle="1" w:styleId="a">
    <w:name w:val="簡訊"/>
    <w:basedOn w:val="a3"/>
    <w:rsid w:val="006D4865"/>
    <w:pPr>
      <w:numPr>
        <w:numId w:val="9"/>
      </w:numPr>
      <w:ind w:left="360" w:hanging="360"/>
    </w:pPr>
    <w:rPr>
      <w:rFonts w:ascii="標楷體" w:eastAsia="標楷體"/>
      <w:szCs w:val="20"/>
    </w:rPr>
  </w:style>
  <w:style w:type="paragraph" w:customStyle="1" w:styleId="2TimesNewRoman126pt">
    <w:name w:val="樣式 標題 2 + (拉丁) Times New Roman (中文) 標楷體 12 點 套用前:  6 pt 套用後:..."/>
    <w:basedOn w:val="2"/>
    <w:rsid w:val="006D4865"/>
    <w:pPr>
      <w:numPr>
        <w:numId w:val="0"/>
      </w:numPr>
      <w:spacing w:before="120" w:after="120" w:line="240" w:lineRule="auto"/>
    </w:pPr>
    <w:rPr>
      <w:rFonts w:eastAsia="標楷體"/>
      <w:bCs/>
    </w:rPr>
  </w:style>
  <w:style w:type="character" w:customStyle="1" w:styleId="style61">
    <w:name w:val="style61"/>
    <w:rsid w:val="006D4865"/>
    <w:rPr>
      <w:color w:val="333333"/>
    </w:rPr>
  </w:style>
  <w:style w:type="paragraph" w:customStyle="1" w:styleId="style6">
    <w:name w:val="style6"/>
    <w:basedOn w:val="a3"/>
    <w:rsid w:val="006D4865"/>
    <w:pPr>
      <w:widowControl/>
      <w:spacing w:before="100" w:beforeAutospacing="1" w:after="100" w:afterAutospacing="1"/>
    </w:pPr>
    <w:rPr>
      <w:rFonts w:ascii="新細明體" w:hAnsi="新細明體"/>
      <w:color w:val="333333"/>
      <w:kern w:val="0"/>
    </w:rPr>
  </w:style>
  <w:style w:type="character" w:customStyle="1" w:styleId="searchlisttitle">
    <w:name w:val="searchlisttitle"/>
    <w:rsid w:val="006D4865"/>
  </w:style>
  <w:style w:type="character" w:customStyle="1" w:styleId="t091">
    <w:name w:val="t091"/>
    <w:rsid w:val="006D4865"/>
    <w:rPr>
      <w:b w:val="0"/>
      <w:bCs w:val="0"/>
      <w:i w:val="0"/>
      <w:iCs w:val="0"/>
      <w:smallCaps w:val="0"/>
      <w:strike w:val="0"/>
      <w:dstrike w:val="0"/>
      <w:color w:val="5D3700"/>
      <w:spacing w:val="480"/>
      <w:sz w:val="26"/>
      <w:szCs w:val="26"/>
      <w:u w:val="none"/>
      <w:effect w:val="none"/>
    </w:rPr>
  </w:style>
  <w:style w:type="paragraph" w:customStyle="1" w:styleId="affffff4">
    <w:name w:val="英文"/>
    <w:basedOn w:val="a3"/>
    <w:rsid w:val="006D4865"/>
    <w:pPr>
      <w:adjustRightInd w:val="0"/>
      <w:spacing w:line="440" w:lineRule="exact"/>
      <w:ind w:left="1247" w:hanging="1247"/>
      <w:jc w:val="both"/>
      <w:textAlignment w:val="baseline"/>
    </w:pPr>
    <w:rPr>
      <w:rFonts w:eastAsia="細明體"/>
      <w:kern w:val="0"/>
      <w:szCs w:val="20"/>
    </w:rPr>
  </w:style>
  <w:style w:type="character" w:customStyle="1" w:styleId="grame">
    <w:name w:val="grame"/>
    <w:rsid w:val="006D4865"/>
  </w:style>
  <w:style w:type="paragraph" w:customStyle="1" w:styleId="font9">
    <w:name w:val="font9"/>
    <w:basedOn w:val="a3"/>
    <w:rsid w:val="006D4865"/>
    <w:pPr>
      <w:widowControl/>
      <w:spacing w:before="100" w:beforeAutospacing="1" w:after="100" w:afterAutospacing="1"/>
    </w:pPr>
    <w:rPr>
      <w:rFonts w:eastAsia="Arial Unicode MS"/>
      <w:color w:val="000000"/>
      <w:kern w:val="0"/>
      <w:sz w:val="22"/>
      <w:szCs w:val="22"/>
    </w:rPr>
  </w:style>
  <w:style w:type="paragraph" w:customStyle="1" w:styleId="font10">
    <w:name w:val="font10"/>
    <w:basedOn w:val="a3"/>
    <w:rsid w:val="006D4865"/>
    <w:pPr>
      <w:widowControl/>
      <w:spacing w:before="100" w:beforeAutospacing="1" w:after="100" w:afterAutospacing="1"/>
    </w:pPr>
    <w:rPr>
      <w:rFonts w:ascii="新細明體" w:hAnsi="新細明體" w:cs="Arial Unicode MS" w:hint="eastAsia"/>
      <w:color w:val="000000"/>
      <w:kern w:val="0"/>
      <w:sz w:val="20"/>
      <w:szCs w:val="20"/>
    </w:rPr>
  </w:style>
  <w:style w:type="paragraph" w:customStyle="1" w:styleId="xl46">
    <w:name w:val="xl46"/>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7">
    <w:name w:val="xl47"/>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8">
    <w:name w:val="xl48"/>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49">
    <w:name w:val="xl49"/>
    <w:basedOn w:val="a3"/>
    <w:rsid w:val="006D4865"/>
    <w:pPr>
      <w:widowControl/>
      <w:pBdr>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0">
    <w:name w:val="xl50"/>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1">
    <w:name w:val="xl51"/>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2">
    <w:name w:val="xl52"/>
    <w:basedOn w:val="a3"/>
    <w:rsid w:val="006D4865"/>
    <w:pPr>
      <w:widowControl/>
      <w:pBdr>
        <w:top w:val="single" w:sz="4" w:space="0" w:color="auto"/>
        <w:left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3">
    <w:name w:val="xl53"/>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4">
    <w:name w:val="xl54"/>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5">
    <w:name w:val="xl55"/>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6">
    <w:name w:val="xl56"/>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7">
    <w:name w:val="xl57"/>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8">
    <w:name w:val="xl58"/>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9">
    <w:name w:val="xl59"/>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0">
    <w:name w:val="xl60"/>
    <w:basedOn w:val="a3"/>
    <w:rsid w:val="006D486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1">
    <w:name w:val="xl61"/>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2">
    <w:name w:val="xl62"/>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3">
    <w:name w:val="xl63"/>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4">
    <w:name w:val="xl64"/>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65">
    <w:name w:val="xl65"/>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6">
    <w:name w:val="xl66"/>
    <w:basedOn w:val="a3"/>
    <w:rsid w:val="006D4865"/>
    <w:pPr>
      <w:widowControl/>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7">
    <w:name w:val="xl67"/>
    <w:basedOn w:val="a3"/>
    <w:rsid w:val="006D486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細明體" w:eastAsia="細明體" w:hAnsi="細明體" w:cs="Arial Unicode MS" w:hint="eastAsia"/>
      <w:b/>
      <w:bCs/>
      <w:color w:val="000000"/>
      <w:kern w:val="0"/>
      <w:sz w:val="22"/>
      <w:szCs w:val="22"/>
    </w:rPr>
  </w:style>
  <w:style w:type="paragraph" w:customStyle="1" w:styleId="xl68">
    <w:name w:val="xl68"/>
    <w:basedOn w:val="a3"/>
    <w:rsid w:val="006D4865"/>
    <w:pPr>
      <w:widowControl/>
      <w:pBdr>
        <w:top w:val="single" w:sz="4" w:space="0" w:color="auto"/>
        <w:left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9">
    <w:name w:val="xl69"/>
    <w:basedOn w:val="a3"/>
    <w:rsid w:val="006D4865"/>
    <w:pPr>
      <w:widowControl/>
      <w:pBdr>
        <w:top w:val="single" w:sz="4" w:space="0" w:color="auto"/>
        <w:lef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0">
    <w:name w:val="xl70"/>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1">
    <w:name w:val="xl71"/>
    <w:basedOn w:val="a3"/>
    <w:rsid w:val="006D4865"/>
    <w:pPr>
      <w:widowControl/>
      <w:pBdr>
        <w:top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2">
    <w:name w:val="xl72"/>
    <w:basedOn w:val="a3"/>
    <w:rsid w:val="006D4865"/>
    <w:pPr>
      <w:widowControl/>
      <w:pBdr>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3">
    <w:name w:val="xl73"/>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4">
    <w:name w:val="xl74"/>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5">
    <w:name w:val="xl75"/>
    <w:basedOn w:val="a3"/>
    <w:rsid w:val="006D4865"/>
    <w:pPr>
      <w:widowControl/>
      <w:pBdr>
        <w:left w:val="single" w:sz="4" w:space="0" w:color="auto"/>
        <w:bottom w:val="single" w:sz="4" w:space="0" w:color="000000"/>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6">
    <w:name w:val="xl76"/>
    <w:basedOn w:val="a3"/>
    <w:rsid w:val="006D4865"/>
    <w:pPr>
      <w:widowControl/>
      <w:pBdr>
        <w:top w:val="single" w:sz="4" w:space="0" w:color="auto"/>
        <w:left w:val="single" w:sz="4" w:space="0" w:color="auto"/>
      </w:pBdr>
      <w:shd w:val="clear" w:color="auto" w:fill="FFFFFF"/>
      <w:spacing w:before="100" w:beforeAutospacing="1" w:after="100" w:afterAutospacing="1"/>
    </w:pPr>
    <w:rPr>
      <w:rFonts w:eastAsia="Arial Unicode MS"/>
      <w:color w:val="000000"/>
      <w:kern w:val="0"/>
      <w:sz w:val="22"/>
      <w:szCs w:val="22"/>
    </w:rPr>
  </w:style>
  <w:style w:type="paragraph" w:customStyle="1" w:styleId="xl77">
    <w:name w:val="xl77"/>
    <w:basedOn w:val="a3"/>
    <w:rsid w:val="006D4865"/>
    <w:pPr>
      <w:widowControl/>
      <w:pBdr>
        <w:left w:val="single" w:sz="4" w:space="0" w:color="auto"/>
        <w:bottom w:val="single" w:sz="4" w:space="0" w:color="000000"/>
      </w:pBdr>
      <w:shd w:val="clear" w:color="auto" w:fill="FFFFFF"/>
      <w:spacing w:before="100" w:beforeAutospacing="1" w:after="100" w:afterAutospacing="1"/>
    </w:pPr>
    <w:rPr>
      <w:rFonts w:eastAsia="Arial Unicode MS"/>
      <w:color w:val="000000"/>
      <w:kern w:val="0"/>
      <w:sz w:val="22"/>
      <w:szCs w:val="22"/>
    </w:rPr>
  </w:style>
  <w:style w:type="paragraph" w:customStyle="1" w:styleId="xl78">
    <w:name w:val="xl78"/>
    <w:basedOn w:val="a3"/>
    <w:rsid w:val="006D4865"/>
    <w:pPr>
      <w:widowControl/>
      <w:pBdr>
        <w:top w:val="single" w:sz="4" w:space="0" w:color="auto"/>
        <w:left w:val="single" w:sz="4" w:space="0" w:color="auto"/>
        <w:righ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9">
    <w:name w:val="xl79"/>
    <w:basedOn w:val="a3"/>
    <w:rsid w:val="006D4865"/>
    <w:pPr>
      <w:widowControl/>
      <w:pBdr>
        <w:left w:val="single" w:sz="4" w:space="0" w:color="auto"/>
        <w:bottom w:val="single" w:sz="4" w:space="0" w:color="000000"/>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80">
    <w:name w:val="xl80"/>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1">
    <w:name w:val="xl81"/>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2">
    <w:name w:val="xl82"/>
    <w:basedOn w:val="a3"/>
    <w:rsid w:val="006D4865"/>
    <w:pPr>
      <w:widowControl/>
      <w:pBdr>
        <w:left w:val="single" w:sz="4" w:space="0" w:color="auto"/>
        <w:bottom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3">
    <w:name w:val="xl83"/>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84">
    <w:name w:val="xl84"/>
    <w:basedOn w:val="a3"/>
    <w:rsid w:val="006D4865"/>
    <w:pPr>
      <w:widowControl/>
      <w:pBdr>
        <w:top w:val="single" w:sz="4" w:space="0" w:color="000000"/>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5">
    <w:name w:val="xl85"/>
    <w:basedOn w:val="a3"/>
    <w:rsid w:val="006D4865"/>
    <w:pPr>
      <w:widowControl/>
      <w:pBdr>
        <w:top w:val="single" w:sz="4" w:space="0" w:color="auto"/>
        <w:left w:val="single" w:sz="4" w:space="11" w:color="auto"/>
        <w:right w:val="single" w:sz="4" w:space="0" w:color="auto"/>
      </w:pBdr>
      <w:shd w:val="clear" w:color="auto" w:fill="FFFFFF"/>
      <w:spacing w:before="100" w:beforeAutospacing="1" w:after="100" w:afterAutospacing="1"/>
      <w:ind w:firstLineChars="100" w:firstLine="100"/>
    </w:pPr>
    <w:rPr>
      <w:rFonts w:ascii="新細明體" w:hAnsi="新細明體" w:cs="Arial Unicode MS" w:hint="eastAsia"/>
      <w:color w:val="000000"/>
      <w:kern w:val="0"/>
      <w:sz w:val="22"/>
      <w:szCs w:val="22"/>
    </w:rPr>
  </w:style>
  <w:style w:type="paragraph" w:customStyle="1" w:styleId="xl86">
    <w:name w:val="xl86"/>
    <w:basedOn w:val="a3"/>
    <w:rsid w:val="006D4865"/>
    <w:pPr>
      <w:widowControl/>
      <w:pBdr>
        <w:left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87">
    <w:name w:val="xl87"/>
    <w:basedOn w:val="a3"/>
    <w:rsid w:val="006D4865"/>
    <w:pPr>
      <w:widowControl/>
      <w:pBdr>
        <w:top w:val="single" w:sz="4" w:space="0" w:color="auto"/>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8">
    <w:name w:val="xl88"/>
    <w:basedOn w:val="a3"/>
    <w:rsid w:val="006D4865"/>
    <w:pPr>
      <w:widowControl/>
      <w:pBdr>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9">
    <w:name w:val="xl89"/>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0">
    <w:name w:val="xl90"/>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1">
    <w:name w:val="xl91"/>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eastAsia="Arial Unicode MS"/>
      <w:color w:val="000000"/>
      <w:kern w:val="0"/>
      <w:sz w:val="22"/>
      <w:szCs w:val="22"/>
    </w:rPr>
  </w:style>
  <w:style w:type="paragraph" w:customStyle="1" w:styleId="xl92">
    <w:name w:val="xl92"/>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3">
    <w:name w:val="xl93"/>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4">
    <w:name w:val="xl94"/>
    <w:basedOn w:val="a3"/>
    <w:rsid w:val="006D4865"/>
    <w:pPr>
      <w:widowControl/>
      <w:pBdr>
        <w:top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5">
    <w:name w:val="xl95"/>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6">
    <w:name w:val="xl96"/>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7">
    <w:name w:val="xl97"/>
    <w:basedOn w:val="a3"/>
    <w:rsid w:val="006D486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8">
    <w:name w:val="xl98"/>
    <w:basedOn w:val="a3"/>
    <w:rsid w:val="006D4865"/>
    <w:pPr>
      <w:widowControl/>
      <w:pBdr>
        <w:top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9">
    <w:name w:val="xl99"/>
    <w:basedOn w:val="a3"/>
    <w:rsid w:val="006D4865"/>
    <w:pPr>
      <w:widowControl/>
      <w:pBdr>
        <w:top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0">
    <w:name w:val="xl100"/>
    <w:basedOn w:val="a3"/>
    <w:rsid w:val="006D4865"/>
    <w:pPr>
      <w:widowControl/>
      <w:pBdr>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1">
    <w:name w:val="xl101"/>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p4">
    <w:name w:val="p4"/>
    <w:basedOn w:val="a3"/>
    <w:rsid w:val="006D4865"/>
    <w:pPr>
      <w:widowControl/>
      <w:spacing w:before="120" w:after="120"/>
      <w:ind w:left="2080" w:right="400" w:hanging="480"/>
    </w:pPr>
    <w:rPr>
      <w:rFonts w:ascii="新細明體" w:hAnsi="新細明體" w:cs="新細明體"/>
      <w:kern w:val="0"/>
    </w:rPr>
  </w:style>
  <w:style w:type="paragraph" w:customStyle="1" w:styleId="p3">
    <w:name w:val="p3"/>
    <w:basedOn w:val="a3"/>
    <w:rsid w:val="006D4865"/>
    <w:pPr>
      <w:widowControl/>
      <w:spacing w:before="100" w:beforeAutospacing="1" w:after="100" w:afterAutospacing="1"/>
      <w:ind w:left="1600" w:right="400"/>
    </w:pPr>
    <w:rPr>
      <w:rFonts w:ascii="新細明體" w:hAnsi="新細明體" w:cs="新細明體"/>
      <w:kern w:val="0"/>
    </w:rPr>
  </w:style>
  <w:style w:type="paragraph" w:customStyle="1" w:styleId="p2">
    <w:name w:val="p2"/>
    <w:basedOn w:val="a3"/>
    <w:rsid w:val="006D4865"/>
    <w:pPr>
      <w:widowControl/>
      <w:spacing w:before="100" w:beforeAutospacing="1" w:after="100" w:afterAutospacing="1"/>
      <w:ind w:left="1600" w:right="400" w:hanging="1200"/>
    </w:pPr>
    <w:rPr>
      <w:rFonts w:ascii="新細明體" w:hAnsi="新細明體" w:cs="新細明體"/>
      <w:kern w:val="0"/>
    </w:rPr>
  </w:style>
  <w:style w:type="character" w:customStyle="1" w:styleId="EmailStyle2241">
    <w:name w:val="EmailStyle2241"/>
    <w:semiHidden/>
    <w:rsid w:val="006D4865"/>
    <w:rPr>
      <w:color w:val="383838"/>
    </w:rPr>
  </w:style>
  <w:style w:type="character" w:customStyle="1" w:styleId="style51">
    <w:name w:val="style51"/>
    <w:rsid w:val="006D4865"/>
    <w:rPr>
      <w:color w:val="FF0000"/>
    </w:rPr>
  </w:style>
  <w:style w:type="character" w:customStyle="1" w:styleId="style14">
    <w:name w:val="style14"/>
    <w:rsid w:val="006D4865"/>
  </w:style>
  <w:style w:type="numbering" w:customStyle="1" w:styleId="4">
    <w:name w:val="樣式4"/>
    <w:rsid w:val="006D4865"/>
    <w:pPr>
      <w:numPr>
        <w:numId w:val="10"/>
      </w:numPr>
    </w:pPr>
  </w:style>
  <w:style w:type="numbering" w:styleId="1ai">
    <w:name w:val="Outline List 1"/>
    <w:basedOn w:val="a7"/>
    <w:rsid w:val="006D4865"/>
    <w:pPr>
      <w:numPr>
        <w:numId w:val="11"/>
      </w:numPr>
    </w:pPr>
  </w:style>
  <w:style w:type="numbering" w:customStyle="1" w:styleId="5">
    <w:name w:val="樣式5"/>
    <w:basedOn w:val="a7"/>
    <w:rsid w:val="006D4865"/>
    <w:pPr>
      <w:numPr>
        <w:numId w:val="12"/>
      </w:numPr>
    </w:pPr>
  </w:style>
  <w:style w:type="paragraph" w:customStyle="1" w:styleId="21224">
    <w:name w:val="樣式 樣式 樣式 內文２ + 華康細圓體 左:  2 字元 凸出:  1 字元 + + 凸出:  2.24 字元"/>
    <w:basedOn w:val="a3"/>
    <w:link w:val="212240"/>
    <w:rsid w:val="006D4865"/>
    <w:pPr>
      <w:snapToGrid w:val="0"/>
      <w:spacing w:line="288" w:lineRule="auto"/>
      <w:ind w:leftChars="175" w:left="574" w:hanging="224"/>
    </w:pPr>
    <w:rPr>
      <w:rFonts w:ascii="華康細圓體" w:eastAsia="華康細圓體" w:cs="新細明體"/>
    </w:rPr>
  </w:style>
  <w:style w:type="character" w:customStyle="1" w:styleId="212240">
    <w:name w:val="樣式 樣式 樣式 內文２ + 華康細圓體 左:  2 字元 凸出:  1 字元 + + 凸出:  2.24 字元 字元"/>
    <w:link w:val="21224"/>
    <w:rsid w:val="006D4865"/>
    <w:rPr>
      <w:rFonts w:ascii="華康細圓體" w:eastAsia="華康細圓體" w:cs="新細明體"/>
      <w:szCs w:val="24"/>
    </w:rPr>
  </w:style>
  <w:style w:type="character" w:customStyle="1" w:styleId="style21">
    <w:name w:val="style21"/>
    <w:rsid w:val="006D4865"/>
    <w:rPr>
      <w:strike w:val="0"/>
      <w:dstrike w:val="0"/>
      <w:sz w:val="18"/>
      <w:szCs w:val="18"/>
      <w:u w:val="none"/>
      <w:effect w:val="none"/>
    </w:rPr>
  </w:style>
  <w:style w:type="character" w:customStyle="1" w:styleId="style71">
    <w:name w:val="style71"/>
    <w:rsid w:val="006D4865"/>
    <w:rPr>
      <w:b/>
      <w:bCs/>
      <w:sz w:val="32"/>
      <w:szCs w:val="32"/>
    </w:rPr>
  </w:style>
  <w:style w:type="character" w:customStyle="1" w:styleId="description">
    <w:name w:val="description"/>
    <w:rsid w:val="006D4865"/>
  </w:style>
  <w:style w:type="character" w:customStyle="1" w:styleId="1fb">
    <w:name w:val="字元 字元1"/>
    <w:rsid w:val="006D4865"/>
    <w:rPr>
      <w:rFonts w:ascii="細明體" w:eastAsia="細明體" w:hAnsi="Courier New"/>
      <w:kern w:val="2"/>
      <w:sz w:val="24"/>
      <w:lang w:val="en-US" w:eastAsia="zh-TW" w:bidi="ar-SA"/>
    </w:rPr>
  </w:style>
  <w:style w:type="paragraph" w:customStyle="1" w:styleId="affffff5">
    <w:name w:val="參考"/>
    <w:basedOn w:val="a3"/>
    <w:rsid w:val="006D4865"/>
    <w:pPr>
      <w:widowControl/>
      <w:autoSpaceDE w:val="0"/>
      <w:autoSpaceDN w:val="0"/>
      <w:adjustRightInd w:val="0"/>
      <w:spacing w:line="480" w:lineRule="atLeast"/>
      <w:ind w:left="720" w:hanging="720"/>
      <w:jc w:val="both"/>
      <w:textAlignment w:val="bottom"/>
    </w:pPr>
    <w:rPr>
      <w:rFonts w:ascii="標楷體" w:eastAsia="標楷體"/>
      <w:kern w:val="0"/>
      <w:szCs w:val="20"/>
    </w:rPr>
  </w:style>
  <w:style w:type="paragraph" w:customStyle="1" w:styleId="2f7">
    <w:name w:val="一齊縮2字"/>
    <w:basedOn w:val="a3"/>
    <w:autoRedefine/>
    <w:rsid w:val="006D4865"/>
    <w:pPr>
      <w:spacing w:line="240" w:lineRule="atLeast"/>
      <w:ind w:leftChars="300" w:left="720" w:firstLineChars="200" w:firstLine="480"/>
    </w:pPr>
    <w:rPr>
      <w:rFonts w:eastAsia="標楷體"/>
      <w:szCs w:val="28"/>
    </w:rPr>
  </w:style>
  <w:style w:type="character" w:customStyle="1" w:styleId="83">
    <w:name w:val="字元 字元8"/>
    <w:rsid w:val="006D4865"/>
    <w:rPr>
      <w:rFonts w:ascii="細明體" w:eastAsia="細明體" w:hAnsi="Courier New"/>
      <w:kern w:val="2"/>
      <w:sz w:val="24"/>
    </w:rPr>
  </w:style>
  <w:style w:type="paragraph" w:styleId="affffff6">
    <w:name w:val="Revision"/>
    <w:hidden/>
    <w:uiPriority w:val="99"/>
    <w:semiHidden/>
    <w:rsid w:val="006D4865"/>
    <w:rPr>
      <w:rFonts w:ascii="Calibri" w:hAnsi="Calibri"/>
    </w:rPr>
  </w:style>
  <w:style w:type="paragraph" w:customStyle="1" w:styleId="3d">
    <w:name w:val="無序標題3"/>
    <w:basedOn w:val="Default"/>
    <w:next w:val="Default"/>
    <w:rsid w:val="006D4865"/>
    <w:rPr>
      <w:rFonts w:ascii="DFYuanBold-B5" w:eastAsia="DFYuanBold-B5" w:hAnsi="Calibri" w:cs="Times New Roman"/>
      <w:color w:val="auto"/>
    </w:rPr>
  </w:style>
  <w:style w:type="paragraph" w:customStyle="1" w:styleId="1fc">
    <w:name w:val="字元 字元 字元1 字元 字元 字元 字元 字元 字元 字元"/>
    <w:basedOn w:val="a3"/>
    <w:semiHidden/>
    <w:rsid w:val="006D4865"/>
    <w:pPr>
      <w:widowControl/>
      <w:spacing w:after="160" w:line="240" w:lineRule="exact"/>
    </w:pPr>
    <w:rPr>
      <w:rFonts w:ascii="Verdana" w:hAnsi="Verdana" w:cs="Verdana"/>
      <w:kern w:val="0"/>
      <w:sz w:val="20"/>
      <w:szCs w:val="20"/>
      <w:lang w:eastAsia="en-US"/>
    </w:rPr>
  </w:style>
  <w:style w:type="paragraph" w:styleId="affffff7">
    <w:name w:val="footnote text"/>
    <w:basedOn w:val="a3"/>
    <w:link w:val="affffff8"/>
    <w:rsid w:val="006D4865"/>
    <w:pPr>
      <w:snapToGrid w:val="0"/>
    </w:pPr>
    <w:rPr>
      <w:sz w:val="20"/>
      <w:szCs w:val="20"/>
    </w:rPr>
  </w:style>
  <w:style w:type="character" w:customStyle="1" w:styleId="affffff8">
    <w:name w:val="註腳文字 字元"/>
    <w:basedOn w:val="a5"/>
    <w:link w:val="affffff7"/>
    <w:rsid w:val="006D4865"/>
    <w:rPr>
      <w:sz w:val="20"/>
      <w:szCs w:val="20"/>
    </w:rPr>
  </w:style>
  <w:style w:type="character" w:styleId="affffff9">
    <w:name w:val="footnote reference"/>
    <w:rsid w:val="006D4865"/>
    <w:rPr>
      <w:vertAlign w:val="superscript"/>
    </w:rPr>
  </w:style>
  <w:style w:type="character" w:customStyle="1" w:styleId="CommentTextChar">
    <w:name w:val="Comment Text Char"/>
    <w:locked/>
    <w:rsid w:val="006D4865"/>
    <w:rPr>
      <w:rFonts w:ascii="新細明體" w:eastAsia="新細明體" w:hAnsi="新細明體"/>
      <w:kern w:val="2"/>
      <w:sz w:val="24"/>
      <w:szCs w:val="24"/>
      <w:lang w:val="en-US" w:eastAsia="zh-TW" w:bidi="ar-SA"/>
    </w:rPr>
  </w:style>
  <w:style w:type="character" w:customStyle="1" w:styleId="affffffa">
    <w:name w:val="字元 字元 字元"/>
    <w:rsid w:val="006D4865"/>
    <w:rPr>
      <w:rFonts w:ascii="細明體" w:eastAsia="細明體" w:hAnsi="Courier New" w:cs="細明體"/>
      <w:kern w:val="2"/>
      <w:sz w:val="24"/>
      <w:szCs w:val="24"/>
      <w:lang w:val="en-US" w:eastAsia="zh-TW" w:bidi="ar-SA"/>
    </w:rPr>
  </w:style>
  <w:style w:type="character" w:customStyle="1" w:styleId="EmailStyle2581">
    <w:name w:val="EmailStyle2581"/>
    <w:semiHidden/>
    <w:rsid w:val="006D4865"/>
    <w:rPr>
      <w:color w:val="383838"/>
    </w:rPr>
  </w:style>
  <w:style w:type="character" w:customStyle="1" w:styleId="EmailStyle259">
    <w:name w:val="EmailStyle259"/>
    <w:semiHidden/>
    <w:rsid w:val="006D4865"/>
    <w:rPr>
      <w:color w:val="383838"/>
    </w:rPr>
  </w:style>
  <w:style w:type="paragraph" w:customStyle="1" w:styleId="62">
    <w:name w:val="樣式6"/>
    <w:basedOn w:val="a3"/>
    <w:link w:val="63"/>
    <w:qFormat/>
    <w:rsid w:val="006D4865"/>
    <w:rPr>
      <w:rFonts w:eastAsia="標楷體" w:cs="Tahoma"/>
      <w:color w:val="000000"/>
      <w:kern w:val="0"/>
      <w:szCs w:val="20"/>
    </w:rPr>
  </w:style>
  <w:style w:type="character" w:customStyle="1" w:styleId="63">
    <w:name w:val="樣式6 字元"/>
    <w:link w:val="62"/>
    <w:rsid w:val="006D4865"/>
    <w:rPr>
      <w:rFonts w:eastAsia="標楷體" w:cs="Tahoma"/>
      <w:color w:val="000000"/>
      <w:kern w:val="0"/>
      <w:szCs w:val="20"/>
    </w:rPr>
  </w:style>
  <w:style w:type="character" w:customStyle="1" w:styleId="dialogtext1">
    <w:name w:val="dialog_text1"/>
    <w:rsid w:val="006D4865"/>
    <w:rPr>
      <w:rFonts w:ascii="s?u" w:hAnsi="s?u"/>
      <w:color w:val="000000"/>
      <w:sz w:val="24"/>
    </w:rPr>
  </w:style>
  <w:style w:type="paragraph" w:customStyle="1" w:styleId="affffffb">
    <w:name w:val="任意形式"/>
    <w:rsid w:val="006D4865"/>
    <w:rPr>
      <w:rFonts w:ascii="Helvetica" w:eastAsia="ヒラギノ角ゴ Pro W3" w:hAnsi="Helvetica"/>
      <w:color w:val="000000"/>
      <w:kern w:val="0"/>
      <w:szCs w:val="20"/>
    </w:rPr>
  </w:style>
  <w:style w:type="paragraph" w:customStyle="1" w:styleId="160">
    <w:name w:val="標題16粗體"/>
    <w:basedOn w:val="a3"/>
    <w:qFormat/>
    <w:rsid w:val="006D4865"/>
    <w:pPr>
      <w:widowControl/>
      <w:spacing w:beforeLines="50" w:before="50" w:afterLines="50" w:after="50"/>
      <w:jc w:val="center"/>
    </w:pPr>
    <w:rPr>
      <w:rFonts w:ascii="標楷體" w:eastAsia="標楷體" w:hAnsi="標楷體" w:cs="Tahoma"/>
      <w:b/>
      <w:color w:val="000000"/>
      <w:kern w:val="0"/>
      <w:sz w:val="32"/>
      <w:szCs w:val="28"/>
    </w:rPr>
  </w:style>
  <w:style w:type="paragraph" w:customStyle="1" w:styleId="affffffc">
    <w:name w:val="條文日期格式"/>
    <w:basedOn w:val="a3"/>
    <w:link w:val="affffffd"/>
    <w:qFormat/>
    <w:rsid w:val="006D4865"/>
    <w:pPr>
      <w:ind w:left="-165" w:rightChars="50" w:right="50" w:hanging="1559"/>
      <w:jc w:val="right"/>
    </w:pPr>
    <w:rPr>
      <w:rFonts w:ascii="標楷體" w:eastAsia="標楷體" w:hAnsi="標楷體" w:cs="Tahoma"/>
      <w:color w:val="000000"/>
      <w:kern w:val="0"/>
      <w:sz w:val="20"/>
    </w:rPr>
  </w:style>
  <w:style w:type="character" w:customStyle="1" w:styleId="affffffd">
    <w:name w:val="條文日期格式 字元"/>
    <w:link w:val="affffffc"/>
    <w:rsid w:val="006D4865"/>
    <w:rPr>
      <w:rFonts w:ascii="標楷體" w:eastAsia="標楷體" w:hAnsi="標楷體" w:cs="Tahoma"/>
      <w:color w:val="000000"/>
      <w:kern w:val="0"/>
      <w:sz w:val="20"/>
      <w:szCs w:val="24"/>
    </w:rPr>
  </w:style>
  <w:style w:type="paragraph" w:customStyle="1" w:styleId="0223">
    <w:name w:val="0223"/>
    <w:basedOn w:val="a3"/>
    <w:rsid w:val="006D4865"/>
    <w:pPr>
      <w:widowControl/>
      <w:spacing w:before="100" w:beforeAutospacing="1" w:after="100" w:afterAutospacing="1"/>
    </w:pPr>
    <w:rPr>
      <w:rFonts w:ascii="新細明體" w:hAnsi="新細明體" w:cs="新細明體"/>
      <w:kern w:val="0"/>
    </w:rPr>
  </w:style>
  <w:style w:type="paragraph" w:customStyle="1" w:styleId="0224">
    <w:name w:val="0224"/>
    <w:basedOn w:val="a3"/>
    <w:rsid w:val="006D4865"/>
    <w:pPr>
      <w:widowControl/>
      <w:spacing w:before="100" w:beforeAutospacing="1" w:after="100" w:afterAutospacing="1"/>
    </w:pPr>
    <w:rPr>
      <w:rFonts w:ascii="新細明體" w:hAnsi="新細明體" w:cs="新細明體"/>
      <w:kern w:val="0"/>
    </w:rPr>
  </w:style>
  <w:style w:type="table" w:styleId="72">
    <w:name w:val="Table Grid 7"/>
    <w:basedOn w:val="a6"/>
    <w:rsid w:val="006D4865"/>
    <w:pPr>
      <w:widowControl w:val="0"/>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title1">
    <w:name w:val="a_title1"/>
    <w:rsid w:val="006D4865"/>
    <w:rPr>
      <w:b w:val="0"/>
      <w:bCs w:val="0"/>
      <w:color w:val="4676BB"/>
      <w:sz w:val="31"/>
      <w:szCs w:val="31"/>
    </w:rPr>
  </w:style>
  <w:style w:type="numbering" w:styleId="111111">
    <w:name w:val="Outline List 2"/>
    <w:rsid w:val="006D4865"/>
    <w:pPr>
      <w:numPr>
        <w:numId w:val="13"/>
      </w:numPr>
    </w:pPr>
  </w:style>
  <w:style w:type="paragraph" w:customStyle="1" w:styleId="affffffe">
    <w:name w:val="內文_表格_標題_中"/>
    <w:basedOn w:val="aa"/>
    <w:rsid w:val="006D4865"/>
    <w:pPr>
      <w:adjustRightInd w:val="0"/>
      <w:snapToGrid w:val="0"/>
      <w:spacing w:beforeLines="30" w:before="108" w:afterLines="30" w:after="108"/>
      <w:ind w:leftChars="0" w:left="0"/>
      <w:jc w:val="center"/>
      <w:textAlignment w:val="top"/>
    </w:pPr>
    <w:rPr>
      <w:rFonts w:ascii="新細明體" w:hAnsi="新細明體" w:cs="Arial Unicode MS"/>
      <w:b/>
      <w:szCs w:val="20"/>
    </w:rPr>
  </w:style>
  <w:style w:type="paragraph" w:customStyle="1" w:styleId="afffffff">
    <w:name w:val="內文_表格_左"/>
    <w:basedOn w:val="aa"/>
    <w:rsid w:val="006D4865"/>
    <w:pPr>
      <w:adjustRightInd w:val="0"/>
      <w:snapToGrid w:val="0"/>
      <w:spacing w:after="0" w:line="400" w:lineRule="atLeast"/>
      <w:ind w:leftChars="0" w:left="0"/>
      <w:jc w:val="both"/>
      <w:textAlignment w:val="top"/>
    </w:pPr>
    <w:rPr>
      <w:rFonts w:ascii="新細明體" w:hAnsi="新細明體" w:cs="新細明體"/>
      <w:kern w:val="0"/>
      <w:szCs w:val="20"/>
    </w:rPr>
  </w:style>
  <w:style w:type="paragraph" w:customStyle="1" w:styleId="afffffff0">
    <w:name w:val="內文_資料來源_左"/>
    <w:basedOn w:val="a4"/>
    <w:next w:val="a4"/>
    <w:rsid w:val="006D4865"/>
    <w:pPr>
      <w:adjustRightInd w:val="0"/>
      <w:snapToGrid w:val="0"/>
      <w:spacing w:line="240" w:lineRule="atLeast"/>
      <w:ind w:left="0"/>
      <w:jc w:val="both"/>
    </w:pPr>
    <w:rPr>
      <w:rFonts w:ascii="新細明體" w:hAnsi="新細明體" w:cs="新細明體"/>
      <w:kern w:val="0"/>
      <w:sz w:val="22"/>
      <w:szCs w:val="22"/>
    </w:rPr>
  </w:style>
  <w:style w:type="paragraph" w:customStyle="1" w:styleId="afffffff1">
    <w:name w:val="標題附錄"/>
    <w:basedOn w:val="11"/>
    <w:next w:val="a3"/>
    <w:rsid w:val="006D4865"/>
    <w:pPr>
      <w:pageBreakBefore/>
      <w:snapToGrid w:val="0"/>
      <w:spacing w:beforeLines="150" w:before="540" w:afterLines="100" w:after="360" w:line="240" w:lineRule="auto"/>
    </w:pPr>
    <w:rPr>
      <w:rFonts w:ascii="標楷體" w:eastAsia="標楷體" w:hAnsi="標楷體"/>
      <w:kern w:val="52"/>
      <w:sz w:val="40"/>
      <w:szCs w:val="40"/>
    </w:rPr>
  </w:style>
  <w:style w:type="paragraph" w:customStyle="1" w:styleId="afffffff2">
    <w:name w:val="一、文字"/>
    <w:basedOn w:val="a3"/>
    <w:rsid w:val="006D4865"/>
    <w:pPr>
      <w:snapToGrid w:val="0"/>
      <w:spacing w:before="60" w:line="240" w:lineRule="atLeast"/>
      <w:ind w:firstLine="1680"/>
      <w:jc w:val="both"/>
    </w:pPr>
    <w:rPr>
      <w:rFonts w:eastAsia="標楷體"/>
      <w:sz w:val="26"/>
      <w:szCs w:val="26"/>
    </w:rPr>
  </w:style>
  <w:style w:type="paragraph" w:customStyle="1" w:styleId="afffffff3">
    <w:name w:val=".."/>
    <w:basedOn w:val="Default"/>
    <w:next w:val="Default"/>
    <w:rsid w:val="006D4865"/>
    <w:rPr>
      <w:rFonts w:ascii="Times New Roman" w:eastAsia="新細明體" w:cs="Times New Roman"/>
      <w:color w:val="auto"/>
    </w:rPr>
  </w:style>
  <w:style w:type="character" w:customStyle="1" w:styleId="googqs-tidbitgoogqs-tidbit-0">
    <w:name w:val="goog_qs-tidbit goog_qs-tidbit-0"/>
    <w:rsid w:val="006D4865"/>
  </w:style>
  <w:style w:type="character" w:customStyle="1" w:styleId="googqs-nowrap1">
    <w:name w:val="goog_qs-nowrap1"/>
    <w:rsid w:val="006D4865"/>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nowrap2">
    <w:name w:val="goog_qs-nowrap2"/>
    <w:rsid w:val="006D4865"/>
    <w:rPr>
      <w:rFonts w:ascii="Arial" w:hAnsi="Arial" w:cs="Arial" w:hint="default"/>
      <w:b/>
      <w:bCs/>
      <w:strike w:val="0"/>
      <w:dstrike w:val="0"/>
      <w:color w:val="373737"/>
      <w:spacing w:val="0"/>
      <w:sz w:val="20"/>
      <w:szCs w:val="20"/>
      <w:u w:val="none"/>
      <w:effect w:val="none"/>
      <w:bdr w:val="none" w:sz="0" w:space="0" w:color="auto" w:frame="1"/>
    </w:rPr>
  </w:style>
  <w:style w:type="numbering" w:customStyle="1" w:styleId="1fd">
    <w:name w:val="無清單1"/>
    <w:next w:val="a7"/>
    <w:uiPriority w:val="99"/>
    <w:semiHidden/>
    <w:rsid w:val="006D4865"/>
  </w:style>
  <w:style w:type="paragraph" w:customStyle="1" w:styleId="afffffff4">
    <w:name w:val="文"/>
    <w:basedOn w:val="a3"/>
    <w:rsid w:val="006D4865"/>
    <w:pPr>
      <w:ind w:firstLineChars="200" w:firstLine="200"/>
      <w:jc w:val="both"/>
    </w:pPr>
    <w:rPr>
      <w:rFonts w:eastAsia="標楷體"/>
      <w:kern w:val="0"/>
      <w:sz w:val="22"/>
    </w:rPr>
  </w:style>
  <w:style w:type="paragraph" w:customStyle="1" w:styleId="afffffff5">
    <w:name w:val="一、"/>
    <w:basedOn w:val="a3"/>
    <w:rsid w:val="006D4865"/>
    <w:pPr>
      <w:spacing w:beforeLines="50"/>
      <w:ind w:left="200" w:hangingChars="100" w:hanging="100"/>
      <w:jc w:val="both"/>
    </w:pPr>
    <w:rPr>
      <w:rFonts w:eastAsia="華康中黑體"/>
      <w:kern w:val="0"/>
      <w:sz w:val="22"/>
    </w:rPr>
  </w:style>
  <w:style w:type="paragraph" w:customStyle="1" w:styleId="1fe">
    <w:name w:val="標題無序1"/>
    <w:basedOn w:val="af7"/>
    <w:next w:val="a4"/>
    <w:rsid w:val="006D4865"/>
    <w:pPr>
      <w:adjustRightInd/>
      <w:snapToGrid w:val="0"/>
      <w:spacing w:before="360" w:after="240"/>
      <w:textAlignment w:val="auto"/>
      <w:outlineLvl w:val="0"/>
    </w:pPr>
    <w:rPr>
      <w:rFonts w:eastAsia="華康超明體" w:cs="Arial"/>
      <w:bCs/>
      <w:kern w:val="2"/>
      <w:sz w:val="36"/>
      <w:szCs w:val="32"/>
    </w:rPr>
  </w:style>
  <w:style w:type="table" w:customStyle="1" w:styleId="3e">
    <w:name w:val="表格格線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6"/>
    <w:next w:val="aff5"/>
    <w:rsid w:val="006D4865"/>
    <w:pPr>
      <w:ind w:left="567" w:hanging="567"/>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無清單2"/>
    <w:next w:val="a7"/>
    <w:semiHidden/>
    <w:unhideWhenUsed/>
    <w:rsid w:val="006D4865"/>
  </w:style>
  <w:style w:type="table" w:customStyle="1" w:styleId="84">
    <w:name w:val="表格格線8"/>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1">
    <w:name w:val="style81"/>
    <w:rsid w:val="006D4865"/>
    <w:rPr>
      <w:sz w:val="27"/>
      <w:szCs w:val="27"/>
    </w:rPr>
  </w:style>
  <w:style w:type="character" w:customStyle="1" w:styleId="style13">
    <w:name w:val="style13"/>
    <w:rsid w:val="006D4865"/>
  </w:style>
  <w:style w:type="numbering" w:customStyle="1" w:styleId="3f">
    <w:name w:val="無清單3"/>
    <w:next w:val="a7"/>
    <w:semiHidden/>
    <w:unhideWhenUsed/>
    <w:rsid w:val="006D4865"/>
  </w:style>
  <w:style w:type="table" w:customStyle="1" w:styleId="92">
    <w:name w:val="表格格線9"/>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3"/>
    <w:rsid w:val="006D486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color w:val="FF0000"/>
      <w:kern w:val="0"/>
    </w:rPr>
  </w:style>
  <w:style w:type="paragraph" w:customStyle="1" w:styleId="xl103">
    <w:name w:val="xl103"/>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00"/>
      <w:kern w:val="0"/>
    </w:rPr>
  </w:style>
  <w:style w:type="paragraph" w:customStyle="1" w:styleId="xl104">
    <w:name w:val="xl104"/>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5">
    <w:name w:val="xl105"/>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6">
    <w:name w:val="xl106"/>
    <w:basedOn w:val="a3"/>
    <w:rsid w:val="006D4865"/>
    <w:pPr>
      <w:widowControl/>
      <w:spacing w:before="100" w:beforeAutospacing="1" w:after="100" w:afterAutospacing="1"/>
    </w:pPr>
    <w:rPr>
      <w:rFonts w:ascii="新細明體" w:hAnsi="新細明體" w:cs="新細明體"/>
      <w:color w:val="FF0000"/>
      <w:kern w:val="0"/>
    </w:rPr>
  </w:style>
  <w:style w:type="paragraph" w:customStyle="1" w:styleId="xl107">
    <w:name w:val="xl107"/>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108">
    <w:name w:val="xl108"/>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9">
    <w:name w:val="xl109"/>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10">
    <w:name w:val="xl110"/>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1">
    <w:name w:val="xl111"/>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2">
    <w:name w:val="xl112"/>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3">
    <w:name w:val="xl113"/>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FF0000"/>
      <w:kern w:val="0"/>
    </w:rPr>
  </w:style>
  <w:style w:type="paragraph" w:customStyle="1" w:styleId="xl114">
    <w:name w:val="xl114"/>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5">
    <w:name w:val="xl115"/>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6">
    <w:name w:val="xl116"/>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7">
    <w:name w:val="xl117"/>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FF0000"/>
      <w:kern w:val="0"/>
    </w:rPr>
  </w:style>
  <w:style w:type="paragraph" w:customStyle="1" w:styleId="xl118">
    <w:name w:val="xl118"/>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19">
    <w:name w:val="xl119"/>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0">
    <w:name w:val="xl120"/>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1">
    <w:name w:val="xl121"/>
    <w:basedOn w:val="a3"/>
    <w:rsid w:val="006D4865"/>
    <w:pPr>
      <w:widowControl/>
      <w:shd w:val="clear" w:color="000000" w:fill="FFFF00"/>
      <w:spacing w:before="100" w:beforeAutospacing="1" w:after="100" w:afterAutospacing="1"/>
    </w:pPr>
    <w:rPr>
      <w:rFonts w:ascii="新細明體" w:hAnsi="新細明體" w:cs="新細明體"/>
      <w:kern w:val="0"/>
    </w:rPr>
  </w:style>
  <w:style w:type="paragraph" w:customStyle="1" w:styleId="xl122">
    <w:name w:val="xl122"/>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4">
    <w:name w:val="xl124"/>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pPr>
    <w:rPr>
      <w:rFonts w:ascii="新細明體" w:hAnsi="新細明體" w:cs="新細明體"/>
      <w:kern w:val="0"/>
    </w:rPr>
  </w:style>
  <w:style w:type="paragraph" w:customStyle="1" w:styleId="xl125">
    <w:name w:val="xl125"/>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26">
    <w:name w:val="xl126"/>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7">
    <w:name w:val="xl127"/>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28">
    <w:name w:val="xl128"/>
    <w:basedOn w:val="a3"/>
    <w:rsid w:val="006D4865"/>
    <w:pPr>
      <w:widowControl/>
      <w:spacing w:before="100" w:beforeAutospacing="1" w:after="100" w:afterAutospacing="1"/>
    </w:pPr>
    <w:rPr>
      <w:rFonts w:ascii="標楷體" w:eastAsia="標楷體" w:hAnsi="標楷體" w:cs="新細明體"/>
      <w:b/>
      <w:bCs/>
      <w:kern w:val="0"/>
      <w:sz w:val="28"/>
      <w:szCs w:val="28"/>
    </w:rPr>
  </w:style>
  <w:style w:type="paragraph" w:customStyle="1" w:styleId="xl129">
    <w:name w:val="xl129"/>
    <w:basedOn w:val="a3"/>
    <w:rsid w:val="006D4865"/>
    <w:pPr>
      <w:widowControl/>
      <w:pBdr>
        <w:top w:val="double" w:sz="6"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0">
    <w:name w:val="xl130"/>
    <w:basedOn w:val="a3"/>
    <w:rsid w:val="006D4865"/>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1">
    <w:name w:val="xl131"/>
    <w:basedOn w:val="a3"/>
    <w:rsid w:val="006D4865"/>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2">
    <w:name w:val="xl132"/>
    <w:basedOn w:val="a3"/>
    <w:rsid w:val="006D4865"/>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33">
    <w:name w:val="xl133"/>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34">
    <w:name w:val="xl134"/>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35">
    <w:name w:val="xl135"/>
    <w:basedOn w:val="a3"/>
    <w:rsid w:val="006D4865"/>
    <w:pPr>
      <w:widowControl/>
      <w:pBdr>
        <w:top w:val="double" w:sz="6" w:space="0" w:color="auto"/>
        <w:left w:val="double" w:sz="6" w:space="0" w:color="auto"/>
        <w:bottom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6">
    <w:name w:val="xl136"/>
    <w:basedOn w:val="a3"/>
    <w:rsid w:val="006D4865"/>
    <w:pPr>
      <w:widowControl/>
      <w:pBdr>
        <w:top w:val="double" w:sz="6"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7">
    <w:name w:val="xl137"/>
    <w:basedOn w:val="a3"/>
    <w:rsid w:val="006D4865"/>
    <w:pPr>
      <w:widowControl/>
      <w:pBdr>
        <w:top w:val="double" w:sz="6"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8">
    <w:name w:val="xl138"/>
    <w:basedOn w:val="a3"/>
    <w:rsid w:val="006D4865"/>
    <w:pPr>
      <w:widowControl/>
      <w:pBdr>
        <w:top w:val="double" w:sz="6"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table" w:customStyle="1" w:styleId="130">
    <w:name w:val="表格格線1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7"/>
    <w:uiPriority w:val="99"/>
    <w:semiHidden/>
    <w:unhideWhenUsed/>
    <w:rsid w:val="006D4865"/>
  </w:style>
  <w:style w:type="table" w:customStyle="1" w:styleId="140">
    <w:name w:val="表格格線14"/>
    <w:basedOn w:val="a6"/>
    <w:next w:val="aff5"/>
    <w:uiPriority w:val="59"/>
    <w:rsid w:val="006D486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4-1">
    <w:name w:val="044-1"/>
    <w:basedOn w:val="a3"/>
    <w:rsid w:val="006D4865"/>
    <w:pPr>
      <w:widowControl/>
      <w:spacing w:before="100" w:beforeAutospacing="1" w:after="100" w:afterAutospacing="1"/>
    </w:pPr>
    <w:rPr>
      <w:rFonts w:ascii="新細明體" w:hAnsi="新細明體" w:cs="新細明體"/>
      <w:kern w:val="0"/>
    </w:rPr>
  </w:style>
  <w:style w:type="character" w:customStyle="1" w:styleId="101">
    <w:name w:val="字元 字元10"/>
    <w:rsid w:val="006D4865"/>
    <w:rPr>
      <w:rFonts w:eastAsia="新細明體"/>
      <w:kern w:val="2"/>
      <w:sz w:val="24"/>
      <w:lang w:val="en-US" w:eastAsia="zh-TW" w:bidi="ar-SA"/>
    </w:rPr>
  </w:style>
  <w:style w:type="paragraph" w:customStyle="1" w:styleId="afffffff6">
    <w:name w:val="公文(空白行)"/>
    <w:basedOn w:val="a3"/>
    <w:rsid w:val="006D4865"/>
    <w:pPr>
      <w:spacing w:line="0" w:lineRule="atLeast"/>
    </w:pPr>
    <w:rPr>
      <w:rFonts w:eastAsia="標楷體"/>
      <w:noProof/>
      <w:szCs w:val="20"/>
    </w:rPr>
  </w:style>
  <w:style w:type="character" w:customStyle="1" w:styleId="rulecss1">
    <w:name w:val="rulecss1"/>
    <w:rsid w:val="006D4865"/>
    <w:rPr>
      <w:color w:val="FFFFFF"/>
      <w:sz w:val="28"/>
      <w:szCs w:val="28"/>
      <w:shd w:val="clear" w:color="auto" w:fill="006600"/>
    </w:rPr>
  </w:style>
  <w:style w:type="paragraph" w:customStyle="1" w:styleId="afffffff7">
    <w:name w:val="【大標】"/>
    <w:basedOn w:val="HTML0"/>
    <w:rsid w:val="006D48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400" w:left="960"/>
      <w:jc w:val="both"/>
    </w:pPr>
    <w:rPr>
      <w:rFonts w:ascii="標楷體" w:eastAsia="標楷體" w:hAnsi="Courier New" w:cs="Courier New"/>
      <w:sz w:val="52"/>
    </w:rPr>
  </w:style>
  <w:style w:type="paragraph" w:customStyle="1" w:styleId="1ff">
    <w:name w:val="字元1"/>
    <w:basedOn w:val="a3"/>
    <w:autoRedefine/>
    <w:uiPriority w:val="99"/>
    <w:rsid w:val="00E54546"/>
    <w:pPr>
      <w:widowControl/>
      <w:spacing w:after="160" w:line="240" w:lineRule="exact"/>
    </w:pPr>
    <w:rPr>
      <w:rFonts w:ascii="Verdana" w:hAnsi="Verdana"/>
      <w:color w:val="222288"/>
      <w:kern w:val="0"/>
      <w:sz w:val="20"/>
      <w:szCs w:val="20"/>
      <w:lang w:eastAsia="zh-CN"/>
    </w:rPr>
  </w:style>
  <w:style w:type="paragraph" w:customStyle="1" w:styleId="118">
    <w:name w:val="字元1 字元 字元 字元 字元 字元 字元 字元 字元 字元1"/>
    <w:basedOn w:val="a3"/>
    <w:uiPriority w:val="99"/>
    <w:semiHidden/>
    <w:rsid w:val="00E54546"/>
    <w:pPr>
      <w:widowControl/>
      <w:spacing w:after="160" w:line="240" w:lineRule="exact"/>
    </w:pPr>
    <w:rPr>
      <w:rFonts w:ascii="Verdana" w:hAnsi="Verdana"/>
      <w:kern w:val="0"/>
      <w:sz w:val="20"/>
      <w:szCs w:val="20"/>
      <w:lang w:eastAsia="en-US"/>
    </w:rPr>
  </w:style>
  <w:style w:type="paragraph" w:customStyle="1" w:styleId="3f0">
    <w:name w:val="純文字3"/>
    <w:basedOn w:val="a3"/>
    <w:rsid w:val="00E54546"/>
    <w:pPr>
      <w:adjustRightInd w:val="0"/>
      <w:spacing w:line="360" w:lineRule="atLeast"/>
    </w:pPr>
    <w:rPr>
      <w:rFonts w:ascii="細明體" w:eastAsia="細明體" w:hAnsi="Courier New"/>
      <w:kern w:val="0"/>
      <w:szCs w:val="20"/>
    </w:rPr>
  </w:style>
  <w:style w:type="character" w:customStyle="1" w:styleId="3f1">
    <w:name w:val="字元 字元3"/>
    <w:uiPriority w:val="99"/>
    <w:rsid w:val="00E54546"/>
    <w:rPr>
      <w:rFonts w:eastAsia="新細明體"/>
      <w:kern w:val="2"/>
      <w:sz w:val="24"/>
      <w:lang w:val="en-US" w:eastAsia="zh-TW" w:bidi="ar-SA"/>
    </w:rPr>
  </w:style>
  <w:style w:type="paragraph" w:customStyle="1" w:styleId="3f2">
    <w:name w:val="書目3"/>
    <w:rsid w:val="00E54546"/>
    <w:pPr>
      <w:ind w:left="200" w:hangingChars="100" w:hanging="200"/>
    </w:pPr>
    <w:rPr>
      <w:rFonts w:eastAsia="細明體"/>
      <w:sz w:val="20"/>
      <w:szCs w:val="24"/>
    </w:rPr>
  </w:style>
  <w:style w:type="character" w:customStyle="1" w:styleId="3f3">
    <w:name w:val="副標題3"/>
    <w:basedOn w:val="a5"/>
    <w:rsid w:val="00E54546"/>
  </w:style>
  <w:style w:type="character" w:customStyle="1" w:styleId="283">
    <w:name w:val="字元 字元28"/>
    <w:uiPriority w:val="99"/>
    <w:rsid w:val="00E54546"/>
    <w:rPr>
      <w:rFonts w:ascii="Cambria" w:eastAsia="新細明體" w:hAnsi="Cambria" w:cs="Times New Roman"/>
      <w:b/>
      <w:bCs/>
      <w:kern w:val="52"/>
      <w:sz w:val="52"/>
      <w:szCs w:val="52"/>
    </w:rPr>
  </w:style>
  <w:style w:type="character" w:customStyle="1" w:styleId="193">
    <w:name w:val="字元 字元19"/>
    <w:uiPriority w:val="99"/>
    <w:rsid w:val="00E54546"/>
    <w:rPr>
      <w:rFonts w:ascii="Times New Roman" w:eastAsia="新細明體" w:hAnsi="Times New Roman" w:cs="Times New Roman"/>
      <w:sz w:val="20"/>
      <w:szCs w:val="20"/>
    </w:rPr>
  </w:style>
  <w:style w:type="character" w:customStyle="1" w:styleId="183">
    <w:name w:val="字元 字元18"/>
    <w:uiPriority w:val="99"/>
    <w:rsid w:val="00E54546"/>
    <w:rPr>
      <w:rFonts w:ascii="Times New Roman" w:eastAsia="新細明體" w:hAnsi="Times New Roman" w:cs="Times New Roman"/>
      <w:szCs w:val="20"/>
    </w:rPr>
  </w:style>
  <w:style w:type="character" w:customStyle="1" w:styleId="173">
    <w:name w:val="字元 字元17"/>
    <w:uiPriority w:val="99"/>
    <w:rsid w:val="00E54546"/>
    <w:rPr>
      <w:kern w:val="2"/>
    </w:rPr>
  </w:style>
  <w:style w:type="character" w:customStyle="1" w:styleId="273">
    <w:name w:val="字元 字元27"/>
    <w:uiPriority w:val="99"/>
    <w:rsid w:val="00E54546"/>
    <w:rPr>
      <w:rFonts w:ascii="標楷體" w:eastAsia="標楷體" w:hAnsi="標楷體" w:cs="新細明體"/>
      <w:color w:val="000000"/>
      <w:kern w:val="2"/>
      <w:sz w:val="24"/>
    </w:rPr>
  </w:style>
  <w:style w:type="character" w:customStyle="1" w:styleId="263">
    <w:name w:val="字元 字元26"/>
    <w:uiPriority w:val="99"/>
    <w:rsid w:val="00E54546"/>
    <w:rPr>
      <w:rFonts w:ascii="標楷體" w:hAnsi="Times New Roman" w:cs="新細明體"/>
      <w:b/>
      <w:bCs/>
      <w:kern w:val="2"/>
      <w:sz w:val="28"/>
    </w:rPr>
  </w:style>
  <w:style w:type="character" w:customStyle="1" w:styleId="253">
    <w:name w:val="字元 字元25"/>
    <w:uiPriority w:val="99"/>
    <w:rsid w:val="00E54546"/>
    <w:rPr>
      <w:rFonts w:ascii="Times New Roman" w:hAnsi="Times New Roman"/>
      <w:kern w:val="2"/>
      <w:sz w:val="24"/>
      <w:szCs w:val="24"/>
      <w:u w:val="single"/>
    </w:rPr>
  </w:style>
  <w:style w:type="character" w:customStyle="1" w:styleId="313">
    <w:name w:val="字元 字元31"/>
    <w:uiPriority w:val="99"/>
    <w:rsid w:val="00E54546"/>
    <w:rPr>
      <w:rFonts w:ascii="Cambria" w:eastAsia="新細明體" w:hAnsi="Cambria" w:cs="Times New Roman"/>
      <w:b/>
      <w:bCs/>
      <w:kern w:val="52"/>
      <w:sz w:val="52"/>
      <w:szCs w:val="52"/>
    </w:rPr>
  </w:style>
  <w:style w:type="character" w:customStyle="1" w:styleId="303">
    <w:name w:val="字元 字元30"/>
    <w:uiPriority w:val="99"/>
    <w:rsid w:val="00E54546"/>
    <w:rPr>
      <w:rFonts w:ascii="標楷體" w:eastAsia="標楷體" w:hAnsi="標楷體" w:cs="新細明體"/>
      <w:color w:val="000000"/>
      <w:szCs w:val="20"/>
    </w:rPr>
  </w:style>
  <w:style w:type="character" w:customStyle="1" w:styleId="293">
    <w:name w:val="字元 字元29"/>
    <w:uiPriority w:val="99"/>
    <w:rsid w:val="00E54546"/>
    <w:rPr>
      <w:rFonts w:ascii="標楷體" w:eastAsia="新細明體" w:hAnsi="Times New Roman" w:cs="新細明體"/>
      <w:b/>
      <w:bCs/>
      <w:sz w:val="28"/>
      <w:szCs w:val="20"/>
    </w:rPr>
  </w:style>
  <w:style w:type="paragraph" w:customStyle="1" w:styleId="56">
    <w:name w:val="內文5"/>
    <w:rsid w:val="00E54546"/>
    <w:pPr>
      <w:widowControl w:val="0"/>
      <w:adjustRightInd w:val="0"/>
      <w:spacing w:line="360" w:lineRule="atLeast"/>
      <w:textAlignment w:val="baseline"/>
    </w:pPr>
    <w:rPr>
      <w:rFonts w:ascii="細明體" w:eastAsia="細明體"/>
      <w:kern w:val="0"/>
      <w:szCs w:val="20"/>
    </w:rPr>
  </w:style>
  <w:style w:type="paragraph" w:customStyle="1" w:styleId="57">
    <w:name w:val="清單段落5"/>
    <w:basedOn w:val="a3"/>
    <w:rsid w:val="00E54546"/>
    <w:pPr>
      <w:ind w:leftChars="200" w:left="480"/>
    </w:pPr>
    <w:rPr>
      <w:rFonts w:ascii="Calibri" w:hAnsi="Calibri"/>
      <w:szCs w:val="22"/>
    </w:rPr>
  </w:style>
  <w:style w:type="character" w:customStyle="1" w:styleId="st1">
    <w:name w:val="st1"/>
    <w:rsid w:val="004258CE"/>
  </w:style>
  <w:style w:type="numbering" w:customStyle="1" w:styleId="119">
    <w:name w:val="無清單11"/>
    <w:next w:val="a7"/>
    <w:semiHidden/>
    <w:rsid w:val="004258CE"/>
  </w:style>
  <w:style w:type="paragraph" w:customStyle="1" w:styleId="1ff0">
    <w:name w:val="標題1"/>
    <w:basedOn w:val="a3"/>
    <w:link w:val="1ff1"/>
    <w:qFormat/>
    <w:rsid w:val="004258CE"/>
    <w:pPr>
      <w:spacing w:line="0" w:lineRule="atLeast"/>
      <w:jc w:val="both"/>
    </w:pPr>
    <w:rPr>
      <w:rFonts w:ascii="微軟正黑體" w:eastAsia="微軟正黑體" w:hAnsi="微軟正黑體"/>
      <w:b/>
      <w:sz w:val="32"/>
      <w:szCs w:val="32"/>
      <w:lang w:val="x-none" w:eastAsia="x-none"/>
    </w:rPr>
  </w:style>
  <w:style w:type="character" w:customStyle="1" w:styleId="1ff1">
    <w:name w:val="標題1 字元"/>
    <w:link w:val="1ff0"/>
    <w:rsid w:val="004258CE"/>
    <w:rPr>
      <w:rFonts w:ascii="微軟正黑體" w:eastAsia="微軟正黑體" w:hAnsi="微軟正黑體"/>
      <w:b/>
      <w:sz w:val="32"/>
      <w:szCs w:val="32"/>
      <w:lang w:val="x-none" w:eastAsia="x-none"/>
    </w:rPr>
  </w:style>
  <w:style w:type="paragraph" w:customStyle="1" w:styleId="3f4">
    <w:name w:val="標題3"/>
    <w:basedOn w:val="a3"/>
    <w:link w:val="3f5"/>
    <w:qFormat/>
    <w:rsid w:val="004258CE"/>
    <w:pPr>
      <w:spacing w:before="100" w:beforeAutospacing="1" w:after="100" w:afterAutospacing="1" w:line="276" w:lineRule="auto"/>
      <w:jc w:val="both"/>
    </w:pPr>
    <w:rPr>
      <w:rFonts w:ascii="微軟正黑體" w:eastAsia="微軟正黑體" w:hAnsi="微軟正黑體"/>
      <w:sz w:val="28"/>
      <w:szCs w:val="28"/>
      <w:lang w:val="x-none" w:eastAsia="x-none"/>
    </w:rPr>
  </w:style>
  <w:style w:type="character" w:customStyle="1" w:styleId="3f5">
    <w:name w:val="標題3 字元"/>
    <w:link w:val="3f4"/>
    <w:rsid w:val="004258CE"/>
    <w:rPr>
      <w:rFonts w:ascii="微軟正黑體" w:eastAsia="微軟正黑體" w:hAnsi="微軟正黑體"/>
      <w:sz w:val="28"/>
      <w:szCs w:val="28"/>
      <w:lang w:val="x-none" w:eastAsia="x-none"/>
    </w:rPr>
  </w:style>
  <w:style w:type="table" w:styleId="-30">
    <w:name w:val="Light Grid Accent 3"/>
    <w:basedOn w:val="a6"/>
    <w:uiPriority w:val="62"/>
    <w:rsid w:val="004258CE"/>
    <w:rPr>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ff2">
    <w:name w:val="無間距1"/>
    <w:rsid w:val="004258CE"/>
    <w:pPr>
      <w:widowControl w:val="0"/>
    </w:pPr>
    <w:rPr>
      <w:rFonts w:ascii="Calibri" w:hAnsi="Calibri"/>
    </w:rPr>
  </w:style>
  <w:style w:type="character" w:customStyle="1" w:styleId="ptname">
    <w:name w:val="ptname"/>
    <w:basedOn w:val="a5"/>
    <w:rsid w:val="0042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0969">
      <w:bodyDiv w:val="1"/>
      <w:marLeft w:val="0"/>
      <w:marRight w:val="0"/>
      <w:marTop w:val="0"/>
      <w:marBottom w:val="0"/>
      <w:divBdr>
        <w:top w:val="none" w:sz="0" w:space="0" w:color="auto"/>
        <w:left w:val="none" w:sz="0" w:space="0" w:color="auto"/>
        <w:bottom w:val="none" w:sz="0" w:space="0" w:color="auto"/>
        <w:right w:val="none" w:sz="0" w:space="0" w:color="auto"/>
      </w:divBdr>
    </w:div>
    <w:div w:id="656685104">
      <w:bodyDiv w:val="1"/>
      <w:marLeft w:val="0"/>
      <w:marRight w:val="0"/>
      <w:marTop w:val="0"/>
      <w:marBottom w:val="0"/>
      <w:divBdr>
        <w:top w:val="none" w:sz="0" w:space="0" w:color="auto"/>
        <w:left w:val="none" w:sz="0" w:space="0" w:color="auto"/>
        <w:bottom w:val="none" w:sz="0" w:space="0" w:color="auto"/>
        <w:right w:val="none" w:sz="0" w:space="0" w:color="auto"/>
      </w:divBdr>
    </w:div>
    <w:div w:id="700207927">
      <w:bodyDiv w:val="1"/>
      <w:marLeft w:val="0"/>
      <w:marRight w:val="0"/>
      <w:marTop w:val="0"/>
      <w:marBottom w:val="0"/>
      <w:divBdr>
        <w:top w:val="none" w:sz="0" w:space="0" w:color="auto"/>
        <w:left w:val="none" w:sz="0" w:space="0" w:color="auto"/>
        <w:bottom w:val="none" w:sz="0" w:space="0" w:color="auto"/>
        <w:right w:val="none" w:sz="0" w:space="0" w:color="auto"/>
      </w:divBdr>
    </w:div>
    <w:div w:id="941187368">
      <w:bodyDiv w:val="1"/>
      <w:marLeft w:val="0"/>
      <w:marRight w:val="0"/>
      <w:marTop w:val="0"/>
      <w:marBottom w:val="0"/>
      <w:divBdr>
        <w:top w:val="none" w:sz="0" w:space="0" w:color="auto"/>
        <w:left w:val="none" w:sz="0" w:space="0" w:color="auto"/>
        <w:bottom w:val="none" w:sz="0" w:space="0" w:color="auto"/>
        <w:right w:val="none" w:sz="0" w:space="0" w:color="auto"/>
      </w:divBdr>
    </w:div>
    <w:div w:id="1312101895">
      <w:marLeft w:val="0"/>
      <w:marRight w:val="0"/>
      <w:marTop w:val="0"/>
      <w:marBottom w:val="0"/>
      <w:divBdr>
        <w:top w:val="none" w:sz="0" w:space="0" w:color="auto"/>
        <w:left w:val="none" w:sz="0" w:space="0" w:color="auto"/>
        <w:bottom w:val="none" w:sz="0" w:space="0" w:color="auto"/>
        <w:right w:val="none" w:sz="0" w:space="0" w:color="auto"/>
      </w:divBdr>
    </w:div>
    <w:div w:id="1312101902">
      <w:marLeft w:val="0"/>
      <w:marRight w:val="0"/>
      <w:marTop w:val="0"/>
      <w:marBottom w:val="0"/>
      <w:divBdr>
        <w:top w:val="none" w:sz="0" w:space="0" w:color="auto"/>
        <w:left w:val="none" w:sz="0" w:space="0" w:color="auto"/>
        <w:bottom w:val="none" w:sz="0" w:space="0" w:color="auto"/>
        <w:right w:val="none" w:sz="0" w:space="0" w:color="auto"/>
      </w:divBdr>
      <w:divsChild>
        <w:div w:id="1312101896">
          <w:marLeft w:val="0"/>
          <w:marRight w:val="0"/>
          <w:marTop w:val="0"/>
          <w:marBottom w:val="0"/>
          <w:divBdr>
            <w:top w:val="none" w:sz="0" w:space="0" w:color="auto"/>
            <w:left w:val="none" w:sz="0" w:space="0" w:color="auto"/>
            <w:bottom w:val="none" w:sz="0" w:space="0" w:color="auto"/>
            <w:right w:val="none" w:sz="0" w:space="0" w:color="auto"/>
          </w:divBdr>
        </w:div>
        <w:div w:id="1312101897">
          <w:marLeft w:val="0"/>
          <w:marRight w:val="0"/>
          <w:marTop w:val="0"/>
          <w:marBottom w:val="0"/>
          <w:divBdr>
            <w:top w:val="none" w:sz="0" w:space="0" w:color="auto"/>
            <w:left w:val="none" w:sz="0" w:space="0" w:color="auto"/>
            <w:bottom w:val="none" w:sz="0" w:space="0" w:color="auto"/>
            <w:right w:val="none" w:sz="0" w:space="0" w:color="auto"/>
          </w:divBdr>
        </w:div>
        <w:div w:id="1312101905">
          <w:marLeft w:val="0"/>
          <w:marRight w:val="0"/>
          <w:marTop w:val="0"/>
          <w:marBottom w:val="0"/>
          <w:divBdr>
            <w:top w:val="none" w:sz="0" w:space="0" w:color="auto"/>
            <w:left w:val="none" w:sz="0" w:space="0" w:color="auto"/>
            <w:bottom w:val="none" w:sz="0" w:space="0" w:color="auto"/>
            <w:right w:val="none" w:sz="0" w:space="0" w:color="auto"/>
          </w:divBdr>
        </w:div>
        <w:div w:id="1312101927">
          <w:marLeft w:val="0"/>
          <w:marRight w:val="0"/>
          <w:marTop w:val="0"/>
          <w:marBottom w:val="0"/>
          <w:divBdr>
            <w:top w:val="none" w:sz="0" w:space="0" w:color="auto"/>
            <w:left w:val="none" w:sz="0" w:space="0" w:color="auto"/>
            <w:bottom w:val="none" w:sz="0" w:space="0" w:color="auto"/>
            <w:right w:val="none" w:sz="0" w:space="0" w:color="auto"/>
          </w:divBdr>
        </w:div>
        <w:div w:id="1312102015">
          <w:marLeft w:val="0"/>
          <w:marRight w:val="0"/>
          <w:marTop w:val="0"/>
          <w:marBottom w:val="0"/>
          <w:divBdr>
            <w:top w:val="none" w:sz="0" w:space="0" w:color="auto"/>
            <w:left w:val="none" w:sz="0" w:space="0" w:color="auto"/>
            <w:bottom w:val="none" w:sz="0" w:space="0" w:color="auto"/>
            <w:right w:val="none" w:sz="0" w:space="0" w:color="auto"/>
          </w:divBdr>
        </w:div>
        <w:div w:id="1312102016">
          <w:marLeft w:val="0"/>
          <w:marRight w:val="0"/>
          <w:marTop w:val="0"/>
          <w:marBottom w:val="0"/>
          <w:divBdr>
            <w:top w:val="none" w:sz="0" w:space="0" w:color="auto"/>
            <w:left w:val="none" w:sz="0" w:space="0" w:color="auto"/>
            <w:bottom w:val="none" w:sz="0" w:space="0" w:color="auto"/>
            <w:right w:val="none" w:sz="0" w:space="0" w:color="auto"/>
          </w:divBdr>
        </w:div>
        <w:div w:id="1312102017">
          <w:marLeft w:val="0"/>
          <w:marRight w:val="0"/>
          <w:marTop w:val="0"/>
          <w:marBottom w:val="0"/>
          <w:divBdr>
            <w:top w:val="none" w:sz="0" w:space="0" w:color="auto"/>
            <w:left w:val="none" w:sz="0" w:space="0" w:color="auto"/>
            <w:bottom w:val="none" w:sz="0" w:space="0" w:color="auto"/>
            <w:right w:val="none" w:sz="0" w:space="0" w:color="auto"/>
          </w:divBdr>
        </w:div>
        <w:div w:id="1312102104">
          <w:marLeft w:val="0"/>
          <w:marRight w:val="0"/>
          <w:marTop w:val="0"/>
          <w:marBottom w:val="0"/>
          <w:divBdr>
            <w:top w:val="none" w:sz="0" w:space="0" w:color="auto"/>
            <w:left w:val="none" w:sz="0" w:space="0" w:color="auto"/>
            <w:bottom w:val="none" w:sz="0" w:space="0" w:color="auto"/>
            <w:right w:val="none" w:sz="0" w:space="0" w:color="auto"/>
          </w:divBdr>
        </w:div>
        <w:div w:id="1312102111">
          <w:marLeft w:val="0"/>
          <w:marRight w:val="0"/>
          <w:marTop w:val="0"/>
          <w:marBottom w:val="0"/>
          <w:divBdr>
            <w:top w:val="none" w:sz="0" w:space="0" w:color="auto"/>
            <w:left w:val="none" w:sz="0" w:space="0" w:color="auto"/>
            <w:bottom w:val="none" w:sz="0" w:space="0" w:color="auto"/>
            <w:right w:val="none" w:sz="0" w:space="0" w:color="auto"/>
          </w:divBdr>
        </w:div>
        <w:div w:id="1312102115">
          <w:marLeft w:val="0"/>
          <w:marRight w:val="0"/>
          <w:marTop w:val="0"/>
          <w:marBottom w:val="0"/>
          <w:divBdr>
            <w:top w:val="none" w:sz="0" w:space="0" w:color="auto"/>
            <w:left w:val="none" w:sz="0" w:space="0" w:color="auto"/>
            <w:bottom w:val="none" w:sz="0" w:space="0" w:color="auto"/>
            <w:right w:val="none" w:sz="0" w:space="0" w:color="auto"/>
          </w:divBdr>
        </w:div>
        <w:div w:id="1312102146">
          <w:marLeft w:val="0"/>
          <w:marRight w:val="0"/>
          <w:marTop w:val="0"/>
          <w:marBottom w:val="0"/>
          <w:divBdr>
            <w:top w:val="none" w:sz="0" w:space="0" w:color="auto"/>
            <w:left w:val="none" w:sz="0" w:space="0" w:color="auto"/>
            <w:bottom w:val="none" w:sz="0" w:space="0" w:color="auto"/>
            <w:right w:val="none" w:sz="0" w:space="0" w:color="auto"/>
          </w:divBdr>
        </w:div>
        <w:div w:id="1312102156">
          <w:marLeft w:val="0"/>
          <w:marRight w:val="0"/>
          <w:marTop w:val="0"/>
          <w:marBottom w:val="0"/>
          <w:divBdr>
            <w:top w:val="none" w:sz="0" w:space="0" w:color="auto"/>
            <w:left w:val="none" w:sz="0" w:space="0" w:color="auto"/>
            <w:bottom w:val="none" w:sz="0" w:space="0" w:color="auto"/>
            <w:right w:val="none" w:sz="0" w:space="0" w:color="auto"/>
          </w:divBdr>
        </w:div>
        <w:div w:id="1312102167">
          <w:marLeft w:val="0"/>
          <w:marRight w:val="0"/>
          <w:marTop w:val="0"/>
          <w:marBottom w:val="0"/>
          <w:divBdr>
            <w:top w:val="none" w:sz="0" w:space="0" w:color="auto"/>
            <w:left w:val="none" w:sz="0" w:space="0" w:color="auto"/>
            <w:bottom w:val="none" w:sz="0" w:space="0" w:color="auto"/>
            <w:right w:val="none" w:sz="0" w:space="0" w:color="auto"/>
          </w:divBdr>
        </w:div>
        <w:div w:id="1312102174">
          <w:marLeft w:val="0"/>
          <w:marRight w:val="0"/>
          <w:marTop w:val="0"/>
          <w:marBottom w:val="0"/>
          <w:divBdr>
            <w:top w:val="none" w:sz="0" w:space="0" w:color="auto"/>
            <w:left w:val="none" w:sz="0" w:space="0" w:color="auto"/>
            <w:bottom w:val="none" w:sz="0" w:space="0" w:color="auto"/>
            <w:right w:val="none" w:sz="0" w:space="0" w:color="auto"/>
          </w:divBdr>
        </w:div>
        <w:div w:id="1312102175">
          <w:marLeft w:val="0"/>
          <w:marRight w:val="0"/>
          <w:marTop w:val="0"/>
          <w:marBottom w:val="0"/>
          <w:divBdr>
            <w:top w:val="none" w:sz="0" w:space="0" w:color="auto"/>
            <w:left w:val="none" w:sz="0" w:space="0" w:color="auto"/>
            <w:bottom w:val="none" w:sz="0" w:space="0" w:color="auto"/>
            <w:right w:val="none" w:sz="0" w:space="0" w:color="auto"/>
          </w:divBdr>
        </w:div>
        <w:div w:id="1312102182">
          <w:marLeft w:val="0"/>
          <w:marRight w:val="0"/>
          <w:marTop w:val="0"/>
          <w:marBottom w:val="0"/>
          <w:divBdr>
            <w:top w:val="none" w:sz="0" w:space="0" w:color="auto"/>
            <w:left w:val="none" w:sz="0" w:space="0" w:color="auto"/>
            <w:bottom w:val="none" w:sz="0" w:space="0" w:color="auto"/>
            <w:right w:val="none" w:sz="0" w:space="0" w:color="auto"/>
          </w:divBdr>
        </w:div>
      </w:divsChild>
    </w:div>
    <w:div w:id="1312101915">
      <w:marLeft w:val="0"/>
      <w:marRight w:val="0"/>
      <w:marTop w:val="0"/>
      <w:marBottom w:val="0"/>
      <w:divBdr>
        <w:top w:val="none" w:sz="0" w:space="0" w:color="auto"/>
        <w:left w:val="none" w:sz="0" w:space="0" w:color="auto"/>
        <w:bottom w:val="none" w:sz="0" w:space="0" w:color="auto"/>
        <w:right w:val="none" w:sz="0" w:space="0" w:color="auto"/>
      </w:divBdr>
      <w:divsChild>
        <w:div w:id="1312102107">
          <w:marLeft w:val="0"/>
          <w:marRight w:val="0"/>
          <w:marTop w:val="0"/>
          <w:marBottom w:val="0"/>
          <w:divBdr>
            <w:top w:val="none" w:sz="0" w:space="0" w:color="auto"/>
            <w:left w:val="none" w:sz="0" w:space="0" w:color="auto"/>
            <w:bottom w:val="none" w:sz="0" w:space="0" w:color="auto"/>
            <w:right w:val="none" w:sz="0" w:space="0" w:color="auto"/>
          </w:divBdr>
          <w:divsChild>
            <w:div w:id="1312101978">
              <w:marLeft w:val="0"/>
              <w:marRight w:val="0"/>
              <w:marTop w:val="0"/>
              <w:marBottom w:val="0"/>
              <w:divBdr>
                <w:top w:val="none" w:sz="0" w:space="0" w:color="auto"/>
                <w:left w:val="none" w:sz="0" w:space="0" w:color="auto"/>
                <w:bottom w:val="none" w:sz="0" w:space="0" w:color="auto"/>
                <w:right w:val="none" w:sz="0" w:space="0" w:color="auto"/>
              </w:divBdr>
            </w:div>
            <w:div w:id="13121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8">
      <w:marLeft w:val="0"/>
      <w:marRight w:val="0"/>
      <w:marTop w:val="0"/>
      <w:marBottom w:val="0"/>
      <w:divBdr>
        <w:top w:val="none" w:sz="0" w:space="0" w:color="auto"/>
        <w:left w:val="none" w:sz="0" w:space="0" w:color="auto"/>
        <w:bottom w:val="none" w:sz="0" w:space="0" w:color="auto"/>
        <w:right w:val="none" w:sz="0" w:space="0" w:color="auto"/>
      </w:divBdr>
      <w:divsChild>
        <w:div w:id="1312102172">
          <w:marLeft w:val="0"/>
          <w:marRight w:val="0"/>
          <w:marTop w:val="0"/>
          <w:marBottom w:val="0"/>
          <w:divBdr>
            <w:top w:val="none" w:sz="0" w:space="0" w:color="auto"/>
            <w:left w:val="none" w:sz="0" w:space="0" w:color="auto"/>
            <w:bottom w:val="none" w:sz="0" w:space="0" w:color="auto"/>
            <w:right w:val="none" w:sz="0" w:space="0" w:color="auto"/>
          </w:divBdr>
          <w:divsChild>
            <w:div w:id="1312102011">
              <w:marLeft w:val="0"/>
              <w:marRight w:val="0"/>
              <w:marTop w:val="0"/>
              <w:marBottom w:val="0"/>
              <w:divBdr>
                <w:top w:val="none" w:sz="0" w:space="0" w:color="auto"/>
                <w:left w:val="none" w:sz="0" w:space="0" w:color="auto"/>
                <w:bottom w:val="none" w:sz="0" w:space="0" w:color="auto"/>
                <w:right w:val="none" w:sz="0" w:space="0" w:color="auto"/>
              </w:divBdr>
            </w:div>
            <w:div w:id="1312102068">
              <w:marLeft w:val="0"/>
              <w:marRight w:val="0"/>
              <w:marTop w:val="0"/>
              <w:marBottom w:val="0"/>
              <w:divBdr>
                <w:top w:val="none" w:sz="0" w:space="0" w:color="auto"/>
                <w:left w:val="none" w:sz="0" w:space="0" w:color="auto"/>
                <w:bottom w:val="none" w:sz="0" w:space="0" w:color="auto"/>
                <w:right w:val="none" w:sz="0" w:space="0" w:color="auto"/>
              </w:divBdr>
            </w:div>
            <w:div w:id="1312102116">
              <w:marLeft w:val="0"/>
              <w:marRight w:val="0"/>
              <w:marTop w:val="0"/>
              <w:marBottom w:val="0"/>
              <w:divBdr>
                <w:top w:val="none" w:sz="0" w:space="0" w:color="auto"/>
                <w:left w:val="none" w:sz="0" w:space="0" w:color="auto"/>
                <w:bottom w:val="none" w:sz="0" w:space="0" w:color="auto"/>
                <w:right w:val="none" w:sz="0" w:space="0" w:color="auto"/>
              </w:divBdr>
            </w:div>
            <w:div w:id="13121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9">
      <w:marLeft w:val="0"/>
      <w:marRight w:val="0"/>
      <w:marTop w:val="0"/>
      <w:marBottom w:val="0"/>
      <w:divBdr>
        <w:top w:val="none" w:sz="0" w:space="0" w:color="auto"/>
        <w:left w:val="none" w:sz="0" w:space="0" w:color="auto"/>
        <w:bottom w:val="none" w:sz="0" w:space="0" w:color="auto"/>
        <w:right w:val="none" w:sz="0" w:space="0" w:color="auto"/>
      </w:divBdr>
      <w:divsChild>
        <w:div w:id="1312101955">
          <w:marLeft w:val="0"/>
          <w:marRight w:val="0"/>
          <w:marTop w:val="0"/>
          <w:marBottom w:val="0"/>
          <w:divBdr>
            <w:top w:val="none" w:sz="0" w:space="0" w:color="auto"/>
            <w:left w:val="none" w:sz="0" w:space="0" w:color="auto"/>
            <w:bottom w:val="none" w:sz="0" w:space="0" w:color="auto"/>
            <w:right w:val="none" w:sz="0" w:space="0" w:color="auto"/>
          </w:divBdr>
          <w:divsChild>
            <w:div w:id="1312102000">
              <w:marLeft w:val="0"/>
              <w:marRight w:val="0"/>
              <w:marTop w:val="0"/>
              <w:marBottom w:val="0"/>
              <w:divBdr>
                <w:top w:val="none" w:sz="0" w:space="0" w:color="auto"/>
                <w:left w:val="none" w:sz="0" w:space="0" w:color="auto"/>
                <w:bottom w:val="none" w:sz="0" w:space="0" w:color="auto"/>
                <w:right w:val="none" w:sz="0" w:space="0" w:color="auto"/>
              </w:divBdr>
            </w:div>
            <w:div w:id="13121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21">
      <w:marLeft w:val="0"/>
      <w:marRight w:val="0"/>
      <w:marTop w:val="0"/>
      <w:marBottom w:val="0"/>
      <w:divBdr>
        <w:top w:val="none" w:sz="0" w:space="0" w:color="auto"/>
        <w:left w:val="none" w:sz="0" w:space="0" w:color="auto"/>
        <w:bottom w:val="none" w:sz="0" w:space="0" w:color="auto"/>
        <w:right w:val="none" w:sz="0" w:space="0" w:color="auto"/>
      </w:divBdr>
    </w:div>
    <w:div w:id="1312101923">
      <w:marLeft w:val="0"/>
      <w:marRight w:val="0"/>
      <w:marTop w:val="0"/>
      <w:marBottom w:val="0"/>
      <w:divBdr>
        <w:top w:val="none" w:sz="0" w:space="0" w:color="auto"/>
        <w:left w:val="none" w:sz="0" w:space="0" w:color="auto"/>
        <w:bottom w:val="none" w:sz="0" w:space="0" w:color="auto"/>
        <w:right w:val="none" w:sz="0" w:space="0" w:color="auto"/>
      </w:divBdr>
      <w:divsChild>
        <w:div w:id="1312101917">
          <w:marLeft w:val="0"/>
          <w:marRight w:val="0"/>
          <w:marTop w:val="0"/>
          <w:marBottom w:val="0"/>
          <w:divBdr>
            <w:top w:val="none" w:sz="0" w:space="0" w:color="auto"/>
            <w:left w:val="none" w:sz="0" w:space="0" w:color="auto"/>
            <w:bottom w:val="none" w:sz="0" w:space="0" w:color="auto"/>
            <w:right w:val="none" w:sz="0" w:space="0" w:color="auto"/>
          </w:divBdr>
        </w:div>
      </w:divsChild>
    </w:div>
    <w:div w:id="1312101941">
      <w:marLeft w:val="0"/>
      <w:marRight w:val="0"/>
      <w:marTop w:val="0"/>
      <w:marBottom w:val="0"/>
      <w:divBdr>
        <w:top w:val="none" w:sz="0" w:space="0" w:color="auto"/>
        <w:left w:val="none" w:sz="0" w:space="0" w:color="auto"/>
        <w:bottom w:val="none" w:sz="0" w:space="0" w:color="auto"/>
        <w:right w:val="none" w:sz="0" w:space="0" w:color="auto"/>
      </w:divBdr>
    </w:div>
    <w:div w:id="1312101943">
      <w:marLeft w:val="0"/>
      <w:marRight w:val="0"/>
      <w:marTop w:val="0"/>
      <w:marBottom w:val="0"/>
      <w:divBdr>
        <w:top w:val="none" w:sz="0" w:space="0" w:color="auto"/>
        <w:left w:val="none" w:sz="0" w:space="0" w:color="auto"/>
        <w:bottom w:val="none" w:sz="0" w:space="0" w:color="auto"/>
        <w:right w:val="none" w:sz="0" w:space="0" w:color="auto"/>
      </w:divBdr>
    </w:div>
    <w:div w:id="1312101945">
      <w:marLeft w:val="0"/>
      <w:marRight w:val="0"/>
      <w:marTop w:val="0"/>
      <w:marBottom w:val="0"/>
      <w:divBdr>
        <w:top w:val="none" w:sz="0" w:space="0" w:color="auto"/>
        <w:left w:val="none" w:sz="0" w:space="0" w:color="auto"/>
        <w:bottom w:val="none" w:sz="0" w:space="0" w:color="auto"/>
        <w:right w:val="none" w:sz="0" w:space="0" w:color="auto"/>
      </w:divBdr>
      <w:divsChild>
        <w:div w:id="1312101988">
          <w:marLeft w:val="0"/>
          <w:marRight w:val="0"/>
          <w:marTop w:val="0"/>
          <w:marBottom w:val="0"/>
          <w:divBdr>
            <w:top w:val="none" w:sz="0" w:space="0" w:color="auto"/>
            <w:left w:val="none" w:sz="0" w:space="0" w:color="auto"/>
            <w:bottom w:val="none" w:sz="0" w:space="0" w:color="auto"/>
            <w:right w:val="none" w:sz="0" w:space="0" w:color="auto"/>
          </w:divBdr>
        </w:div>
      </w:divsChild>
    </w:div>
    <w:div w:id="1312101948">
      <w:marLeft w:val="0"/>
      <w:marRight w:val="0"/>
      <w:marTop w:val="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312101899">
              <w:marLeft w:val="0"/>
              <w:marRight w:val="0"/>
              <w:marTop w:val="0"/>
              <w:marBottom w:val="0"/>
              <w:divBdr>
                <w:top w:val="none" w:sz="0" w:space="0" w:color="auto"/>
                <w:left w:val="none" w:sz="0" w:space="0" w:color="auto"/>
                <w:bottom w:val="none" w:sz="0" w:space="0" w:color="auto"/>
                <w:right w:val="none" w:sz="0" w:space="0" w:color="auto"/>
              </w:divBdr>
            </w:div>
            <w:div w:id="1312101961">
              <w:marLeft w:val="0"/>
              <w:marRight w:val="0"/>
              <w:marTop w:val="0"/>
              <w:marBottom w:val="0"/>
              <w:divBdr>
                <w:top w:val="none" w:sz="0" w:space="0" w:color="auto"/>
                <w:left w:val="none" w:sz="0" w:space="0" w:color="auto"/>
                <w:bottom w:val="none" w:sz="0" w:space="0" w:color="auto"/>
                <w:right w:val="none" w:sz="0" w:space="0" w:color="auto"/>
              </w:divBdr>
            </w:div>
            <w:div w:id="1312102013">
              <w:marLeft w:val="0"/>
              <w:marRight w:val="0"/>
              <w:marTop w:val="0"/>
              <w:marBottom w:val="0"/>
              <w:divBdr>
                <w:top w:val="none" w:sz="0" w:space="0" w:color="auto"/>
                <w:left w:val="none" w:sz="0" w:space="0" w:color="auto"/>
                <w:bottom w:val="none" w:sz="0" w:space="0" w:color="auto"/>
                <w:right w:val="none" w:sz="0" w:space="0" w:color="auto"/>
              </w:divBdr>
            </w:div>
            <w:div w:id="1312102046">
              <w:marLeft w:val="0"/>
              <w:marRight w:val="0"/>
              <w:marTop w:val="0"/>
              <w:marBottom w:val="0"/>
              <w:divBdr>
                <w:top w:val="none" w:sz="0" w:space="0" w:color="auto"/>
                <w:left w:val="none" w:sz="0" w:space="0" w:color="auto"/>
                <w:bottom w:val="none" w:sz="0" w:space="0" w:color="auto"/>
                <w:right w:val="none" w:sz="0" w:space="0" w:color="auto"/>
              </w:divBdr>
            </w:div>
            <w:div w:id="1312102106">
              <w:marLeft w:val="0"/>
              <w:marRight w:val="0"/>
              <w:marTop w:val="0"/>
              <w:marBottom w:val="0"/>
              <w:divBdr>
                <w:top w:val="none" w:sz="0" w:space="0" w:color="auto"/>
                <w:left w:val="none" w:sz="0" w:space="0" w:color="auto"/>
                <w:bottom w:val="none" w:sz="0" w:space="0" w:color="auto"/>
                <w:right w:val="none" w:sz="0" w:space="0" w:color="auto"/>
              </w:divBdr>
            </w:div>
            <w:div w:id="13121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49">
      <w:marLeft w:val="0"/>
      <w:marRight w:val="0"/>
      <w:marTop w:val="0"/>
      <w:marBottom w:val="0"/>
      <w:divBdr>
        <w:top w:val="none" w:sz="0" w:space="0" w:color="auto"/>
        <w:left w:val="none" w:sz="0" w:space="0" w:color="auto"/>
        <w:bottom w:val="none" w:sz="0" w:space="0" w:color="auto"/>
        <w:right w:val="none" w:sz="0" w:space="0" w:color="auto"/>
      </w:divBdr>
      <w:divsChild>
        <w:div w:id="1312101891">
          <w:marLeft w:val="0"/>
          <w:marRight w:val="0"/>
          <w:marTop w:val="0"/>
          <w:marBottom w:val="0"/>
          <w:divBdr>
            <w:top w:val="none" w:sz="0" w:space="0" w:color="auto"/>
            <w:left w:val="none" w:sz="0" w:space="0" w:color="auto"/>
            <w:bottom w:val="none" w:sz="0" w:space="0" w:color="auto"/>
            <w:right w:val="none" w:sz="0" w:space="0" w:color="auto"/>
          </w:divBdr>
        </w:div>
        <w:div w:id="1312101909">
          <w:marLeft w:val="0"/>
          <w:marRight w:val="0"/>
          <w:marTop w:val="0"/>
          <w:marBottom w:val="0"/>
          <w:divBdr>
            <w:top w:val="none" w:sz="0" w:space="0" w:color="auto"/>
            <w:left w:val="none" w:sz="0" w:space="0" w:color="auto"/>
            <w:bottom w:val="none" w:sz="0" w:space="0" w:color="auto"/>
            <w:right w:val="none" w:sz="0" w:space="0" w:color="auto"/>
          </w:divBdr>
        </w:div>
        <w:div w:id="1312101924">
          <w:marLeft w:val="0"/>
          <w:marRight w:val="0"/>
          <w:marTop w:val="0"/>
          <w:marBottom w:val="0"/>
          <w:divBdr>
            <w:top w:val="none" w:sz="0" w:space="0" w:color="auto"/>
            <w:left w:val="none" w:sz="0" w:space="0" w:color="auto"/>
            <w:bottom w:val="none" w:sz="0" w:space="0" w:color="auto"/>
            <w:right w:val="none" w:sz="0" w:space="0" w:color="auto"/>
          </w:divBdr>
        </w:div>
        <w:div w:id="1312101964">
          <w:marLeft w:val="0"/>
          <w:marRight w:val="0"/>
          <w:marTop w:val="0"/>
          <w:marBottom w:val="0"/>
          <w:divBdr>
            <w:top w:val="none" w:sz="0" w:space="0" w:color="auto"/>
            <w:left w:val="none" w:sz="0" w:space="0" w:color="auto"/>
            <w:bottom w:val="none" w:sz="0" w:space="0" w:color="auto"/>
            <w:right w:val="none" w:sz="0" w:space="0" w:color="auto"/>
          </w:divBdr>
        </w:div>
        <w:div w:id="1312101990">
          <w:marLeft w:val="0"/>
          <w:marRight w:val="0"/>
          <w:marTop w:val="0"/>
          <w:marBottom w:val="0"/>
          <w:divBdr>
            <w:top w:val="none" w:sz="0" w:space="0" w:color="auto"/>
            <w:left w:val="none" w:sz="0" w:space="0" w:color="auto"/>
            <w:bottom w:val="none" w:sz="0" w:space="0" w:color="auto"/>
            <w:right w:val="none" w:sz="0" w:space="0" w:color="auto"/>
          </w:divBdr>
        </w:div>
        <w:div w:id="1312102003">
          <w:marLeft w:val="0"/>
          <w:marRight w:val="0"/>
          <w:marTop w:val="0"/>
          <w:marBottom w:val="0"/>
          <w:divBdr>
            <w:top w:val="none" w:sz="0" w:space="0" w:color="auto"/>
            <w:left w:val="none" w:sz="0" w:space="0" w:color="auto"/>
            <w:bottom w:val="none" w:sz="0" w:space="0" w:color="auto"/>
            <w:right w:val="none" w:sz="0" w:space="0" w:color="auto"/>
          </w:divBdr>
        </w:div>
        <w:div w:id="1312102014">
          <w:marLeft w:val="0"/>
          <w:marRight w:val="0"/>
          <w:marTop w:val="0"/>
          <w:marBottom w:val="0"/>
          <w:divBdr>
            <w:top w:val="none" w:sz="0" w:space="0" w:color="auto"/>
            <w:left w:val="none" w:sz="0" w:space="0" w:color="auto"/>
            <w:bottom w:val="none" w:sz="0" w:space="0" w:color="auto"/>
            <w:right w:val="none" w:sz="0" w:space="0" w:color="auto"/>
          </w:divBdr>
        </w:div>
        <w:div w:id="1312102021">
          <w:marLeft w:val="0"/>
          <w:marRight w:val="0"/>
          <w:marTop w:val="0"/>
          <w:marBottom w:val="0"/>
          <w:divBdr>
            <w:top w:val="none" w:sz="0" w:space="0" w:color="auto"/>
            <w:left w:val="none" w:sz="0" w:space="0" w:color="auto"/>
            <w:bottom w:val="none" w:sz="0" w:space="0" w:color="auto"/>
            <w:right w:val="none" w:sz="0" w:space="0" w:color="auto"/>
          </w:divBdr>
        </w:div>
        <w:div w:id="1312102092">
          <w:marLeft w:val="0"/>
          <w:marRight w:val="0"/>
          <w:marTop w:val="0"/>
          <w:marBottom w:val="0"/>
          <w:divBdr>
            <w:top w:val="none" w:sz="0" w:space="0" w:color="auto"/>
            <w:left w:val="none" w:sz="0" w:space="0" w:color="auto"/>
            <w:bottom w:val="none" w:sz="0" w:space="0" w:color="auto"/>
            <w:right w:val="none" w:sz="0" w:space="0" w:color="auto"/>
          </w:divBdr>
        </w:div>
        <w:div w:id="1312102100">
          <w:marLeft w:val="0"/>
          <w:marRight w:val="0"/>
          <w:marTop w:val="0"/>
          <w:marBottom w:val="0"/>
          <w:divBdr>
            <w:top w:val="none" w:sz="0" w:space="0" w:color="auto"/>
            <w:left w:val="none" w:sz="0" w:space="0" w:color="auto"/>
            <w:bottom w:val="none" w:sz="0" w:space="0" w:color="auto"/>
            <w:right w:val="none" w:sz="0" w:space="0" w:color="auto"/>
          </w:divBdr>
        </w:div>
        <w:div w:id="1312102103">
          <w:marLeft w:val="0"/>
          <w:marRight w:val="0"/>
          <w:marTop w:val="0"/>
          <w:marBottom w:val="0"/>
          <w:divBdr>
            <w:top w:val="none" w:sz="0" w:space="0" w:color="auto"/>
            <w:left w:val="none" w:sz="0" w:space="0" w:color="auto"/>
            <w:bottom w:val="none" w:sz="0" w:space="0" w:color="auto"/>
            <w:right w:val="none" w:sz="0" w:space="0" w:color="auto"/>
          </w:divBdr>
        </w:div>
        <w:div w:id="1312102109">
          <w:marLeft w:val="0"/>
          <w:marRight w:val="0"/>
          <w:marTop w:val="0"/>
          <w:marBottom w:val="0"/>
          <w:divBdr>
            <w:top w:val="none" w:sz="0" w:space="0" w:color="auto"/>
            <w:left w:val="none" w:sz="0" w:space="0" w:color="auto"/>
            <w:bottom w:val="none" w:sz="0" w:space="0" w:color="auto"/>
            <w:right w:val="none" w:sz="0" w:space="0" w:color="auto"/>
          </w:divBdr>
        </w:div>
        <w:div w:id="1312102112">
          <w:marLeft w:val="0"/>
          <w:marRight w:val="0"/>
          <w:marTop w:val="0"/>
          <w:marBottom w:val="0"/>
          <w:divBdr>
            <w:top w:val="none" w:sz="0" w:space="0" w:color="auto"/>
            <w:left w:val="none" w:sz="0" w:space="0" w:color="auto"/>
            <w:bottom w:val="none" w:sz="0" w:space="0" w:color="auto"/>
            <w:right w:val="none" w:sz="0" w:space="0" w:color="auto"/>
          </w:divBdr>
        </w:div>
        <w:div w:id="1312102114">
          <w:marLeft w:val="0"/>
          <w:marRight w:val="0"/>
          <w:marTop w:val="0"/>
          <w:marBottom w:val="0"/>
          <w:divBdr>
            <w:top w:val="none" w:sz="0" w:space="0" w:color="auto"/>
            <w:left w:val="none" w:sz="0" w:space="0" w:color="auto"/>
            <w:bottom w:val="none" w:sz="0" w:space="0" w:color="auto"/>
            <w:right w:val="none" w:sz="0" w:space="0" w:color="auto"/>
          </w:divBdr>
        </w:div>
        <w:div w:id="1312102133">
          <w:marLeft w:val="0"/>
          <w:marRight w:val="0"/>
          <w:marTop w:val="0"/>
          <w:marBottom w:val="0"/>
          <w:divBdr>
            <w:top w:val="none" w:sz="0" w:space="0" w:color="auto"/>
            <w:left w:val="none" w:sz="0" w:space="0" w:color="auto"/>
            <w:bottom w:val="none" w:sz="0" w:space="0" w:color="auto"/>
            <w:right w:val="none" w:sz="0" w:space="0" w:color="auto"/>
          </w:divBdr>
        </w:div>
        <w:div w:id="1312102144">
          <w:marLeft w:val="0"/>
          <w:marRight w:val="0"/>
          <w:marTop w:val="0"/>
          <w:marBottom w:val="0"/>
          <w:divBdr>
            <w:top w:val="none" w:sz="0" w:space="0" w:color="auto"/>
            <w:left w:val="none" w:sz="0" w:space="0" w:color="auto"/>
            <w:bottom w:val="none" w:sz="0" w:space="0" w:color="auto"/>
            <w:right w:val="none" w:sz="0" w:space="0" w:color="auto"/>
          </w:divBdr>
        </w:div>
        <w:div w:id="1312102158">
          <w:marLeft w:val="0"/>
          <w:marRight w:val="0"/>
          <w:marTop w:val="0"/>
          <w:marBottom w:val="0"/>
          <w:divBdr>
            <w:top w:val="none" w:sz="0" w:space="0" w:color="auto"/>
            <w:left w:val="none" w:sz="0" w:space="0" w:color="auto"/>
            <w:bottom w:val="none" w:sz="0" w:space="0" w:color="auto"/>
            <w:right w:val="none" w:sz="0" w:space="0" w:color="auto"/>
          </w:divBdr>
        </w:div>
        <w:div w:id="1312102179">
          <w:marLeft w:val="0"/>
          <w:marRight w:val="0"/>
          <w:marTop w:val="0"/>
          <w:marBottom w:val="0"/>
          <w:divBdr>
            <w:top w:val="none" w:sz="0" w:space="0" w:color="auto"/>
            <w:left w:val="none" w:sz="0" w:space="0" w:color="auto"/>
            <w:bottom w:val="none" w:sz="0" w:space="0" w:color="auto"/>
            <w:right w:val="none" w:sz="0" w:space="0" w:color="auto"/>
          </w:divBdr>
        </w:div>
      </w:divsChild>
    </w:div>
    <w:div w:id="1312101951">
      <w:marLeft w:val="0"/>
      <w:marRight w:val="0"/>
      <w:marTop w:val="0"/>
      <w:marBottom w:val="0"/>
      <w:divBdr>
        <w:top w:val="none" w:sz="0" w:space="0" w:color="auto"/>
        <w:left w:val="none" w:sz="0" w:space="0" w:color="auto"/>
        <w:bottom w:val="none" w:sz="0" w:space="0" w:color="auto"/>
        <w:right w:val="none" w:sz="0" w:space="0" w:color="auto"/>
      </w:divBdr>
    </w:div>
    <w:div w:id="1312101953">
      <w:marLeft w:val="0"/>
      <w:marRight w:val="0"/>
      <w:marTop w:val="0"/>
      <w:marBottom w:val="0"/>
      <w:divBdr>
        <w:top w:val="none" w:sz="0" w:space="0" w:color="auto"/>
        <w:left w:val="none" w:sz="0" w:space="0" w:color="auto"/>
        <w:bottom w:val="none" w:sz="0" w:space="0" w:color="auto"/>
        <w:right w:val="none" w:sz="0" w:space="0" w:color="auto"/>
      </w:divBdr>
      <w:divsChild>
        <w:div w:id="1312102181">
          <w:marLeft w:val="0"/>
          <w:marRight w:val="0"/>
          <w:marTop w:val="0"/>
          <w:marBottom w:val="0"/>
          <w:divBdr>
            <w:top w:val="none" w:sz="0" w:space="0" w:color="auto"/>
            <w:left w:val="none" w:sz="0" w:space="0" w:color="auto"/>
            <w:bottom w:val="none" w:sz="0" w:space="0" w:color="auto"/>
            <w:right w:val="none" w:sz="0" w:space="0" w:color="auto"/>
          </w:divBdr>
        </w:div>
      </w:divsChild>
    </w:div>
    <w:div w:id="1312101960">
      <w:marLeft w:val="0"/>
      <w:marRight w:val="0"/>
      <w:marTop w:val="0"/>
      <w:marBottom w:val="0"/>
      <w:divBdr>
        <w:top w:val="none" w:sz="0" w:space="0" w:color="auto"/>
        <w:left w:val="none" w:sz="0" w:space="0" w:color="auto"/>
        <w:bottom w:val="none" w:sz="0" w:space="0" w:color="auto"/>
        <w:right w:val="none" w:sz="0" w:space="0" w:color="auto"/>
      </w:divBdr>
    </w:div>
    <w:div w:id="1312101962">
      <w:marLeft w:val="0"/>
      <w:marRight w:val="0"/>
      <w:marTop w:val="0"/>
      <w:marBottom w:val="0"/>
      <w:divBdr>
        <w:top w:val="none" w:sz="0" w:space="0" w:color="auto"/>
        <w:left w:val="none" w:sz="0" w:space="0" w:color="auto"/>
        <w:bottom w:val="none" w:sz="0" w:space="0" w:color="auto"/>
        <w:right w:val="none" w:sz="0" w:space="0" w:color="auto"/>
      </w:divBdr>
      <w:divsChild>
        <w:div w:id="1312101933">
          <w:marLeft w:val="0"/>
          <w:marRight w:val="0"/>
          <w:marTop w:val="0"/>
          <w:marBottom w:val="0"/>
          <w:divBdr>
            <w:top w:val="none" w:sz="0" w:space="0" w:color="auto"/>
            <w:left w:val="none" w:sz="0" w:space="0" w:color="auto"/>
            <w:bottom w:val="none" w:sz="0" w:space="0" w:color="auto"/>
            <w:right w:val="none" w:sz="0" w:space="0" w:color="auto"/>
          </w:divBdr>
        </w:div>
        <w:div w:id="1312101935">
          <w:marLeft w:val="0"/>
          <w:marRight w:val="0"/>
          <w:marTop w:val="0"/>
          <w:marBottom w:val="0"/>
          <w:divBdr>
            <w:top w:val="none" w:sz="0" w:space="0" w:color="auto"/>
            <w:left w:val="none" w:sz="0" w:space="0" w:color="auto"/>
            <w:bottom w:val="none" w:sz="0" w:space="0" w:color="auto"/>
            <w:right w:val="none" w:sz="0" w:space="0" w:color="auto"/>
          </w:divBdr>
        </w:div>
        <w:div w:id="1312101952">
          <w:marLeft w:val="0"/>
          <w:marRight w:val="0"/>
          <w:marTop w:val="0"/>
          <w:marBottom w:val="0"/>
          <w:divBdr>
            <w:top w:val="none" w:sz="0" w:space="0" w:color="auto"/>
            <w:left w:val="none" w:sz="0" w:space="0" w:color="auto"/>
            <w:bottom w:val="none" w:sz="0" w:space="0" w:color="auto"/>
            <w:right w:val="none" w:sz="0" w:space="0" w:color="auto"/>
          </w:divBdr>
        </w:div>
        <w:div w:id="1312101954">
          <w:marLeft w:val="0"/>
          <w:marRight w:val="0"/>
          <w:marTop w:val="0"/>
          <w:marBottom w:val="0"/>
          <w:divBdr>
            <w:top w:val="none" w:sz="0" w:space="0" w:color="auto"/>
            <w:left w:val="none" w:sz="0" w:space="0" w:color="auto"/>
            <w:bottom w:val="none" w:sz="0" w:space="0" w:color="auto"/>
            <w:right w:val="none" w:sz="0" w:space="0" w:color="auto"/>
          </w:divBdr>
        </w:div>
        <w:div w:id="1312101973">
          <w:marLeft w:val="0"/>
          <w:marRight w:val="0"/>
          <w:marTop w:val="0"/>
          <w:marBottom w:val="0"/>
          <w:divBdr>
            <w:top w:val="none" w:sz="0" w:space="0" w:color="auto"/>
            <w:left w:val="none" w:sz="0" w:space="0" w:color="auto"/>
            <w:bottom w:val="none" w:sz="0" w:space="0" w:color="auto"/>
            <w:right w:val="none" w:sz="0" w:space="0" w:color="auto"/>
          </w:divBdr>
        </w:div>
        <w:div w:id="1312101984">
          <w:marLeft w:val="0"/>
          <w:marRight w:val="0"/>
          <w:marTop w:val="0"/>
          <w:marBottom w:val="0"/>
          <w:divBdr>
            <w:top w:val="none" w:sz="0" w:space="0" w:color="auto"/>
            <w:left w:val="none" w:sz="0" w:space="0" w:color="auto"/>
            <w:bottom w:val="none" w:sz="0" w:space="0" w:color="auto"/>
            <w:right w:val="none" w:sz="0" w:space="0" w:color="auto"/>
          </w:divBdr>
        </w:div>
        <w:div w:id="1312101991">
          <w:marLeft w:val="0"/>
          <w:marRight w:val="0"/>
          <w:marTop w:val="0"/>
          <w:marBottom w:val="0"/>
          <w:divBdr>
            <w:top w:val="none" w:sz="0" w:space="0" w:color="auto"/>
            <w:left w:val="none" w:sz="0" w:space="0" w:color="auto"/>
            <w:bottom w:val="none" w:sz="0" w:space="0" w:color="auto"/>
            <w:right w:val="none" w:sz="0" w:space="0" w:color="auto"/>
          </w:divBdr>
        </w:div>
        <w:div w:id="1312101996">
          <w:marLeft w:val="0"/>
          <w:marRight w:val="0"/>
          <w:marTop w:val="0"/>
          <w:marBottom w:val="0"/>
          <w:divBdr>
            <w:top w:val="none" w:sz="0" w:space="0" w:color="auto"/>
            <w:left w:val="none" w:sz="0" w:space="0" w:color="auto"/>
            <w:bottom w:val="none" w:sz="0" w:space="0" w:color="auto"/>
            <w:right w:val="none" w:sz="0" w:space="0" w:color="auto"/>
          </w:divBdr>
        </w:div>
        <w:div w:id="1312102023">
          <w:marLeft w:val="0"/>
          <w:marRight w:val="0"/>
          <w:marTop w:val="0"/>
          <w:marBottom w:val="0"/>
          <w:divBdr>
            <w:top w:val="none" w:sz="0" w:space="0" w:color="auto"/>
            <w:left w:val="none" w:sz="0" w:space="0" w:color="auto"/>
            <w:bottom w:val="none" w:sz="0" w:space="0" w:color="auto"/>
            <w:right w:val="none" w:sz="0" w:space="0" w:color="auto"/>
          </w:divBdr>
        </w:div>
        <w:div w:id="1312102027">
          <w:marLeft w:val="0"/>
          <w:marRight w:val="0"/>
          <w:marTop w:val="0"/>
          <w:marBottom w:val="0"/>
          <w:divBdr>
            <w:top w:val="none" w:sz="0" w:space="0" w:color="auto"/>
            <w:left w:val="none" w:sz="0" w:space="0" w:color="auto"/>
            <w:bottom w:val="none" w:sz="0" w:space="0" w:color="auto"/>
            <w:right w:val="none" w:sz="0" w:space="0" w:color="auto"/>
          </w:divBdr>
        </w:div>
        <w:div w:id="1312102048">
          <w:marLeft w:val="0"/>
          <w:marRight w:val="0"/>
          <w:marTop w:val="0"/>
          <w:marBottom w:val="0"/>
          <w:divBdr>
            <w:top w:val="none" w:sz="0" w:space="0" w:color="auto"/>
            <w:left w:val="none" w:sz="0" w:space="0" w:color="auto"/>
            <w:bottom w:val="none" w:sz="0" w:space="0" w:color="auto"/>
            <w:right w:val="none" w:sz="0" w:space="0" w:color="auto"/>
          </w:divBdr>
        </w:div>
        <w:div w:id="1312102064">
          <w:marLeft w:val="0"/>
          <w:marRight w:val="0"/>
          <w:marTop w:val="0"/>
          <w:marBottom w:val="0"/>
          <w:divBdr>
            <w:top w:val="none" w:sz="0" w:space="0" w:color="auto"/>
            <w:left w:val="none" w:sz="0" w:space="0" w:color="auto"/>
            <w:bottom w:val="none" w:sz="0" w:space="0" w:color="auto"/>
            <w:right w:val="none" w:sz="0" w:space="0" w:color="auto"/>
          </w:divBdr>
        </w:div>
        <w:div w:id="1312102105">
          <w:marLeft w:val="0"/>
          <w:marRight w:val="0"/>
          <w:marTop w:val="0"/>
          <w:marBottom w:val="0"/>
          <w:divBdr>
            <w:top w:val="none" w:sz="0" w:space="0" w:color="auto"/>
            <w:left w:val="none" w:sz="0" w:space="0" w:color="auto"/>
            <w:bottom w:val="none" w:sz="0" w:space="0" w:color="auto"/>
            <w:right w:val="none" w:sz="0" w:space="0" w:color="auto"/>
          </w:divBdr>
        </w:div>
        <w:div w:id="1312102126">
          <w:marLeft w:val="0"/>
          <w:marRight w:val="0"/>
          <w:marTop w:val="0"/>
          <w:marBottom w:val="0"/>
          <w:divBdr>
            <w:top w:val="none" w:sz="0" w:space="0" w:color="auto"/>
            <w:left w:val="none" w:sz="0" w:space="0" w:color="auto"/>
            <w:bottom w:val="none" w:sz="0" w:space="0" w:color="auto"/>
            <w:right w:val="none" w:sz="0" w:space="0" w:color="auto"/>
          </w:divBdr>
        </w:div>
        <w:div w:id="1312102136">
          <w:marLeft w:val="0"/>
          <w:marRight w:val="0"/>
          <w:marTop w:val="0"/>
          <w:marBottom w:val="0"/>
          <w:divBdr>
            <w:top w:val="none" w:sz="0" w:space="0" w:color="auto"/>
            <w:left w:val="none" w:sz="0" w:space="0" w:color="auto"/>
            <w:bottom w:val="none" w:sz="0" w:space="0" w:color="auto"/>
            <w:right w:val="none" w:sz="0" w:space="0" w:color="auto"/>
          </w:divBdr>
        </w:div>
        <w:div w:id="1312102163">
          <w:marLeft w:val="0"/>
          <w:marRight w:val="0"/>
          <w:marTop w:val="0"/>
          <w:marBottom w:val="0"/>
          <w:divBdr>
            <w:top w:val="none" w:sz="0" w:space="0" w:color="auto"/>
            <w:left w:val="none" w:sz="0" w:space="0" w:color="auto"/>
            <w:bottom w:val="none" w:sz="0" w:space="0" w:color="auto"/>
            <w:right w:val="none" w:sz="0" w:space="0" w:color="auto"/>
          </w:divBdr>
        </w:div>
      </w:divsChild>
    </w:div>
    <w:div w:id="1312101965">
      <w:marLeft w:val="0"/>
      <w:marRight w:val="0"/>
      <w:marTop w:val="0"/>
      <w:marBottom w:val="0"/>
      <w:divBdr>
        <w:top w:val="none" w:sz="0" w:space="0" w:color="auto"/>
        <w:left w:val="none" w:sz="0" w:space="0" w:color="auto"/>
        <w:bottom w:val="none" w:sz="0" w:space="0" w:color="auto"/>
        <w:right w:val="none" w:sz="0" w:space="0" w:color="auto"/>
      </w:divBdr>
    </w:div>
    <w:div w:id="1312101976">
      <w:marLeft w:val="0"/>
      <w:marRight w:val="0"/>
      <w:marTop w:val="0"/>
      <w:marBottom w:val="0"/>
      <w:divBdr>
        <w:top w:val="none" w:sz="0" w:space="0" w:color="auto"/>
        <w:left w:val="none" w:sz="0" w:space="0" w:color="auto"/>
        <w:bottom w:val="none" w:sz="0" w:space="0" w:color="auto"/>
        <w:right w:val="none" w:sz="0" w:space="0" w:color="auto"/>
      </w:divBdr>
    </w:div>
    <w:div w:id="1312101977">
      <w:marLeft w:val="0"/>
      <w:marRight w:val="0"/>
      <w:marTop w:val="0"/>
      <w:marBottom w:val="0"/>
      <w:divBdr>
        <w:top w:val="none" w:sz="0" w:space="0" w:color="auto"/>
        <w:left w:val="none" w:sz="0" w:space="0" w:color="auto"/>
        <w:bottom w:val="none" w:sz="0" w:space="0" w:color="auto"/>
        <w:right w:val="none" w:sz="0" w:space="0" w:color="auto"/>
      </w:divBdr>
    </w:div>
    <w:div w:id="1312101994">
      <w:marLeft w:val="0"/>
      <w:marRight w:val="0"/>
      <w:marTop w:val="0"/>
      <w:marBottom w:val="0"/>
      <w:divBdr>
        <w:top w:val="none" w:sz="0" w:space="0" w:color="auto"/>
        <w:left w:val="none" w:sz="0" w:space="0" w:color="auto"/>
        <w:bottom w:val="none" w:sz="0" w:space="0" w:color="auto"/>
        <w:right w:val="none" w:sz="0" w:space="0" w:color="auto"/>
      </w:divBdr>
    </w:div>
    <w:div w:id="1312101997">
      <w:marLeft w:val="0"/>
      <w:marRight w:val="0"/>
      <w:marTop w:val="0"/>
      <w:marBottom w:val="0"/>
      <w:divBdr>
        <w:top w:val="none" w:sz="0" w:space="0" w:color="auto"/>
        <w:left w:val="none" w:sz="0" w:space="0" w:color="auto"/>
        <w:bottom w:val="none" w:sz="0" w:space="0" w:color="auto"/>
        <w:right w:val="none" w:sz="0" w:space="0" w:color="auto"/>
      </w:divBdr>
      <w:divsChild>
        <w:div w:id="1312101898">
          <w:marLeft w:val="0"/>
          <w:marRight w:val="0"/>
          <w:marTop w:val="0"/>
          <w:marBottom w:val="0"/>
          <w:divBdr>
            <w:top w:val="none" w:sz="0" w:space="0" w:color="auto"/>
            <w:left w:val="none" w:sz="0" w:space="0" w:color="auto"/>
            <w:bottom w:val="none" w:sz="0" w:space="0" w:color="auto"/>
            <w:right w:val="none" w:sz="0" w:space="0" w:color="auto"/>
          </w:divBdr>
        </w:div>
        <w:div w:id="1312101912">
          <w:marLeft w:val="0"/>
          <w:marRight w:val="0"/>
          <w:marTop w:val="0"/>
          <w:marBottom w:val="0"/>
          <w:divBdr>
            <w:top w:val="none" w:sz="0" w:space="0" w:color="auto"/>
            <w:left w:val="none" w:sz="0" w:space="0" w:color="auto"/>
            <w:bottom w:val="none" w:sz="0" w:space="0" w:color="auto"/>
            <w:right w:val="none" w:sz="0" w:space="0" w:color="auto"/>
          </w:divBdr>
        </w:div>
        <w:div w:id="1312101928">
          <w:marLeft w:val="0"/>
          <w:marRight w:val="0"/>
          <w:marTop w:val="0"/>
          <w:marBottom w:val="0"/>
          <w:divBdr>
            <w:top w:val="none" w:sz="0" w:space="0" w:color="auto"/>
            <w:left w:val="none" w:sz="0" w:space="0" w:color="auto"/>
            <w:bottom w:val="none" w:sz="0" w:space="0" w:color="auto"/>
            <w:right w:val="none" w:sz="0" w:space="0" w:color="auto"/>
          </w:divBdr>
        </w:div>
        <w:div w:id="1312101981">
          <w:marLeft w:val="0"/>
          <w:marRight w:val="0"/>
          <w:marTop w:val="0"/>
          <w:marBottom w:val="0"/>
          <w:divBdr>
            <w:top w:val="none" w:sz="0" w:space="0" w:color="auto"/>
            <w:left w:val="none" w:sz="0" w:space="0" w:color="auto"/>
            <w:bottom w:val="none" w:sz="0" w:space="0" w:color="auto"/>
            <w:right w:val="none" w:sz="0" w:space="0" w:color="auto"/>
          </w:divBdr>
        </w:div>
        <w:div w:id="1312101987">
          <w:marLeft w:val="0"/>
          <w:marRight w:val="0"/>
          <w:marTop w:val="0"/>
          <w:marBottom w:val="0"/>
          <w:divBdr>
            <w:top w:val="none" w:sz="0" w:space="0" w:color="auto"/>
            <w:left w:val="none" w:sz="0" w:space="0" w:color="auto"/>
            <w:bottom w:val="none" w:sz="0" w:space="0" w:color="auto"/>
            <w:right w:val="none" w:sz="0" w:space="0" w:color="auto"/>
          </w:divBdr>
        </w:div>
        <w:div w:id="1312102008">
          <w:marLeft w:val="0"/>
          <w:marRight w:val="0"/>
          <w:marTop w:val="0"/>
          <w:marBottom w:val="0"/>
          <w:divBdr>
            <w:top w:val="none" w:sz="0" w:space="0" w:color="auto"/>
            <w:left w:val="none" w:sz="0" w:space="0" w:color="auto"/>
            <w:bottom w:val="none" w:sz="0" w:space="0" w:color="auto"/>
            <w:right w:val="none" w:sz="0" w:space="0" w:color="auto"/>
          </w:divBdr>
        </w:div>
        <w:div w:id="1312102019">
          <w:marLeft w:val="0"/>
          <w:marRight w:val="0"/>
          <w:marTop w:val="0"/>
          <w:marBottom w:val="0"/>
          <w:divBdr>
            <w:top w:val="none" w:sz="0" w:space="0" w:color="auto"/>
            <w:left w:val="none" w:sz="0" w:space="0" w:color="auto"/>
            <w:bottom w:val="none" w:sz="0" w:space="0" w:color="auto"/>
            <w:right w:val="none" w:sz="0" w:space="0" w:color="auto"/>
          </w:divBdr>
        </w:div>
        <w:div w:id="1312102030">
          <w:marLeft w:val="0"/>
          <w:marRight w:val="0"/>
          <w:marTop w:val="0"/>
          <w:marBottom w:val="0"/>
          <w:divBdr>
            <w:top w:val="none" w:sz="0" w:space="0" w:color="auto"/>
            <w:left w:val="none" w:sz="0" w:space="0" w:color="auto"/>
            <w:bottom w:val="none" w:sz="0" w:space="0" w:color="auto"/>
            <w:right w:val="none" w:sz="0" w:space="0" w:color="auto"/>
          </w:divBdr>
        </w:div>
        <w:div w:id="1312102043">
          <w:marLeft w:val="0"/>
          <w:marRight w:val="0"/>
          <w:marTop w:val="0"/>
          <w:marBottom w:val="0"/>
          <w:divBdr>
            <w:top w:val="none" w:sz="0" w:space="0" w:color="auto"/>
            <w:left w:val="none" w:sz="0" w:space="0" w:color="auto"/>
            <w:bottom w:val="none" w:sz="0" w:space="0" w:color="auto"/>
            <w:right w:val="none" w:sz="0" w:space="0" w:color="auto"/>
          </w:divBdr>
        </w:div>
        <w:div w:id="1312102079">
          <w:marLeft w:val="0"/>
          <w:marRight w:val="0"/>
          <w:marTop w:val="0"/>
          <w:marBottom w:val="0"/>
          <w:divBdr>
            <w:top w:val="none" w:sz="0" w:space="0" w:color="auto"/>
            <w:left w:val="none" w:sz="0" w:space="0" w:color="auto"/>
            <w:bottom w:val="none" w:sz="0" w:space="0" w:color="auto"/>
            <w:right w:val="none" w:sz="0" w:space="0" w:color="auto"/>
          </w:divBdr>
        </w:div>
        <w:div w:id="1312102093">
          <w:marLeft w:val="0"/>
          <w:marRight w:val="0"/>
          <w:marTop w:val="0"/>
          <w:marBottom w:val="0"/>
          <w:divBdr>
            <w:top w:val="none" w:sz="0" w:space="0" w:color="auto"/>
            <w:left w:val="none" w:sz="0" w:space="0" w:color="auto"/>
            <w:bottom w:val="none" w:sz="0" w:space="0" w:color="auto"/>
            <w:right w:val="none" w:sz="0" w:space="0" w:color="auto"/>
          </w:divBdr>
        </w:div>
        <w:div w:id="1312102110">
          <w:marLeft w:val="0"/>
          <w:marRight w:val="0"/>
          <w:marTop w:val="0"/>
          <w:marBottom w:val="0"/>
          <w:divBdr>
            <w:top w:val="none" w:sz="0" w:space="0" w:color="auto"/>
            <w:left w:val="none" w:sz="0" w:space="0" w:color="auto"/>
            <w:bottom w:val="none" w:sz="0" w:space="0" w:color="auto"/>
            <w:right w:val="none" w:sz="0" w:space="0" w:color="auto"/>
          </w:divBdr>
        </w:div>
        <w:div w:id="1312102124">
          <w:marLeft w:val="0"/>
          <w:marRight w:val="0"/>
          <w:marTop w:val="0"/>
          <w:marBottom w:val="0"/>
          <w:divBdr>
            <w:top w:val="none" w:sz="0" w:space="0" w:color="auto"/>
            <w:left w:val="none" w:sz="0" w:space="0" w:color="auto"/>
            <w:bottom w:val="none" w:sz="0" w:space="0" w:color="auto"/>
            <w:right w:val="none" w:sz="0" w:space="0" w:color="auto"/>
          </w:divBdr>
        </w:div>
        <w:div w:id="1312102131">
          <w:marLeft w:val="0"/>
          <w:marRight w:val="0"/>
          <w:marTop w:val="0"/>
          <w:marBottom w:val="0"/>
          <w:divBdr>
            <w:top w:val="none" w:sz="0" w:space="0" w:color="auto"/>
            <w:left w:val="none" w:sz="0" w:space="0" w:color="auto"/>
            <w:bottom w:val="none" w:sz="0" w:space="0" w:color="auto"/>
            <w:right w:val="none" w:sz="0" w:space="0" w:color="auto"/>
          </w:divBdr>
        </w:div>
        <w:div w:id="1312102171">
          <w:marLeft w:val="0"/>
          <w:marRight w:val="0"/>
          <w:marTop w:val="0"/>
          <w:marBottom w:val="0"/>
          <w:divBdr>
            <w:top w:val="none" w:sz="0" w:space="0" w:color="auto"/>
            <w:left w:val="none" w:sz="0" w:space="0" w:color="auto"/>
            <w:bottom w:val="none" w:sz="0" w:space="0" w:color="auto"/>
            <w:right w:val="none" w:sz="0" w:space="0" w:color="auto"/>
          </w:divBdr>
        </w:div>
        <w:div w:id="1312102183">
          <w:marLeft w:val="0"/>
          <w:marRight w:val="0"/>
          <w:marTop w:val="0"/>
          <w:marBottom w:val="0"/>
          <w:divBdr>
            <w:top w:val="none" w:sz="0" w:space="0" w:color="auto"/>
            <w:left w:val="none" w:sz="0" w:space="0" w:color="auto"/>
            <w:bottom w:val="none" w:sz="0" w:space="0" w:color="auto"/>
            <w:right w:val="none" w:sz="0" w:space="0" w:color="auto"/>
          </w:divBdr>
        </w:div>
      </w:divsChild>
    </w:div>
    <w:div w:id="1312101999">
      <w:marLeft w:val="0"/>
      <w:marRight w:val="0"/>
      <w:marTop w:val="0"/>
      <w:marBottom w:val="0"/>
      <w:divBdr>
        <w:top w:val="none" w:sz="0" w:space="0" w:color="auto"/>
        <w:left w:val="none" w:sz="0" w:space="0" w:color="auto"/>
        <w:bottom w:val="none" w:sz="0" w:space="0" w:color="auto"/>
        <w:right w:val="none" w:sz="0" w:space="0" w:color="auto"/>
      </w:divBdr>
      <w:divsChild>
        <w:div w:id="1312101920">
          <w:marLeft w:val="0"/>
          <w:marRight w:val="0"/>
          <w:marTop w:val="0"/>
          <w:marBottom w:val="0"/>
          <w:divBdr>
            <w:top w:val="none" w:sz="0" w:space="0" w:color="auto"/>
            <w:left w:val="none" w:sz="0" w:space="0" w:color="auto"/>
            <w:bottom w:val="none" w:sz="0" w:space="0" w:color="auto"/>
            <w:right w:val="none" w:sz="0" w:space="0" w:color="auto"/>
          </w:divBdr>
        </w:div>
      </w:divsChild>
    </w:div>
    <w:div w:id="1312102002">
      <w:marLeft w:val="0"/>
      <w:marRight w:val="0"/>
      <w:marTop w:val="0"/>
      <w:marBottom w:val="0"/>
      <w:divBdr>
        <w:top w:val="none" w:sz="0" w:space="0" w:color="auto"/>
        <w:left w:val="none" w:sz="0" w:space="0" w:color="auto"/>
        <w:bottom w:val="none" w:sz="0" w:space="0" w:color="auto"/>
        <w:right w:val="none" w:sz="0" w:space="0" w:color="auto"/>
      </w:divBdr>
      <w:divsChild>
        <w:div w:id="1312102005">
          <w:marLeft w:val="0"/>
          <w:marRight w:val="0"/>
          <w:marTop w:val="0"/>
          <w:marBottom w:val="0"/>
          <w:divBdr>
            <w:top w:val="none" w:sz="0" w:space="0" w:color="auto"/>
            <w:left w:val="none" w:sz="0" w:space="0" w:color="auto"/>
            <w:bottom w:val="none" w:sz="0" w:space="0" w:color="auto"/>
            <w:right w:val="none" w:sz="0" w:space="0" w:color="auto"/>
          </w:divBdr>
          <w:divsChild>
            <w:div w:id="1312102063">
              <w:marLeft w:val="0"/>
              <w:marRight w:val="0"/>
              <w:marTop w:val="0"/>
              <w:marBottom w:val="0"/>
              <w:divBdr>
                <w:top w:val="none" w:sz="0" w:space="0" w:color="auto"/>
                <w:left w:val="none" w:sz="0" w:space="0" w:color="auto"/>
                <w:bottom w:val="none" w:sz="0" w:space="0" w:color="auto"/>
                <w:right w:val="none" w:sz="0" w:space="0" w:color="auto"/>
              </w:divBdr>
            </w:div>
            <w:div w:id="1312102086">
              <w:marLeft w:val="0"/>
              <w:marRight w:val="0"/>
              <w:marTop w:val="0"/>
              <w:marBottom w:val="0"/>
              <w:divBdr>
                <w:top w:val="none" w:sz="0" w:space="0" w:color="auto"/>
                <w:left w:val="none" w:sz="0" w:space="0" w:color="auto"/>
                <w:bottom w:val="none" w:sz="0" w:space="0" w:color="auto"/>
                <w:right w:val="none" w:sz="0" w:space="0" w:color="auto"/>
              </w:divBdr>
            </w:div>
            <w:div w:id="1312102178">
              <w:marLeft w:val="0"/>
              <w:marRight w:val="0"/>
              <w:marTop w:val="0"/>
              <w:marBottom w:val="0"/>
              <w:divBdr>
                <w:top w:val="none" w:sz="0" w:space="0" w:color="auto"/>
                <w:left w:val="none" w:sz="0" w:space="0" w:color="auto"/>
                <w:bottom w:val="none" w:sz="0" w:space="0" w:color="auto"/>
                <w:right w:val="none" w:sz="0" w:space="0" w:color="auto"/>
              </w:divBdr>
            </w:div>
            <w:div w:id="1312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06">
      <w:marLeft w:val="0"/>
      <w:marRight w:val="0"/>
      <w:marTop w:val="0"/>
      <w:marBottom w:val="0"/>
      <w:divBdr>
        <w:top w:val="none" w:sz="0" w:space="0" w:color="auto"/>
        <w:left w:val="none" w:sz="0" w:space="0" w:color="auto"/>
        <w:bottom w:val="none" w:sz="0" w:space="0" w:color="auto"/>
        <w:right w:val="none" w:sz="0" w:space="0" w:color="auto"/>
      </w:divBdr>
      <w:divsChild>
        <w:div w:id="1312101893">
          <w:marLeft w:val="0"/>
          <w:marRight w:val="0"/>
          <w:marTop w:val="0"/>
          <w:marBottom w:val="0"/>
          <w:divBdr>
            <w:top w:val="none" w:sz="0" w:space="0" w:color="auto"/>
            <w:left w:val="none" w:sz="0" w:space="0" w:color="auto"/>
            <w:bottom w:val="none" w:sz="0" w:space="0" w:color="auto"/>
            <w:right w:val="none" w:sz="0" w:space="0" w:color="auto"/>
          </w:divBdr>
        </w:div>
        <w:div w:id="1312101956">
          <w:marLeft w:val="0"/>
          <w:marRight w:val="0"/>
          <w:marTop w:val="0"/>
          <w:marBottom w:val="0"/>
          <w:divBdr>
            <w:top w:val="none" w:sz="0" w:space="0" w:color="auto"/>
            <w:left w:val="none" w:sz="0" w:space="0" w:color="auto"/>
            <w:bottom w:val="none" w:sz="0" w:space="0" w:color="auto"/>
            <w:right w:val="none" w:sz="0" w:space="0" w:color="auto"/>
          </w:divBdr>
        </w:div>
        <w:div w:id="1312102089">
          <w:marLeft w:val="0"/>
          <w:marRight w:val="0"/>
          <w:marTop w:val="0"/>
          <w:marBottom w:val="0"/>
          <w:divBdr>
            <w:top w:val="none" w:sz="0" w:space="0" w:color="auto"/>
            <w:left w:val="none" w:sz="0" w:space="0" w:color="auto"/>
            <w:bottom w:val="none" w:sz="0" w:space="0" w:color="auto"/>
            <w:right w:val="none" w:sz="0" w:space="0" w:color="auto"/>
          </w:divBdr>
        </w:div>
      </w:divsChild>
    </w:div>
    <w:div w:id="1312102012">
      <w:marLeft w:val="0"/>
      <w:marRight w:val="0"/>
      <w:marTop w:val="0"/>
      <w:marBottom w:val="0"/>
      <w:divBdr>
        <w:top w:val="none" w:sz="0" w:space="0" w:color="auto"/>
        <w:left w:val="none" w:sz="0" w:space="0" w:color="auto"/>
        <w:bottom w:val="none" w:sz="0" w:space="0" w:color="auto"/>
        <w:right w:val="none" w:sz="0" w:space="0" w:color="auto"/>
      </w:divBdr>
      <w:divsChild>
        <w:div w:id="1312102036">
          <w:marLeft w:val="0"/>
          <w:marRight w:val="0"/>
          <w:marTop w:val="0"/>
          <w:marBottom w:val="0"/>
          <w:divBdr>
            <w:top w:val="none" w:sz="0" w:space="0" w:color="auto"/>
            <w:left w:val="none" w:sz="0" w:space="0" w:color="auto"/>
            <w:bottom w:val="none" w:sz="0" w:space="0" w:color="auto"/>
            <w:right w:val="none" w:sz="0" w:space="0" w:color="auto"/>
          </w:divBdr>
          <w:divsChild>
            <w:div w:id="1312101890">
              <w:marLeft w:val="0"/>
              <w:marRight w:val="0"/>
              <w:marTop w:val="0"/>
              <w:marBottom w:val="0"/>
              <w:divBdr>
                <w:top w:val="none" w:sz="0" w:space="0" w:color="auto"/>
                <w:left w:val="none" w:sz="0" w:space="0" w:color="auto"/>
                <w:bottom w:val="none" w:sz="0" w:space="0" w:color="auto"/>
                <w:right w:val="none" w:sz="0" w:space="0" w:color="auto"/>
              </w:divBdr>
            </w:div>
            <w:div w:id="13121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20">
      <w:marLeft w:val="0"/>
      <w:marRight w:val="0"/>
      <w:marTop w:val="0"/>
      <w:marBottom w:val="0"/>
      <w:divBdr>
        <w:top w:val="none" w:sz="0" w:space="0" w:color="auto"/>
        <w:left w:val="none" w:sz="0" w:space="0" w:color="auto"/>
        <w:bottom w:val="none" w:sz="0" w:space="0" w:color="auto"/>
        <w:right w:val="none" w:sz="0" w:space="0" w:color="auto"/>
      </w:divBdr>
      <w:divsChild>
        <w:div w:id="1312102062">
          <w:marLeft w:val="0"/>
          <w:marRight w:val="0"/>
          <w:marTop w:val="0"/>
          <w:marBottom w:val="0"/>
          <w:divBdr>
            <w:top w:val="none" w:sz="0" w:space="0" w:color="auto"/>
            <w:left w:val="none" w:sz="0" w:space="0" w:color="auto"/>
            <w:bottom w:val="none" w:sz="0" w:space="0" w:color="auto"/>
            <w:right w:val="none" w:sz="0" w:space="0" w:color="auto"/>
          </w:divBdr>
          <w:divsChild>
            <w:div w:id="1312102078">
              <w:marLeft w:val="0"/>
              <w:marRight w:val="0"/>
              <w:marTop w:val="0"/>
              <w:marBottom w:val="0"/>
              <w:divBdr>
                <w:top w:val="none" w:sz="0" w:space="0" w:color="auto"/>
                <w:left w:val="none" w:sz="0" w:space="0" w:color="auto"/>
                <w:bottom w:val="none" w:sz="0" w:space="0" w:color="auto"/>
                <w:right w:val="none" w:sz="0" w:space="0" w:color="auto"/>
              </w:divBdr>
            </w:div>
            <w:div w:id="1312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2">
      <w:marLeft w:val="0"/>
      <w:marRight w:val="0"/>
      <w:marTop w:val="0"/>
      <w:marBottom w:val="0"/>
      <w:divBdr>
        <w:top w:val="none" w:sz="0" w:space="0" w:color="auto"/>
        <w:left w:val="none" w:sz="0" w:space="0" w:color="auto"/>
        <w:bottom w:val="none" w:sz="0" w:space="0" w:color="auto"/>
        <w:right w:val="none" w:sz="0" w:space="0" w:color="auto"/>
      </w:divBdr>
      <w:divsChild>
        <w:div w:id="1312102127">
          <w:marLeft w:val="0"/>
          <w:marRight w:val="0"/>
          <w:marTop w:val="0"/>
          <w:marBottom w:val="0"/>
          <w:divBdr>
            <w:top w:val="none" w:sz="0" w:space="0" w:color="auto"/>
            <w:left w:val="none" w:sz="0" w:space="0" w:color="auto"/>
            <w:bottom w:val="none" w:sz="0" w:space="0" w:color="auto"/>
            <w:right w:val="none" w:sz="0" w:space="0" w:color="auto"/>
          </w:divBdr>
          <w:divsChild>
            <w:div w:id="1312101966">
              <w:marLeft w:val="0"/>
              <w:marRight w:val="0"/>
              <w:marTop w:val="0"/>
              <w:marBottom w:val="0"/>
              <w:divBdr>
                <w:top w:val="none" w:sz="0" w:space="0" w:color="auto"/>
                <w:left w:val="none" w:sz="0" w:space="0" w:color="auto"/>
                <w:bottom w:val="none" w:sz="0" w:space="0" w:color="auto"/>
                <w:right w:val="none" w:sz="0" w:space="0" w:color="auto"/>
              </w:divBdr>
            </w:div>
            <w:div w:id="1312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4">
      <w:marLeft w:val="0"/>
      <w:marRight w:val="0"/>
      <w:marTop w:val="0"/>
      <w:marBottom w:val="0"/>
      <w:divBdr>
        <w:top w:val="none" w:sz="0" w:space="0" w:color="auto"/>
        <w:left w:val="none" w:sz="0" w:space="0" w:color="auto"/>
        <w:bottom w:val="none" w:sz="0" w:space="0" w:color="auto"/>
        <w:right w:val="none" w:sz="0" w:space="0" w:color="auto"/>
      </w:divBdr>
      <w:divsChild>
        <w:div w:id="1312102148">
          <w:marLeft w:val="0"/>
          <w:marRight w:val="0"/>
          <w:marTop w:val="0"/>
          <w:marBottom w:val="0"/>
          <w:divBdr>
            <w:top w:val="none" w:sz="0" w:space="0" w:color="auto"/>
            <w:left w:val="none" w:sz="0" w:space="0" w:color="auto"/>
            <w:bottom w:val="none" w:sz="0" w:space="0" w:color="auto"/>
            <w:right w:val="none" w:sz="0" w:space="0" w:color="auto"/>
          </w:divBdr>
          <w:divsChild>
            <w:div w:id="1312101939">
              <w:marLeft w:val="0"/>
              <w:marRight w:val="0"/>
              <w:marTop w:val="0"/>
              <w:marBottom w:val="0"/>
              <w:divBdr>
                <w:top w:val="none" w:sz="0" w:space="0" w:color="auto"/>
                <w:left w:val="none" w:sz="0" w:space="0" w:color="auto"/>
                <w:bottom w:val="none" w:sz="0" w:space="0" w:color="auto"/>
                <w:right w:val="none" w:sz="0" w:space="0" w:color="auto"/>
              </w:divBdr>
            </w:div>
            <w:div w:id="1312102056">
              <w:marLeft w:val="0"/>
              <w:marRight w:val="0"/>
              <w:marTop w:val="0"/>
              <w:marBottom w:val="0"/>
              <w:divBdr>
                <w:top w:val="none" w:sz="0" w:space="0" w:color="auto"/>
                <w:left w:val="none" w:sz="0" w:space="0" w:color="auto"/>
                <w:bottom w:val="none" w:sz="0" w:space="0" w:color="auto"/>
                <w:right w:val="none" w:sz="0" w:space="0" w:color="auto"/>
              </w:divBdr>
            </w:div>
            <w:div w:id="1312102094">
              <w:marLeft w:val="0"/>
              <w:marRight w:val="0"/>
              <w:marTop w:val="0"/>
              <w:marBottom w:val="0"/>
              <w:divBdr>
                <w:top w:val="none" w:sz="0" w:space="0" w:color="auto"/>
                <w:left w:val="none" w:sz="0" w:space="0" w:color="auto"/>
                <w:bottom w:val="none" w:sz="0" w:space="0" w:color="auto"/>
                <w:right w:val="none" w:sz="0" w:space="0" w:color="auto"/>
              </w:divBdr>
            </w:div>
            <w:div w:id="1312102157">
              <w:marLeft w:val="0"/>
              <w:marRight w:val="0"/>
              <w:marTop w:val="0"/>
              <w:marBottom w:val="0"/>
              <w:divBdr>
                <w:top w:val="none" w:sz="0" w:space="0" w:color="auto"/>
                <w:left w:val="none" w:sz="0" w:space="0" w:color="auto"/>
                <w:bottom w:val="none" w:sz="0" w:space="0" w:color="auto"/>
                <w:right w:val="none" w:sz="0" w:space="0" w:color="auto"/>
              </w:divBdr>
            </w:div>
            <w:div w:id="1312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42">
      <w:marLeft w:val="0"/>
      <w:marRight w:val="0"/>
      <w:marTop w:val="0"/>
      <w:marBottom w:val="0"/>
      <w:divBdr>
        <w:top w:val="none" w:sz="0" w:space="0" w:color="auto"/>
        <w:left w:val="none" w:sz="0" w:space="0" w:color="auto"/>
        <w:bottom w:val="none" w:sz="0" w:space="0" w:color="auto"/>
        <w:right w:val="none" w:sz="0" w:space="0" w:color="auto"/>
      </w:divBdr>
      <w:divsChild>
        <w:div w:id="1312101980">
          <w:marLeft w:val="0"/>
          <w:marRight w:val="0"/>
          <w:marTop w:val="0"/>
          <w:marBottom w:val="0"/>
          <w:divBdr>
            <w:top w:val="none" w:sz="0" w:space="0" w:color="auto"/>
            <w:left w:val="none" w:sz="0" w:space="0" w:color="auto"/>
            <w:bottom w:val="none" w:sz="0" w:space="0" w:color="auto"/>
            <w:right w:val="none" w:sz="0" w:space="0" w:color="auto"/>
          </w:divBdr>
        </w:div>
      </w:divsChild>
    </w:div>
    <w:div w:id="1312102045">
      <w:marLeft w:val="0"/>
      <w:marRight w:val="0"/>
      <w:marTop w:val="0"/>
      <w:marBottom w:val="0"/>
      <w:divBdr>
        <w:top w:val="none" w:sz="0" w:space="0" w:color="auto"/>
        <w:left w:val="none" w:sz="0" w:space="0" w:color="auto"/>
        <w:bottom w:val="none" w:sz="0" w:space="0" w:color="auto"/>
        <w:right w:val="none" w:sz="0" w:space="0" w:color="auto"/>
      </w:divBdr>
    </w:div>
    <w:div w:id="1312102047">
      <w:marLeft w:val="0"/>
      <w:marRight w:val="0"/>
      <w:marTop w:val="0"/>
      <w:marBottom w:val="0"/>
      <w:divBdr>
        <w:top w:val="none" w:sz="0" w:space="0" w:color="auto"/>
        <w:left w:val="none" w:sz="0" w:space="0" w:color="auto"/>
        <w:bottom w:val="none" w:sz="0" w:space="0" w:color="auto"/>
        <w:right w:val="none" w:sz="0" w:space="0" w:color="auto"/>
      </w:divBdr>
      <w:divsChild>
        <w:div w:id="1312102069">
          <w:marLeft w:val="0"/>
          <w:marRight w:val="0"/>
          <w:marTop w:val="0"/>
          <w:marBottom w:val="0"/>
          <w:divBdr>
            <w:top w:val="none" w:sz="0" w:space="0" w:color="auto"/>
            <w:left w:val="none" w:sz="0" w:space="0" w:color="auto"/>
            <w:bottom w:val="none" w:sz="0" w:space="0" w:color="auto"/>
            <w:right w:val="none" w:sz="0" w:space="0" w:color="auto"/>
          </w:divBdr>
          <w:divsChild>
            <w:div w:id="1312102085">
              <w:marLeft w:val="0"/>
              <w:marRight w:val="0"/>
              <w:marTop w:val="0"/>
              <w:marBottom w:val="0"/>
              <w:divBdr>
                <w:top w:val="none" w:sz="0" w:space="0" w:color="auto"/>
                <w:left w:val="none" w:sz="0" w:space="0" w:color="auto"/>
                <w:bottom w:val="none" w:sz="0" w:space="0" w:color="auto"/>
                <w:right w:val="none" w:sz="0" w:space="0" w:color="auto"/>
              </w:divBdr>
            </w:div>
            <w:div w:id="1312102159">
              <w:marLeft w:val="0"/>
              <w:marRight w:val="0"/>
              <w:marTop w:val="0"/>
              <w:marBottom w:val="0"/>
              <w:divBdr>
                <w:top w:val="none" w:sz="0" w:space="0" w:color="auto"/>
                <w:left w:val="none" w:sz="0" w:space="0" w:color="auto"/>
                <w:bottom w:val="none" w:sz="0" w:space="0" w:color="auto"/>
                <w:right w:val="none" w:sz="0" w:space="0" w:color="auto"/>
              </w:divBdr>
            </w:div>
            <w:div w:id="131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3">
      <w:marLeft w:val="0"/>
      <w:marRight w:val="0"/>
      <w:marTop w:val="0"/>
      <w:marBottom w:val="0"/>
      <w:divBdr>
        <w:top w:val="none" w:sz="0" w:space="0" w:color="auto"/>
        <w:left w:val="none" w:sz="0" w:space="0" w:color="auto"/>
        <w:bottom w:val="none" w:sz="0" w:space="0" w:color="auto"/>
        <w:right w:val="none" w:sz="0" w:space="0" w:color="auto"/>
      </w:divBdr>
      <w:divsChild>
        <w:div w:id="1312101944">
          <w:marLeft w:val="0"/>
          <w:marRight w:val="0"/>
          <w:marTop w:val="0"/>
          <w:marBottom w:val="0"/>
          <w:divBdr>
            <w:top w:val="none" w:sz="0" w:space="0" w:color="auto"/>
            <w:left w:val="none" w:sz="0" w:space="0" w:color="auto"/>
            <w:bottom w:val="none" w:sz="0" w:space="0" w:color="auto"/>
            <w:right w:val="none" w:sz="0" w:space="0" w:color="auto"/>
          </w:divBdr>
          <w:divsChild>
            <w:div w:id="1312101957">
              <w:marLeft w:val="0"/>
              <w:marRight w:val="0"/>
              <w:marTop w:val="0"/>
              <w:marBottom w:val="0"/>
              <w:divBdr>
                <w:top w:val="none" w:sz="0" w:space="0" w:color="auto"/>
                <w:left w:val="none" w:sz="0" w:space="0" w:color="auto"/>
                <w:bottom w:val="none" w:sz="0" w:space="0" w:color="auto"/>
                <w:right w:val="none" w:sz="0" w:space="0" w:color="auto"/>
              </w:divBdr>
            </w:div>
            <w:div w:id="1312102050">
              <w:marLeft w:val="0"/>
              <w:marRight w:val="0"/>
              <w:marTop w:val="0"/>
              <w:marBottom w:val="0"/>
              <w:divBdr>
                <w:top w:val="none" w:sz="0" w:space="0" w:color="auto"/>
                <w:left w:val="none" w:sz="0" w:space="0" w:color="auto"/>
                <w:bottom w:val="none" w:sz="0" w:space="0" w:color="auto"/>
                <w:right w:val="none" w:sz="0" w:space="0" w:color="auto"/>
              </w:divBdr>
            </w:div>
            <w:div w:id="1312102095">
              <w:marLeft w:val="0"/>
              <w:marRight w:val="0"/>
              <w:marTop w:val="0"/>
              <w:marBottom w:val="0"/>
              <w:divBdr>
                <w:top w:val="none" w:sz="0" w:space="0" w:color="auto"/>
                <w:left w:val="none" w:sz="0" w:space="0" w:color="auto"/>
                <w:bottom w:val="none" w:sz="0" w:space="0" w:color="auto"/>
                <w:right w:val="none" w:sz="0" w:space="0" w:color="auto"/>
              </w:divBdr>
            </w:div>
            <w:div w:id="13121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8">
      <w:marLeft w:val="0"/>
      <w:marRight w:val="0"/>
      <w:marTop w:val="0"/>
      <w:marBottom w:val="0"/>
      <w:divBdr>
        <w:top w:val="none" w:sz="0" w:space="0" w:color="auto"/>
        <w:left w:val="none" w:sz="0" w:space="0" w:color="auto"/>
        <w:bottom w:val="none" w:sz="0" w:space="0" w:color="auto"/>
        <w:right w:val="none" w:sz="0" w:space="0" w:color="auto"/>
      </w:divBdr>
      <w:divsChild>
        <w:div w:id="1312102098">
          <w:marLeft w:val="0"/>
          <w:marRight w:val="0"/>
          <w:marTop w:val="0"/>
          <w:marBottom w:val="0"/>
          <w:divBdr>
            <w:top w:val="none" w:sz="0" w:space="0" w:color="auto"/>
            <w:left w:val="none" w:sz="0" w:space="0" w:color="auto"/>
            <w:bottom w:val="none" w:sz="0" w:space="0" w:color="auto"/>
            <w:right w:val="none" w:sz="0" w:space="0" w:color="auto"/>
          </w:divBdr>
        </w:div>
      </w:divsChild>
    </w:div>
    <w:div w:id="1312102059">
      <w:marLeft w:val="0"/>
      <w:marRight w:val="0"/>
      <w:marTop w:val="0"/>
      <w:marBottom w:val="0"/>
      <w:divBdr>
        <w:top w:val="none" w:sz="0" w:space="0" w:color="auto"/>
        <w:left w:val="none" w:sz="0" w:space="0" w:color="auto"/>
        <w:bottom w:val="none" w:sz="0" w:space="0" w:color="auto"/>
        <w:right w:val="none" w:sz="0" w:space="0" w:color="auto"/>
      </w:divBdr>
      <w:divsChild>
        <w:div w:id="1312101906">
          <w:marLeft w:val="0"/>
          <w:marRight w:val="0"/>
          <w:marTop w:val="0"/>
          <w:marBottom w:val="0"/>
          <w:divBdr>
            <w:top w:val="none" w:sz="0" w:space="0" w:color="auto"/>
            <w:left w:val="none" w:sz="0" w:space="0" w:color="auto"/>
            <w:bottom w:val="none" w:sz="0" w:space="0" w:color="auto"/>
            <w:right w:val="none" w:sz="0" w:space="0" w:color="auto"/>
          </w:divBdr>
        </w:div>
        <w:div w:id="1312101910">
          <w:marLeft w:val="0"/>
          <w:marRight w:val="0"/>
          <w:marTop w:val="0"/>
          <w:marBottom w:val="0"/>
          <w:divBdr>
            <w:top w:val="none" w:sz="0" w:space="0" w:color="auto"/>
            <w:left w:val="none" w:sz="0" w:space="0" w:color="auto"/>
            <w:bottom w:val="none" w:sz="0" w:space="0" w:color="auto"/>
            <w:right w:val="none" w:sz="0" w:space="0" w:color="auto"/>
          </w:divBdr>
        </w:div>
        <w:div w:id="1312101922">
          <w:marLeft w:val="0"/>
          <w:marRight w:val="0"/>
          <w:marTop w:val="0"/>
          <w:marBottom w:val="0"/>
          <w:divBdr>
            <w:top w:val="none" w:sz="0" w:space="0" w:color="auto"/>
            <w:left w:val="none" w:sz="0" w:space="0" w:color="auto"/>
            <w:bottom w:val="none" w:sz="0" w:space="0" w:color="auto"/>
            <w:right w:val="none" w:sz="0" w:space="0" w:color="auto"/>
          </w:divBdr>
        </w:div>
        <w:div w:id="1312101931">
          <w:marLeft w:val="0"/>
          <w:marRight w:val="0"/>
          <w:marTop w:val="0"/>
          <w:marBottom w:val="0"/>
          <w:divBdr>
            <w:top w:val="none" w:sz="0" w:space="0" w:color="auto"/>
            <w:left w:val="none" w:sz="0" w:space="0" w:color="auto"/>
            <w:bottom w:val="none" w:sz="0" w:space="0" w:color="auto"/>
            <w:right w:val="none" w:sz="0" w:space="0" w:color="auto"/>
          </w:divBdr>
        </w:div>
        <w:div w:id="1312101937">
          <w:marLeft w:val="0"/>
          <w:marRight w:val="0"/>
          <w:marTop w:val="0"/>
          <w:marBottom w:val="0"/>
          <w:divBdr>
            <w:top w:val="none" w:sz="0" w:space="0" w:color="auto"/>
            <w:left w:val="none" w:sz="0" w:space="0" w:color="auto"/>
            <w:bottom w:val="none" w:sz="0" w:space="0" w:color="auto"/>
            <w:right w:val="none" w:sz="0" w:space="0" w:color="auto"/>
          </w:divBdr>
        </w:div>
        <w:div w:id="1312101938">
          <w:marLeft w:val="0"/>
          <w:marRight w:val="0"/>
          <w:marTop w:val="0"/>
          <w:marBottom w:val="0"/>
          <w:divBdr>
            <w:top w:val="none" w:sz="0" w:space="0" w:color="auto"/>
            <w:left w:val="none" w:sz="0" w:space="0" w:color="auto"/>
            <w:bottom w:val="none" w:sz="0" w:space="0" w:color="auto"/>
            <w:right w:val="none" w:sz="0" w:space="0" w:color="auto"/>
          </w:divBdr>
        </w:div>
        <w:div w:id="1312101979">
          <w:marLeft w:val="0"/>
          <w:marRight w:val="0"/>
          <w:marTop w:val="0"/>
          <w:marBottom w:val="0"/>
          <w:divBdr>
            <w:top w:val="none" w:sz="0" w:space="0" w:color="auto"/>
            <w:left w:val="none" w:sz="0" w:space="0" w:color="auto"/>
            <w:bottom w:val="none" w:sz="0" w:space="0" w:color="auto"/>
            <w:right w:val="none" w:sz="0" w:space="0" w:color="auto"/>
          </w:divBdr>
        </w:div>
        <w:div w:id="1312101982">
          <w:marLeft w:val="0"/>
          <w:marRight w:val="0"/>
          <w:marTop w:val="0"/>
          <w:marBottom w:val="0"/>
          <w:divBdr>
            <w:top w:val="none" w:sz="0" w:space="0" w:color="auto"/>
            <w:left w:val="none" w:sz="0" w:space="0" w:color="auto"/>
            <w:bottom w:val="none" w:sz="0" w:space="0" w:color="auto"/>
            <w:right w:val="none" w:sz="0" w:space="0" w:color="auto"/>
          </w:divBdr>
        </w:div>
        <w:div w:id="1312101983">
          <w:marLeft w:val="0"/>
          <w:marRight w:val="0"/>
          <w:marTop w:val="0"/>
          <w:marBottom w:val="0"/>
          <w:divBdr>
            <w:top w:val="none" w:sz="0" w:space="0" w:color="auto"/>
            <w:left w:val="none" w:sz="0" w:space="0" w:color="auto"/>
            <w:bottom w:val="none" w:sz="0" w:space="0" w:color="auto"/>
            <w:right w:val="none" w:sz="0" w:space="0" w:color="auto"/>
          </w:divBdr>
        </w:div>
        <w:div w:id="1312102075">
          <w:marLeft w:val="0"/>
          <w:marRight w:val="0"/>
          <w:marTop w:val="0"/>
          <w:marBottom w:val="0"/>
          <w:divBdr>
            <w:top w:val="none" w:sz="0" w:space="0" w:color="auto"/>
            <w:left w:val="none" w:sz="0" w:space="0" w:color="auto"/>
            <w:bottom w:val="none" w:sz="0" w:space="0" w:color="auto"/>
            <w:right w:val="none" w:sz="0" w:space="0" w:color="auto"/>
          </w:divBdr>
        </w:div>
        <w:div w:id="1312102080">
          <w:marLeft w:val="0"/>
          <w:marRight w:val="0"/>
          <w:marTop w:val="0"/>
          <w:marBottom w:val="0"/>
          <w:divBdr>
            <w:top w:val="none" w:sz="0" w:space="0" w:color="auto"/>
            <w:left w:val="none" w:sz="0" w:space="0" w:color="auto"/>
            <w:bottom w:val="none" w:sz="0" w:space="0" w:color="auto"/>
            <w:right w:val="none" w:sz="0" w:space="0" w:color="auto"/>
          </w:divBdr>
        </w:div>
        <w:div w:id="1312102099">
          <w:marLeft w:val="0"/>
          <w:marRight w:val="0"/>
          <w:marTop w:val="0"/>
          <w:marBottom w:val="0"/>
          <w:divBdr>
            <w:top w:val="none" w:sz="0" w:space="0" w:color="auto"/>
            <w:left w:val="none" w:sz="0" w:space="0" w:color="auto"/>
            <w:bottom w:val="none" w:sz="0" w:space="0" w:color="auto"/>
            <w:right w:val="none" w:sz="0" w:space="0" w:color="auto"/>
          </w:divBdr>
        </w:div>
        <w:div w:id="1312102101">
          <w:marLeft w:val="0"/>
          <w:marRight w:val="0"/>
          <w:marTop w:val="0"/>
          <w:marBottom w:val="0"/>
          <w:divBdr>
            <w:top w:val="none" w:sz="0" w:space="0" w:color="auto"/>
            <w:left w:val="none" w:sz="0" w:space="0" w:color="auto"/>
            <w:bottom w:val="none" w:sz="0" w:space="0" w:color="auto"/>
            <w:right w:val="none" w:sz="0" w:space="0" w:color="auto"/>
          </w:divBdr>
        </w:div>
        <w:div w:id="1312102108">
          <w:marLeft w:val="0"/>
          <w:marRight w:val="0"/>
          <w:marTop w:val="0"/>
          <w:marBottom w:val="0"/>
          <w:divBdr>
            <w:top w:val="none" w:sz="0" w:space="0" w:color="auto"/>
            <w:left w:val="none" w:sz="0" w:space="0" w:color="auto"/>
            <w:bottom w:val="none" w:sz="0" w:space="0" w:color="auto"/>
            <w:right w:val="none" w:sz="0" w:space="0" w:color="auto"/>
          </w:divBdr>
        </w:div>
        <w:div w:id="1312102149">
          <w:marLeft w:val="0"/>
          <w:marRight w:val="0"/>
          <w:marTop w:val="0"/>
          <w:marBottom w:val="0"/>
          <w:divBdr>
            <w:top w:val="none" w:sz="0" w:space="0" w:color="auto"/>
            <w:left w:val="none" w:sz="0" w:space="0" w:color="auto"/>
            <w:bottom w:val="none" w:sz="0" w:space="0" w:color="auto"/>
            <w:right w:val="none" w:sz="0" w:space="0" w:color="auto"/>
          </w:divBdr>
        </w:div>
        <w:div w:id="1312102160">
          <w:marLeft w:val="0"/>
          <w:marRight w:val="0"/>
          <w:marTop w:val="0"/>
          <w:marBottom w:val="0"/>
          <w:divBdr>
            <w:top w:val="none" w:sz="0" w:space="0" w:color="auto"/>
            <w:left w:val="none" w:sz="0" w:space="0" w:color="auto"/>
            <w:bottom w:val="none" w:sz="0" w:space="0" w:color="auto"/>
            <w:right w:val="none" w:sz="0" w:space="0" w:color="auto"/>
          </w:divBdr>
        </w:div>
        <w:div w:id="1312102164">
          <w:marLeft w:val="0"/>
          <w:marRight w:val="0"/>
          <w:marTop w:val="0"/>
          <w:marBottom w:val="0"/>
          <w:divBdr>
            <w:top w:val="none" w:sz="0" w:space="0" w:color="auto"/>
            <w:left w:val="none" w:sz="0" w:space="0" w:color="auto"/>
            <w:bottom w:val="none" w:sz="0" w:space="0" w:color="auto"/>
            <w:right w:val="none" w:sz="0" w:space="0" w:color="auto"/>
          </w:divBdr>
        </w:div>
        <w:div w:id="1312102185">
          <w:marLeft w:val="0"/>
          <w:marRight w:val="0"/>
          <w:marTop w:val="0"/>
          <w:marBottom w:val="0"/>
          <w:divBdr>
            <w:top w:val="none" w:sz="0" w:space="0" w:color="auto"/>
            <w:left w:val="none" w:sz="0" w:space="0" w:color="auto"/>
            <w:bottom w:val="none" w:sz="0" w:space="0" w:color="auto"/>
            <w:right w:val="none" w:sz="0" w:space="0" w:color="auto"/>
          </w:divBdr>
        </w:div>
      </w:divsChild>
    </w:div>
    <w:div w:id="1312102060">
      <w:marLeft w:val="0"/>
      <w:marRight w:val="0"/>
      <w:marTop w:val="0"/>
      <w:marBottom w:val="0"/>
      <w:divBdr>
        <w:top w:val="none" w:sz="0" w:space="0" w:color="auto"/>
        <w:left w:val="none" w:sz="0" w:space="0" w:color="auto"/>
        <w:bottom w:val="none" w:sz="0" w:space="0" w:color="auto"/>
        <w:right w:val="none" w:sz="0" w:space="0" w:color="auto"/>
      </w:divBdr>
      <w:divsChild>
        <w:div w:id="1312102186">
          <w:marLeft w:val="0"/>
          <w:marRight w:val="0"/>
          <w:marTop w:val="0"/>
          <w:marBottom w:val="0"/>
          <w:divBdr>
            <w:top w:val="none" w:sz="0" w:space="0" w:color="auto"/>
            <w:left w:val="none" w:sz="0" w:space="0" w:color="auto"/>
            <w:bottom w:val="none" w:sz="0" w:space="0" w:color="auto"/>
            <w:right w:val="none" w:sz="0" w:space="0" w:color="auto"/>
          </w:divBdr>
          <w:divsChild>
            <w:div w:id="1312102001">
              <w:marLeft w:val="0"/>
              <w:marRight w:val="0"/>
              <w:marTop w:val="0"/>
              <w:marBottom w:val="0"/>
              <w:divBdr>
                <w:top w:val="none" w:sz="0" w:space="0" w:color="auto"/>
                <w:left w:val="none" w:sz="0" w:space="0" w:color="auto"/>
                <w:bottom w:val="none" w:sz="0" w:space="0" w:color="auto"/>
                <w:right w:val="none" w:sz="0" w:space="0" w:color="auto"/>
              </w:divBdr>
            </w:div>
            <w:div w:id="1312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61">
      <w:marLeft w:val="0"/>
      <w:marRight w:val="0"/>
      <w:marTop w:val="0"/>
      <w:marBottom w:val="0"/>
      <w:divBdr>
        <w:top w:val="none" w:sz="0" w:space="0" w:color="auto"/>
        <w:left w:val="none" w:sz="0" w:space="0" w:color="auto"/>
        <w:bottom w:val="none" w:sz="0" w:space="0" w:color="auto"/>
        <w:right w:val="none" w:sz="0" w:space="0" w:color="auto"/>
      </w:divBdr>
      <w:divsChild>
        <w:div w:id="1312102077">
          <w:marLeft w:val="0"/>
          <w:marRight w:val="0"/>
          <w:marTop w:val="0"/>
          <w:marBottom w:val="0"/>
          <w:divBdr>
            <w:top w:val="none" w:sz="0" w:space="0" w:color="auto"/>
            <w:left w:val="none" w:sz="0" w:space="0" w:color="auto"/>
            <w:bottom w:val="none" w:sz="0" w:space="0" w:color="auto"/>
            <w:right w:val="none" w:sz="0" w:space="0" w:color="auto"/>
          </w:divBdr>
        </w:div>
      </w:divsChild>
    </w:div>
    <w:div w:id="1312102066">
      <w:marLeft w:val="0"/>
      <w:marRight w:val="0"/>
      <w:marTop w:val="0"/>
      <w:marBottom w:val="0"/>
      <w:divBdr>
        <w:top w:val="none" w:sz="0" w:space="0" w:color="auto"/>
        <w:left w:val="none" w:sz="0" w:space="0" w:color="auto"/>
        <w:bottom w:val="none" w:sz="0" w:space="0" w:color="auto"/>
        <w:right w:val="none" w:sz="0" w:space="0" w:color="auto"/>
      </w:divBdr>
    </w:div>
    <w:div w:id="1312102067">
      <w:marLeft w:val="0"/>
      <w:marRight w:val="0"/>
      <w:marTop w:val="0"/>
      <w:marBottom w:val="0"/>
      <w:divBdr>
        <w:top w:val="none" w:sz="0" w:space="0" w:color="auto"/>
        <w:left w:val="none" w:sz="0" w:space="0" w:color="auto"/>
        <w:bottom w:val="none" w:sz="0" w:space="0" w:color="auto"/>
        <w:right w:val="none" w:sz="0" w:space="0" w:color="auto"/>
      </w:divBdr>
      <w:divsChild>
        <w:div w:id="1312101969">
          <w:marLeft w:val="0"/>
          <w:marRight w:val="0"/>
          <w:marTop w:val="0"/>
          <w:marBottom w:val="0"/>
          <w:divBdr>
            <w:top w:val="none" w:sz="0" w:space="0" w:color="auto"/>
            <w:left w:val="none" w:sz="0" w:space="0" w:color="auto"/>
            <w:bottom w:val="none" w:sz="0" w:space="0" w:color="auto"/>
            <w:right w:val="none" w:sz="0" w:space="0" w:color="auto"/>
          </w:divBdr>
          <w:divsChild>
            <w:div w:id="1312102150">
              <w:marLeft w:val="0"/>
              <w:marRight w:val="0"/>
              <w:marTop w:val="0"/>
              <w:marBottom w:val="0"/>
              <w:divBdr>
                <w:top w:val="none" w:sz="0" w:space="0" w:color="auto"/>
                <w:left w:val="none" w:sz="0" w:space="0" w:color="auto"/>
                <w:bottom w:val="none" w:sz="0" w:space="0" w:color="auto"/>
                <w:right w:val="none" w:sz="0" w:space="0" w:color="auto"/>
              </w:divBdr>
            </w:div>
            <w:div w:id="1312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70">
      <w:marLeft w:val="0"/>
      <w:marRight w:val="0"/>
      <w:marTop w:val="0"/>
      <w:marBottom w:val="0"/>
      <w:divBdr>
        <w:top w:val="none" w:sz="0" w:space="0" w:color="auto"/>
        <w:left w:val="none" w:sz="0" w:space="0" w:color="auto"/>
        <w:bottom w:val="none" w:sz="0" w:space="0" w:color="auto"/>
        <w:right w:val="none" w:sz="0" w:space="0" w:color="auto"/>
      </w:divBdr>
      <w:divsChild>
        <w:div w:id="1312102055">
          <w:marLeft w:val="0"/>
          <w:marRight w:val="0"/>
          <w:marTop w:val="0"/>
          <w:marBottom w:val="0"/>
          <w:divBdr>
            <w:top w:val="none" w:sz="0" w:space="0" w:color="auto"/>
            <w:left w:val="none" w:sz="0" w:space="0" w:color="auto"/>
            <w:bottom w:val="none" w:sz="0" w:space="0" w:color="auto"/>
            <w:right w:val="none" w:sz="0" w:space="0" w:color="auto"/>
          </w:divBdr>
        </w:div>
      </w:divsChild>
    </w:div>
    <w:div w:id="1312102073">
      <w:marLeft w:val="0"/>
      <w:marRight w:val="0"/>
      <w:marTop w:val="0"/>
      <w:marBottom w:val="0"/>
      <w:divBdr>
        <w:top w:val="none" w:sz="0" w:space="0" w:color="auto"/>
        <w:left w:val="none" w:sz="0" w:space="0" w:color="auto"/>
        <w:bottom w:val="none" w:sz="0" w:space="0" w:color="auto"/>
        <w:right w:val="none" w:sz="0" w:space="0" w:color="auto"/>
      </w:divBdr>
      <w:divsChild>
        <w:div w:id="1312102035">
          <w:marLeft w:val="0"/>
          <w:marRight w:val="0"/>
          <w:marTop w:val="0"/>
          <w:marBottom w:val="0"/>
          <w:divBdr>
            <w:top w:val="none" w:sz="0" w:space="0" w:color="auto"/>
            <w:left w:val="none" w:sz="0" w:space="0" w:color="auto"/>
            <w:bottom w:val="none" w:sz="0" w:space="0" w:color="auto"/>
            <w:right w:val="none" w:sz="0" w:space="0" w:color="auto"/>
          </w:divBdr>
        </w:div>
      </w:divsChild>
    </w:div>
    <w:div w:id="1312102097">
      <w:marLeft w:val="0"/>
      <w:marRight w:val="0"/>
      <w:marTop w:val="0"/>
      <w:marBottom w:val="0"/>
      <w:divBdr>
        <w:top w:val="none" w:sz="0" w:space="0" w:color="auto"/>
        <w:left w:val="none" w:sz="0" w:space="0" w:color="auto"/>
        <w:bottom w:val="none" w:sz="0" w:space="0" w:color="auto"/>
        <w:right w:val="none" w:sz="0" w:space="0" w:color="auto"/>
      </w:divBdr>
    </w:div>
    <w:div w:id="1312102102">
      <w:marLeft w:val="0"/>
      <w:marRight w:val="0"/>
      <w:marTop w:val="0"/>
      <w:marBottom w:val="0"/>
      <w:divBdr>
        <w:top w:val="none" w:sz="0" w:space="0" w:color="auto"/>
        <w:left w:val="none" w:sz="0" w:space="0" w:color="auto"/>
        <w:bottom w:val="none" w:sz="0" w:space="0" w:color="auto"/>
        <w:right w:val="none" w:sz="0" w:space="0" w:color="auto"/>
      </w:divBdr>
      <w:divsChild>
        <w:div w:id="1312101929">
          <w:marLeft w:val="0"/>
          <w:marRight w:val="0"/>
          <w:marTop w:val="0"/>
          <w:marBottom w:val="0"/>
          <w:divBdr>
            <w:top w:val="none" w:sz="0" w:space="0" w:color="auto"/>
            <w:left w:val="none" w:sz="0" w:space="0" w:color="auto"/>
            <w:bottom w:val="none" w:sz="0" w:space="0" w:color="auto"/>
            <w:right w:val="none" w:sz="0" w:space="0" w:color="auto"/>
          </w:divBdr>
          <w:divsChild>
            <w:div w:id="1312101903">
              <w:marLeft w:val="0"/>
              <w:marRight w:val="0"/>
              <w:marTop w:val="0"/>
              <w:marBottom w:val="0"/>
              <w:divBdr>
                <w:top w:val="none" w:sz="0" w:space="0" w:color="auto"/>
                <w:left w:val="none" w:sz="0" w:space="0" w:color="auto"/>
                <w:bottom w:val="none" w:sz="0" w:space="0" w:color="auto"/>
                <w:right w:val="none" w:sz="0" w:space="0" w:color="auto"/>
              </w:divBdr>
              <w:divsChild>
                <w:div w:id="1312102039">
                  <w:marLeft w:val="0"/>
                  <w:marRight w:val="0"/>
                  <w:marTop w:val="0"/>
                  <w:marBottom w:val="0"/>
                  <w:divBdr>
                    <w:top w:val="none" w:sz="0" w:space="0" w:color="auto"/>
                    <w:left w:val="none" w:sz="0" w:space="0" w:color="auto"/>
                    <w:bottom w:val="none" w:sz="0" w:space="0" w:color="auto"/>
                    <w:right w:val="none" w:sz="0" w:space="0" w:color="auto"/>
                  </w:divBdr>
                  <w:divsChild>
                    <w:div w:id="1312102028">
                      <w:marLeft w:val="0"/>
                      <w:marRight w:val="0"/>
                      <w:marTop w:val="0"/>
                      <w:marBottom w:val="0"/>
                      <w:divBdr>
                        <w:top w:val="none" w:sz="0" w:space="0" w:color="auto"/>
                        <w:left w:val="none" w:sz="0" w:space="0" w:color="auto"/>
                        <w:bottom w:val="none" w:sz="0" w:space="0" w:color="auto"/>
                        <w:right w:val="none" w:sz="0" w:space="0" w:color="auto"/>
                      </w:divBdr>
                      <w:divsChild>
                        <w:div w:id="1312102072">
                          <w:marLeft w:val="0"/>
                          <w:marRight w:val="0"/>
                          <w:marTop w:val="0"/>
                          <w:marBottom w:val="0"/>
                          <w:divBdr>
                            <w:top w:val="none" w:sz="0" w:space="0" w:color="auto"/>
                            <w:left w:val="none" w:sz="0" w:space="0" w:color="auto"/>
                            <w:bottom w:val="none" w:sz="0" w:space="0" w:color="auto"/>
                            <w:right w:val="none" w:sz="0" w:space="0" w:color="auto"/>
                          </w:divBdr>
                          <w:divsChild>
                            <w:div w:id="1312101904">
                              <w:marLeft w:val="0"/>
                              <w:marRight w:val="0"/>
                              <w:marTop w:val="0"/>
                              <w:marBottom w:val="0"/>
                              <w:divBdr>
                                <w:top w:val="none" w:sz="0" w:space="0" w:color="auto"/>
                                <w:left w:val="none" w:sz="0" w:space="0" w:color="auto"/>
                                <w:bottom w:val="none" w:sz="0" w:space="0" w:color="auto"/>
                                <w:right w:val="none" w:sz="0" w:space="0" w:color="auto"/>
                              </w:divBdr>
                              <w:divsChild>
                                <w:div w:id="1312102165">
                                  <w:marLeft w:val="0"/>
                                  <w:marRight w:val="0"/>
                                  <w:marTop w:val="0"/>
                                  <w:marBottom w:val="0"/>
                                  <w:divBdr>
                                    <w:top w:val="none" w:sz="0" w:space="0" w:color="auto"/>
                                    <w:left w:val="none" w:sz="0" w:space="0" w:color="auto"/>
                                    <w:bottom w:val="none" w:sz="0" w:space="0" w:color="auto"/>
                                    <w:right w:val="none" w:sz="0" w:space="0" w:color="auto"/>
                                  </w:divBdr>
                                  <w:divsChild>
                                    <w:div w:id="1312102143">
                                      <w:marLeft w:val="0"/>
                                      <w:marRight w:val="0"/>
                                      <w:marTop w:val="0"/>
                                      <w:marBottom w:val="0"/>
                                      <w:divBdr>
                                        <w:top w:val="none" w:sz="0" w:space="0" w:color="auto"/>
                                        <w:left w:val="none" w:sz="0" w:space="0" w:color="auto"/>
                                        <w:bottom w:val="none" w:sz="0" w:space="0" w:color="auto"/>
                                        <w:right w:val="none" w:sz="0" w:space="0" w:color="auto"/>
                                      </w:divBdr>
                                      <w:divsChild>
                                        <w:div w:id="1312102145">
                                          <w:marLeft w:val="0"/>
                                          <w:marRight w:val="0"/>
                                          <w:marTop w:val="15"/>
                                          <w:marBottom w:val="0"/>
                                          <w:divBdr>
                                            <w:top w:val="none" w:sz="0" w:space="0" w:color="auto"/>
                                            <w:left w:val="none" w:sz="0" w:space="0" w:color="auto"/>
                                            <w:bottom w:val="none" w:sz="0" w:space="0" w:color="auto"/>
                                            <w:right w:val="none" w:sz="0" w:space="0" w:color="auto"/>
                                          </w:divBdr>
                                          <w:divsChild>
                                            <w:div w:id="1312102074">
                                              <w:marLeft w:val="0"/>
                                              <w:marRight w:val="0"/>
                                              <w:marTop w:val="0"/>
                                              <w:marBottom w:val="0"/>
                                              <w:divBdr>
                                                <w:top w:val="none" w:sz="0" w:space="0" w:color="auto"/>
                                                <w:left w:val="none" w:sz="0" w:space="0" w:color="auto"/>
                                                <w:bottom w:val="none" w:sz="0" w:space="0" w:color="auto"/>
                                                <w:right w:val="none" w:sz="0" w:space="0" w:color="auto"/>
                                              </w:divBdr>
                                              <w:divsChild>
                                                <w:div w:id="1312101992">
                                                  <w:marLeft w:val="0"/>
                                                  <w:marRight w:val="0"/>
                                                  <w:marTop w:val="0"/>
                                                  <w:marBottom w:val="0"/>
                                                  <w:divBdr>
                                                    <w:top w:val="none" w:sz="0" w:space="0" w:color="auto"/>
                                                    <w:left w:val="none" w:sz="0" w:space="0" w:color="auto"/>
                                                    <w:bottom w:val="none" w:sz="0" w:space="0" w:color="auto"/>
                                                    <w:right w:val="none" w:sz="0" w:space="0" w:color="auto"/>
                                                  </w:divBdr>
                                                  <w:divsChild>
                                                    <w:div w:id="1312101974">
                                                      <w:marLeft w:val="0"/>
                                                      <w:marRight w:val="0"/>
                                                      <w:marTop w:val="0"/>
                                                      <w:marBottom w:val="0"/>
                                                      <w:divBdr>
                                                        <w:top w:val="none" w:sz="0" w:space="0" w:color="auto"/>
                                                        <w:left w:val="none" w:sz="0" w:space="0" w:color="auto"/>
                                                        <w:bottom w:val="none" w:sz="0" w:space="0" w:color="auto"/>
                                                        <w:right w:val="none" w:sz="0" w:space="0" w:color="auto"/>
                                                      </w:divBdr>
                                                      <w:divsChild>
                                                        <w:div w:id="1312102198">
                                                          <w:marLeft w:val="0"/>
                                                          <w:marRight w:val="0"/>
                                                          <w:marTop w:val="0"/>
                                                          <w:marBottom w:val="0"/>
                                                          <w:divBdr>
                                                            <w:top w:val="none" w:sz="0" w:space="0" w:color="auto"/>
                                                            <w:left w:val="none" w:sz="0" w:space="0" w:color="auto"/>
                                                            <w:bottom w:val="none" w:sz="0" w:space="0" w:color="auto"/>
                                                            <w:right w:val="none" w:sz="0" w:space="0" w:color="auto"/>
                                                          </w:divBdr>
                                                          <w:divsChild>
                                                            <w:div w:id="131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02118">
      <w:marLeft w:val="0"/>
      <w:marRight w:val="0"/>
      <w:marTop w:val="0"/>
      <w:marBottom w:val="0"/>
      <w:divBdr>
        <w:top w:val="none" w:sz="0" w:space="0" w:color="auto"/>
        <w:left w:val="none" w:sz="0" w:space="0" w:color="auto"/>
        <w:bottom w:val="none" w:sz="0" w:space="0" w:color="auto"/>
        <w:right w:val="none" w:sz="0" w:space="0" w:color="auto"/>
      </w:divBdr>
      <w:divsChild>
        <w:div w:id="1312102128">
          <w:marLeft w:val="0"/>
          <w:marRight w:val="0"/>
          <w:marTop w:val="0"/>
          <w:marBottom w:val="0"/>
          <w:divBdr>
            <w:top w:val="none" w:sz="0" w:space="0" w:color="auto"/>
            <w:left w:val="none" w:sz="0" w:space="0" w:color="auto"/>
            <w:bottom w:val="none" w:sz="0" w:space="0" w:color="auto"/>
            <w:right w:val="none" w:sz="0" w:space="0" w:color="auto"/>
          </w:divBdr>
          <w:divsChild>
            <w:div w:id="1312101911">
              <w:marLeft w:val="0"/>
              <w:marRight w:val="0"/>
              <w:marTop w:val="0"/>
              <w:marBottom w:val="0"/>
              <w:divBdr>
                <w:top w:val="none" w:sz="0" w:space="0" w:color="auto"/>
                <w:left w:val="none" w:sz="0" w:space="0" w:color="auto"/>
                <w:bottom w:val="none" w:sz="0" w:space="0" w:color="auto"/>
                <w:right w:val="none" w:sz="0" w:space="0" w:color="auto"/>
              </w:divBdr>
            </w:div>
            <w:div w:id="1312102130">
              <w:marLeft w:val="0"/>
              <w:marRight w:val="0"/>
              <w:marTop w:val="0"/>
              <w:marBottom w:val="0"/>
              <w:divBdr>
                <w:top w:val="none" w:sz="0" w:space="0" w:color="auto"/>
                <w:left w:val="none" w:sz="0" w:space="0" w:color="auto"/>
                <w:bottom w:val="none" w:sz="0" w:space="0" w:color="auto"/>
                <w:right w:val="none" w:sz="0" w:space="0" w:color="auto"/>
              </w:divBdr>
            </w:div>
            <w:div w:id="13121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0">
      <w:marLeft w:val="0"/>
      <w:marRight w:val="0"/>
      <w:marTop w:val="0"/>
      <w:marBottom w:val="0"/>
      <w:divBdr>
        <w:top w:val="none" w:sz="0" w:space="0" w:color="auto"/>
        <w:left w:val="none" w:sz="0" w:space="0" w:color="auto"/>
        <w:bottom w:val="none" w:sz="0" w:space="0" w:color="auto"/>
        <w:right w:val="none" w:sz="0" w:space="0" w:color="auto"/>
      </w:divBdr>
      <w:divsChild>
        <w:div w:id="1312102051">
          <w:marLeft w:val="0"/>
          <w:marRight w:val="0"/>
          <w:marTop w:val="0"/>
          <w:marBottom w:val="0"/>
          <w:divBdr>
            <w:top w:val="none" w:sz="0" w:space="0" w:color="auto"/>
            <w:left w:val="none" w:sz="0" w:space="0" w:color="auto"/>
            <w:bottom w:val="none" w:sz="0" w:space="0" w:color="auto"/>
            <w:right w:val="none" w:sz="0" w:space="0" w:color="auto"/>
          </w:divBdr>
        </w:div>
      </w:divsChild>
    </w:div>
    <w:div w:id="1312102121">
      <w:marLeft w:val="0"/>
      <w:marRight w:val="0"/>
      <w:marTop w:val="0"/>
      <w:marBottom w:val="0"/>
      <w:divBdr>
        <w:top w:val="none" w:sz="0" w:space="0" w:color="auto"/>
        <w:left w:val="none" w:sz="0" w:space="0" w:color="auto"/>
        <w:bottom w:val="none" w:sz="0" w:space="0" w:color="auto"/>
        <w:right w:val="none" w:sz="0" w:space="0" w:color="auto"/>
      </w:divBdr>
      <w:divsChild>
        <w:div w:id="1312102161">
          <w:marLeft w:val="0"/>
          <w:marRight w:val="0"/>
          <w:marTop w:val="0"/>
          <w:marBottom w:val="0"/>
          <w:divBdr>
            <w:top w:val="none" w:sz="0" w:space="0" w:color="auto"/>
            <w:left w:val="none" w:sz="0" w:space="0" w:color="auto"/>
            <w:bottom w:val="none" w:sz="0" w:space="0" w:color="auto"/>
            <w:right w:val="none" w:sz="0" w:space="0" w:color="auto"/>
          </w:divBdr>
          <w:divsChild>
            <w:div w:id="1312101901">
              <w:marLeft w:val="0"/>
              <w:marRight w:val="0"/>
              <w:marTop w:val="0"/>
              <w:marBottom w:val="0"/>
              <w:divBdr>
                <w:top w:val="none" w:sz="0" w:space="0" w:color="auto"/>
                <w:left w:val="none" w:sz="0" w:space="0" w:color="auto"/>
                <w:bottom w:val="none" w:sz="0" w:space="0" w:color="auto"/>
                <w:right w:val="none" w:sz="0" w:space="0" w:color="auto"/>
              </w:divBdr>
            </w:div>
            <w:div w:id="1312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2">
      <w:marLeft w:val="0"/>
      <w:marRight w:val="0"/>
      <w:marTop w:val="0"/>
      <w:marBottom w:val="0"/>
      <w:divBdr>
        <w:top w:val="none" w:sz="0" w:space="0" w:color="auto"/>
        <w:left w:val="none" w:sz="0" w:space="0" w:color="auto"/>
        <w:bottom w:val="none" w:sz="0" w:space="0" w:color="auto"/>
        <w:right w:val="none" w:sz="0" w:space="0" w:color="auto"/>
      </w:divBdr>
    </w:div>
    <w:div w:id="1312102129">
      <w:marLeft w:val="0"/>
      <w:marRight w:val="0"/>
      <w:marTop w:val="0"/>
      <w:marBottom w:val="0"/>
      <w:divBdr>
        <w:top w:val="none" w:sz="0" w:space="0" w:color="auto"/>
        <w:left w:val="none" w:sz="0" w:space="0" w:color="auto"/>
        <w:bottom w:val="none" w:sz="0" w:space="0" w:color="auto"/>
        <w:right w:val="none" w:sz="0" w:space="0" w:color="auto"/>
      </w:divBdr>
      <w:divsChild>
        <w:div w:id="1312101892">
          <w:marLeft w:val="0"/>
          <w:marRight w:val="0"/>
          <w:marTop w:val="0"/>
          <w:marBottom w:val="0"/>
          <w:divBdr>
            <w:top w:val="none" w:sz="0" w:space="0" w:color="auto"/>
            <w:left w:val="none" w:sz="0" w:space="0" w:color="auto"/>
            <w:bottom w:val="none" w:sz="0" w:space="0" w:color="auto"/>
            <w:right w:val="none" w:sz="0" w:space="0" w:color="auto"/>
          </w:divBdr>
        </w:div>
        <w:div w:id="1312101914">
          <w:marLeft w:val="0"/>
          <w:marRight w:val="0"/>
          <w:marTop w:val="0"/>
          <w:marBottom w:val="0"/>
          <w:divBdr>
            <w:top w:val="none" w:sz="0" w:space="0" w:color="auto"/>
            <w:left w:val="none" w:sz="0" w:space="0" w:color="auto"/>
            <w:bottom w:val="none" w:sz="0" w:space="0" w:color="auto"/>
            <w:right w:val="none" w:sz="0" w:space="0" w:color="auto"/>
          </w:divBdr>
        </w:div>
        <w:div w:id="1312101916">
          <w:marLeft w:val="0"/>
          <w:marRight w:val="0"/>
          <w:marTop w:val="0"/>
          <w:marBottom w:val="0"/>
          <w:divBdr>
            <w:top w:val="none" w:sz="0" w:space="0" w:color="auto"/>
            <w:left w:val="none" w:sz="0" w:space="0" w:color="auto"/>
            <w:bottom w:val="none" w:sz="0" w:space="0" w:color="auto"/>
            <w:right w:val="none" w:sz="0" w:space="0" w:color="auto"/>
          </w:divBdr>
        </w:div>
        <w:div w:id="1312101925">
          <w:marLeft w:val="0"/>
          <w:marRight w:val="0"/>
          <w:marTop w:val="0"/>
          <w:marBottom w:val="0"/>
          <w:divBdr>
            <w:top w:val="none" w:sz="0" w:space="0" w:color="auto"/>
            <w:left w:val="none" w:sz="0" w:space="0" w:color="auto"/>
            <w:bottom w:val="none" w:sz="0" w:space="0" w:color="auto"/>
            <w:right w:val="none" w:sz="0" w:space="0" w:color="auto"/>
          </w:divBdr>
        </w:div>
        <w:div w:id="1312101934">
          <w:marLeft w:val="0"/>
          <w:marRight w:val="0"/>
          <w:marTop w:val="0"/>
          <w:marBottom w:val="0"/>
          <w:divBdr>
            <w:top w:val="none" w:sz="0" w:space="0" w:color="auto"/>
            <w:left w:val="none" w:sz="0" w:space="0" w:color="auto"/>
            <w:bottom w:val="none" w:sz="0" w:space="0" w:color="auto"/>
            <w:right w:val="none" w:sz="0" w:space="0" w:color="auto"/>
          </w:divBdr>
        </w:div>
        <w:div w:id="1312101936">
          <w:marLeft w:val="0"/>
          <w:marRight w:val="0"/>
          <w:marTop w:val="0"/>
          <w:marBottom w:val="0"/>
          <w:divBdr>
            <w:top w:val="none" w:sz="0" w:space="0" w:color="auto"/>
            <w:left w:val="none" w:sz="0" w:space="0" w:color="auto"/>
            <w:bottom w:val="none" w:sz="0" w:space="0" w:color="auto"/>
            <w:right w:val="none" w:sz="0" w:space="0" w:color="auto"/>
          </w:divBdr>
        </w:div>
        <w:div w:id="1312101940">
          <w:marLeft w:val="0"/>
          <w:marRight w:val="0"/>
          <w:marTop w:val="0"/>
          <w:marBottom w:val="0"/>
          <w:divBdr>
            <w:top w:val="none" w:sz="0" w:space="0" w:color="auto"/>
            <w:left w:val="none" w:sz="0" w:space="0" w:color="auto"/>
            <w:bottom w:val="none" w:sz="0" w:space="0" w:color="auto"/>
            <w:right w:val="none" w:sz="0" w:space="0" w:color="auto"/>
          </w:divBdr>
        </w:div>
        <w:div w:id="1312101942">
          <w:marLeft w:val="0"/>
          <w:marRight w:val="0"/>
          <w:marTop w:val="0"/>
          <w:marBottom w:val="0"/>
          <w:divBdr>
            <w:top w:val="none" w:sz="0" w:space="0" w:color="auto"/>
            <w:left w:val="none" w:sz="0" w:space="0" w:color="auto"/>
            <w:bottom w:val="none" w:sz="0" w:space="0" w:color="auto"/>
            <w:right w:val="none" w:sz="0" w:space="0" w:color="auto"/>
          </w:divBdr>
        </w:div>
        <w:div w:id="1312101958">
          <w:marLeft w:val="0"/>
          <w:marRight w:val="0"/>
          <w:marTop w:val="0"/>
          <w:marBottom w:val="0"/>
          <w:divBdr>
            <w:top w:val="none" w:sz="0" w:space="0" w:color="auto"/>
            <w:left w:val="none" w:sz="0" w:space="0" w:color="auto"/>
            <w:bottom w:val="none" w:sz="0" w:space="0" w:color="auto"/>
            <w:right w:val="none" w:sz="0" w:space="0" w:color="auto"/>
          </w:divBdr>
        </w:div>
        <w:div w:id="1312101959">
          <w:marLeft w:val="0"/>
          <w:marRight w:val="0"/>
          <w:marTop w:val="0"/>
          <w:marBottom w:val="0"/>
          <w:divBdr>
            <w:top w:val="none" w:sz="0" w:space="0" w:color="auto"/>
            <w:left w:val="none" w:sz="0" w:space="0" w:color="auto"/>
            <w:bottom w:val="none" w:sz="0" w:space="0" w:color="auto"/>
            <w:right w:val="none" w:sz="0" w:space="0" w:color="auto"/>
          </w:divBdr>
        </w:div>
        <w:div w:id="1312101967">
          <w:marLeft w:val="0"/>
          <w:marRight w:val="0"/>
          <w:marTop w:val="0"/>
          <w:marBottom w:val="0"/>
          <w:divBdr>
            <w:top w:val="none" w:sz="0" w:space="0" w:color="auto"/>
            <w:left w:val="none" w:sz="0" w:space="0" w:color="auto"/>
            <w:bottom w:val="none" w:sz="0" w:space="0" w:color="auto"/>
            <w:right w:val="none" w:sz="0" w:space="0" w:color="auto"/>
          </w:divBdr>
        </w:div>
        <w:div w:id="1312101968">
          <w:marLeft w:val="0"/>
          <w:marRight w:val="0"/>
          <w:marTop w:val="0"/>
          <w:marBottom w:val="0"/>
          <w:divBdr>
            <w:top w:val="none" w:sz="0" w:space="0" w:color="auto"/>
            <w:left w:val="none" w:sz="0" w:space="0" w:color="auto"/>
            <w:bottom w:val="none" w:sz="0" w:space="0" w:color="auto"/>
            <w:right w:val="none" w:sz="0" w:space="0" w:color="auto"/>
          </w:divBdr>
        </w:div>
        <w:div w:id="1312101970">
          <w:marLeft w:val="0"/>
          <w:marRight w:val="0"/>
          <w:marTop w:val="0"/>
          <w:marBottom w:val="0"/>
          <w:divBdr>
            <w:top w:val="none" w:sz="0" w:space="0" w:color="auto"/>
            <w:left w:val="none" w:sz="0" w:space="0" w:color="auto"/>
            <w:bottom w:val="none" w:sz="0" w:space="0" w:color="auto"/>
            <w:right w:val="none" w:sz="0" w:space="0" w:color="auto"/>
          </w:divBdr>
        </w:div>
        <w:div w:id="1312101972">
          <w:marLeft w:val="0"/>
          <w:marRight w:val="0"/>
          <w:marTop w:val="0"/>
          <w:marBottom w:val="0"/>
          <w:divBdr>
            <w:top w:val="none" w:sz="0" w:space="0" w:color="auto"/>
            <w:left w:val="none" w:sz="0" w:space="0" w:color="auto"/>
            <w:bottom w:val="none" w:sz="0" w:space="0" w:color="auto"/>
            <w:right w:val="none" w:sz="0" w:space="0" w:color="auto"/>
          </w:divBdr>
        </w:div>
        <w:div w:id="1312101975">
          <w:marLeft w:val="0"/>
          <w:marRight w:val="0"/>
          <w:marTop w:val="0"/>
          <w:marBottom w:val="0"/>
          <w:divBdr>
            <w:top w:val="none" w:sz="0" w:space="0" w:color="auto"/>
            <w:left w:val="none" w:sz="0" w:space="0" w:color="auto"/>
            <w:bottom w:val="none" w:sz="0" w:space="0" w:color="auto"/>
            <w:right w:val="none" w:sz="0" w:space="0" w:color="auto"/>
          </w:divBdr>
        </w:div>
        <w:div w:id="1312101998">
          <w:marLeft w:val="0"/>
          <w:marRight w:val="0"/>
          <w:marTop w:val="0"/>
          <w:marBottom w:val="0"/>
          <w:divBdr>
            <w:top w:val="none" w:sz="0" w:space="0" w:color="auto"/>
            <w:left w:val="none" w:sz="0" w:space="0" w:color="auto"/>
            <w:bottom w:val="none" w:sz="0" w:space="0" w:color="auto"/>
            <w:right w:val="none" w:sz="0" w:space="0" w:color="auto"/>
          </w:divBdr>
        </w:div>
        <w:div w:id="1312102031">
          <w:marLeft w:val="0"/>
          <w:marRight w:val="0"/>
          <w:marTop w:val="0"/>
          <w:marBottom w:val="0"/>
          <w:divBdr>
            <w:top w:val="none" w:sz="0" w:space="0" w:color="auto"/>
            <w:left w:val="none" w:sz="0" w:space="0" w:color="auto"/>
            <w:bottom w:val="none" w:sz="0" w:space="0" w:color="auto"/>
            <w:right w:val="none" w:sz="0" w:space="0" w:color="auto"/>
          </w:divBdr>
        </w:div>
        <w:div w:id="1312102040">
          <w:marLeft w:val="0"/>
          <w:marRight w:val="0"/>
          <w:marTop w:val="0"/>
          <w:marBottom w:val="0"/>
          <w:divBdr>
            <w:top w:val="none" w:sz="0" w:space="0" w:color="auto"/>
            <w:left w:val="none" w:sz="0" w:space="0" w:color="auto"/>
            <w:bottom w:val="none" w:sz="0" w:space="0" w:color="auto"/>
            <w:right w:val="none" w:sz="0" w:space="0" w:color="auto"/>
          </w:divBdr>
        </w:div>
        <w:div w:id="1312102049">
          <w:marLeft w:val="0"/>
          <w:marRight w:val="0"/>
          <w:marTop w:val="0"/>
          <w:marBottom w:val="0"/>
          <w:divBdr>
            <w:top w:val="none" w:sz="0" w:space="0" w:color="auto"/>
            <w:left w:val="none" w:sz="0" w:space="0" w:color="auto"/>
            <w:bottom w:val="none" w:sz="0" w:space="0" w:color="auto"/>
            <w:right w:val="none" w:sz="0" w:space="0" w:color="auto"/>
          </w:divBdr>
        </w:div>
        <w:div w:id="1312102054">
          <w:marLeft w:val="0"/>
          <w:marRight w:val="0"/>
          <w:marTop w:val="0"/>
          <w:marBottom w:val="0"/>
          <w:divBdr>
            <w:top w:val="none" w:sz="0" w:space="0" w:color="auto"/>
            <w:left w:val="none" w:sz="0" w:space="0" w:color="auto"/>
            <w:bottom w:val="none" w:sz="0" w:space="0" w:color="auto"/>
            <w:right w:val="none" w:sz="0" w:space="0" w:color="auto"/>
          </w:divBdr>
        </w:div>
        <w:div w:id="1312102057">
          <w:marLeft w:val="0"/>
          <w:marRight w:val="0"/>
          <w:marTop w:val="0"/>
          <w:marBottom w:val="0"/>
          <w:divBdr>
            <w:top w:val="none" w:sz="0" w:space="0" w:color="auto"/>
            <w:left w:val="none" w:sz="0" w:space="0" w:color="auto"/>
            <w:bottom w:val="none" w:sz="0" w:space="0" w:color="auto"/>
            <w:right w:val="none" w:sz="0" w:space="0" w:color="auto"/>
          </w:divBdr>
        </w:div>
        <w:div w:id="1312102071">
          <w:marLeft w:val="0"/>
          <w:marRight w:val="0"/>
          <w:marTop w:val="0"/>
          <w:marBottom w:val="0"/>
          <w:divBdr>
            <w:top w:val="none" w:sz="0" w:space="0" w:color="auto"/>
            <w:left w:val="none" w:sz="0" w:space="0" w:color="auto"/>
            <w:bottom w:val="none" w:sz="0" w:space="0" w:color="auto"/>
            <w:right w:val="none" w:sz="0" w:space="0" w:color="auto"/>
          </w:divBdr>
        </w:div>
        <w:div w:id="1312102076">
          <w:marLeft w:val="0"/>
          <w:marRight w:val="0"/>
          <w:marTop w:val="0"/>
          <w:marBottom w:val="0"/>
          <w:divBdr>
            <w:top w:val="none" w:sz="0" w:space="0" w:color="auto"/>
            <w:left w:val="none" w:sz="0" w:space="0" w:color="auto"/>
            <w:bottom w:val="none" w:sz="0" w:space="0" w:color="auto"/>
            <w:right w:val="none" w:sz="0" w:space="0" w:color="auto"/>
          </w:divBdr>
        </w:div>
        <w:div w:id="1312102081">
          <w:marLeft w:val="0"/>
          <w:marRight w:val="0"/>
          <w:marTop w:val="0"/>
          <w:marBottom w:val="0"/>
          <w:divBdr>
            <w:top w:val="none" w:sz="0" w:space="0" w:color="auto"/>
            <w:left w:val="none" w:sz="0" w:space="0" w:color="auto"/>
            <w:bottom w:val="none" w:sz="0" w:space="0" w:color="auto"/>
            <w:right w:val="none" w:sz="0" w:space="0" w:color="auto"/>
          </w:divBdr>
        </w:div>
        <w:div w:id="1312102083">
          <w:marLeft w:val="0"/>
          <w:marRight w:val="0"/>
          <w:marTop w:val="0"/>
          <w:marBottom w:val="0"/>
          <w:divBdr>
            <w:top w:val="none" w:sz="0" w:space="0" w:color="auto"/>
            <w:left w:val="none" w:sz="0" w:space="0" w:color="auto"/>
            <w:bottom w:val="none" w:sz="0" w:space="0" w:color="auto"/>
            <w:right w:val="none" w:sz="0" w:space="0" w:color="auto"/>
          </w:divBdr>
        </w:div>
        <w:div w:id="1312102087">
          <w:marLeft w:val="0"/>
          <w:marRight w:val="0"/>
          <w:marTop w:val="0"/>
          <w:marBottom w:val="0"/>
          <w:divBdr>
            <w:top w:val="none" w:sz="0" w:space="0" w:color="auto"/>
            <w:left w:val="none" w:sz="0" w:space="0" w:color="auto"/>
            <w:bottom w:val="none" w:sz="0" w:space="0" w:color="auto"/>
            <w:right w:val="none" w:sz="0" w:space="0" w:color="auto"/>
          </w:divBdr>
        </w:div>
        <w:div w:id="1312102088">
          <w:marLeft w:val="0"/>
          <w:marRight w:val="0"/>
          <w:marTop w:val="0"/>
          <w:marBottom w:val="0"/>
          <w:divBdr>
            <w:top w:val="none" w:sz="0" w:space="0" w:color="auto"/>
            <w:left w:val="none" w:sz="0" w:space="0" w:color="auto"/>
            <w:bottom w:val="none" w:sz="0" w:space="0" w:color="auto"/>
            <w:right w:val="none" w:sz="0" w:space="0" w:color="auto"/>
          </w:divBdr>
        </w:div>
        <w:div w:id="1312102123">
          <w:marLeft w:val="0"/>
          <w:marRight w:val="0"/>
          <w:marTop w:val="0"/>
          <w:marBottom w:val="0"/>
          <w:divBdr>
            <w:top w:val="none" w:sz="0" w:space="0" w:color="auto"/>
            <w:left w:val="none" w:sz="0" w:space="0" w:color="auto"/>
            <w:bottom w:val="none" w:sz="0" w:space="0" w:color="auto"/>
            <w:right w:val="none" w:sz="0" w:space="0" w:color="auto"/>
          </w:divBdr>
        </w:div>
        <w:div w:id="1312102135">
          <w:marLeft w:val="0"/>
          <w:marRight w:val="0"/>
          <w:marTop w:val="0"/>
          <w:marBottom w:val="0"/>
          <w:divBdr>
            <w:top w:val="none" w:sz="0" w:space="0" w:color="auto"/>
            <w:left w:val="none" w:sz="0" w:space="0" w:color="auto"/>
            <w:bottom w:val="none" w:sz="0" w:space="0" w:color="auto"/>
            <w:right w:val="none" w:sz="0" w:space="0" w:color="auto"/>
          </w:divBdr>
        </w:div>
        <w:div w:id="1312102177">
          <w:marLeft w:val="0"/>
          <w:marRight w:val="0"/>
          <w:marTop w:val="0"/>
          <w:marBottom w:val="0"/>
          <w:divBdr>
            <w:top w:val="none" w:sz="0" w:space="0" w:color="auto"/>
            <w:left w:val="none" w:sz="0" w:space="0" w:color="auto"/>
            <w:bottom w:val="none" w:sz="0" w:space="0" w:color="auto"/>
            <w:right w:val="none" w:sz="0" w:space="0" w:color="auto"/>
          </w:divBdr>
        </w:div>
        <w:div w:id="1312102188">
          <w:marLeft w:val="0"/>
          <w:marRight w:val="0"/>
          <w:marTop w:val="0"/>
          <w:marBottom w:val="0"/>
          <w:divBdr>
            <w:top w:val="none" w:sz="0" w:space="0" w:color="auto"/>
            <w:left w:val="none" w:sz="0" w:space="0" w:color="auto"/>
            <w:bottom w:val="none" w:sz="0" w:space="0" w:color="auto"/>
            <w:right w:val="none" w:sz="0" w:space="0" w:color="auto"/>
          </w:divBdr>
        </w:div>
        <w:div w:id="1312102195">
          <w:marLeft w:val="0"/>
          <w:marRight w:val="0"/>
          <w:marTop w:val="0"/>
          <w:marBottom w:val="0"/>
          <w:divBdr>
            <w:top w:val="none" w:sz="0" w:space="0" w:color="auto"/>
            <w:left w:val="none" w:sz="0" w:space="0" w:color="auto"/>
            <w:bottom w:val="none" w:sz="0" w:space="0" w:color="auto"/>
            <w:right w:val="none" w:sz="0" w:space="0" w:color="auto"/>
          </w:divBdr>
        </w:div>
      </w:divsChild>
    </w:div>
    <w:div w:id="1312102132">
      <w:marLeft w:val="0"/>
      <w:marRight w:val="0"/>
      <w:marTop w:val="0"/>
      <w:marBottom w:val="0"/>
      <w:divBdr>
        <w:top w:val="none" w:sz="0" w:space="0" w:color="auto"/>
        <w:left w:val="none" w:sz="0" w:space="0" w:color="auto"/>
        <w:bottom w:val="none" w:sz="0" w:space="0" w:color="auto"/>
        <w:right w:val="none" w:sz="0" w:space="0" w:color="auto"/>
      </w:divBdr>
    </w:div>
    <w:div w:id="1312102137">
      <w:marLeft w:val="0"/>
      <w:marRight w:val="0"/>
      <w:marTop w:val="0"/>
      <w:marBottom w:val="0"/>
      <w:divBdr>
        <w:top w:val="none" w:sz="0" w:space="0" w:color="auto"/>
        <w:left w:val="none" w:sz="0" w:space="0" w:color="auto"/>
        <w:bottom w:val="none" w:sz="0" w:space="0" w:color="auto"/>
        <w:right w:val="none" w:sz="0" w:space="0" w:color="auto"/>
      </w:divBdr>
    </w:div>
    <w:div w:id="1312102139">
      <w:marLeft w:val="0"/>
      <w:marRight w:val="0"/>
      <w:marTop w:val="0"/>
      <w:marBottom w:val="0"/>
      <w:divBdr>
        <w:top w:val="none" w:sz="0" w:space="0" w:color="auto"/>
        <w:left w:val="none" w:sz="0" w:space="0" w:color="auto"/>
        <w:bottom w:val="none" w:sz="0" w:space="0" w:color="auto"/>
        <w:right w:val="none" w:sz="0" w:space="0" w:color="auto"/>
      </w:divBdr>
      <w:divsChild>
        <w:div w:id="1312102201">
          <w:marLeft w:val="0"/>
          <w:marRight w:val="0"/>
          <w:marTop w:val="0"/>
          <w:marBottom w:val="0"/>
          <w:divBdr>
            <w:top w:val="none" w:sz="0" w:space="0" w:color="auto"/>
            <w:left w:val="none" w:sz="0" w:space="0" w:color="auto"/>
            <w:bottom w:val="none" w:sz="0" w:space="0" w:color="auto"/>
            <w:right w:val="none" w:sz="0" w:space="0" w:color="auto"/>
          </w:divBdr>
          <w:divsChild>
            <w:div w:id="1312101913">
              <w:marLeft w:val="0"/>
              <w:marRight w:val="0"/>
              <w:marTop w:val="0"/>
              <w:marBottom w:val="0"/>
              <w:divBdr>
                <w:top w:val="none" w:sz="0" w:space="0" w:color="auto"/>
                <w:left w:val="none" w:sz="0" w:space="0" w:color="auto"/>
                <w:bottom w:val="none" w:sz="0" w:space="0" w:color="auto"/>
                <w:right w:val="none" w:sz="0" w:space="0" w:color="auto"/>
              </w:divBdr>
            </w:div>
            <w:div w:id="1312102041">
              <w:marLeft w:val="0"/>
              <w:marRight w:val="0"/>
              <w:marTop w:val="0"/>
              <w:marBottom w:val="0"/>
              <w:divBdr>
                <w:top w:val="none" w:sz="0" w:space="0" w:color="auto"/>
                <w:left w:val="none" w:sz="0" w:space="0" w:color="auto"/>
                <w:bottom w:val="none" w:sz="0" w:space="0" w:color="auto"/>
                <w:right w:val="none" w:sz="0" w:space="0" w:color="auto"/>
              </w:divBdr>
            </w:div>
            <w:div w:id="1312102052">
              <w:marLeft w:val="0"/>
              <w:marRight w:val="0"/>
              <w:marTop w:val="0"/>
              <w:marBottom w:val="0"/>
              <w:divBdr>
                <w:top w:val="none" w:sz="0" w:space="0" w:color="auto"/>
                <w:left w:val="none" w:sz="0" w:space="0" w:color="auto"/>
                <w:bottom w:val="none" w:sz="0" w:space="0" w:color="auto"/>
                <w:right w:val="none" w:sz="0" w:space="0" w:color="auto"/>
              </w:divBdr>
            </w:div>
            <w:div w:id="1312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41">
      <w:marLeft w:val="0"/>
      <w:marRight w:val="0"/>
      <w:marTop w:val="0"/>
      <w:marBottom w:val="0"/>
      <w:divBdr>
        <w:top w:val="none" w:sz="0" w:space="0" w:color="auto"/>
        <w:left w:val="none" w:sz="0" w:space="0" w:color="auto"/>
        <w:bottom w:val="none" w:sz="0" w:space="0" w:color="auto"/>
        <w:right w:val="none" w:sz="0" w:space="0" w:color="auto"/>
      </w:divBdr>
    </w:div>
    <w:div w:id="1312102147">
      <w:marLeft w:val="0"/>
      <w:marRight w:val="0"/>
      <w:marTop w:val="0"/>
      <w:marBottom w:val="0"/>
      <w:divBdr>
        <w:top w:val="none" w:sz="0" w:space="0" w:color="auto"/>
        <w:left w:val="none" w:sz="0" w:space="0" w:color="auto"/>
        <w:bottom w:val="none" w:sz="0" w:space="0" w:color="auto"/>
        <w:right w:val="none" w:sz="0" w:space="0" w:color="auto"/>
      </w:divBdr>
      <w:divsChild>
        <w:div w:id="1312102154">
          <w:marLeft w:val="0"/>
          <w:marRight w:val="0"/>
          <w:marTop w:val="0"/>
          <w:marBottom w:val="0"/>
          <w:divBdr>
            <w:top w:val="none" w:sz="0" w:space="0" w:color="auto"/>
            <w:left w:val="none" w:sz="0" w:space="0" w:color="auto"/>
            <w:bottom w:val="none" w:sz="0" w:space="0" w:color="auto"/>
            <w:right w:val="none" w:sz="0" w:space="0" w:color="auto"/>
          </w:divBdr>
          <w:divsChild>
            <w:div w:id="1312101908">
              <w:marLeft w:val="0"/>
              <w:marRight w:val="0"/>
              <w:marTop w:val="0"/>
              <w:marBottom w:val="0"/>
              <w:divBdr>
                <w:top w:val="none" w:sz="0" w:space="0" w:color="auto"/>
                <w:left w:val="none" w:sz="0" w:space="0" w:color="auto"/>
                <w:bottom w:val="none" w:sz="0" w:space="0" w:color="auto"/>
                <w:right w:val="none" w:sz="0" w:space="0" w:color="auto"/>
              </w:divBdr>
            </w:div>
            <w:div w:id="1312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51">
      <w:marLeft w:val="0"/>
      <w:marRight w:val="0"/>
      <w:marTop w:val="0"/>
      <w:marBottom w:val="0"/>
      <w:divBdr>
        <w:top w:val="none" w:sz="0" w:space="0" w:color="auto"/>
        <w:left w:val="none" w:sz="0" w:space="0" w:color="auto"/>
        <w:bottom w:val="none" w:sz="0" w:space="0" w:color="auto"/>
        <w:right w:val="none" w:sz="0" w:space="0" w:color="auto"/>
      </w:divBdr>
      <w:divsChild>
        <w:div w:id="1312101894">
          <w:marLeft w:val="0"/>
          <w:marRight w:val="0"/>
          <w:marTop w:val="0"/>
          <w:marBottom w:val="0"/>
          <w:divBdr>
            <w:top w:val="none" w:sz="0" w:space="0" w:color="auto"/>
            <w:left w:val="none" w:sz="0" w:space="0" w:color="auto"/>
            <w:bottom w:val="none" w:sz="0" w:space="0" w:color="auto"/>
            <w:right w:val="none" w:sz="0" w:space="0" w:color="auto"/>
          </w:divBdr>
        </w:div>
        <w:div w:id="1312101930">
          <w:marLeft w:val="0"/>
          <w:marRight w:val="0"/>
          <w:marTop w:val="0"/>
          <w:marBottom w:val="0"/>
          <w:divBdr>
            <w:top w:val="none" w:sz="0" w:space="0" w:color="auto"/>
            <w:left w:val="none" w:sz="0" w:space="0" w:color="auto"/>
            <w:bottom w:val="none" w:sz="0" w:space="0" w:color="auto"/>
            <w:right w:val="none" w:sz="0" w:space="0" w:color="auto"/>
          </w:divBdr>
        </w:div>
        <w:div w:id="1312101950">
          <w:marLeft w:val="0"/>
          <w:marRight w:val="0"/>
          <w:marTop w:val="0"/>
          <w:marBottom w:val="0"/>
          <w:divBdr>
            <w:top w:val="none" w:sz="0" w:space="0" w:color="auto"/>
            <w:left w:val="none" w:sz="0" w:space="0" w:color="auto"/>
            <w:bottom w:val="none" w:sz="0" w:space="0" w:color="auto"/>
            <w:right w:val="none" w:sz="0" w:space="0" w:color="auto"/>
          </w:divBdr>
        </w:div>
        <w:div w:id="1312101963">
          <w:marLeft w:val="0"/>
          <w:marRight w:val="0"/>
          <w:marTop w:val="0"/>
          <w:marBottom w:val="0"/>
          <w:divBdr>
            <w:top w:val="none" w:sz="0" w:space="0" w:color="auto"/>
            <w:left w:val="none" w:sz="0" w:space="0" w:color="auto"/>
            <w:bottom w:val="none" w:sz="0" w:space="0" w:color="auto"/>
            <w:right w:val="none" w:sz="0" w:space="0" w:color="auto"/>
          </w:divBdr>
        </w:div>
        <w:div w:id="1312101986">
          <w:marLeft w:val="0"/>
          <w:marRight w:val="0"/>
          <w:marTop w:val="0"/>
          <w:marBottom w:val="0"/>
          <w:divBdr>
            <w:top w:val="none" w:sz="0" w:space="0" w:color="auto"/>
            <w:left w:val="none" w:sz="0" w:space="0" w:color="auto"/>
            <w:bottom w:val="none" w:sz="0" w:space="0" w:color="auto"/>
            <w:right w:val="none" w:sz="0" w:space="0" w:color="auto"/>
          </w:divBdr>
        </w:div>
        <w:div w:id="1312101989">
          <w:marLeft w:val="0"/>
          <w:marRight w:val="0"/>
          <w:marTop w:val="0"/>
          <w:marBottom w:val="0"/>
          <w:divBdr>
            <w:top w:val="none" w:sz="0" w:space="0" w:color="auto"/>
            <w:left w:val="none" w:sz="0" w:space="0" w:color="auto"/>
            <w:bottom w:val="none" w:sz="0" w:space="0" w:color="auto"/>
            <w:right w:val="none" w:sz="0" w:space="0" w:color="auto"/>
          </w:divBdr>
        </w:div>
        <w:div w:id="1312102004">
          <w:marLeft w:val="0"/>
          <w:marRight w:val="0"/>
          <w:marTop w:val="0"/>
          <w:marBottom w:val="0"/>
          <w:divBdr>
            <w:top w:val="none" w:sz="0" w:space="0" w:color="auto"/>
            <w:left w:val="none" w:sz="0" w:space="0" w:color="auto"/>
            <w:bottom w:val="none" w:sz="0" w:space="0" w:color="auto"/>
            <w:right w:val="none" w:sz="0" w:space="0" w:color="auto"/>
          </w:divBdr>
        </w:div>
        <w:div w:id="1312102018">
          <w:marLeft w:val="0"/>
          <w:marRight w:val="0"/>
          <w:marTop w:val="0"/>
          <w:marBottom w:val="0"/>
          <w:divBdr>
            <w:top w:val="none" w:sz="0" w:space="0" w:color="auto"/>
            <w:left w:val="none" w:sz="0" w:space="0" w:color="auto"/>
            <w:bottom w:val="none" w:sz="0" w:space="0" w:color="auto"/>
            <w:right w:val="none" w:sz="0" w:space="0" w:color="auto"/>
          </w:divBdr>
        </w:div>
        <w:div w:id="1312102033">
          <w:marLeft w:val="0"/>
          <w:marRight w:val="0"/>
          <w:marTop w:val="0"/>
          <w:marBottom w:val="0"/>
          <w:divBdr>
            <w:top w:val="none" w:sz="0" w:space="0" w:color="auto"/>
            <w:left w:val="none" w:sz="0" w:space="0" w:color="auto"/>
            <w:bottom w:val="none" w:sz="0" w:space="0" w:color="auto"/>
            <w:right w:val="none" w:sz="0" w:space="0" w:color="auto"/>
          </w:divBdr>
        </w:div>
        <w:div w:id="1312102065">
          <w:marLeft w:val="0"/>
          <w:marRight w:val="0"/>
          <w:marTop w:val="0"/>
          <w:marBottom w:val="0"/>
          <w:divBdr>
            <w:top w:val="none" w:sz="0" w:space="0" w:color="auto"/>
            <w:left w:val="none" w:sz="0" w:space="0" w:color="auto"/>
            <w:bottom w:val="none" w:sz="0" w:space="0" w:color="auto"/>
            <w:right w:val="none" w:sz="0" w:space="0" w:color="auto"/>
          </w:divBdr>
        </w:div>
        <w:div w:id="1312102084">
          <w:marLeft w:val="0"/>
          <w:marRight w:val="0"/>
          <w:marTop w:val="0"/>
          <w:marBottom w:val="0"/>
          <w:divBdr>
            <w:top w:val="none" w:sz="0" w:space="0" w:color="auto"/>
            <w:left w:val="none" w:sz="0" w:space="0" w:color="auto"/>
            <w:bottom w:val="none" w:sz="0" w:space="0" w:color="auto"/>
            <w:right w:val="none" w:sz="0" w:space="0" w:color="auto"/>
          </w:divBdr>
        </w:div>
        <w:div w:id="1312102090">
          <w:marLeft w:val="0"/>
          <w:marRight w:val="0"/>
          <w:marTop w:val="0"/>
          <w:marBottom w:val="0"/>
          <w:divBdr>
            <w:top w:val="none" w:sz="0" w:space="0" w:color="auto"/>
            <w:left w:val="none" w:sz="0" w:space="0" w:color="auto"/>
            <w:bottom w:val="none" w:sz="0" w:space="0" w:color="auto"/>
            <w:right w:val="none" w:sz="0" w:space="0" w:color="auto"/>
          </w:divBdr>
        </w:div>
        <w:div w:id="1312102091">
          <w:marLeft w:val="0"/>
          <w:marRight w:val="0"/>
          <w:marTop w:val="0"/>
          <w:marBottom w:val="0"/>
          <w:divBdr>
            <w:top w:val="none" w:sz="0" w:space="0" w:color="auto"/>
            <w:left w:val="none" w:sz="0" w:space="0" w:color="auto"/>
            <w:bottom w:val="none" w:sz="0" w:space="0" w:color="auto"/>
            <w:right w:val="none" w:sz="0" w:space="0" w:color="auto"/>
          </w:divBdr>
        </w:div>
        <w:div w:id="1312102096">
          <w:marLeft w:val="0"/>
          <w:marRight w:val="0"/>
          <w:marTop w:val="0"/>
          <w:marBottom w:val="0"/>
          <w:divBdr>
            <w:top w:val="none" w:sz="0" w:space="0" w:color="auto"/>
            <w:left w:val="none" w:sz="0" w:space="0" w:color="auto"/>
            <w:bottom w:val="none" w:sz="0" w:space="0" w:color="auto"/>
            <w:right w:val="none" w:sz="0" w:space="0" w:color="auto"/>
          </w:divBdr>
        </w:div>
        <w:div w:id="1312102113">
          <w:marLeft w:val="0"/>
          <w:marRight w:val="0"/>
          <w:marTop w:val="0"/>
          <w:marBottom w:val="0"/>
          <w:divBdr>
            <w:top w:val="none" w:sz="0" w:space="0" w:color="auto"/>
            <w:left w:val="none" w:sz="0" w:space="0" w:color="auto"/>
            <w:bottom w:val="none" w:sz="0" w:space="0" w:color="auto"/>
            <w:right w:val="none" w:sz="0" w:space="0" w:color="auto"/>
          </w:divBdr>
        </w:div>
        <w:div w:id="1312102117">
          <w:marLeft w:val="0"/>
          <w:marRight w:val="0"/>
          <w:marTop w:val="0"/>
          <w:marBottom w:val="0"/>
          <w:divBdr>
            <w:top w:val="none" w:sz="0" w:space="0" w:color="auto"/>
            <w:left w:val="none" w:sz="0" w:space="0" w:color="auto"/>
            <w:bottom w:val="none" w:sz="0" w:space="0" w:color="auto"/>
            <w:right w:val="none" w:sz="0" w:space="0" w:color="auto"/>
          </w:divBdr>
        </w:div>
        <w:div w:id="1312102193">
          <w:marLeft w:val="0"/>
          <w:marRight w:val="0"/>
          <w:marTop w:val="0"/>
          <w:marBottom w:val="0"/>
          <w:divBdr>
            <w:top w:val="none" w:sz="0" w:space="0" w:color="auto"/>
            <w:left w:val="none" w:sz="0" w:space="0" w:color="auto"/>
            <w:bottom w:val="none" w:sz="0" w:space="0" w:color="auto"/>
            <w:right w:val="none" w:sz="0" w:space="0" w:color="auto"/>
          </w:divBdr>
        </w:div>
      </w:divsChild>
    </w:div>
    <w:div w:id="1312102152">
      <w:marLeft w:val="0"/>
      <w:marRight w:val="0"/>
      <w:marTop w:val="0"/>
      <w:marBottom w:val="0"/>
      <w:divBdr>
        <w:top w:val="none" w:sz="0" w:space="0" w:color="auto"/>
        <w:left w:val="none" w:sz="0" w:space="0" w:color="auto"/>
        <w:bottom w:val="none" w:sz="0" w:space="0" w:color="auto"/>
        <w:right w:val="none" w:sz="0" w:space="0" w:color="auto"/>
      </w:divBdr>
      <w:divsChild>
        <w:div w:id="1312101907">
          <w:marLeft w:val="0"/>
          <w:marRight w:val="0"/>
          <w:marTop w:val="0"/>
          <w:marBottom w:val="0"/>
          <w:divBdr>
            <w:top w:val="none" w:sz="0" w:space="0" w:color="auto"/>
            <w:left w:val="none" w:sz="0" w:space="0" w:color="auto"/>
            <w:bottom w:val="none" w:sz="0" w:space="0" w:color="auto"/>
            <w:right w:val="none" w:sz="0" w:space="0" w:color="auto"/>
          </w:divBdr>
        </w:div>
        <w:div w:id="1312102082">
          <w:marLeft w:val="0"/>
          <w:marRight w:val="0"/>
          <w:marTop w:val="0"/>
          <w:marBottom w:val="0"/>
          <w:divBdr>
            <w:top w:val="none" w:sz="0" w:space="0" w:color="auto"/>
            <w:left w:val="none" w:sz="0" w:space="0" w:color="auto"/>
            <w:bottom w:val="none" w:sz="0" w:space="0" w:color="auto"/>
            <w:right w:val="none" w:sz="0" w:space="0" w:color="auto"/>
          </w:divBdr>
        </w:div>
      </w:divsChild>
    </w:div>
    <w:div w:id="1312102153">
      <w:marLeft w:val="0"/>
      <w:marRight w:val="0"/>
      <w:marTop w:val="0"/>
      <w:marBottom w:val="0"/>
      <w:divBdr>
        <w:top w:val="none" w:sz="0" w:space="0" w:color="auto"/>
        <w:left w:val="none" w:sz="0" w:space="0" w:color="auto"/>
        <w:bottom w:val="none" w:sz="0" w:space="0" w:color="auto"/>
        <w:right w:val="none" w:sz="0" w:space="0" w:color="auto"/>
      </w:divBdr>
      <w:divsChild>
        <w:div w:id="1312101900">
          <w:marLeft w:val="0"/>
          <w:marRight w:val="0"/>
          <w:marTop w:val="0"/>
          <w:marBottom w:val="0"/>
          <w:divBdr>
            <w:top w:val="none" w:sz="0" w:space="0" w:color="auto"/>
            <w:left w:val="none" w:sz="0" w:space="0" w:color="auto"/>
            <w:bottom w:val="none" w:sz="0" w:space="0" w:color="auto"/>
            <w:right w:val="none" w:sz="0" w:space="0" w:color="auto"/>
          </w:divBdr>
        </w:div>
        <w:div w:id="1312101946">
          <w:marLeft w:val="0"/>
          <w:marRight w:val="0"/>
          <w:marTop w:val="0"/>
          <w:marBottom w:val="0"/>
          <w:divBdr>
            <w:top w:val="none" w:sz="0" w:space="0" w:color="auto"/>
            <w:left w:val="none" w:sz="0" w:space="0" w:color="auto"/>
            <w:bottom w:val="none" w:sz="0" w:space="0" w:color="auto"/>
            <w:right w:val="none" w:sz="0" w:space="0" w:color="auto"/>
          </w:divBdr>
        </w:div>
        <w:div w:id="1312101947">
          <w:marLeft w:val="0"/>
          <w:marRight w:val="0"/>
          <w:marTop w:val="0"/>
          <w:marBottom w:val="0"/>
          <w:divBdr>
            <w:top w:val="none" w:sz="0" w:space="0" w:color="auto"/>
            <w:left w:val="none" w:sz="0" w:space="0" w:color="auto"/>
            <w:bottom w:val="none" w:sz="0" w:space="0" w:color="auto"/>
            <w:right w:val="none" w:sz="0" w:space="0" w:color="auto"/>
          </w:divBdr>
        </w:div>
        <w:div w:id="1312101971">
          <w:marLeft w:val="0"/>
          <w:marRight w:val="0"/>
          <w:marTop w:val="0"/>
          <w:marBottom w:val="0"/>
          <w:divBdr>
            <w:top w:val="none" w:sz="0" w:space="0" w:color="auto"/>
            <w:left w:val="none" w:sz="0" w:space="0" w:color="auto"/>
            <w:bottom w:val="none" w:sz="0" w:space="0" w:color="auto"/>
            <w:right w:val="none" w:sz="0" w:space="0" w:color="auto"/>
          </w:divBdr>
        </w:div>
        <w:div w:id="1312101985">
          <w:marLeft w:val="0"/>
          <w:marRight w:val="0"/>
          <w:marTop w:val="0"/>
          <w:marBottom w:val="0"/>
          <w:divBdr>
            <w:top w:val="none" w:sz="0" w:space="0" w:color="auto"/>
            <w:left w:val="none" w:sz="0" w:space="0" w:color="auto"/>
            <w:bottom w:val="none" w:sz="0" w:space="0" w:color="auto"/>
            <w:right w:val="none" w:sz="0" w:space="0" w:color="auto"/>
          </w:divBdr>
        </w:div>
        <w:div w:id="1312101995">
          <w:marLeft w:val="0"/>
          <w:marRight w:val="0"/>
          <w:marTop w:val="0"/>
          <w:marBottom w:val="0"/>
          <w:divBdr>
            <w:top w:val="none" w:sz="0" w:space="0" w:color="auto"/>
            <w:left w:val="none" w:sz="0" w:space="0" w:color="auto"/>
            <w:bottom w:val="none" w:sz="0" w:space="0" w:color="auto"/>
            <w:right w:val="none" w:sz="0" w:space="0" w:color="auto"/>
          </w:divBdr>
        </w:div>
        <w:div w:id="1312102009">
          <w:marLeft w:val="0"/>
          <w:marRight w:val="0"/>
          <w:marTop w:val="0"/>
          <w:marBottom w:val="0"/>
          <w:divBdr>
            <w:top w:val="none" w:sz="0" w:space="0" w:color="auto"/>
            <w:left w:val="none" w:sz="0" w:space="0" w:color="auto"/>
            <w:bottom w:val="none" w:sz="0" w:space="0" w:color="auto"/>
            <w:right w:val="none" w:sz="0" w:space="0" w:color="auto"/>
          </w:divBdr>
        </w:div>
        <w:div w:id="1312102022">
          <w:marLeft w:val="0"/>
          <w:marRight w:val="0"/>
          <w:marTop w:val="0"/>
          <w:marBottom w:val="0"/>
          <w:divBdr>
            <w:top w:val="none" w:sz="0" w:space="0" w:color="auto"/>
            <w:left w:val="none" w:sz="0" w:space="0" w:color="auto"/>
            <w:bottom w:val="none" w:sz="0" w:space="0" w:color="auto"/>
            <w:right w:val="none" w:sz="0" w:space="0" w:color="auto"/>
          </w:divBdr>
        </w:div>
        <w:div w:id="1312102025">
          <w:marLeft w:val="0"/>
          <w:marRight w:val="0"/>
          <w:marTop w:val="0"/>
          <w:marBottom w:val="0"/>
          <w:divBdr>
            <w:top w:val="none" w:sz="0" w:space="0" w:color="auto"/>
            <w:left w:val="none" w:sz="0" w:space="0" w:color="auto"/>
            <w:bottom w:val="none" w:sz="0" w:space="0" w:color="auto"/>
            <w:right w:val="none" w:sz="0" w:space="0" w:color="auto"/>
          </w:divBdr>
        </w:div>
        <w:div w:id="1312102037">
          <w:marLeft w:val="0"/>
          <w:marRight w:val="0"/>
          <w:marTop w:val="0"/>
          <w:marBottom w:val="0"/>
          <w:divBdr>
            <w:top w:val="none" w:sz="0" w:space="0" w:color="auto"/>
            <w:left w:val="none" w:sz="0" w:space="0" w:color="auto"/>
            <w:bottom w:val="none" w:sz="0" w:space="0" w:color="auto"/>
            <w:right w:val="none" w:sz="0" w:space="0" w:color="auto"/>
          </w:divBdr>
        </w:div>
        <w:div w:id="1312102038">
          <w:marLeft w:val="0"/>
          <w:marRight w:val="0"/>
          <w:marTop w:val="0"/>
          <w:marBottom w:val="0"/>
          <w:divBdr>
            <w:top w:val="none" w:sz="0" w:space="0" w:color="auto"/>
            <w:left w:val="none" w:sz="0" w:space="0" w:color="auto"/>
            <w:bottom w:val="none" w:sz="0" w:space="0" w:color="auto"/>
            <w:right w:val="none" w:sz="0" w:space="0" w:color="auto"/>
          </w:divBdr>
        </w:div>
        <w:div w:id="1312102044">
          <w:marLeft w:val="0"/>
          <w:marRight w:val="0"/>
          <w:marTop w:val="0"/>
          <w:marBottom w:val="0"/>
          <w:divBdr>
            <w:top w:val="none" w:sz="0" w:space="0" w:color="auto"/>
            <w:left w:val="none" w:sz="0" w:space="0" w:color="auto"/>
            <w:bottom w:val="none" w:sz="0" w:space="0" w:color="auto"/>
            <w:right w:val="none" w:sz="0" w:space="0" w:color="auto"/>
          </w:divBdr>
        </w:div>
        <w:div w:id="1312102142">
          <w:marLeft w:val="0"/>
          <w:marRight w:val="0"/>
          <w:marTop w:val="0"/>
          <w:marBottom w:val="0"/>
          <w:divBdr>
            <w:top w:val="none" w:sz="0" w:space="0" w:color="auto"/>
            <w:left w:val="none" w:sz="0" w:space="0" w:color="auto"/>
            <w:bottom w:val="none" w:sz="0" w:space="0" w:color="auto"/>
            <w:right w:val="none" w:sz="0" w:space="0" w:color="auto"/>
          </w:divBdr>
        </w:div>
        <w:div w:id="1312102170">
          <w:marLeft w:val="0"/>
          <w:marRight w:val="0"/>
          <w:marTop w:val="0"/>
          <w:marBottom w:val="0"/>
          <w:divBdr>
            <w:top w:val="none" w:sz="0" w:space="0" w:color="auto"/>
            <w:left w:val="none" w:sz="0" w:space="0" w:color="auto"/>
            <w:bottom w:val="none" w:sz="0" w:space="0" w:color="auto"/>
            <w:right w:val="none" w:sz="0" w:space="0" w:color="auto"/>
          </w:divBdr>
        </w:div>
        <w:div w:id="1312102173">
          <w:marLeft w:val="0"/>
          <w:marRight w:val="0"/>
          <w:marTop w:val="0"/>
          <w:marBottom w:val="0"/>
          <w:divBdr>
            <w:top w:val="none" w:sz="0" w:space="0" w:color="auto"/>
            <w:left w:val="none" w:sz="0" w:space="0" w:color="auto"/>
            <w:bottom w:val="none" w:sz="0" w:space="0" w:color="auto"/>
            <w:right w:val="none" w:sz="0" w:space="0" w:color="auto"/>
          </w:divBdr>
        </w:div>
        <w:div w:id="1312102196">
          <w:marLeft w:val="0"/>
          <w:marRight w:val="0"/>
          <w:marTop w:val="0"/>
          <w:marBottom w:val="0"/>
          <w:divBdr>
            <w:top w:val="none" w:sz="0" w:space="0" w:color="auto"/>
            <w:left w:val="none" w:sz="0" w:space="0" w:color="auto"/>
            <w:bottom w:val="none" w:sz="0" w:space="0" w:color="auto"/>
            <w:right w:val="none" w:sz="0" w:space="0" w:color="auto"/>
          </w:divBdr>
        </w:div>
        <w:div w:id="1312102200">
          <w:marLeft w:val="0"/>
          <w:marRight w:val="0"/>
          <w:marTop w:val="0"/>
          <w:marBottom w:val="0"/>
          <w:divBdr>
            <w:top w:val="none" w:sz="0" w:space="0" w:color="auto"/>
            <w:left w:val="none" w:sz="0" w:space="0" w:color="auto"/>
            <w:bottom w:val="none" w:sz="0" w:space="0" w:color="auto"/>
            <w:right w:val="none" w:sz="0" w:space="0" w:color="auto"/>
          </w:divBdr>
        </w:div>
      </w:divsChild>
    </w:div>
    <w:div w:id="1312102169">
      <w:marLeft w:val="0"/>
      <w:marRight w:val="0"/>
      <w:marTop w:val="0"/>
      <w:marBottom w:val="0"/>
      <w:divBdr>
        <w:top w:val="none" w:sz="0" w:space="0" w:color="auto"/>
        <w:left w:val="none" w:sz="0" w:space="0" w:color="auto"/>
        <w:bottom w:val="none" w:sz="0" w:space="0" w:color="auto"/>
        <w:right w:val="none" w:sz="0" w:space="0" w:color="auto"/>
      </w:divBdr>
    </w:div>
    <w:div w:id="1312102176">
      <w:marLeft w:val="0"/>
      <w:marRight w:val="0"/>
      <w:marTop w:val="0"/>
      <w:marBottom w:val="0"/>
      <w:divBdr>
        <w:top w:val="none" w:sz="0" w:space="0" w:color="auto"/>
        <w:left w:val="none" w:sz="0" w:space="0" w:color="auto"/>
        <w:bottom w:val="none" w:sz="0" w:space="0" w:color="auto"/>
        <w:right w:val="none" w:sz="0" w:space="0" w:color="auto"/>
      </w:divBdr>
    </w:div>
    <w:div w:id="1312102187">
      <w:marLeft w:val="0"/>
      <w:marRight w:val="0"/>
      <w:marTop w:val="0"/>
      <w:marBottom w:val="0"/>
      <w:divBdr>
        <w:top w:val="none" w:sz="0" w:space="0" w:color="auto"/>
        <w:left w:val="none" w:sz="0" w:space="0" w:color="auto"/>
        <w:bottom w:val="none" w:sz="0" w:space="0" w:color="auto"/>
        <w:right w:val="none" w:sz="0" w:space="0" w:color="auto"/>
      </w:divBdr>
    </w:div>
    <w:div w:id="1312102189">
      <w:marLeft w:val="0"/>
      <w:marRight w:val="0"/>
      <w:marTop w:val="0"/>
      <w:marBottom w:val="0"/>
      <w:divBdr>
        <w:top w:val="none" w:sz="0" w:space="0" w:color="auto"/>
        <w:left w:val="none" w:sz="0" w:space="0" w:color="auto"/>
        <w:bottom w:val="none" w:sz="0" w:space="0" w:color="auto"/>
        <w:right w:val="none" w:sz="0" w:space="0" w:color="auto"/>
      </w:divBdr>
    </w:div>
    <w:div w:id="1312102190">
      <w:marLeft w:val="0"/>
      <w:marRight w:val="0"/>
      <w:marTop w:val="0"/>
      <w:marBottom w:val="0"/>
      <w:divBdr>
        <w:top w:val="none" w:sz="0" w:space="0" w:color="auto"/>
        <w:left w:val="none" w:sz="0" w:space="0" w:color="auto"/>
        <w:bottom w:val="none" w:sz="0" w:space="0" w:color="auto"/>
        <w:right w:val="none" w:sz="0" w:space="0" w:color="auto"/>
      </w:divBdr>
    </w:div>
    <w:div w:id="1312102197">
      <w:marLeft w:val="0"/>
      <w:marRight w:val="0"/>
      <w:marTop w:val="0"/>
      <w:marBottom w:val="0"/>
      <w:divBdr>
        <w:top w:val="none" w:sz="0" w:space="0" w:color="auto"/>
        <w:left w:val="none" w:sz="0" w:space="0" w:color="auto"/>
        <w:bottom w:val="none" w:sz="0" w:space="0" w:color="auto"/>
        <w:right w:val="none" w:sz="0" w:space="0" w:color="auto"/>
      </w:divBdr>
      <w:divsChild>
        <w:div w:id="1312102026">
          <w:marLeft w:val="150"/>
          <w:marRight w:val="150"/>
          <w:marTop w:val="0"/>
          <w:marBottom w:val="150"/>
          <w:divBdr>
            <w:top w:val="none" w:sz="0" w:space="0" w:color="auto"/>
            <w:left w:val="none" w:sz="0" w:space="0" w:color="auto"/>
            <w:bottom w:val="none" w:sz="0" w:space="0" w:color="auto"/>
            <w:right w:val="none" w:sz="0" w:space="0" w:color="auto"/>
          </w:divBdr>
          <w:divsChild>
            <w:div w:id="1312101932">
              <w:marLeft w:val="0"/>
              <w:marRight w:val="0"/>
              <w:marTop w:val="0"/>
              <w:marBottom w:val="0"/>
              <w:divBdr>
                <w:top w:val="none" w:sz="0" w:space="0" w:color="auto"/>
                <w:left w:val="none" w:sz="0" w:space="0" w:color="auto"/>
                <w:bottom w:val="none" w:sz="0" w:space="0" w:color="auto"/>
                <w:right w:val="none" w:sz="0" w:space="0" w:color="auto"/>
              </w:divBdr>
            </w:div>
            <w:div w:id="1312102029">
              <w:marLeft w:val="0"/>
              <w:marRight w:val="0"/>
              <w:marTop w:val="0"/>
              <w:marBottom w:val="0"/>
              <w:divBdr>
                <w:top w:val="none" w:sz="0" w:space="0" w:color="auto"/>
                <w:left w:val="none" w:sz="0" w:space="0" w:color="auto"/>
                <w:bottom w:val="none" w:sz="0" w:space="0" w:color="auto"/>
                <w:right w:val="none" w:sz="0" w:space="0" w:color="auto"/>
              </w:divBdr>
            </w:div>
            <w:div w:id="1312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99">
      <w:marLeft w:val="0"/>
      <w:marRight w:val="0"/>
      <w:marTop w:val="0"/>
      <w:marBottom w:val="0"/>
      <w:divBdr>
        <w:top w:val="none" w:sz="0" w:space="0" w:color="auto"/>
        <w:left w:val="none" w:sz="0" w:space="0" w:color="auto"/>
        <w:bottom w:val="none" w:sz="0" w:space="0" w:color="auto"/>
        <w:right w:val="none" w:sz="0" w:space="0" w:color="auto"/>
      </w:divBdr>
    </w:div>
    <w:div w:id="14797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file:///\\210.240.168.193\NTTU_AA\&#25945;&#21209;&#26371;&#35696;\101-107&#25945;&#21209;&#26371;&#35696;\106-2&#25945;&#21209;&#26371;&#35696;\106-2-3\&#23416;&#38498;&#36328;&#38936;&#22495;&#35506;&#31243;&#25805;&#20316;&#35498;&#26126;-new.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690C-32BE-4F5B-907C-423EC6B3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2864</Words>
  <Characters>16325</Characters>
  <Application>Microsoft Office Word</Application>
  <DocSecurity>0</DocSecurity>
  <Lines>136</Lines>
  <Paragraphs>38</Paragraphs>
  <ScaleCrop>false</ScaleCrop>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dc:title>
  <dc:creator>hohw@nttu.edu.tw</dc:creator>
  <cp:lastModifiedBy>hohw</cp:lastModifiedBy>
  <cp:revision>4</cp:revision>
  <cp:lastPrinted>2018-06-08T08:50:00Z</cp:lastPrinted>
  <dcterms:created xsi:type="dcterms:W3CDTF">2018-06-08T07:13:00Z</dcterms:created>
  <dcterms:modified xsi:type="dcterms:W3CDTF">2018-06-08T08:52:00Z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