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D0" w:rsidRPr="00FE48BA" w:rsidRDefault="000C6BD0" w:rsidP="000C6BD0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FE48BA">
        <w:rPr>
          <w:rFonts w:eastAsia="標楷體"/>
          <w:b/>
          <w:sz w:val="36"/>
          <w:szCs w:val="36"/>
        </w:rPr>
        <w:t>國立</w:t>
      </w:r>
      <w:proofErr w:type="gramStart"/>
      <w:r w:rsidRPr="00FE48BA">
        <w:rPr>
          <w:rFonts w:eastAsia="標楷體"/>
          <w:b/>
          <w:sz w:val="36"/>
          <w:szCs w:val="36"/>
        </w:rPr>
        <w:t>臺</w:t>
      </w:r>
      <w:proofErr w:type="gramEnd"/>
      <w:r w:rsidRPr="00FE48BA">
        <w:rPr>
          <w:rFonts w:eastAsia="標楷體"/>
          <w:b/>
          <w:sz w:val="36"/>
          <w:szCs w:val="36"/>
        </w:rPr>
        <w:t>東大學</w:t>
      </w:r>
      <w:r w:rsidR="003A6DDD" w:rsidRPr="00FE48BA">
        <w:rPr>
          <w:rFonts w:eastAsia="標楷體"/>
          <w:b/>
          <w:sz w:val="36"/>
          <w:szCs w:val="36"/>
        </w:rPr>
        <w:t xml:space="preserve"> 10</w:t>
      </w:r>
      <w:r w:rsidR="00BC0423" w:rsidRPr="00FE48BA">
        <w:rPr>
          <w:rFonts w:eastAsia="標楷體" w:hint="eastAsia"/>
          <w:b/>
          <w:sz w:val="36"/>
          <w:szCs w:val="36"/>
        </w:rPr>
        <w:t>6</w:t>
      </w:r>
      <w:r w:rsidRPr="00FE48BA">
        <w:rPr>
          <w:rFonts w:eastAsia="標楷體"/>
          <w:b/>
          <w:sz w:val="36"/>
          <w:szCs w:val="36"/>
        </w:rPr>
        <w:t>學年度</w:t>
      </w:r>
      <w:r w:rsidRPr="00FE48BA">
        <w:rPr>
          <w:rFonts w:eastAsia="標楷體"/>
          <w:b/>
          <w:sz w:val="36"/>
          <w:szCs w:val="36"/>
        </w:rPr>
        <w:t xml:space="preserve"> </w:t>
      </w:r>
      <w:r w:rsidRPr="00FE48BA">
        <w:rPr>
          <w:rFonts w:eastAsia="標楷體"/>
          <w:b/>
          <w:sz w:val="36"/>
          <w:szCs w:val="36"/>
        </w:rPr>
        <w:t>課程綱要</w:t>
      </w:r>
    </w:p>
    <w:p w:rsidR="000C6BD0" w:rsidRPr="00FE48BA" w:rsidRDefault="000C6BD0" w:rsidP="000C6BD0">
      <w:pPr>
        <w:snapToGrid w:val="0"/>
        <w:jc w:val="center"/>
        <w:rPr>
          <w:rFonts w:eastAsia="標楷體"/>
          <w:b/>
          <w:sz w:val="28"/>
          <w:szCs w:val="28"/>
        </w:rPr>
      </w:pPr>
      <w:r w:rsidRPr="00FE48BA">
        <w:rPr>
          <w:rFonts w:eastAsia="標楷體" w:hint="eastAsia"/>
          <w:b/>
          <w:sz w:val="36"/>
          <w:szCs w:val="36"/>
        </w:rPr>
        <w:t>人文</w:t>
      </w:r>
      <w:r w:rsidRPr="00FE48BA">
        <w:rPr>
          <w:rFonts w:eastAsia="標楷體"/>
          <w:b/>
          <w:sz w:val="36"/>
          <w:szCs w:val="36"/>
        </w:rPr>
        <w:t>學院</w:t>
      </w:r>
      <w:r w:rsidRPr="00FE48BA">
        <w:rPr>
          <w:rFonts w:eastAsia="標楷體"/>
          <w:b/>
          <w:sz w:val="36"/>
          <w:szCs w:val="36"/>
        </w:rPr>
        <w:t xml:space="preserve">  </w:t>
      </w:r>
      <w:r w:rsidRPr="00FE48BA">
        <w:rPr>
          <w:rFonts w:eastAsia="標楷體" w:hint="eastAsia"/>
          <w:b/>
          <w:sz w:val="36"/>
          <w:szCs w:val="36"/>
        </w:rPr>
        <w:t>英美語文</w:t>
      </w:r>
      <w:r w:rsidRPr="00FE48BA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AA2114" w:rsidRPr="00FE48BA" w:rsidRDefault="00AA2114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0C6BD0" w:rsidRPr="00FE48BA" w:rsidRDefault="000C6BD0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FE48BA">
        <w:rPr>
          <w:rFonts w:eastAsia="標楷體"/>
          <w:bCs/>
          <w:sz w:val="20"/>
          <w:szCs w:val="20"/>
        </w:rPr>
        <w:t>10</w:t>
      </w:r>
      <w:r w:rsidR="00BC0423" w:rsidRPr="00FE48BA">
        <w:rPr>
          <w:rFonts w:eastAsia="標楷體" w:hint="eastAsia"/>
          <w:bCs/>
          <w:sz w:val="20"/>
          <w:szCs w:val="20"/>
        </w:rPr>
        <w:t>5</w:t>
      </w:r>
      <w:r w:rsidRPr="00FE48BA">
        <w:rPr>
          <w:rFonts w:eastAsia="標楷體"/>
          <w:bCs/>
          <w:sz w:val="20"/>
          <w:szCs w:val="20"/>
        </w:rPr>
        <w:t>學年度第</w:t>
      </w:r>
      <w:r w:rsidRPr="00FE48BA">
        <w:rPr>
          <w:rFonts w:eastAsia="標楷體"/>
          <w:bCs/>
          <w:sz w:val="20"/>
          <w:szCs w:val="20"/>
        </w:rPr>
        <w:t>2</w:t>
      </w:r>
      <w:r w:rsidRPr="00FE48BA">
        <w:rPr>
          <w:rFonts w:eastAsia="標楷體"/>
          <w:bCs/>
          <w:sz w:val="20"/>
          <w:szCs w:val="20"/>
        </w:rPr>
        <w:t>學期第</w:t>
      </w:r>
      <w:r w:rsidR="0075573E" w:rsidRPr="00FE48BA">
        <w:rPr>
          <w:rFonts w:eastAsia="標楷體" w:hint="eastAsia"/>
          <w:bCs/>
          <w:sz w:val="20"/>
          <w:szCs w:val="20"/>
        </w:rPr>
        <w:t>一</w:t>
      </w:r>
      <w:r w:rsidRPr="00FE48BA">
        <w:rPr>
          <w:rFonts w:eastAsia="標楷體"/>
          <w:bCs/>
          <w:sz w:val="20"/>
          <w:szCs w:val="20"/>
        </w:rPr>
        <w:t>次系課程會議通過</w:t>
      </w:r>
      <w:r w:rsidRPr="00FE48BA">
        <w:rPr>
          <w:rFonts w:eastAsia="標楷體"/>
          <w:bCs/>
          <w:sz w:val="20"/>
          <w:szCs w:val="20"/>
        </w:rPr>
        <w:t>(</w:t>
      </w:r>
      <w:r w:rsidR="00BC0423" w:rsidRPr="00FE48BA">
        <w:rPr>
          <w:rFonts w:eastAsia="標楷體" w:hint="eastAsia"/>
          <w:bCs/>
          <w:sz w:val="20"/>
          <w:szCs w:val="20"/>
        </w:rPr>
        <w:t>106</w:t>
      </w:r>
      <w:r w:rsidR="008A5D08" w:rsidRPr="00FE48BA">
        <w:rPr>
          <w:rFonts w:eastAsia="標楷體" w:hint="eastAsia"/>
          <w:bCs/>
          <w:sz w:val="20"/>
          <w:szCs w:val="20"/>
        </w:rPr>
        <w:t>.</w:t>
      </w:r>
      <w:r w:rsidR="00BC0423" w:rsidRPr="00FE48BA">
        <w:rPr>
          <w:rFonts w:eastAsia="標楷體" w:hint="eastAsia"/>
          <w:bCs/>
          <w:sz w:val="20"/>
          <w:szCs w:val="20"/>
        </w:rPr>
        <w:t>05</w:t>
      </w:r>
      <w:r w:rsidR="008A5D08" w:rsidRPr="00FE48BA">
        <w:rPr>
          <w:rFonts w:eastAsia="標楷體" w:hint="eastAsia"/>
          <w:bCs/>
          <w:sz w:val="20"/>
          <w:szCs w:val="20"/>
        </w:rPr>
        <w:t>.</w:t>
      </w:r>
      <w:r w:rsidR="00BC0423" w:rsidRPr="00FE48BA">
        <w:rPr>
          <w:rFonts w:eastAsia="標楷體" w:hint="eastAsia"/>
          <w:bCs/>
          <w:sz w:val="20"/>
          <w:szCs w:val="20"/>
        </w:rPr>
        <w:t>04</w:t>
      </w:r>
      <w:r w:rsidRPr="00FE48BA">
        <w:rPr>
          <w:rFonts w:eastAsia="標楷體"/>
          <w:bCs/>
          <w:sz w:val="20"/>
          <w:szCs w:val="20"/>
        </w:rPr>
        <w:t>)</w:t>
      </w:r>
    </w:p>
    <w:p w:rsidR="00D33BA5" w:rsidRPr="00FE48BA" w:rsidRDefault="00D33BA5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FE48BA">
        <w:rPr>
          <w:rFonts w:eastAsia="標楷體" w:hint="eastAsia"/>
          <w:bCs/>
          <w:sz w:val="20"/>
          <w:szCs w:val="20"/>
        </w:rPr>
        <w:t>105</w:t>
      </w:r>
      <w:r w:rsidRPr="00FE48BA">
        <w:rPr>
          <w:rFonts w:eastAsia="標楷體" w:hint="eastAsia"/>
          <w:bCs/>
          <w:sz w:val="20"/>
          <w:szCs w:val="20"/>
        </w:rPr>
        <w:t>學年度</w:t>
      </w:r>
      <w:r w:rsidR="007C27A7" w:rsidRPr="00FE48BA">
        <w:rPr>
          <w:rFonts w:eastAsia="標楷體" w:hint="eastAsia"/>
          <w:bCs/>
          <w:sz w:val="20"/>
          <w:szCs w:val="20"/>
        </w:rPr>
        <w:t>第</w:t>
      </w:r>
      <w:r w:rsidR="007C27A7" w:rsidRPr="00FE48BA">
        <w:rPr>
          <w:rFonts w:eastAsia="標楷體" w:hint="eastAsia"/>
          <w:bCs/>
          <w:sz w:val="20"/>
          <w:szCs w:val="20"/>
        </w:rPr>
        <w:t>2</w:t>
      </w:r>
      <w:r w:rsidR="007C27A7" w:rsidRPr="00FE48BA">
        <w:rPr>
          <w:rFonts w:eastAsia="標楷體" w:hint="eastAsia"/>
          <w:bCs/>
          <w:sz w:val="20"/>
          <w:szCs w:val="20"/>
        </w:rPr>
        <w:t>學期</w:t>
      </w:r>
      <w:proofErr w:type="gramStart"/>
      <w:r w:rsidR="007C27A7" w:rsidRPr="00FE48BA">
        <w:rPr>
          <w:rFonts w:eastAsia="標楷體" w:hint="eastAsia"/>
          <w:bCs/>
          <w:sz w:val="20"/>
          <w:szCs w:val="20"/>
        </w:rPr>
        <w:t>第二次院課程</w:t>
      </w:r>
      <w:proofErr w:type="gramEnd"/>
      <w:r w:rsidR="007C27A7" w:rsidRPr="00FE48BA">
        <w:rPr>
          <w:rFonts w:eastAsia="標楷體" w:hint="eastAsia"/>
          <w:bCs/>
          <w:sz w:val="20"/>
          <w:szCs w:val="20"/>
        </w:rPr>
        <w:t>會議通過</w:t>
      </w:r>
      <w:r w:rsidR="007C27A7" w:rsidRPr="00FE48BA">
        <w:rPr>
          <w:rFonts w:eastAsia="標楷體" w:hint="eastAsia"/>
          <w:bCs/>
          <w:sz w:val="20"/>
          <w:szCs w:val="20"/>
        </w:rPr>
        <w:t>(106.05.09)</w:t>
      </w:r>
    </w:p>
    <w:p w:rsidR="007C27A7" w:rsidRPr="00FE48BA" w:rsidRDefault="007C27A7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FE48BA">
        <w:rPr>
          <w:rFonts w:eastAsia="標楷體" w:hint="eastAsia"/>
          <w:bCs/>
          <w:sz w:val="20"/>
          <w:szCs w:val="20"/>
        </w:rPr>
        <w:t>105</w:t>
      </w:r>
      <w:r w:rsidRPr="00FE48BA">
        <w:rPr>
          <w:rFonts w:eastAsia="標楷體" w:hint="eastAsia"/>
          <w:bCs/>
          <w:sz w:val="20"/>
          <w:szCs w:val="20"/>
        </w:rPr>
        <w:t>學年度第</w:t>
      </w:r>
      <w:r w:rsidRPr="00FE48BA">
        <w:rPr>
          <w:rFonts w:eastAsia="標楷體" w:hint="eastAsia"/>
          <w:bCs/>
          <w:sz w:val="20"/>
          <w:szCs w:val="20"/>
        </w:rPr>
        <w:t>2</w:t>
      </w:r>
      <w:r w:rsidRPr="00FE48BA">
        <w:rPr>
          <w:rFonts w:eastAsia="標楷體" w:hint="eastAsia"/>
          <w:bCs/>
          <w:sz w:val="20"/>
          <w:szCs w:val="20"/>
        </w:rPr>
        <w:t>學期</w:t>
      </w:r>
      <w:proofErr w:type="gramStart"/>
      <w:r w:rsidRPr="00FE48BA">
        <w:rPr>
          <w:rFonts w:eastAsia="標楷體" w:hint="eastAsia"/>
          <w:bCs/>
          <w:sz w:val="20"/>
          <w:szCs w:val="20"/>
        </w:rPr>
        <w:t>第二次校課程</w:t>
      </w:r>
      <w:proofErr w:type="gramEnd"/>
      <w:r w:rsidRPr="00FE48BA">
        <w:rPr>
          <w:rFonts w:eastAsia="標楷體" w:hint="eastAsia"/>
          <w:bCs/>
          <w:sz w:val="20"/>
          <w:szCs w:val="20"/>
        </w:rPr>
        <w:t>會議通過</w:t>
      </w:r>
      <w:r w:rsidRPr="00FE48BA">
        <w:rPr>
          <w:rFonts w:eastAsia="標楷體" w:hint="eastAsia"/>
          <w:bCs/>
          <w:sz w:val="20"/>
          <w:szCs w:val="20"/>
        </w:rPr>
        <w:t>(106.05.18)</w:t>
      </w:r>
    </w:p>
    <w:p w:rsidR="000C6BD0" w:rsidRPr="00FE48BA" w:rsidRDefault="00F12067" w:rsidP="00F12067">
      <w:pPr>
        <w:snapToGrid w:val="0"/>
        <w:spacing w:beforeLines="20" w:before="72" w:afterLines="20" w:after="72" w:line="360" w:lineRule="exact"/>
        <w:ind w:left="69"/>
        <w:rPr>
          <w:rFonts w:eastAsia="標楷體"/>
          <w:b/>
          <w:bCs/>
          <w:sz w:val="28"/>
          <w:szCs w:val="28"/>
        </w:rPr>
      </w:pPr>
      <w:r w:rsidRPr="00FE48BA">
        <w:rPr>
          <w:rFonts w:eastAsia="標楷體" w:hint="eastAsia"/>
          <w:b/>
          <w:bCs/>
          <w:sz w:val="28"/>
          <w:szCs w:val="28"/>
        </w:rPr>
        <w:t>一、</w:t>
      </w:r>
      <w:r w:rsidR="000C6BD0" w:rsidRPr="00FE48BA">
        <w:rPr>
          <w:rFonts w:eastAsia="標楷體"/>
          <w:b/>
          <w:bCs/>
          <w:sz w:val="28"/>
          <w:szCs w:val="28"/>
        </w:rPr>
        <w:t>目標</w:t>
      </w:r>
    </w:p>
    <w:p w:rsidR="000C6BD0" w:rsidRPr="00FE48BA" w:rsidRDefault="00ED5164" w:rsidP="00ED5164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proofErr w:type="gramStart"/>
      <w:r w:rsidRPr="00FE48BA">
        <w:rPr>
          <w:rFonts w:eastAsia="標楷體" w:hint="eastAsia"/>
          <w:bCs/>
          <w:sz w:val="26"/>
          <w:szCs w:val="26"/>
        </w:rPr>
        <w:t>一</w:t>
      </w:r>
      <w:proofErr w:type="gramEnd"/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/>
          <w:bCs/>
          <w:sz w:val="26"/>
          <w:szCs w:val="26"/>
        </w:rPr>
        <w:t>培養學生英語</w:t>
      </w:r>
      <w:r w:rsidR="000C6BD0" w:rsidRPr="00FE48BA">
        <w:rPr>
          <w:rFonts w:eastAsia="標楷體" w:hint="eastAsia"/>
          <w:bCs/>
          <w:sz w:val="26"/>
          <w:szCs w:val="26"/>
        </w:rPr>
        <w:t>聽說讀寫譯及溝通能力。</w:t>
      </w:r>
    </w:p>
    <w:p w:rsidR="000C6BD0" w:rsidRPr="00FE48BA" w:rsidRDefault="00ED5164" w:rsidP="00ED5164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二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/>
          <w:bCs/>
          <w:sz w:val="26"/>
          <w:szCs w:val="26"/>
        </w:rPr>
        <w:t>培育符合</w:t>
      </w:r>
      <w:r w:rsidR="000C6BD0" w:rsidRPr="00FE48BA">
        <w:rPr>
          <w:rFonts w:eastAsia="標楷體" w:hint="eastAsia"/>
          <w:bCs/>
          <w:sz w:val="26"/>
          <w:szCs w:val="26"/>
        </w:rPr>
        <w:t>英美文學及英語教學相關之專業知識人才。</w:t>
      </w:r>
    </w:p>
    <w:p w:rsidR="000C6BD0" w:rsidRPr="00FE48BA" w:rsidRDefault="00ED5164" w:rsidP="00ED5164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三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 w:hint="eastAsia"/>
          <w:bCs/>
          <w:sz w:val="26"/>
          <w:szCs w:val="26"/>
        </w:rPr>
        <w:t>培養具備國際觀之英外語人才。</w:t>
      </w:r>
    </w:p>
    <w:p w:rsidR="000C6BD0" w:rsidRPr="00FE48BA" w:rsidRDefault="000C6BD0" w:rsidP="000C6BD0">
      <w:pPr>
        <w:pStyle w:val="aff6"/>
        <w:snapToGrid w:val="0"/>
        <w:spacing w:beforeLines="20" w:before="72" w:afterLines="20" w:after="72" w:line="360" w:lineRule="exact"/>
        <w:ind w:leftChars="0" w:left="954"/>
        <w:rPr>
          <w:rFonts w:eastAsia="標楷體"/>
          <w:bCs/>
          <w:sz w:val="26"/>
          <w:szCs w:val="26"/>
        </w:rPr>
      </w:pPr>
    </w:p>
    <w:p w:rsidR="000C6BD0" w:rsidRPr="00FE48BA" w:rsidRDefault="00F12067" w:rsidP="000C6BD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FE48BA">
        <w:rPr>
          <w:rFonts w:eastAsia="標楷體" w:hint="eastAsia"/>
          <w:b/>
          <w:bCs/>
          <w:sz w:val="28"/>
          <w:szCs w:val="28"/>
        </w:rPr>
        <w:t>二、</w:t>
      </w:r>
      <w:r w:rsidR="000C6BD0" w:rsidRPr="00FE48BA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08"/>
        <w:gridCol w:w="852"/>
        <w:gridCol w:w="975"/>
        <w:gridCol w:w="2711"/>
        <w:gridCol w:w="1267"/>
        <w:gridCol w:w="812"/>
      </w:tblGrid>
      <w:tr w:rsidR="000C6BD0" w:rsidRPr="00FE48BA" w:rsidTr="00847B1B">
        <w:trPr>
          <w:trHeight w:val="397"/>
          <w:jc w:val="center"/>
        </w:trPr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FE48BA" w:rsidRDefault="000C6BD0" w:rsidP="00970471">
            <w:pPr>
              <w:snapToGrid w:val="0"/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FE48BA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FE48BA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FE48BA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FE48BA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FE48BA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FE48BA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FE48BA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FE48BA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E48BA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0C6BD0" w:rsidRPr="00FE48BA" w:rsidTr="00847B1B">
        <w:trPr>
          <w:trHeight w:val="296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FE48BA" w:rsidRDefault="000C6BD0" w:rsidP="000C6BD0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通識教育課程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FE48BA" w:rsidRDefault="00496B3C" w:rsidP="00970471">
            <w:pPr>
              <w:snapToGrid w:val="0"/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FE48BA">
              <w:rPr>
                <w:rFonts w:eastAsia="標楷體" w:hint="eastAsia"/>
                <w:bCs/>
              </w:rPr>
              <w:t>詳見通識</w:t>
            </w:r>
            <w:proofErr w:type="gramEnd"/>
            <w:r w:rsidRPr="00FE48BA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FE48BA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28</w:t>
            </w:r>
            <w:r w:rsidRPr="00FE48BA">
              <w:rPr>
                <w:rFonts w:eastAsia="標楷體"/>
                <w:bCs/>
              </w:rPr>
              <w:t>學分</w:t>
            </w:r>
          </w:p>
        </w:tc>
      </w:tr>
      <w:tr w:rsidR="00847B1B" w:rsidRPr="00FE48BA" w:rsidTr="00847B1B">
        <w:trPr>
          <w:trHeight w:val="745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院共同課程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567E1C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FE48BA">
              <w:rPr>
                <w:rFonts w:ascii="標楷體" w:eastAsia="標楷體" w:hAnsi="標楷體" w:hint="eastAsia"/>
              </w:rPr>
              <w:t>人文與藝術概論</w:t>
            </w:r>
            <w:r w:rsidRPr="00FE48BA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  <w:p w:rsidR="00847B1B" w:rsidRPr="00FE48BA" w:rsidRDefault="00847B1B" w:rsidP="00567E1C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ascii="標楷體" w:eastAsia="標楷體" w:hAnsi="標楷體" w:hint="eastAsia"/>
              </w:rPr>
              <w:t>人文與藝術概論</w:t>
            </w:r>
            <w:r w:rsidRPr="00FE48BA">
              <w:rPr>
                <w:rFonts w:eastAsia="標楷體" w:hint="eastAsia"/>
              </w:rPr>
              <w:t>（二）</w:t>
            </w:r>
          </w:p>
          <w:p w:rsidR="00993EDD" w:rsidRPr="00FE48BA" w:rsidRDefault="00993EDD" w:rsidP="00567E1C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 w:hint="eastAsia"/>
              </w:rPr>
              <w:t>程式設計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BC0423" w:rsidP="00867169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7</w:t>
            </w:r>
            <w:r w:rsidR="00847B1B" w:rsidRPr="00FE48BA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合</w:t>
            </w:r>
          </w:p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計</w:t>
            </w:r>
          </w:p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80</w:t>
            </w:r>
          </w:p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學</w:t>
            </w:r>
          </w:p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分</w:t>
            </w:r>
          </w:p>
        </w:tc>
      </w:tr>
      <w:tr w:rsidR="00847B1B" w:rsidRPr="00FE48BA" w:rsidTr="00847B1B">
        <w:trPr>
          <w:trHeight w:val="408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基礎模組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必修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A14478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26</w:t>
            </w:r>
            <w:r w:rsidR="00847B1B" w:rsidRPr="00FE48BA">
              <w:rPr>
                <w:rFonts w:eastAsia="標楷體"/>
                <w:bCs/>
              </w:rPr>
              <w:t>學分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A14478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26</w:t>
            </w:r>
            <w:r w:rsidR="00847B1B" w:rsidRPr="00FE48BA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847B1B" w:rsidRPr="00FE48BA" w:rsidTr="00847B1B">
        <w:trPr>
          <w:trHeight w:val="225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核心模組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必修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27</w:t>
            </w:r>
            <w:r w:rsidRPr="00FE48BA">
              <w:rPr>
                <w:rFonts w:eastAsia="標楷體"/>
                <w:bCs/>
              </w:rPr>
              <w:t>學分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27</w:t>
            </w:r>
            <w:r w:rsidRPr="00FE48BA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847B1B" w:rsidRPr="00FE48BA" w:rsidTr="00847B1B">
        <w:trPr>
          <w:trHeight w:val="102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專業模組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專業模組</w:t>
            </w:r>
            <w:r w:rsidRPr="00FE48BA">
              <w:rPr>
                <w:rFonts w:eastAsia="標楷體" w:hint="eastAsia"/>
                <w:bCs/>
              </w:rPr>
              <w:t>1</w:t>
            </w:r>
          </w:p>
          <w:p w:rsidR="00847B1B" w:rsidRPr="00FE48BA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文學與文化類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A14478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20</w:t>
            </w:r>
            <w:r w:rsidR="00847B1B" w:rsidRPr="00FE48BA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4A5025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修讀</w:t>
            </w:r>
            <w:r w:rsidRPr="00FE48BA">
              <w:rPr>
                <w:rFonts w:eastAsia="標楷體"/>
                <w:bCs/>
              </w:rPr>
              <w:t>1</w:t>
            </w:r>
            <w:r w:rsidRPr="00FE48BA">
              <w:rPr>
                <w:rFonts w:eastAsia="標楷體"/>
                <w:bCs/>
              </w:rPr>
              <w:t>個專業模組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A14478" w:rsidP="004A5025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20</w:t>
            </w:r>
            <w:r w:rsidR="00847B1B" w:rsidRPr="00FE48BA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847B1B" w:rsidRPr="00FE48BA" w:rsidTr="00847B1B">
        <w:trPr>
          <w:trHeight w:val="459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專業模組</w:t>
            </w:r>
            <w:r w:rsidRPr="00FE48BA">
              <w:rPr>
                <w:rFonts w:eastAsia="標楷體" w:hint="eastAsia"/>
                <w:bCs/>
              </w:rPr>
              <w:t>2</w:t>
            </w:r>
          </w:p>
          <w:p w:rsidR="00847B1B" w:rsidRPr="00FE48BA" w:rsidRDefault="00847B1B" w:rsidP="00847B1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英語教學與</w:t>
            </w:r>
          </w:p>
          <w:p w:rsidR="00847B1B" w:rsidRPr="00FE48BA" w:rsidRDefault="00847B1B" w:rsidP="00847B1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應用語言學類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A14478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 w:hint="eastAsia"/>
                <w:bCs/>
              </w:rPr>
              <w:t>20</w:t>
            </w:r>
            <w:r w:rsidR="00847B1B" w:rsidRPr="00FE48BA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FE48BA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C6BD0" w:rsidRPr="00FE48BA" w:rsidTr="0098668F">
        <w:trPr>
          <w:trHeight w:val="3011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FE48BA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自由選修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FE48BA" w:rsidRDefault="000C6BD0" w:rsidP="00970471">
            <w:pPr>
              <w:widowControl/>
              <w:snapToGrid w:val="0"/>
              <w:spacing w:line="320" w:lineRule="exact"/>
              <w:rPr>
                <w:rFonts w:eastAsia="標楷體"/>
                <w:bCs/>
                <w:kern w:val="0"/>
              </w:rPr>
            </w:pPr>
            <w:r w:rsidRPr="00FE48BA">
              <w:rPr>
                <w:rFonts w:eastAsia="標楷體"/>
                <w:bCs/>
                <w:kern w:val="0"/>
              </w:rPr>
              <w:t>一、「</w:t>
            </w:r>
            <w:proofErr w:type="gramStart"/>
            <w:r w:rsidRPr="00FE48BA">
              <w:rPr>
                <w:rFonts w:eastAsia="標楷體"/>
                <w:bCs/>
                <w:kern w:val="0"/>
              </w:rPr>
              <w:t>超修</w:t>
            </w:r>
            <w:proofErr w:type="gramEnd"/>
            <w:r w:rsidRPr="00FE48BA">
              <w:rPr>
                <w:rFonts w:eastAsia="標楷體"/>
                <w:bCs/>
                <w:kern w:val="0"/>
              </w:rPr>
              <w:t>」課程，包含：</w:t>
            </w:r>
          </w:p>
          <w:p w:rsidR="000C6BD0" w:rsidRPr="00FE48BA" w:rsidRDefault="000C6BD0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FE48BA">
              <w:rPr>
                <w:rFonts w:eastAsia="標楷體"/>
                <w:bCs/>
                <w:kern w:val="0"/>
              </w:rPr>
              <w:t xml:space="preserve"> 1.</w:t>
            </w:r>
            <w:r w:rsidRPr="00FE48BA">
              <w:rPr>
                <w:rFonts w:eastAsia="標楷體"/>
                <w:kern w:val="0"/>
              </w:rPr>
              <w:t>通識教育課程之跨領域核心課程。</w:t>
            </w:r>
          </w:p>
          <w:p w:rsidR="000C6BD0" w:rsidRPr="00FE48BA" w:rsidRDefault="000C6BD0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FE48BA">
              <w:rPr>
                <w:rFonts w:eastAsia="標楷體"/>
                <w:bCs/>
                <w:kern w:val="0"/>
              </w:rPr>
              <w:t xml:space="preserve"> 2.</w:t>
            </w:r>
            <w:r w:rsidRPr="00FE48BA">
              <w:rPr>
                <w:rFonts w:eastAsia="標楷體"/>
                <w:kern w:val="0"/>
              </w:rPr>
              <w:t>院共同課程。</w:t>
            </w:r>
          </w:p>
          <w:p w:rsidR="000C6BD0" w:rsidRPr="00FE48BA" w:rsidRDefault="000C6BD0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FE48BA">
              <w:rPr>
                <w:rFonts w:eastAsia="標楷體"/>
                <w:bCs/>
                <w:kern w:val="0"/>
              </w:rPr>
              <w:t xml:space="preserve"> 3.</w:t>
            </w:r>
            <w:r w:rsidRPr="00FE48BA">
              <w:rPr>
                <w:rFonts w:eastAsia="標楷體"/>
                <w:kern w:val="0"/>
              </w:rPr>
              <w:t>系基礎模組。</w:t>
            </w:r>
          </w:p>
          <w:p w:rsidR="000C6BD0" w:rsidRPr="00FE48BA" w:rsidRDefault="000C6BD0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FE48BA">
              <w:rPr>
                <w:rFonts w:eastAsia="標楷體"/>
                <w:bCs/>
                <w:kern w:val="0"/>
              </w:rPr>
              <w:t xml:space="preserve"> 4.</w:t>
            </w:r>
            <w:r w:rsidRPr="00FE48BA">
              <w:rPr>
                <w:rFonts w:eastAsia="標楷體"/>
                <w:kern w:val="0"/>
              </w:rPr>
              <w:t>系核心模組。</w:t>
            </w:r>
          </w:p>
          <w:p w:rsidR="000C6BD0" w:rsidRPr="00FE48BA" w:rsidRDefault="000C6BD0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FE48BA">
              <w:rPr>
                <w:rFonts w:eastAsia="標楷體"/>
                <w:bCs/>
                <w:kern w:val="0"/>
              </w:rPr>
              <w:t xml:space="preserve"> 5.</w:t>
            </w:r>
            <w:r w:rsidRPr="00FE48BA">
              <w:rPr>
                <w:rFonts w:eastAsia="標楷體"/>
                <w:kern w:val="0"/>
              </w:rPr>
              <w:t>系專業模組。</w:t>
            </w:r>
          </w:p>
          <w:p w:rsidR="000C6BD0" w:rsidRPr="00FE48BA" w:rsidRDefault="000C6BD0" w:rsidP="0098668F">
            <w:pPr>
              <w:widowControl/>
              <w:snapToGrid w:val="0"/>
              <w:spacing w:line="320" w:lineRule="exact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FE48BA">
              <w:rPr>
                <w:rFonts w:eastAsia="標楷體"/>
                <w:bCs/>
                <w:kern w:val="0"/>
              </w:rPr>
              <w:t>二、</w:t>
            </w:r>
            <w:proofErr w:type="gramStart"/>
            <w:r w:rsidRPr="00FE48BA">
              <w:rPr>
                <w:rFonts w:eastAsia="標楷體"/>
                <w:kern w:val="0"/>
              </w:rPr>
              <w:t>加修之</w:t>
            </w:r>
            <w:proofErr w:type="gramEnd"/>
            <w:r w:rsidRPr="00FE48BA">
              <w:rPr>
                <w:rFonts w:eastAsia="標楷體"/>
                <w:kern w:val="0"/>
              </w:rPr>
              <w:t>課程、學程，惟學分數不得重複認列。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FE48BA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20</w:t>
            </w:r>
            <w:r w:rsidRPr="00FE48BA">
              <w:rPr>
                <w:rFonts w:eastAsia="標楷體"/>
                <w:bCs/>
              </w:rPr>
              <w:t>學分</w:t>
            </w:r>
          </w:p>
        </w:tc>
      </w:tr>
      <w:tr w:rsidR="000C6BD0" w:rsidRPr="00FE48BA" w:rsidTr="00847B1B">
        <w:trPr>
          <w:trHeight w:val="431"/>
          <w:jc w:val="center"/>
        </w:trPr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FE48BA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總</w:t>
            </w:r>
            <w:r w:rsidRPr="00FE48BA">
              <w:rPr>
                <w:rFonts w:eastAsia="標楷體"/>
                <w:bCs/>
              </w:rPr>
              <w:t xml:space="preserve">      </w:t>
            </w:r>
            <w:r w:rsidRPr="00FE48BA">
              <w:rPr>
                <w:rFonts w:eastAsia="標楷體"/>
                <w:bCs/>
              </w:rPr>
              <w:t>計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FE48BA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FE48BA">
              <w:rPr>
                <w:rFonts w:eastAsia="標楷體"/>
                <w:bCs/>
              </w:rPr>
              <w:t>128</w:t>
            </w:r>
            <w:r w:rsidRPr="00FE48BA">
              <w:rPr>
                <w:rFonts w:eastAsia="標楷體"/>
                <w:bCs/>
              </w:rPr>
              <w:t>學分</w:t>
            </w:r>
          </w:p>
        </w:tc>
      </w:tr>
    </w:tbl>
    <w:p w:rsidR="0098668F" w:rsidRPr="00FE48BA" w:rsidRDefault="0098668F" w:rsidP="0098668F">
      <w:pPr>
        <w:pStyle w:val="aff6"/>
        <w:snapToGrid w:val="0"/>
        <w:ind w:leftChars="0" w:left="954"/>
        <w:jc w:val="both"/>
        <w:rPr>
          <w:rFonts w:eastAsia="標楷體"/>
          <w:b/>
          <w:bCs/>
          <w:sz w:val="28"/>
          <w:szCs w:val="28"/>
        </w:rPr>
      </w:pPr>
    </w:p>
    <w:p w:rsidR="0098668F" w:rsidRPr="00FE48BA" w:rsidRDefault="0098668F" w:rsidP="0098668F">
      <w:pPr>
        <w:pStyle w:val="aff6"/>
        <w:snapToGrid w:val="0"/>
        <w:ind w:leftChars="0" w:left="954"/>
        <w:jc w:val="both"/>
        <w:rPr>
          <w:rFonts w:eastAsia="標楷體"/>
          <w:b/>
          <w:bCs/>
          <w:sz w:val="28"/>
          <w:szCs w:val="28"/>
        </w:rPr>
      </w:pPr>
    </w:p>
    <w:p w:rsidR="000C6BD0" w:rsidRPr="00FE48BA" w:rsidRDefault="00F12067" w:rsidP="00F12067">
      <w:pPr>
        <w:snapToGrid w:val="0"/>
        <w:jc w:val="both"/>
        <w:rPr>
          <w:rFonts w:eastAsia="標楷體"/>
          <w:b/>
          <w:bCs/>
          <w:sz w:val="28"/>
          <w:szCs w:val="28"/>
        </w:rPr>
      </w:pPr>
      <w:r w:rsidRPr="00FE48BA">
        <w:rPr>
          <w:rFonts w:eastAsia="標楷體" w:hint="eastAsia"/>
          <w:b/>
          <w:bCs/>
          <w:sz w:val="28"/>
          <w:szCs w:val="28"/>
        </w:rPr>
        <w:t>三、</w:t>
      </w:r>
      <w:r w:rsidR="000C6BD0" w:rsidRPr="00FE48BA">
        <w:rPr>
          <w:rFonts w:eastAsia="標楷體"/>
          <w:b/>
          <w:bCs/>
          <w:sz w:val="28"/>
          <w:szCs w:val="28"/>
        </w:rPr>
        <w:t>選課須知</w:t>
      </w:r>
    </w:p>
    <w:p w:rsidR="000C6BD0" w:rsidRPr="00FE48BA" w:rsidRDefault="00ED5164" w:rsidP="00ED5164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 w:rsidRPr="00FE48BA">
        <w:rPr>
          <w:rFonts w:eastAsia="標楷體" w:hint="eastAsia"/>
          <w:sz w:val="26"/>
          <w:szCs w:val="26"/>
        </w:rPr>
        <w:t>(</w:t>
      </w:r>
      <w:r w:rsidRPr="00FE48BA">
        <w:rPr>
          <w:rFonts w:eastAsia="標楷體" w:hint="eastAsia"/>
          <w:sz w:val="26"/>
          <w:szCs w:val="26"/>
        </w:rPr>
        <w:t>一</w:t>
      </w:r>
      <w:r w:rsidRPr="00FE48BA">
        <w:rPr>
          <w:rFonts w:eastAsia="標楷體" w:hint="eastAsia"/>
          <w:sz w:val="26"/>
          <w:szCs w:val="26"/>
        </w:rPr>
        <w:t>)</w:t>
      </w:r>
      <w:r w:rsidR="000C6BD0" w:rsidRPr="00FE48BA">
        <w:rPr>
          <w:rFonts w:eastAsia="標楷體"/>
          <w:sz w:val="26"/>
          <w:szCs w:val="26"/>
        </w:rPr>
        <w:t>本系學生應修習本系</w:t>
      </w:r>
      <w:r w:rsidR="000C6BD0" w:rsidRPr="00FE48BA">
        <w:rPr>
          <w:rFonts w:eastAsia="標楷體" w:hint="eastAsia"/>
          <w:sz w:val="26"/>
          <w:szCs w:val="26"/>
        </w:rPr>
        <w:t>基礎模組、核心模組及專業模組</w:t>
      </w:r>
      <w:r w:rsidR="000C6BD0" w:rsidRPr="00FE48BA">
        <w:rPr>
          <w:rFonts w:eastAsia="標楷體"/>
          <w:sz w:val="26"/>
          <w:szCs w:val="26"/>
        </w:rPr>
        <w:t>課程至少</w:t>
      </w:r>
      <w:r w:rsidR="00A14478" w:rsidRPr="00FE48BA">
        <w:rPr>
          <w:rFonts w:eastAsia="標楷體" w:hint="eastAsia"/>
          <w:sz w:val="26"/>
          <w:szCs w:val="26"/>
        </w:rPr>
        <w:t>73</w:t>
      </w:r>
      <w:r w:rsidR="000C6BD0" w:rsidRPr="00FE48BA">
        <w:rPr>
          <w:rFonts w:eastAsia="標楷體"/>
          <w:sz w:val="26"/>
          <w:szCs w:val="26"/>
        </w:rPr>
        <w:t>學分以上，包含</w:t>
      </w:r>
      <w:r w:rsidR="000C6BD0" w:rsidRPr="00FE48BA">
        <w:rPr>
          <w:rFonts w:eastAsia="標楷體" w:hint="eastAsia"/>
          <w:sz w:val="26"/>
          <w:szCs w:val="26"/>
        </w:rPr>
        <w:t>基礎模</w:t>
      </w:r>
      <w:r w:rsidR="000C6BD0" w:rsidRPr="00FE48BA">
        <w:rPr>
          <w:rFonts w:eastAsia="標楷體" w:hint="eastAsia"/>
          <w:sz w:val="26"/>
          <w:szCs w:val="26"/>
        </w:rPr>
        <w:lastRenderedPageBreak/>
        <w:t>組</w:t>
      </w:r>
      <w:r w:rsidR="000C6BD0" w:rsidRPr="00FE48BA">
        <w:rPr>
          <w:rFonts w:eastAsia="標楷體"/>
          <w:sz w:val="26"/>
          <w:szCs w:val="26"/>
        </w:rPr>
        <w:t>課程</w:t>
      </w:r>
      <w:r w:rsidR="000C6BD0" w:rsidRPr="00FE48BA">
        <w:rPr>
          <w:rFonts w:eastAsia="標楷體" w:hint="eastAsia"/>
          <w:sz w:val="26"/>
          <w:szCs w:val="26"/>
        </w:rPr>
        <w:t>2</w:t>
      </w:r>
      <w:r w:rsidR="00A14478" w:rsidRPr="00FE48BA">
        <w:rPr>
          <w:rFonts w:eastAsia="標楷體" w:hint="eastAsia"/>
          <w:sz w:val="26"/>
          <w:szCs w:val="26"/>
        </w:rPr>
        <w:t>6</w:t>
      </w:r>
      <w:r w:rsidR="000C6BD0" w:rsidRPr="00FE48BA">
        <w:rPr>
          <w:rFonts w:eastAsia="標楷體"/>
          <w:sz w:val="26"/>
          <w:szCs w:val="26"/>
        </w:rPr>
        <w:t>學分、</w:t>
      </w:r>
      <w:r w:rsidR="000C6BD0" w:rsidRPr="00FE48BA">
        <w:rPr>
          <w:rFonts w:eastAsia="標楷體" w:hint="eastAsia"/>
          <w:sz w:val="26"/>
          <w:szCs w:val="26"/>
        </w:rPr>
        <w:t>核心模組</w:t>
      </w:r>
      <w:r w:rsidR="000C6BD0" w:rsidRPr="00FE48BA">
        <w:rPr>
          <w:rFonts w:eastAsia="標楷體"/>
          <w:sz w:val="26"/>
          <w:szCs w:val="26"/>
        </w:rPr>
        <w:t>課程</w:t>
      </w:r>
      <w:r w:rsidR="000C6BD0" w:rsidRPr="00FE48BA">
        <w:rPr>
          <w:rFonts w:eastAsia="標楷體" w:hint="eastAsia"/>
          <w:sz w:val="26"/>
          <w:szCs w:val="26"/>
        </w:rPr>
        <w:t>27</w:t>
      </w:r>
      <w:r w:rsidR="000C6BD0" w:rsidRPr="00FE48BA">
        <w:rPr>
          <w:rFonts w:eastAsia="標楷體"/>
          <w:sz w:val="26"/>
          <w:szCs w:val="26"/>
        </w:rPr>
        <w:t>學分、</w:t>
      </w:r>
      <w:r w:rsidR="000C6BD0" w:rsidRPr="00FE48BA">
        <w:rPr>
          <w:rFonts w:eastAsia="標楷體" w:hint="eastAsia"/>
          <w:sz w:val="26"/>
          <w:szCs w:val="26"/>
        </w:rPr>
        <w:t>專業模組課程</w:t>
      </w:r>
      <w:r w:rsidR="00A14478" w:rsidRPr="00FE48BA">
        <w:rPr>
          <w:rFonts w:eastAsia="標楷體" w:hint="eastAsia"/>
          <w:sz w:val="26"/>
          <w:szCs w:val="26"/>
        </w:rPr>
        <w:t>20</w:t>
      </w:r>
      <w:r w:rsidR="000C6BD0" w:rsidRPr="00FE48BA">
        <w:rPr>
          <w:rFonts w:eastAsia="標楷體"/>
          <w:sz w:val="26"/>
          <w:szCs w:val="26"/>
        </w:rPr>
        <w:t>學分，另</w:t>
      </w:r>
      <w:r w:rsidR="000C6BD0" w:rsidRPr="00FE48BA">
        <w:rPr>
          <w:rFonts w:eastAsia="標楷體" w:hint="eastAsia"/>
          <w:sz w:val="26"/>
          <w:szCs w:val="26"/>
        </w:rPr>
        <w:t>需選修英語教學與應用語言學類模組課程中之第二外國語課程，學生可依興趣選修一種外國語文，至少要連續修同一種語言</w:t>
      </w:r>
      <w:proofErr w:type="gramStart"/>
      <w:r w:rsidR="000C6BD0" w:rsidRPr="00FE48BA">
        <w:rPr>
          <w:rFonts w:eastAsia="標楷體" w:hint="eastAsia"/>
          <w:sz w:val="26"/>
          <w:szCs w:val="26"/>
        </w:rPr>
        <w:t>一</w:t>
      </w:r>
      <w:proofErr w:type="gramEnd"/>
      <w:r w:rsidR="000C6BD0" w:rsidRPr="00FE48BA">
        <w:rPr>
          <w:rFonts w:eastAsia="標楷體" w:hint="eastAsia"/>
          <w:sz w:val="26"/>
          <w:szCs w:val="26"/>
        </w:rPr>
        <w:t>學年</w:t>
      </w:r>
      <w:r w:rsidR="000C6BD0" w:rsidRPr="00FE48BA">
        <w:rPr>
          <w:rFonts w:eastAsia="標楷體" w:hint="eastAsia"/>
          <w:sz w:val="26"/>
          <w:szCs w:val="26"/>
        </w:rPr>
        <w:t>(</w:t>
      </w:r>
      <w:r w:rsidR="000C6BD0" w:rsidRPr="00FE48BA">
        <w:rPr>
          <w:rFonts w:eastAsia="標楷體" w:hint="eastAsia"/>
          <w:sz w:val="26"/>
          <w:szCs w:val="26"/>
        </w:rPr>
        <w:t>計</w:t>
      </w:r>
      <w:r w:rsidR="000C6BD0" w:rsidRPr="00FE48BA">
        <w:rPr>
          <w:rFonts w:eastAsia="標楷體" w:hint="eastAsia"/>
          <w:sz w:val="26"/>
          <w:szCs w:val="26"/>
        </w:rPr>
        <w:t>4</w:t>
      </w:r>
      <w:r w:rsidR="000C6BD0" w:rsidRPr="00FE48BA">
        <w:rPr>
          <w:rFonts w:eastAsia="標楷體" w:hint="eastAsia"/>
          <w:sz w:val="26"/>
          <w:szCs w:val="26"/>
        </w:rPr>
        <w:t>學分</w:t>
      </w:r>
      <w:r w:rsidR="000C6BD0" w:rsidRPr="00FE48BA">
        <w:rPr>
          <w:rFonts w:eastAsia="標楷體" w:hint="eastAsia"/>
          <w:sz w:val="26"/>
          <w:szCs w:val="26"/>
        </w:rPr>
        <w:t>)</w:t>
      </w:r>
      <w:r w:rsidR="000C6BD0" w:rsidRPr="00FE48BA">
        <w:rPr>
          <w:rFonts w:eastAsia="標楷體"/>
          <w:sz w:val="26"/>
          <w:szCs w:val="26"/>
        </w:rPr>
        <w:t>。</w:t>
      </w:r>
    </w:p>
    <w:p w:rsidR="000C6BD0" w:rsidRPr="00FE48BA" w:rsidRDefault="00ED5164" w:rsidP="00ED5164">
      <w:pPr>
        <w:snapToGrid w:val="0"/>
        <w:ind w:firstLineChars="109" w:firstLine="283"/>
        <w:jc w:val="both"/>
        <w:rPr>
          <w:rFonts w:eastAsia="標楷體"/>
          <w:sz w:val="26"/>
          <w:szCs w:val="26"/>
        </w:rPr>
      </w:pPr>
      <w:r w:rsidRPr="00FE48BA">
        <w:rPr>
          <w:rFonts w:eastAsia="標楷體" w:hint="eastAsia"/>
          <w:sz w:val="26"/>
          <w:szCs w:val="26"/>
        </w:rPr>
        <w:t>(</w:t>
      </w:r>
      <w:r w:rsidRPr="00FE48BA">
        <w:rPr>
          <w:rFonts w:eastAsia="標楷體" w:hint="eastAsia"/>
          <w:sz w:val="26"/>
          <w:szCs w:val="26"/>
        </w:rPr>
        <w:t>二</w:t>
      </w:r>
      <w:r w:rsidRPr="00FE48BA">
        <w:rPr>
          <w:rFonts w:eastAsia="標楷體" w:hint="eastAsia"/>
          <w:sz w:val="26"/>
          <w:szCs w:val="26"/>
        </w:rPr>
        <w:t>)</w:t>
      </w:r>
      <w:r w:rsidR="000C6BD0" w:rsidRPr="00FE48BA">
        <w:rPr>
          <w:rFonts w:eastAsia="標楷體"/>
          <w:sz w:val="26"/>
          <w:szCs w:val="26"/>
        </w:rPr>
        <w:t>院共同課程</w:t>
      </w:r>
      <w:r w:rsidR="00867169" w:rsidRPr="00FE48BA">
        <w:rPr>
          <w:rFonts w:eastAsia="標楷體" w:hint="eastAsia"/>
          <w:sz w:val="26"/>
          <w:szCs w:val="26"/>
        </w:rPr>
        <w:t>必修</w:t>
      </w:r>
      <w:r w:rsidR="00227BD6" w:rsidRPr="00FE48BA">
        <w:rPr>
          <w:rFonts w:eastAsia="標楷體" w:hint="eastAsia"/>
          <w:sz w:val="26"/>
          <w:szCs w:val="26"/>
        </w:rPr>
        <w:t>7</w:t>
      </w:r>
      <w:r w:rsidR="00867169" w:rsidRPr="00FE48BA">
        <w:rPr>
          <w:rFonts w:eastAsia="標楷體" w:hint="eastAsia"/>
          <w:sz w:val="26"/>
          <w:szCs w:val="26"/>
        </w:rPr>
        <w:t>學分</w:t>
      </w:r>
      <w:r w:rsidR="000C6BD0" w:rsidRPr="00FE48BA">
        <w:rPr>
          <w:rFonts w:eastAsia="標楷體"/>
          <w:sz w:val="26"/>
          <w:szCs w:val="26"/>
        </w:rPr>
        <w:t>。</w:t>
      </w:r>
    </w:p>
    <w:p w:rsidR="000C6BD0" w:rsidRPr="00FE48BA" w:rsidRDefault="00ED5164" w:rsidP="00ED5164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 w:rsidRPr="00FE48BA">
        <w:rPr>
          <w:rFonts w:eastAsia="標楷體" w:hint="eastAsia"/>
          <w:sz w:val="26"/>
          <w:szCs w:val="26"/>
        </w:rPr>
        <w:t>(</w:t>
      </w:r>
      <w:r w:rsidRPr="00FE48BA">
        <w:rPr>
          <w:rFonts w:eastAsia="標楷體" w:hint="eastAsia"/>
          <w:sz w:val="26"/>
          <w:szCs w:val="26"/>
        </w:rPr>
        <w:t>三</w:t>
      </w:r>
      <w:r w:rsidRPr="00FE48BA">
        <w:rPr>
          <w:rFonts w:eastAsia="標楷體" w:hint="eastAsia"/>
          <w:sz w:val="26"/>
          <w:szCs w:val="26"/>
        </w:rPr>
        <w:t>)</w:t>
      </w:r>
      <w:r w:rsidR="000C6BD0" w:rsidRPr="00FE48BA">
        <w:rPr>
          <w:rFonts w:eastAsia="標楷體" w:hint="eastAsia"/>
          <w:sz w:val="26"/>
          <w:szCs w:val="26"/>
        </w:rPr>
        <w:t>基礎模組</w:t>
      </w:r>
      <w:r w:rsidR="000C6BD0" w:rsidRPr="00FE48BA">
        <w:rPr>
          <w:rFonts w:eastAsia="標楷體"/>
          <w:sz w:val="26"/>
          <w:szCs w:val="26"/>
        </w:rPr>
        <w:t>課程之「英語聽講練習」、「</w:t>
      </w:r>
      <w:r w:rsidR="000C6BD0" w:rsidRPr="00FE48BA">
        <w:rPr>
          <w:rFonts w:eastAsia="標楷體" w:hint="eastAsia"/>
          <w:sz w:val="26"/>
          <w:szCs w:val="26"/>
        </w:rPr>
        <w:t>進階</w:t>
      </w:r>
      <w:r w:rsidR="000C6BD0" w:rsidRPr="00FE48BA">
        <w:rPr>
          <w:rFonts w:eastAsia="標楷體"/>
          <w:sz w:val="26"/>
          <w:szCs w:val="26"/>
        </w:rPr>
        <w:t>英語會話」及「英文作文」，須修完該級別</w:t>
      </w:r>
      <w:proofErr w:type="gramStart"/>
      <w:r w:rsidR="000C6BD0" w:rsidRPr="00FE48BA">
        <w:rPr>
          <w:rFonts w:eastAsia="標楷體"/>
          <w:sz w:val="26"/>
          <w:szCs w:val="26"/>
        </w:rPr>
        <w:t>始得修下一</w:t>
      </w:r>
      <w:proofErr w:type="gramEnd"/>
      <w:r w:rsidR="000C6BD0" w:rsidRPr="00FE48BA">
        <w:rPr>
          <w:rFonts w:eastAsia="標楷體"/>
          <w:sz w:val="26"/>
          <w:szCs w:val="26"/>
        </w:rPr>
        <w:t>級別。如：須修完「英語聽講練習</w:t>
      </w:r>
      <w:r w:rsidR="000C6BD0" w:rsidRPr="00FE48BA">
        <w:rPr>
          <w:rFonts w:eastAsia="標楷體"/>
          <w:sz w:val="26"/>
          <w:szCs w:val="26"/>
        </w:rPr>
        <w:t>(</w:t>
      </w:r>
      <w:proofErr w:type="gramStart"/>
      <w:r w:rsidR="000C6BD0" w:rsidRPr="00FE48BA">
        <w:rPr>
          <w:rFonts w:eastAsia="標楷體"/>
          <w:sz w:val="26"/>
          <w:szCs w:val="26"/>
        </w:rPr>
        <w:t>一</w:t>
      </w:r>
      <w:proofErr w:type="gramEnd"/>
      <w:r w:rsidR="000C6BD0" w:rsidRPr="00FE48BA">
        <w:rPr>
          <w:rFonts w:eastAsia="標楷體"/>
          <w:sz w:val="26"/>
          <w:szCs w:val="26"/>
        </w:rPr>
        <w:t>)</w:t>
      </w:r>
      <w:r w:rsidR="000C6BD0" w:rsidRPr="00FE48BA">
        <w:rPr>
          <w:rFonts w:eastAsia="標楷體"/>
          <w:sz w:val="26"/>
          <w:szCs w:val="26"/>
        </w:rPr>
        <w:t>」</w:t>
      </w:r>
      <w:proofErr w:type="gramStart"/>
      <w:r w:rsidR="000C6BD0" w:rsidRPr="00FE48BA">
        <w:rPr>
          <w:rFonts w:eastAsia="標楷體"/>
          <w:sz w:val="26"/>
          <w:szCs w:val="26"/>
        </w:rPr>
        <w:t>始得修</w:t>
      </w:r>
      <w:proofErr w:type="gramEnd"/>
      <w:r w:rsidR="000C6BD0" w:rsidRPr="00FE48BA">
        <w:rPr>
          <w:rFonts w:eastAsia="標楷體"/>
          <w:sz w:val="26"/>
          <w:szCs w:val="26"/>
        </w:rPr>
        <w:t>「英語聽講練習</w:t>
      </w:r>
      <w:r w:rsidR="000C6BD0" w:rsidRPr="00FE48BA">
        <w:rPr>
          <w:rFonts w:eastAsia="標楷體"/>
          <w:sz w:val="26"/>
          <w:szCs w:val="26"/>
        </w:rPr>
        <w:t>(</w:t>
      </w:r>
      <w:r w:rsidR="000C6BD0" w:rsidRPr="00FE48BA">
        <w:rPr>
          <w:rFonts w:eastAsia="標楷體"/>
          <w:sz w:val="26"/>
          <w:szCs w:val="26"/>
        </w:rPr>
        <w:t>二</w:t>
      </w:r>
      <w:r w:rsidR="000C6BD0" w:rsidRPr="00FE48BA">
        <w:rPr>
          <w:rFonts w:eastAsia="標楷體"/>
          <w:sz w:val="26"/>
          <w:szCs w:val="26"/>
        </w:rPr>
        <w:t>)</w:t>
      </w:r>
      <w:r w:rsidR="000C6BD0" w:rsidRPr="00FE48BA">
        <w:rPr>
          <w:rFonts w:eastAsia="標楷體"/>
          <w:sz w:val="26"/>
          <w:szCs w:val="26"/>
        </w:rPr>
        <w:t>」</w:t>
      </w:r>
      <w:r w:rsidR="000C6BD0" w:rsidRPr="00FE48BA">
        <w:rPr>
          <w:rFonts w:eastAsia="標楷體" w:hint="eastAsia"/>
          <w:sz w:val="26"/>
          <w:szCs w:val="26"/>
        </w:rPr>
        <w:t>，以此類推</w:t>
      </w:r>
      <w:r w:rsidR="000C6BD0" w:rsidRPr="00FE48BA">
        <w:rPr>
          <w:rFonts w:eastAsia="標楷體"/>
          <w:sz w:val="26"/>
          <w:szCs w:val="26"/>
        </w:rPr>
        <w:t>。</w:t>
      </w:r>
    </w:p>
    <w:p w:rsidR="000C6BD0" w:rsidRPr="00FE48BA" w:rsidRDefault="00ED5164" w:rsidP="00ED5164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 w:rsidRPr="00FE48BA">
        <w:rPr>
          <w:rFonts w:eastAsia="標楷體" w:hint="eastAsia"/>
          <w:sz w:val="26"/>
          <w:szCs w:val="26"/>
        </w:rPr>
        <w:t>(</w:t>
      </w:r>
      <w:r w:rsidRPr="00FE48BA">
        <w:rPr>
          <w:rFonts w:eastAsia="標楷體" w:hint="eastAsia"/>
          <w:sz w:val="26"/>
          <w:szCs w:val="26"/>
        </w:rPr>
        <w:t>四</w:t>
      </w:r>
      <w:r w:rsidRPr="00FE48BA">
        <w:rPr>
          <w:rFonts w:eastAsia="標楷體" w:hint="eastAsia"/>
          <w:sz w:val="26"/>
          <w:szCs w:val="26"/>
        </w:rPr>
        <w:t>)</w:t>
      </w:r>
      <w:r w:rsidR="000C6BD0" w:rsidRPr="00FE48BA">
        <w:rPr>
          <w:rFonts w:eastAsia="標楷體"/>
          <w:sz w:val="26"/>
          <w:szCs w:val="26"/>
        </w:rPr>
        <w:t>開設</w:t>
      </w:r>
      <w:proofErr w:type="gramStart"/>
      <w:r w:rsidR="000C6BD0" w:rsidRPr="00FE48BA">
        <w:rPr>
          <w:rFonts w:eastAsia="標楷體"/>
          <w:sz w:val="26"/>
          <w:szCs w:val="26"/>
        </w:rPr>
        <w:t>一</w:t>
      </w:r>
      <w:proofErr w:type="gramEnd"/>
      <w:r w:rsidR="000C6BD0" w:rsidRPr="00FE48BA">
        <w:rPr>
          <w:rFonts w:eastAsia="標楷體"/>
          <w:sz w:val="26"/>
          <w:szCs w:val="26"/>
        </w:rPr>
        <w:t>學年之課程，須修完</w:t>
      </w:r>
      <w:proofErr w:type="gramStart"/>
      <w:r w:rsidR="000C6BD0" w:rsidRPr="00FE48BA">
        <w:rPr>
          <w:rFonts w:eastAsia="標楷體"/>
          <w:sz w:val="26"/>
          <w:szCs w:val="26"/>
        </w:rPr>
        <w:t>一</w:t>
      </w:r>
      <w:proofErr w:type="gramEnd"/>
      <w:r w:rsidR="000C6BD0" w:rsidRPr="00FE48BA">
        <w:rPr>
          <w:rFonts w:eastAsia="標楷體"/>
          <w:sz w:val="26"/>
          <w:szCs w:val="26"/>
        </w:rPr>
        <w:t>學年始得算入畢業學分數中。如：必須修完「</w:t>
      </w:r>
      <w:r w:rsidR="000C6BD0" w:rsidRPr="00FE48BA">
        <w:rPr>
          <w:rFonts w:eastAsia="標楷體" w:hint="eastAsia"/>
          <w:sz w:val="26"/>
          <w:szCs w:val="26"/>
        </w:rPr>
        <w:t>西班牙文</w:t>
      </w:r>
      <w:r w:rsidR="000C6BD0" w:rsidRPr="00FE48BA">
        <w:rPr>
          <w:rFonts w:eastAsia="標楷體" w:hint="eastAsia"/>
          <w:sz w:val="26"/>
          <w:szCs w:val="26"/>
        </w:rPr>
        <w:t>(</w:t>
      </w:r>
      <w:proofErr w:type="gramStart"/>
      <w:r w:rsidR="000C6BD0" w:rsidRPr="00FE48BA">
        <w:rPr>
          <w:rFonts w:eastAsia="標楷體" w:hint="eastAsia"/>
          <w:sz w:val="26"/>
          <w:szCs w:val="26"/>
        </w:rPr>
        <w:t>一</w:t>
      </w:r>
      <w:proofErr w:type="gramEnd"/>
      <w:r w:rsidR="000C6BD0" w:rsidRPr="00FE48BA">
        <w:rPr>
          <w:rFonts w:eastAsia="標楷體" w:hint="eastAsia"/>
          <w:sz w:val="26"/>
          <w:szCs w:val="26"/>
        </w:rPr>
        <w:t>)</w:t>
      </w:r>
      <w:r w:rsidR="000C6BD0" w:rsidRPr="00FE48BA">
        <w:rPr>
          <w:rFonts w:eastAsia="標楷體"/>
          <w:sz w:val="26"/>
          <w:szCs w:val="26"/>
        </w:rPr>
        <w:t>」及「</w:t>
      </w:r>
      <w:r w:rsidR="000C6BD0" w:rsidRPr="00FE48BA">
        <w:rPr>
          <w:rFonts w:eastAsia="標楷體" w:hint="eastAsia"/>
          <w:sz w:val="26"/>
          <w:szCs w:val="26"/>
        </w:rPr>
        <w:t>西班牙文</w:t>
      </w:r>
      <w:r w:rsidR="000C6BD0" w:rsidRPr="00FE48BA">
        <w:rPr>
          <w:rFonts w:eastAsia="標楷體"/>
          <w:sz w:val="26"/>
          <w:szCs w:val="26"/>
        </w:rPr>
        <w:t>(</w:t>
      </w:r>
      <w:r w:rsidR="000C6BD0" w:rsidRPr="00FE48BA">
        <w:rPr>
          <w:rFonts w:eastAsia="標楷體" w:hint="eastAsia"/>
          <w:sz w:val="26"/>
          <w:szCs w:val="26"/>
        </w:rPr>
        <w:t>二</w:t>
      </w:r>
      <w:r w:rsidR="000C6BD0" w:rsidRPr="00FE48BA">
        <w:rPr>
          <w:rFonts w:eastAsia="標楷體"/>
          <w:sz w:val="26"/>
          <w:szCs w:val="26"/>
        </w:rPr>
        <w:t>)</w:t>
      </w:r>
      <w:r w:rsidR="000C6BD0" w:rsidRPr="00FE48BA">
        <w:rPr>
          <w:rFonts w:eastAsia="標楷體"/>
          <w:sz w:val="26"/>
          <w:szCs w:val="26"/>
        </w:rPr>
        <w:t>」</w:t>
      </w:r>
      <w:proofErr w:type="gramStart"/>
      <w:r w:rsidR="000C6BD0" w:rsidRPr="00FE48BA">
        <w:rPr>
          <w:rFonts w:eastAsia="標楷體"/>
          <w:sz w:val="26"/>
          <w:szCs w:val="26"/>
        </w:rPr>
        <w:t>才能算實得</w:t>
      </w:r>
      <w:proofErr w:type="gramEnd"/>
      <w:r w:rsidR="000C6BD0" w:rsidRPr="00FE48BA">
        <w:rPr>
          <w:rFonts w:eastAsia="標楷體"/>
          <w:sz w:val="26"/>
          <w:szCs w:val="26"/>
        </w:rPr>
        <w:t>4</w:t>
      </w:r>
      <w:r w:rsidR="000C6BD0" w:rsidRPr="00FE48BA">
        <w:rPr>
          <w:rFonts w:eastAsia="標楷體"/>
          <w:sz w:val="26"/>
          <w:szCs w:val="26"/>
        </w:rPr>
        <w:t>學分</w:t>
      </w:r>
      <w:r w:rsidR="000C6BD0" w:rsidRPr="00FE48BA">
        <w:rPr>
          <w:rFonts w:eastAsia="標楷體" w:hint="eastAsia"/>
          <w:sz w:val="26"/>
          <w:szCs w:val="26"/>
        </w:rPr>
        <w:t>，以此類推</w:t>
      </w:r>
      <w:r w:rsidR="000C6BD0" w:rsidRPr="00FE48BA">
        <w:rPr>
          <w:rFonts w:eastAsia="標楷體"/>
          <w:sz w:val="26"/>
          <w:szCs w:val="26"/>
        </w:rPr>
        <w:t>。</w:t>
      </w:r>
    </w:p>
    <w:p w:rsidR="000C6BD0" w:rsidRPr="00FE48BA" w:rsidRDefault="00F12067" w:rsidP="000C6BD0">
      <w:pPr>
        <w:snapToGrid w:val="0"/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FE48BA">
        <w:rPr>
          <w:rFonts w:eastAsia="標楷體" w:hint="eastAsia"/>
          <w:b/>
          <w:bCs/>
          <w:sz w:val="28"/>
          <w:szCs w:val="28"/>
        </w:rPr>
        <w:t>四、</w:t>
      </w:r>
      <w:r w:rsidR="000C6BD0" w:rsidRPr="00FE48BA">
        <w:rPr>
          <w:rFonts w:eastAsia="標楷體"/>
          <w:b/>
          <w:bCs/>
          <w:sz w:val="28"/>
          <w:szCs w:val="28"/>
        </w:rPr>
        <w:t>院共同</w:t>
      </w:r>
      <w:r w:rsidR="000C6BD0" w:rsidRPr="00FE48BA">
        <w:rPr>
          <w:rFonts w:eastAsia="標楷體" w:hint="eastAsia"/>
          <w:b/>
          <w:bCs/>
          <w:sz w:val="28"/>
          <w:szCs w:val="28"/>
        </w:rPr>
        <w:t>課程及系</w:t>
      </w:r>
      <w:r w:rsidR="000C6BD0" w:rsidRPr="00FE48BA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75"/>
        <w:gridCol w:w="2153"/>
        <w:gridCol w:w="1974"/>
        <w:gridCol w:w="564"/>
        <w:gridCol w:w="457"/>
        <w:gridCol w:w="457"/>
        <w:gridCol w:w="838"/>
        <w:gridCol w:w="1984"/>
        <w:gridCol w:w="1134"/>
      </w:tblGrid>
      <w:tr w:rsidR="00FE48BA" w:rsidRPr="00FE48BA" w:rsidTr="00970471">
        <w:trPr>
          <w:jc w:val="center"/>
        </w:trPr>
        <w:tc>
          <w:tcPr>
            <w:tcW w:w="567" w:type="dxa"/>
            <w:vAlign w:val="center"/>
          </w:tcPr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類</w:t>
            </w:r>
          </w:p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別</w:t>
            </w:r>
          </w:p>
        </w:tc>
        <w:tc>
          <w:tcPr>
            <w:tcW w:w="675" w:type="dxa"/>
            <w:vAlign w:val="center"/>
          </w:tcPr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學</w:t>
            </w:r>
          </w:p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分</w:t>
            </w:r>
          </w:p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數</w:t>
            </w:r>
          </w:p>
        </w:tc>
        <w:tc>
          <w:tcPr>
            <w:tcW w:w="2153" w:type="dxa"/>
            <w:vAlign w:val="center"/>
          </w:tcPr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科目中文名稱</w:t>
            </w:r>
          </w:p>
        </w:tc>
        <w:tc>
          <w:tcPr>
            <w:tcW w:w="1974" w:type="dxa"/>
            <w:vAlign w:val="center"/>
          </w:tcPr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科目代碼</w:t>
            </w:r>
          </w:p>
        </w:tc>
        <w:tc>
          <w:tcPr>
            <w:tcW w:w="564" w:type="dxa"/>
            <w:vAlign w:val="center"/>
          </w:tcPr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時數</w:t>
            </w:r>
          </w:p>
        </w:tc>
        <w:tc>
          <w:tcPr>
            <w:tcW w:w="838" w:type="dxa"/>
            <w:vAlign w:val="center"/>
          </w:tcPr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開課學期</w:t>
            </w:r>
          </w:p>
        </w:tc>
        <w:tc>
          <w:tcPr>
            <w:tcW w:w="1984" w:type="dxa"/>
            <w:vAlign w:val="center"/>
          </w:tcPr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科目英文名稱</w:t>
            </w:r>
          </w:p>
        </w:tc>
        <w:tc>
          <w:tcPr>
            <w:tcW w:w="1134" w:type="dxa"/>
            <w:vAlign w:val="center"/>
          </w:tcPr>
          <w:p w:rsidR="000C6BD0" w:rsidRPr="00FE48BA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備註</w:t>
            </w:r>
          </w:p>
        </w:tc>
      </w:tr>
      <w:tr w:rsidR="00FE48BA" w:rsidRPr="00FE48BA" w:rsidTr="00970471">
        <w:trPr>
          <w:trHeight w:val="507"/>
          <w:jc w:val="center"/>
        </w:trPr>
        <w:tc>
          <w:tcPr>
            <w:tcW w:w="567" w:type="dxa"/>
            <w:vMerge w:val="restart"/>
            <w:vAlign w:val="center"/>
          </w:tcPr>
          <w:p w:rsidR="00227BD6" w:rsidRPr="00FE48BA" w:rsidRDefault="00227BD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院</w:t>
            </w:r>
          </w:p>
          <w:p w:rsidR="00227BD6" w:rsidRPr="00FE48BA" w:rsidRDefault="00227BD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共同</w:t>
            </w:r>
          </w:p>
          <w:p w:rsidR="00227BD6" w:rsidRPr="00FE48BA" w:rsidRDefault="00227BD6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/>
                <w:b/>
              </w:rPr>
              <w:t>課程</w:t>
            </w:r>
          </w:p>
        </w:tc>
        <w:tc>
          <w:tcPr>
            <w:tcW w:w="675" w:type="dxa"/>
            <w:vMerge w:val="restart"/>
            <w:vAlign w:val="center"/>
          </w:tcPr>
          <w:p w:rsidR="00227BD6" w:rsidRPr="00FE48BA" w:rsidRDefault="00227BD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7</w:t>
            </w:r>
          </w:p>
          <w:p w:rsidR="00227BD6" w:rsidRPr="00FE48BA" w:rsidRDefault="00227BD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學</w:t>
            </w:r>
          </w:p>
          <w:p w:rsidR="00227BD6" w:rsidRPr="00FE48BA" w:rsidRDefault="00227BD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分</w:t>
            </w:r>
          </w:p>
        </w:tc>
        <w:tc>
          <w:tcPr>
            <w:tcW w:w="2153" w:type="dxa"/>
            <w:vAlign w:val="center"/>
          </w:tcPr>
          <w:p w:rsidR="00227BD6" w:rsidRPr="00FE48BA" w:rsidRDefault="00227BD6" w:rsidP="00567E1C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FE48BA">
              <w:rPr>
                <w:rFonts w:ascii="標楷體" w:eastAsia="標楷體" w:hAnsi="標楷體" w:hint="eastAsia"/>
              </w:rPr>
              <w:t>人文與藝術概論</w:t>
            </w:r>
            <w:r w:rsidRPr="00FE48BA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</w:tc>
        <w:tc>
          <w:tcPr>
            <w:tcW w:w="1974" w:type="dxa"/>
            <w:vAlign w:val="center"/>
          </w:tcPr>
          <w:p w:rsidR="00227BD6" w:rsidRPr="00FE48BA" w:rsidRDefault="00227BD6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/>
              </w:rPr>
              <w:t>HSC1</w:t>
            </w:r>
            <w:r w:rsidRPr="00FE48BA">
              <w:rPr>
                <w:rFonts w:eastAsia="標楷體" w:hint="eastAsia"/>
              </w:rPr>
              <w:t>1</w:t>
            </w:r>
            <w:r w:rsidRPr="00FE48BA">
              <w:rPr>
                <w:rFonts w:eastAsia="標楷體"/>
              </w:rPr>
              <w:t>C00A00</w:t>
            </w:r>
            <w:r w:rsidRPr="00FE48BA">
              <w:rPr>
                <w:rFonts w:eastAsia="標楷體" w:hint="eastAsia"/>
              </w:rPr>
              <w:t>1</w:t>
            </w:r>
          </w:p>
        </w:tc>
        <w:tc>
          <w:tcPr>
            <w:tcW w:w="564" w:type="dxa"/>
            <w:vAlign w:val="center"/>
          </w:tcPr>
          <w:p w:rsidR="00227BD6" w:rsidRPr="00FE48BA" w:rsidRDefault="00227BD6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227BD6" w:rsidRPr="00FE48BA" w:rsidRDefault="00227BD6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E48BA">
              <w:rPr>
                <w:rFonts w:ascii="Times New Roman"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227BD6" w:rsidRPr="00FE48BA" w:rsidRDefault="00227BD6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E48BA">
              <w:rPr>
                <w:rFonts w:ascii="Times New Roman" w:eastAsia="標楷體"/>
              </w:rPr>
              <w:t>3</w:t>
            </w:r>
          </w:p>
        </w:tc>
        <w:tc>
          <w:tcPr>
            <w:tcW w:w="838" w:type="dxa"/>
            <w:vAlign w:val="center"/>
          </w:tcPr>
          <w:p w:rsidR="00227BD6" w:rsidRPr="00FE48BA" w:rsidRDefault="00227BD6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FE48BA">
              <w:rPr>
                <w:rFonts w:eastAsia="標楷體"/>
                <w:w w:val="90"/>
              </w:rPr>
              <w:t>一</w:t>
            </w:r>
            <w:proofErr w:type="gramEnd"/>
            <w:r w:rsidRPr="00FE48BA">
              <w:rPr>
                <w:rFonts w:eastAsia="標楷體"/>
                <w:w w:val="90"/>
              </w:rPr>
              <w:t>上</w:t>
            </w:r>
          </w:p>
          <w:p w:rsidR="00227BD6" w:rsidRPr="00FE48BA" w:rsidRDefault="00227BD6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E48BA">
              <w:rPr>
                <w:rFonts w:eastAsia="標楷體"/>
                <w:w w:val="90"/>
              </w:rPr>
              <w:t>一下</w:t>
            </w:r>
          </w:p>
        </w:tc>
        <w:tc>
          <w:tcPr>
            <w:tcW w:w="1984" w:type="dxa"/>
            <w:vAlign w:val="center"/>
          </w:tcPr>
          <w:p w:rsidR="00227BD6" w:rsidRPr="00FE48BA" w:rsidRDefault="00227BD6" w:rsidP="00567E1C">
            <w:pPr>
              <w:pStyle w:val="a8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FE48BA">
              <w:rPr>
                <w:rFonts w:eastAsia="標楷體"/>
                <w:sz w:val="24"/>
                <w:szCs w:val="24"/>
              </w:rPr>
              <w:t>Introduction to Humanities and the Arts</w:t>
            </w:r>
            <w:r w:rsidRPr="00FE48BA">
              <w:rPr>
                <w:sz w:val="22"/>
                <w:szCs w:val="22"/>
              </w:rPr>
              <w:t>(I)</w:t>
            </w:r>
          </w:p>
        </w:tc>
        <w:tc>
          <w:tcPr>
            <w:tcW w:w="1134" w:type="dxa"/>
            <w:vAlign w:val="center"/>
          </w:tcPr>
          <w:p w:rsidR="00227BD6" w:rsidRPr="00FE48BA" w:rsidRDefault="00227BD6" w:rsidP="00970471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FE48BA" w:rsidRPr="00FE48BA" w:rsidTr="00970471">
        <w:trPr>
          <w:trHeight w:val="473"/>
          <w:jc w:val="center"/>
        </w:trPr>
        <w:tc>
          <w:tcPr>
            <w:tcW w:w="567" w:type="dxa"/>
            <w:vMerge/>
          </w:tcPr>
          <w:p w:rsidR="00227BD6" w:rsidRPr="00FE48BA" w:rsidRDefault="00227BD6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227BD6" w:rsidRPr="00FE48BA" w:rsidRDefault="00227BD6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227BD6" w:rsidRPr="00FE48BA" w:rsidRDefault="00227BD6" w:rsidP="00567E1C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ascii="標楷體" w:eastAsia="標楷體" w:hAnsi="標楷體" w:hint="eastAsia"/>
              </w:rPr>
              <w:t>人文與藝術概論</w:t>
            </w:r>
            <w:r w:rsidRPr="00FE48BA">
              <w:rPr>
                <w:rFonts w:eastAsia="標楷體" w:hint="eastAsia"/>
              </w:rPr>
              <w:t>（二）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227BD6" w:rsidRPr="00FE48BA" w:rsidRDefault="00227BD6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/>
              </w:rPr>
              <w:t>HSC1</w:t>
            </w:r>
            <w:r w:rsidRPr="00FE48BA">
              <w:rPr>
                <w:rFonts w:eastAsia="標楷體" w:hint="eastAsia"/>
              </w:rPr>
              <w:t>1</w:t>
            </w:r>
            <w:r w:rsidRPr="00FE48BA">
              <w:rPr>
                <w:rFonts w:eastAsia="標楷體"/>
              </w:rPr>
              <w:t>C00A00</w:t>
            </w:r>
            <w:r w:rsidRPr="00FE48BA">
              <w:rPr>
                <w:rFonts w:eastAsia="標楷體" w:hint="eastAsia"/>
              </w:rPr>
              <w:t>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227BD6" w:rsidRPr="00FE48BA" w:rsidRDefault="00227BD6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227BD6" w:rsidRPr="00FE48BA" w:rsidRDefault="00227BD6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E48BA">
              <w:rPr>
                <w:rFonts w:ascii="Times New Roman" w:eastAsia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227BD6" w:rsidRPr="00FE48BA" w:rsidRDefault="00227BD6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E48BA">
              <w:rPr>
                <w:rFonts w:ascii="Times New Roman" w:eastAsia="標楷體"/>
              </w:rPr>
              <w:t>3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227BD6" w:rsidRPr="00FE48BA" w:rsidRDefault="00227BD6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FE48BA">
              <w:rPr>
                <w:rFonts w:eastAsia="標楷體"/>
                <w:w w:val="90"/>
              </w:rPr>
              <w:t>一</w:t>
            </w:r>
            <w:proofErr w:type="gramEnd"/>
            <w:r w:rsidRPr="00FE48BA">
              <w:rPr>
                <w:rFonts w:eastAsia="標楷體"/>
                <w:w w:val="90"/>
              </w:rPr>
              <w:t>上</w:t>
            </w:r>
          </w:p>
          <w:p w:rsidR="00227BD6" w:rsidRPr="00FE48BA" w:rsidRDefault="00227BD6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E48BA">
              <w:rPr>
                <w:rFonts w:eastAsia="標楷體"/>
                <w:w w:val="90"/>
              </w:rPr>
              <w:t>一下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27BD6" w:rsidRPr="00FE48BA" w:rsidRDefault="00227BD6" w:rsidP="00567E1C">
            <w:pPr>
              <w:pStyle w:val="a8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FE48BA">
              <w:rPr>
                <w:rFonts w:eastAsia="標楷體"/>
                <w:sz w:val="24"/>
                <w:szCs w:val="24"/>
              </w:rPr>
              <w:t xml:space="preserve">Introduction to Humanities and the Arts </w:t>
            </w:r>
            <w:r w:rsidRPr="00FE48BA">
              <w:rPr>
                <w:sz w:val="22"/>
                <w:szCs w:val="22"/>
              </w:rPr>
              <w:t>(</w:t>
            </w:r>
            <w:r w:rsidRPr="00FE48BA">
              <w:rPr>
                <w:rFonts w:hint="eastAsia"/>
                <w:sz w:val="22"/>
                <w:szCs w:val="22"/>
              </w:rPr>
              <w:t>II</w:t>
            </w:r>
            <w:r w:rsidRPr="00FE48B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27BD6" w:rsidRPr="00FE48BA" w:rsidRDefault="00227BD6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73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567E1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/>
              </w:rPr>
              <w:t>HSC11C00A003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E48BA">
              <w:rPr>
                <w:rFonts w:ascii="Times New Roman"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E48BA">
              <w:rPr>
                <w:rFonts w:ascii="Times New Roman" w:eastAsia="標楷體"/>
              </w:rPr>
              <w:t>1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FE48BA">
              <w:rPr>
                <w:rFonts w:eastAsia="標楷體" w:hint="eastAsia"/>
                <w:w w:val="90"/>
              </w:rPr>
              <w:t>一</w:t>
            </w:r>
            <w:proofErr w:type="gramEnd"/>
            <w:r w:rsidRPr="00FE48BA">
              <w:rPr>
                <w:rFonts w:eastAsia="標楷體" w:hint="eastAsia"/>
                <w:w w:val="90"/>
              </w:rPr>
              <w:t>上</w:t>
            </w:r>
          </w:p>
          <w:p w:rsidR="007C27A7" w:rsidRPr="00FE48BA" w:rsidRDefault="007C27A7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E48BA">
              <w:rPr>
                <w:rFonts w:eastAsia="標楷體" w:hint="eastAsia"/>
                <w:w w:val="90"/>
              </w:rPr>
              <w:t>一下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333434">
            <w:pPr>
              <w:pStyle w:val="a8"/>
              <w:tabs>
                <w:tab w:val="clear" w:pos="4153"/>
                <w:tab w:val="clear" w:pos="8306"/>
              </w:tabs>
              <w:spacing w:line="240" w:lineRule="exact"/>
              <w:rPr>
                <w:kern w:val="0"/>
                <w:sz w:val="22"/>
                <w:szCs w:val="22"/>
              </w:rPr>
            </w:pPr>
            <w:r w:rsidRPr="00FE48BA">
              <w:rPr>
                <w:kern w:val="0"/>
                <w:sz w:val="22"/>
                <w:szCs w:val="22"/>
              </w:rPr>
              <w:t>Computer Programming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39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基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proofErr w:type="gramStart"/>
            <w:r w:rsidRPr="00FE48BA">
              <w:rPr>
                <w:rFonts w:eastAsia="標楷體"/>
                <w:b/>
              </w:rPr>
              <w:t>礎</w:t>
            </w:r>
            <w:proofErr w:type="gramEnd"/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模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組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必修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26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英語聽講練習(</w:t>
            </w:r>
            <w:proofErr w:type="gramStart"/>
            <w:r w:rsidRPr="00FE48BA">
              <w:rPr>
                <w:rFonts w:ascii="標楷體" w:eastAsia="標楷體" w:hAnsi="標楷體" w:hint="eastAsia"/>
              </w:rPr>
              <w:t>一</w:t>
            </w:r>
            <w:proofErr w:type="gramEnd"/>
            <w:r w:rsidRPr="00FE48B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FE48BA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415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英語聽講練習(二)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HEN11E10A002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w w:val="90"/>
              </w:rPr>
              <w:t>一下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English Listening and Speaking(</w:t>
            </w:r>
            <w:r w:rsidRPr="00FE48BA">
              <w:rPr>
                <w:rFonts w:hint="eastAsia"/>
                <w:sz w:val="22"/>
                <w:szCs w:val="22"/>
              </w:rPr>
              <w:t>II</w:t>
            </w:r>
            <w:r w:rsidRPr="00FE48B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420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英語聽講練習(三)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HEN11E10A003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二</w:t>
            </w:r>
            <w:r w:rsidRPr="00FE48BA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English Listening and Speaking(III)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572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英語聽講練習(四)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HEN11E10A004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二</w:t>
            </w:r>
            <w:r w:rsidRPr="00FE48BA">
              <w:rPr>
                <w:rFonts w:ascii="標楷體" w:eastAsia="標楷體" w:hAnsi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English Listening and Speaking(</w:t>
            </w:r>
            <w:r w:rsidRPr="00FE48BA">
              <w:rPr>
                <w:rFonts w:eastAsia="華康儷細黑"/>
                <w:sz w:val="22"/>
                <w:szCs w:val="22"/>
              </w:rPr>
              <w:t>IV</w:t>
            </w:r>
            <w:r w:rsidRPr="00FE48B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419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英文作文(</w:t>
            </w:r>
            <w:proofErr w:type="gramStart"/>
            <w:r w:rsidRPr="00FE48BA">
              <w:rPr>
                <w:rFonts w:ascii="標楷體" w:eastAsia="標楷體" w:hAnsi="標楷體" w:hint="eastAsia"/>
              </w:rPr>
              <w:t>一</w:t>
            </w:r>
            <w:proofErr w:type="gramEnd"/>
            <w:r w:rsidRPr="00FE48B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HEN11E10A005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FE48BA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Composition(I)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424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英文作文(二)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HEN11E10A006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Composition(II)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416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英文作文(三)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HEN11E10A007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二上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English Composition(III)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英文作文(四)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二下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English Composition</w:t>
            </w:r>
            <w:r w:rsidRPr="00FE48BA">
              <w:rPr>
                <w:rFonts w:hint="eastAsia"/>
                <w:sz w:val="22"/>
                <w:szCs w:val="22"/>
              </w:rPr>
              <w:t>(IV</w:t>
            </w:r>
            <w:r w:rsidRPr="00FE48B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英文作文(五)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English Composition(V)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英文作文(六)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English Composition</w:t>
            </w:r>
            <w:r w:rsidRPr="00FE48BA">
              <w:rPr>
                <w:rFonts w:hint="eastAsia"/>
                <w:sz w:val="22"/>
                <w:szCs w:val="22"/>
              </w:rPr>
              <w:t>(VI</w:t>
            </w:r>
            <w:r w:rsidRPr="00FE48B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英語發音練習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HEN11E10A011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FE48B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E48BA">
              <w:rPr>
                <w:rFonts w:hint="eastAsia"/>
                <w:sz w:val="18"/>
                <w:szCs w:val="18"/>
              </w:rPr>
              <w:t>English Pronunciation Practice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進階英語會話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E48BA">
              <w:rPr>
                <w:rFonts w:hint="eastAsia"/>
                <w:sz w:val="18"/>
                <w:szCs w:val="18"/>
              </w:rPr>
              <w:t>Intermediate English Conversation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英文專業寫作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FA2D6C" w:rsidP="00970471">
            <w:pPr>
              <w:snapToGrid w:val="0"/>
              <w:jc w:val="center"/>
            </w:pPr>
            <w:r>
              <w:rPr>
                <w:rFonts w:hint="eastAsia"/>
              </w:rPr>
              <w:t>HEN11E10A014</w:t>
            </w:r>
            <w:bookmarkStart w:id="0" w:name="_GoBack"/>
            <w:bookmarkEnd w:id="0"/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Professional English Writing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sz w:val="20"/>
              </w:rPr>
              <w:t>分組教學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核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心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模組課</w:t>
            </w:r>
            <w:r w:rsidRPr="00FE48BA">
              <w:rPr>
                <w:rFonts w:eastAsia="標楷體" w:hint="eastAsia"/>
                <w:b/>
              </w:rPr>
              <w:lastRenderedPageBreak/>
              <w:t>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lastRenderedPageBreak/>
              <w:t>必修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27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西洋文學概論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FE48B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英語語言學概論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HEN11E20A002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A14478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西洋兒童文學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HEN11E20A005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A1447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A14478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A14478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A1447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A14478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sz w:val="22"/>
                <w:szCs w:val="22"/>
              </w:rPr>
              <w:t>Western Children</w:t>
            </w:r>
            <w:r w:rsidRPr="00FE48BA">
              <w:rPr>
                <w:rFonts w:eastAsia="標楷體"/>
                <w:sz w:val="22"/>
                <w:szCs w:val="22"/>
              </w:rPr>
              <w:t>’</w:t>
            </w:r>
            <w:r w:rsidRPr="00FE48BA">
              <w:rPr>
                <w:rFonts w:eastAsia="標楷體" w:hint="eastAsia"/>
                <w:sz w:val="22"/>
                <w:szCs w:val="22"/>
              </w:rPr>
              <w:t>s Literature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英國文學(</w:t>
            </w:r>
            <w:proofErr w:type="gramStart"/>
            <w:r w:rsidRPr="00FE48BA">
              <w:rPr>
                <w:rFonts w:ascii="標楷體" w:eastAsia="標楷體" w:hAnsi="標楷體" w:hint="eastAsia"/>
              </w:rPr>
              <w:t>一</w:t>
            </w:r>
            <w:proofErr w:type="gramEnd"/>
            <w:r w:rsidRPr="00FE48B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HEN11E20A003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English Literature</w:t>
            </w:r>
            <w:r w:rsidRPr="00FE48BA">
              <w:rPr>
                <w:sz w:val="24"/>
                <w:szCs w:val="24"/>
              </w:rPr>
              <w:t>(</w:t>
            </w:r>
            <w:r w:rsidRPr="00FE48BA">
              <w:rPr>
                <w:rFonts w:hint="eastAsia"/>
                <w:sz w:val="24"/>
                <w:szCs w:val="24"/>
              </w:rPr>
              <w:t>I</w:t>
            </w:r>
            <w:r w:rsidRPr="00FE48B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英國文學(二)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HEN11E20A004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English Literature(II)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美國文學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HEN11E20A006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DE290F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  <w:sz w:val="24"/>
                <w:szCs w:val="24"/>
              </w:rPr>
              <w:t>American Literature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A14478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英美文學與文化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HEN11E20A010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A14478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A14478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A14478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A14478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A14478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18"/>
                <w:szCs w:val="18"/>
              </w:rPr>
              <w:t>English/American Literature and Culture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第二語言習得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HEN11E20A007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Second Language Acquisition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英語教學概論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HEN11E20A008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  <w:sz w:val="24"/>
                <w:szCs w:val="24"/>
              </w:rPr>
              <w:t>Introduction to EFL/ESL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E48BA">
              <w:rPr>
                <w:rFonts w:ascii="標楷體" w:eastAsia="標楷體" w:hAnsi="標楷體" w:hint="eastAsia"/>
                <w:b/>
                <w:kern w:val="0"/>
              </w:rPr>
              <w:t>文學與文化類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E48BA">
              <w:rPr>
                <w:rFonts w:ascii="標楷體" w:eastAsia="標楷體" w:hAnsi="標楷體" w:hint="eastAsia"/>
                <w:b/>
                <w:kern w:val="0"/>
              </w:rPr>
              <w:t>專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E48BA">
              <w:rPr>
                <w:rFonts w:ascii="標楷體" w:eastAsia="標楷體" w:hAnsi="標楷體" w:hint="eastAsia"/>
                <w:b/>
                <w:kern w:val="0"/>
              </w:rPr>
              <w:t>業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模</w:t>
            </w:r>
          </w:p>
          <w:p w:rsidR="007C27A7" w:rsidRPr="00FE48BA" w:rsidRDefault="007C27A7" w:rsidP="0098668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/>
                <w:b/>
                <w:kern w:val="0"/>
              </w:rPr>
              <w:t>組</w:t>
            </w:r>
            <w:r w:rsidRPr="00FE48BA">
              <w:rPr>
                <w:rFonts w:eastAsia="標楷體" w:hint="eastAsia"/>
                <w:b/>
                <w:kern w:val="0"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選修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20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HEN12E30A002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HEN12E30A003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E48BA">
              <w:rPr>
                <w:sz w:val="17"/>
                <w:szCs w:val="17"/>
              </w:rPr>
              <w:t xml:space="preserve">Contemporary </w:t>
            </w:r>
            <w:r w:rsidRPr="00FE48BA">
              <w:rPr>
                <w:rFonts w:hint="eastAsia"/>
                <w:sz w:val="17"/>
                <w:szCs w:val="17"/>
              </w:rPr>
              <w:t xml:space="preserve">English </w:t>
            </w:r>
            <w:r w:rsidRPr="00FE48BA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HEN12E30A004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HEN12E30A005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HEN12E30A006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HEN12E30A007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hint="eastAsia"/>
              </w:rPr>
              <w:t>Children</w:t>
            </w:r>
            <w:r w:rsidRPr="00FE48BA">
              <w:t>’</w:t>
            </w:r>
            <w:r w:rsidRPr="00FE48BA">
              <w:rPr>
                <w:rFonts w:hint="eastAsia"/>
              </w:rPr>
              <w:t>s Literature Adapted to Films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Western Novels</w:t>
            </w:r>
            <w:r w:rsidRPr="00FE48BA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75573E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HEN12E30A021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Drama and Performance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75573E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E48BA" w:rsidRPr="00FE48BA" w:rsidTr="0075573E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生態文學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HEN12E30A022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FE48BA">
              <w:rPr>
                <w:rFonts w:hint="eastAsia"/>
                <w:sz w:val="24"/>
                <w:szCs w:val="24"/>
              </w:rPr>
              <w:t>Ecoliterature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75573E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HEN12E30A014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HEN12E30A015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</w:rPr>
              <w:t>Children</w:t>
            </w:r>
            <w:r w:rsidRPr="00FE48BA">
              <w:t>’</w:t>
            </w:r>
            <w:r w:rsidRPr="00FE48BA">
              <w:rPr>
                <w:rFonts w:hint="eastAsia"/>
              </w:rPr>
              <w:t>s Literature and Culture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HEN12E30A016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</w:rPr>
              <w:t>Topics on Children</w:t>
            </w:r>
            <w:r w:rsidRPr="00FE48BA">
              <w:t>’</w:t>
            </w:r>
            <w:r w:rsidRPr="00FE48BA">
              <w:rPr>
                <w:rFonts w:hint="eastAsia"/>
              </w:rPr>
              <w:t>s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EB7410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HEN12E30A020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EB7410">
        <w:trPr>
          <w:trHeight w:val="436"/>
          <w:jc w:val="center"/>
        </w:trPr>
        <w:tc>
          <w:tcPr>
            <w:tcW w:w="567" w:type="dxa"/>
            <w:vMerge w:val="restart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英語教</w:t>
            </w:r>
            <w:r w:rsidRPr="00FE48BA">
              <w:rPr>
                <w:rFonts w:eastAsia="標楷體"/>
                <w:b/>
                <w:kern w:val="0"/>
              </w:rPr>
              <w:lastRenderedPageBreak/>
              <w:t>學與應用語言學類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專業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模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  <w:kern w:val="0"/>
              </w:rPr>
              <w:t>組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lastRenderedPageBreak/>
              <w:t>選修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20</w:t>
            </w:r>
          </w:p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lastRenderedPageBreak/>
              <w:t>學分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lastRenderedPageBreak/>
              <w:t>英語語言史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EB7410">
        <w:trPr>
          <w:trHeight w:val="436"/>
          <w:jc w:val="center"/>
        </w:trPr>
        <w:tc>
          <w:tcPr>
            <w:tcW w:w="567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675" w:type="dxa"/>
            <w:vMerge/>
            <w:tcBorders>
              <w:top w:val="single" w:sz="12" w:space="0" w:color="000000"/>
            </w:tcBorders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7C27A7" w:rsidRPr="00FE48BA" w:rsidRDefault="007C27A7" w:rsidP="00A14478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7C27A7" w:rsidRPr="00FE48BA" w:rsidRDefault="007C27A7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HEN12E40A003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7C27A7" w:rsidRPr="00FE48BA" w:rsidRDefault="007C27A7" w:rsidP="00A144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C27A7" w:rsidRPr="00FE48BA" w:rsidRDefault="007C27A7" w:rsidP="00A14478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C27A7" w:rsidRPr="00FE48BA" w:rsidRDefault="007C27A7" w:rsidP="00A14478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C27A7" w:rsidRPr="00FE48BA" w:rsidRDefault="007C27A7" w:rsidP="00A14478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C27A7" w:rsidRPr="00FE48BA" w:rsidRDefault="007C27A7" w:rsidP="00A14478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27A7" w:rsidRPr="00FE48BA" w:rsidRDefault="007C27A7" w:rsidP="00A14478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HEN12E40A002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E48BA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社會語言學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AC5ED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HEN12E40A029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Sociolinguistics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027B63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</w:rPr>
              <w:t>專業</w:t>
            </w:r>
            <w:r w:rsidRPr="00FE48BA">
              <w:rPr>
                <w:rFonts w:eastAsia="標楷體"/>
              </w:rPr>
              <w:t>英文導</w:t>
            </w:r>
            <w:proofErr w:type="gramStart"/>
            <w:r w:rsidRPr="00FE48BA">
              <w:rPr>
                <w:rFonts w:eastAsia="標楷體"/>
              </w:rPr>
              <w:t>覽</w:t>
            </w:r>
            <w:proofErr w:type="gramEnd"/>
          </w:p>
        </w:tc>
        <w:tc>
          <w:tcPr>
            <w:tcW w:w="1974" w:type="dxa"/>
            <w:vAlign w:val="center"/>
          </w:tcPr>
          <w:p w:rsidR="007C27A7" w:rsidRPr="00FE48BA" w:rsidRDefault="007C27A7" w:rsidP="00027B63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HEN12E40A030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hint="eastAsia"/>
              </w:rPr>
              <w:t xml:space="preserve">Professional English Tour Guide 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HEN12E40A006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 w:hint="eastAsia"/>
              </w:rPr>
              <w:t>筆譯習作</w:t>
            </w:r>
            <w:proofErr w:type="gramEnd"/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HEN12E40A007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HEN12E40A008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HEN12E40A009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hint="eastAsia"/>
              </w:rPr>
              <w:t>Activity Design in English Teaching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HEN12E40A010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HEN12E40A011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E48BA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HEN12E40A012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HEN12E40A013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E48BA">
              <w:rPr>
                <w:rFonts w:hint="eastAsia"/>
                <w:sz w:val="18"/>
                <w:szCs w:val="18"/>
              </w:rPr>
              <w:t xml:space="preserve">Teaching of </w:t>
            </w:r>
            <w:r w:rsidRPr="00FE48BA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HEN12E40A014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</w:rPr>
              <w:t xml:space="preserve">Teaching of </w:t>
            </w:r>
            <w:r w:rsidRPr="00FE48BA">
              <w:t>English Reading and Writing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/>
              </w:rPr>
              <w:t>日文</w:t>
            </w:r>
            <w:r w:rsidRPr="00FE48BA">
              <w:rPr>
                <w:rFonts w:eastAsia="標楷體"/>
              </w:rPr>
              <w:t>(</w:t>
            </w:r>
            <w:proofErr w:type="gramStart"/>
            <w:r w:rsidRPr="00FE48BA">
              <w:rPr>
                <w:rFonts w:eastAsia="標楷體"/>
              </w:rPr>
              <w:t>一</w:t>
            </w:r>
            <w:proofErr w:type="gramEnd"/>
            <w:r w:rsidRPr="00FE48BA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HEN12E40A015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snapToGrid w:val="0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Japanese(I)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/>
              </w:rPr>
              <w:t>日文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二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HEN12E40A016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</w:pPr>
            <w:r w:rsidRPr="00FE48BA">
              <w:rPr>
                <w:rFonts w:hint="eastAsia"/>
              </w:rPr>
              <w:t>Japanese(II)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/>
              </w:rPr>
              <w:t>日文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三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HEN12E40A017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</w:pPr>
            <w:r w:rsidRPr="00FE48BA">
              <w:t>Japanese(III)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/>
              </w:rPr>
              <w:t>日文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四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HEN12E40A018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</w:pPr>
            <w:r w:rsidRPr="00FE48BA">
              <w:rPr>
                <w:rFonts w:hint="eastAsia"/>
              </w:rPr>
              <w:t>Japanese(IV)</w:t>
            </w:r>
          </w:p>
        </w:tc>
        <w:tc>
          <w:tcPr>
            <w:tcW w:w="1134" w:type="dxa"/>
          </w:tcPr>
          <w:p w:rsidR="007C27A7" w:rsidRPr="00FE48BA" w:rsidRDefault="007C27A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法文</w:t>
            </w:r>
            <w:r w:rsidRPr="00FE48BA">
              <w:rPr>
                <w:rFonts w:eastAsia="標楷體"/>
                <w:kern w:val="0"/>
              </w:rPr>
              <w:t>(</w:t>
            </w:r>
            <w:proofErr w:type="gramStart"/>
            <w:r w:rsidRPr="00FE48BA">
              <w:rPr>
                <w:rFonts w:eastAsia="標楷體" w:hint="eastAsia"/>
                <w:kern w:val="0"/>
              </w:rPr>
              <w:t>一</w:t>
            </w:r>
            <w:proofErr w:type="gramEnd"/>
            <w:r w:rsidRPr="00FE48BA">
              <w:rPr>
                <w:rFonts w:eastAsia="標楷體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HEN12E40A019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法文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二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HEN12E40A020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法文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三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HEN12E40A021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C27A7" w:rsidRPr="00FE48BA" w:rsidRDefault="007C27A7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法文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四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HEN12E40A022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7C27A7" w:rsidRPr="00FE48BA" w:rsidRDefault="007C27A7" w:rsidP="00970471">
            <w:pPr>
              <w:snapToGrid w:val="0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西班牙文</w:t>
            </w:r>
            <w:r w:rsidRPr="00FE48BA">
              <w:rPr>
                <w:rFonts w:eastAsia="標楷體"/>
              </w:rPr>
              <w:t>(</w:t>
            </w:r>
            <w:proofErr w:type="gramStart"/>
            <w:r w:rsidRPr="00FE48BA">
              <w:rPr>
                <w:rFonts w:eastAsia="標楷體"/>
              </w:rPr>
              <w:t>一</w:t>
            </w:r>
            <w:proofErr w:type="gramEnd"/>
            <w:r w:rsidRPr="00FE48BA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HEN12E40A023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Spanish(I)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7C27A7" w:rsidRPr="00FE48BA" w:rsidRDefault="007C27A7" w:rsidP="00970471">
            <w:pPr>
              <w:snapToGrid w:val="0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西班牙文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二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HEN12E40A024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Spanish(II)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7C27A7" w:rsidRPr="00FE48BA" w:rsidRDefault="007C27A7" w:rsidP="00970471">
            <w:pPr>
              <w:snapToGrid w:val="0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西班牙文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三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HEN12E40A025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Spanish(III)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E48BA" w:rsidRPr="00FE48BA" w:rsidTr="00970471">
        <w:trPr>
          <w:trHeight w:val="436"/>
          <w:jc w:val="center"/>
        </w:trPr>
        <w:tc>
          <w:tcPr>
            <w:tcW w:w="567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7C27A7" w:rsidRPr="00FE48BA" w:rsidRDefault="007C27A7" w:rsidP="00970471">
            <w:pPr>
              <w:snapToGrid w:val="0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西班牙文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四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HEN12E40A026</w:t>
            </w:r>
          </w:p>
        </w:tc>
        <w:tc>
          <w:tcPr>
            <w:tcW w:w="564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27A7" w:rsidRPr="00FE48BA" w:rsidRDefault="007C27A7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7C27A7" w:rsidRPr="00FE48BA" w:rsidRDefault="007C27A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7C27A7" w:rsidRPr="00FE48BA" w:rsidRDefault="007C27A7" w:rsidP="00970471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Spanish(IV)</w:t>
            </w:r>
          </w:p>
        </w:tc>
        <w:tc>
          <w:tcPr>
            <w:tcW w:w="1134" w:type="dxa"/>
            <w:vAlign w:val="center"/>
          </w:tcPr>
          <w:p w:rsidR="007C27A7" w:rsidRPr="00FE48BA" w:rsidRDefault="007C27A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0C6BD0" w:rsidRPr="00FE48BA" w:rsidRDefault="000C6BD0" w:rsidP="000C6BD0">
      <w:pPr>
        <w:widowControl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0C6BD0" w:rsidRPr="00FE48BA" w:rsidRDefault="000C6BD0" w:rsidP="000C6BD0">
      <w:pPr>
        <w:widowControl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C8082C" w:rsidRPr="00FE48BA" w:rsidRDefault="00C8082C">
      <w:pPr>
        <w:widowControl/>
        <w:rPr>
          <w:rFonts w:eastAsia="標楷體"/>
          <w:b/>
          <w:sz w:val="36"/>
          <w:szCs w:val="36"/>
        </w:rPr>
      </w:pPr>
      <w:r w:rsidRPr="00FE48BA">
        <w:rPr>
          <w:rFonts w:eastAsia="標楷體"/>
          <w:b/>
          <w:sz w:val="36"/>
          <w:szCs w:val="36"/>
        </w:rPr>
        <w:br w:type="page"/>
      </w:r>
    </w:p>
    <w:p w:rsidR="000C6BD0" w:rsidRPr="00FE48BA" w:rsidRDefault="000C6BD0" w:rsidP="000C6BD0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FE48BA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FE48BA">
        <w:rPr>
          <w:rFonts w:eastAsia="標楷體"/>
          <w:b/>
          <w:sz w:val="36"/>
          <w:szCs w:val="36"/>
        </w:rPr>
        <w:t>臺</w:t>
      </w:r>
      <w:proofErr w:type="gramEnd"/>
      <w:r w:rsidRPr="00FE48BA">
        <w:rPr>
          <w:rFonts w:eastAsia="標楷體"/>
          <w:b/>
          <w:sz w:val="36"/>
          <w:szCs w:val="36"/>
        </w:rPr>
        <w:t>東大學</w:t>
      </w:r>
      <w:r w:rsidRPr="00FE48BA">
        <w:rPr>
          <w:rFonts w:eastAsia="標楷體"/>
          <w:b/>
          <w:sz w:val="36"/>
          <w:szCs w:val="36"/>
        </w:rPr>
        <w:t xml:space="preserve"> 10</w:t>
      </w:r>
      <w:r w:rsidR="00EB7410" w:rsidRPr="00FE48BA">
        <w:rPr>
          <w:rFonts w:eastAsia="標楷體" w:hint="eastAsia"/>
          <w:b/>
          <w:sz w:val="36"/>
          <w:szCs w:val="36"/>
        </w:rPr>
        <w:t>6</w:t>
      </w:r>
      <w:r w:rsidRPr="00FE48BA">
        <w:rPr>
          <w:rFonts w:eastAsia="標楷體"/>
          <w:b/>
          <w:sz w:val="36"/>
          <w:szCs w:val="36"/>
        </w:rPr>
        <w:t>學年度</w:t>
      </w:r>
      <w:r w:rsidRPr="00FE48BA">
        <w:rPr>
          <w:rFonts w:eastAsia="標楷體"/>
          <w:b/>
          <w:sz w:val="36"/>
          <w:szCs w:val="36"/>
        </w:rPr>
        <w:t xml:space="preserve"> </w:t>
      </w:r>
      <w:r w:rsidRPr="00FE48BA">
        <w:rPr>
          <w:rFonts w:eastAsia="標楷體"/>
          <w:b/>
          <w:sz w:val="36"/>
          <w:szCs w:val="36"/>
        </w:rPr>
        <w:t>課程綱要</w:t>
      </w:r>
    </w:p>
    <w:p w:rsidR="00F12067" w:rsidRPr="00FE48BA" w:rsidRDefault="000C6BD0" w:rsidP="000C6BD0">
      <w:pPr>
        <w:snapToGrid w:val="0"/>
        <w:jc w:val="center"/>
        <w:rPr>
          <w:rFonts w:eastAsia="標楷體"/>
          <w:b/>
          <w:sz w:val="36"/>
          <w:szCs w:val="36"/>
        </w:rPr>
      </w:pPr>
      <w:r w:rsidRPr="00FE48BA">
        <w:rPr>
          <w:rFonts w:ascii="標楷體" w:eastAsia="標楷體" w:hAnsi="標楷體" w:hint="eastAsia"/>
          <w:b/>
          <w:sz w:val="36"/>
          <w:szCs w:val="36"/>
        </w:rPr>
        <w:t>人文</w:t>
      </w:r>
      <w:r w:rsidRPr="00FE48BA">
        <w:rPr>
          <w:rFonts w:eastAsia="標楷體"/>
          <w:b/>
          <w:sz w:val="36"/>
          <w:szCs w:val="36"/>
        </w:rPr>
        <w:t>學院</w:t>
      </w:r>
      <w:r w:rsidRPr="00FE48BA">
        <w:rPr>
          <w:rFonts w:eastAsia="標楷體"/>
          <w:b/>
          <w:sz w:val="36"/>
          <w:szCs w:val="36"/>
        </w:rPr>
        <w:t xml:space="preserve">  </w:t>
      </w:r>
      <w:r w:rsidRPr="00FE48BA">
        <w:rPr>
          <w:rFonts w:eastAsia="標楷體" w:hint="eastAsia"/>
          <w:b/>
          <w:sz w:val="36"/>
          <w:szCs w:val="36"/>
        </w:rPr>
        <w:t>英美語文</w:t>
      </w:r>
      <w:r w:rsidRPr="00FE48BA">
        <w:rPr>
          <w:rFonts w:ascii="標楷體" w:eastAsia="標楷體" w:hAnsi="標楷體" w:hint="eastAsia"/>
          <w:b/>
          <w:sz w:val="36"/>
          <w:szCs w:val="36"/>
        </w:rPr>
        <w:t>學系</w:t>
      </w:r>
      <w:r w:rsidRPr="00FE48BA">
        <w:rPr>
          <w:rFonts w:eastAsia="標楷體"/>
          <w:b/>
          <w:sz w:val="36"/>
          <w:szCs w:val="36"/>
        </w:rPr>
        <w:t xml:space="preserve">  </w:t>
      </w:r>
    </w:p>
    <w:p w:rsidR="000C6BD0" w:rsidRPr="00FE48BA" w:rsidRDefault="00F12067" w:rsidP="000C6BD0">
      <w:pPr>
        <w:snapToGrid w:val="0"/>
        <w:jc w:val="center"/>
        <w:rPr>
          <w:rFonts w:eastAsia="標楷體"/>
          <w:b/>
          <w:sz w:val="28"/>
          <w:szCs w:val="28"/>
        </w:rPr>
      </w:pPr>
      <w:r w:rsidRPr="00FE48BA">
        <w:rPr>
          <w:rFonts w:eastAsia="標楷體" w:hint="eastAsia"/>
          <w:b/>
          <w:sz w:val="36"/>
          <w:szCs w:val="36"/>
        </w:rPr>
        <w:t>文學與文化類</w:t>
      </w:r>
      <w:r w:rsidRPr="00FE48BA">
        <w:rPr>
          <w:rFonts w:eastAsia="標楷體" w:hint="eastAsia"/>
          <w:b/>
          <w:sz w:val="36"/>
          <w:szCs w:val="36"/>
        </w:rPr>
        <w:t>/</w:t>
      </w:r>
      <w:r w:rsidRPr="00FE48BA">
        <w:rPr>
          <w:rFonts w:eastAsia="標楷體" w:hint="eastAsia"/>
          <w:b/>
          <w:sz w:val="36"/>
          <w:szCs w:val="36"/>
        </w:rPr>
        <w:t>英語教學與應用</w:t>
      </w:r>
      <w:proofErr w:type="gramStart"/>
      <w:r w:rsidRPr="00FE48BA">
        <w:rPr>
          <w:rFonts w:eastAsia="標楷體" w:hint="eastAsia"/>
          <w:b/>
          <w:sz w:val="36"/>
          <w:szCs w:val="36"/>
        </w:rPr>
        <w:t>語言學類</w:t>
      </w:r>
      <w:r w:rsidR="000C6BD0" w:rsidRPr="00FE48BA">
        <w:rPr>
          <w:rFonts w:eastAsia="標楷體" w:hint="eastAsia"/>
          <w:b/>
          <w:sz w:val="36"/>
          <w:szCs w:val="36"/>
        </w:rPr>
        <w:t>副修</w:t>
      </w:r>
      <w:proofErr w:type="gramEnd"/>
      <w:r w:rsidR="000C6BD0" w:rsidRPr="00FE48BA">
        <w:rPr>
          <w:rFonts w:eastAsia="標楷體" w:hint="eastAsia"/>
          <w:b/>
          <w:sz w:val="36"/>
          <w:szCs w:val="36"/>
        </w:rPr>
        <w:t>模組</w:t>
      </w:r>
    </w:p>
    <w:p w:rsidR="00C8082C" w:rsidRPr="00FE48BA" w:rsidRDefault="00C8082C" w:rsidP="00C8082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FE48BA">
        <w:rPr>
          <w:rFonts w:eastAsia="標楷體"/>
          <w:bCs/>
          <w:sz w:val="20"/>
          <w:szCs w:val="20"/>
        </w:rPr>
        <w:t>10</w:t>
      </w:r>
      <w:r w:rsidR="00EB7410" w:rsidRPr="00FE48BA">
        <w:rPr>
          <w:rFonts w:eastAsia="標楷體" w:hint="eastAsia"/>
          <w:bCs/>
          <w:sz w:val="20"/>
          <w:szCs w:val="20"/>
        </w:rPr>
        <w:t>5</w:t>
      </w:r>
      <w:r w:rsidRPr="00FE48BA">
        <w:rPr>
          <w:rFonts w:eastAsia="標楷體"/>
          <w:bCs/>
          <w:sz w:val="20"/>
          <w:szCs w:val="20"/>
        </w:rPr>
        <w:t>學年度第</w:t>
      </w:r>
      <w:r w:rsidRPr="00FE48BA">
        <w:rPr>
          <w:rFonts w:eastAsia="標楷體"/>
          <w:bCs/>
          <w:sz w:val="20"/>
          <w:szCs w:val="20"/>
        </w:rPr>
        <w:t>2</w:t>
      </w:r>
      <w:r w:rsidRPr="00FE48BA">
        <w:rPr>
          <w:rFonts w:eastAsia="標楷體"/>
          <w:bCs/>
          <w:sz w:val="20"/>
          <w:szCs w:val="20"/>
        </w:rPr>
        <w:t>學期第</w:t>
      </w:r>
      <w:r w:rsidR="0075573E" w:rsidRPr="00FE48BA">
        <w:rPr>
          <w:rFonts w:eastAsia="標楷體" w:hint="eastAsia"/>
          <w:bCs/>
          <w:sz w:val="20"/>
          <w:szCs w:val="20"/>
        </w:rPr>
        <w:t>一</w:t>
      </w:r>
      <w:r w:rsidRPr="00FE48BA">
        <w:rPr>
          <w:rFonts w:eastAsia="標楷體"/>
          <w:bCs/>
          <w:sz w:val="20"/>
          <w:szCs w:val="20"/>
        </w:rPr>
        <w:t>次系課程會議通過</w:t>
      </w:r>
      <w:r w:rsidRPr="00FE48BA">
        <w:rPr>
          <w:rFonts w:eastAsia="標楷體"/>
          <w:bCs/>
          <w:sz w:val="20"/>
          <w:szCs w:val="20"/>
        </w:rPr>
        <w:t>(10</w:t>
      </w:r>
      <w:r w:rsidR="00EB7410" w:rsidRPr="00FE48BA">
        <w:rPr>
          <w:rFonts w:eastAsia="標楷體" w:hint="eastAsia"/>
          <w:bCs/>
          <w:sz w:val="20"/>
          <w:szCs w:val="20"/>
        </w:rPr>
        <w:t>6</w:t>
      </w:r>
      <w:r w:rsidRPr="00FE48BA">
        <w:rPr>
          <w:rFonts w:eastAsia="標楷體"/>
          <w:bCs/>
          <w:sz w:val="20"/>
          <w:szCs w:val="20"/>
        </w:rPr>
        <w:t>.</w:t>
      </w:r>
      <w:r w:rsidR="0075573E" w:rsidRPr="00FE48BA">
        <w:rPr>
          <w:rFonts w:eastAsia="標楷體" w:hint="eastAsia"/>
          <w:bCs/>
          <w:sz w:val="20"/>
          <w:szCs w:val="20"/>
        </w:rPr>
        <w:t>0</w:t>
      </w:r>
      <w:r w:rsidR="00EB7410" w:rsidRPr="00FE48BA">
        <w:rPr>
          <w:rFonts w:eastAsia="標楷體" w:hint="eastAsia"/>
          <w:bCs/>
          <w:sz w:val="20"/>
          <w:szCs w:val="20"/>
        </w:rPr>
        <w:t>5</w:t>
      </w:r>
      <w:r w:rsidRPr="00FE48BA">
        <w:rPr>
          <w:rFonts w:eastAsia="標楷體"/>
          <w:bCs/>
          <w:sz w:val="20"/>
          <w:szCs w:val="20"/>
        </w:rPr>
        <w:t>.</w:t>
      </w:r>
      <w:r w:rsidR="00EB7410" w:rsidRPr="00FE48BA">
        <w:rPr>
          <w:rFonts w:eastAsia="標楷體" w:hint="eastAsia"/>
          <w:bCs/>
          <w:sz w:val="20"/>
          <w:szCs w:val="20"/>
        </w:rPr>
        <w:t>04</w:t>
      </w:r>
      <w:r w:rsidRPr="00FE48BA">
        <w:rPr>
          <w:rFonts w:eastAsia="標楷體"/>
          <w:bCs/>
          <w:sz w:val="20"/>
          <w:szCs w:val="20"/>
        </w:rPr>
        <w:t>)</w:t>
      </w:r>
    </w:p>
    <w:p w:rsidR="007C27A7" w:rsidRPr="00FE48BA" w:rsidRDefault="007C27A7" w:rsidP="007C27A7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FE48BA">
        <w:rPr>
          <w:rFonts w:eastAsia="標楷體" w:hint="eastAsia"/>
          <w:bCs/>
          <w:sz w:val="20"/>
          <w:szCs w:val="20"/>
        </w:rPr>
        <w:t>105</w:t>
      </w:r>
      <w:r w:rsidRPr="00FE48BA">
        <w:rPr>
          <w:rFonts w:eastAsia="標楷體" w:hint="eastAsia"/>
          <w:bCs/>
          <w:sz w:val="20"/>
          <w:szCs w:val="20"/>
        </w:rPr>
        <w:t>學年度第</w:t>
      </w:r>
      <w:r w:rsidRPr="00FE48BA">
        <w:rPr>
          <w:rFonts w:eastAsia="標楷體" w:hint="eastAsia"/>
          <w:bCs/>
          <w:sz w:val="20"/>
          <w:szCs w:val="20"/>
        </w:rPr>
        <w:t>2</w:t>
      </w:r>
      <w:r w:rsidRPr="00FE48BA">
        <w:rPr>
          <w:rFonts w:eastAsia="標楷體" w:hint="eastAsia"/>
          <w:bCs/>
          <w:sz w:val="20"/>
          <w:szCs w:val="20"/>
        </w:rPr>
        <w:t>學期</w:t>
      </w:r>
      <w:proofErr w:type="gramStart"/>
      <w:r w:rsidRPr="00FE48BA">
        <w:rPr>
          <w:rFonts w:eastAsia="標楷體" w:hint="eastAsia"/>
          <w:bCs/>
          <w:sz w:val="20"/>
          <w:szCs w:val="20"/>
        </w:rPr>
        <w:t>第二次院課程</w:t>
      </w:r>
      <w:proofErr w:type="gramEnd"/>
      <w:r w:rsidRPr="00FE48BA">
        <w:rPr>
          <w:rFonts w:eastAsia="標楷體" w:hint="eastAsia"/>
          <w:bCs/>
          <w:sz w:val="20"/>
          <w:szCs w:val="20"/>
        </w:rPr>
        <w:t>會議通過</w:t>
      </w:r>
      <w:r w:rsidRPr="00FE48BA">
        <w:rPr>
          <w:rFonts w:eastAsia="標楷體" w:hint="eastAsia"/>
          <w:bCs/>
          <w:sz w:val="20"/>
          <w:szCs w:val="20"/>
        </w:rPr>
        <w:t>(106.05.09)</w:t>
      </w:r>
    </w:p>
    <w:p w:rsidR="007C27A7" w:rsidRPr="00FE48BA" w:rsidRDefault="007C27A7" w:rsidP="007C27A7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FE48BA">
        <w:rPr>
          <w:rFonts w:eastAsia="標楷體" w:hint="eastAsia"/>
          <w:bCs/>
          <w:sz w:val="20"/>
          <w:szCs w:val="20"/>
        </w:rPr>
        <w:t>105</w:t>
      </w:r>
      <w:r w:rsidRPr="00FE48BA">
        <w:rPr>
          <w:rFonts w:eastAsia="標楷體" w:hint="eastAsia"/>
          <w:bCs/>
          <w:sz w:val="20"/>
          <w:szCs w:val="20"/>
        </w:rPr>
        <w:t>學年度第</w:t>
      </w:r>
      <w:r w:rsidRPr="00FE48BA">
        <w:rPr>
          <w:rFonts w:eastAsia="標楷體" w:hint="eastAsia"/>
          <w:bCs/>
          <w:sz w:val="20"/>
          <w:szCs w:val="20"/>
        </w:rPr>
        <w:t>2</w:t>
      </w:r>
      <w:r w:rsidRPr="00FE48BA">
        <w:rPr>
          <w:rFonts w:eastAsia="標楷體" w:hint="eastAsia"/>
          <w:bCs/>
          <w:sz w:val="20"/>
          <w:szCs w:val="20"/>
        </w:rPr>
        <w:t>學期</w:t>
      </w:r>
      <w:proofErr w:type="gramStart"/>
      <w:r w:rsidRPr="00FE48BA">
        <w:rPr>
          <w:rFonts w:eastAsia="標楷體" w:hint="eastAsia"/>
          <w:bCs/>
          <w:sz w:val="20"/>
          <w:szCs w:val="20"/>
        </w:rPr>
        <w:t>第二次校課程</w:t>
      </w:r>
      <w:proofErr w:type="gramEnd"/>
      <w:r w:rsidRPr="00FE48BA">
        <w:rPr>
          <w:rFonts w:eastAsia="標楷體" w:hint="eastAsia"/>
          <w:bCs/>
          <w:sz w:val="20"/>
          <w:szCs w:val="20"/>
        </w:rPr>
        <w:t>會議通過</w:t>
      </w:r>
      <w:r w:rsidRPr="00FE48BA">
        <w:rPr>
          <w:rFonts w:eastAsia="標楷體" w:hint="eastAsia"/>
          <w:bCs/>
          <w:sz w:val="20"/>
          <w:szCs w:val="20"/>
        </w:rPr>
        <w:t>(106.05.18)</w:t>
      </w:r>
    </w:p>
    <w:p w:rsidR="000C6BD0" w:rsidRPr="00FE48BA" w:rsidRDefault="00F12067" w:rsidP="00F12067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FE48BA">
        <w:rPr>
          <w:rFonts w:eastAsia="標楷體" w:hint="eastAsia"/>
          <w:b/>
          <w:bCs/>
          <w:sz w:val="28"/>
          <w:szCs w:val="28"/>
        </w:rPr>
        <w:t>一、</w:t>
      </w:r>
      <w:r w:rsidR="000C6BD0" w:rsidRPr="00FE48BA">
        <w:rPr>
          <w:rFonts w:eastAsia="標楷體"/>
          <w:b/>
          <w:bCs/>
          <w:sz w:val="28"/>
          <w:szCs w:val="28"/>
        </w:rPr>
        <w:t>目標</w:t>
      </w:r>
    </w:p>
    <w:p w:rsidR="000C6BD0" w:rsidRPr="00FE48BA" w:rsidRDefault="00ED5164" w:rsidP="00ED5164">
      <w:pPr>
        <w:snapToGrid w:val="0"/>
        <w:spacing w:beforeLines="20" w:before="72" w:afterLines="20" w:after="72" w:line="360" w:lineRule="exact"/>
        <w:ind w:left="69" w:firstLineChars="82" w:firstLine="213"/>
        <w:rPr>
          <w:rFonts w:eastAsia="標楷體"/>
          <w:b/>
          <w:bCs/>
          <w:sz w:val="28"/>
          <w:szCs w:val="28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proofErr w:type="gramStart"/>
      <w:r w:rsidRPr="00FE48BA">
        <w:rPr>
          <w:rFonts w:eastAsia="標楷體" w:hint="eastAsia"/>
          <w:bCs/>
          <w:sz w:val="26"/>
          <w:szCs w:val="26"/>
        </w:rPr>
        <w:t>一</w:t>
      </w:r>
      <w:proofErr w:type="gramEnd"/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 w:hint="eastAsia"/>
          <w:bCs/>
          <w:sz w:val="26"/>
          <w:szCs w:val="26"/>
        </w:rPr>
        <w:t>培養學生英語聽說讀寫及溝通能力。</w:t>
      </w:r>
    </w:p>
    <w:p w:rsidR="000C6BD0" w:rsidRPr="00FE48BA" w:rsidRDefault="00ED5164" w:rsidP="00ED5164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二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 w:hint="eastAsia"/>
          <w:bCs/>
          <w:sz w:val="26"/>
          <w:szCs w:val="26"/>
        </w:rPr>
        <w:t>培養具備人文素養與國際觀之英外語人才。</w:t>
      </w:r>
    </w:p>
    <w:p w:rsidR="000C6BD0" w:rsidRPr="00FE48BA" w:rsidRDefault="00F12067" w:rsidP="000C6BD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FE48BA">
        <w:rPr>
          <w:rFonts w:eastAsia="標楷體" w:hint="eastAsia"/>
          <w:b/>
          <w:bCs/>
          <w:sz w:val="28"/>
          <w:szCs w:val="28"/>
        </w:rPr>
        <w:t>二、</w:t>
      </w:r>
      <w:r w:rsidR="000C6BD0" w:rsidRPr="00FE48BA">
        <w:rPr>
          <w:rFonts w:eastAsia="標楷體" w:hint="eastAsia"/>
          <w:b/>
          <w:bCs/>
          <w:sz w:val="28"/>
          <w:szCs w:val="28"/>
        </w:rPr>
        <w:t>選課須知</w:t>
      </w:r>
    </w:p>
    <w:p w:rsidR="000C6BD0" w:rsidRPr="00FE48BA" w:rsidRDefault="00E9592B" w:rsidP="00E9592B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proofErr w:type="gramStart"/>
      <w:r w:rsidRPr="00FE48BA">
        <w:rPr>
          <w:rFonts w:eastAsia="標楷體" w:hint="eastAsia"/>
          <w:bCs/>
          <w:sz w:val="26"/>
          <w:szCs w:val="26"/>
        </w:rPr>
        <w:t>一</w:t>
      </w:r>
      <w:proofErr w:type="gramEnd"/>
      <w:r w:rsidRPr="00FE48BA">
        <w:rPr>
          <w:rFonts w:eastAsia="標楷體" w:hint="eastAsia"/>
          <w:bCs/>
          <w:sz w:val="26"/>
          <w:szCs w:val="26"/>
        </w:rPr>
        <w:t>)</w:t>
      </w:r>
      <w:proofErr w:type="gramStart"/>
      <w:r w:rsidR="000C6BD0" w:rsidRPr="00FE48BA">
        <w:rPr>
          <w:rFonts w:eastAsia="標楷體" w:hint="eastAsia"/>
          <w:bCs/>
          <w:sz w:val="26"/>
          <w:szCs w:val="26"/>
        </w:rPr>
        <w:t>限外系</w:t>
      </w:r>
      <w:proofErr w:type="gramEnd"/>
      <w:r w:rsidR="000C6BD0" w:rsidRPr="00FE48BA">
        <w:rPr>
          <w:rFonts w:eastAsia="標楷體" w:hint="eastAsia"/>
          <w:bCs/>
          <w:sz w:val="26"/>
          <w:szCs w:val="26"/>
        </w:rPr>
        <w:t>學生修讀。</w:t>
      </w:r>
    </w:p>
    <w:p w:rsidR="000C6BD0" w:rsidRPr="00FE48BA" w:rsidRDefault="00E9592B" w:rsidP="00E9592B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二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 w:hint="eastAsia"/>
          <w:bCs/>
          <w:sz w:val="26"/>
          <w:szCs w:val="26"/>
        </w:rPr>
        <w:t>需先修完必修課程，才可修習選修課程。</w:t>
      </w:r>
    </w:p>
    <w:p w:rsidR="000C6BD0" w:rsidRPr="00FE48BA" w:rsidRDefault="00E9592B" w:rsidP="00E9592B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三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 w:hint="eastAsia"/>
          <w:bCs/>
          <w:sz w:val="26"/>
          <w:szCs w:val="26"/>
        </w:rPr>
        <w:t>選修課程，請於本系專業模組課程中二選一，選修</w:t>
      </w:r>
      <w:r w:rsidR="000C6BD0" w:rsidRPr="00FE48BA">
        <w:rPr>
          <w:rFonts w:eastAsia="標楷體" w:hint="eastAsia"/>
          <w:bCs/>
          <w:sz w:val="26"/>
          <w:szCs w:val="26"/>
        </w:rPr>
        <w:t>5</w:t>
      </w:r>
      <w:r w:rsidR="000C6BD0" w:rsidRPr="00FE48BA">
        <w:rPr>
          <w:rFonts w:eastAsia="標楷體" w:hint="eastAsia"/>
          <w:bCs/>
          <w:sz w:val="26"/>
          <w:szCs w:val="26"/>
        </w:rPr>
        <w:t>門課，共計</w:t>
      </w:r>
      <w:r w:rsidR="000C6BD0" w:rsidRPr="00FE48BA">
        <w:rPr>
          <w:rFonts w:eastAsia="標楷體" w:hint="eastAsia"/>
          <w:bCs/>
          <w:sz w:val="26"/>
          <w:szCs w:val="26"/>
        </w:rPr>
        <w:t>10</w:t>
      </w:r>
      <w:r w:rsidR="000C6BD0" w:rsidRPr="00FE48BA">
        <w:rPr>
          <w:rFonts w:eastAsia="標楷體" w:hint="eastAsia"/>
          <w:bCs/>
          <w:sz w:val="26"/>
          <w:szCs w:val="26"/>
        </w:rPr>
        <w:t>學分。</w:t>
      </w:r>
    </w:p>
    <w:p w:rsidR="000C6BD0" w:rsidRPr="00FE48BA" w:rsidRDefault="00E9592B" w:rsidP="00E9592B">
      <w:pPr>
        <w:snapToGrid w:val="0"/>
        <w:ind w:leftChars="118" w:left="707" w:hangingChars="163" w:hanging="424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四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 w:hint="eastAsia"/>
          <w:bCs/>
          <w:sz w:val="26"/>
          <w:szCs w:val="26"/>
        </w:rPr>
        <w:t>副修模組課</w:t>
      </w:r>
      <w:r w:rsidR="000C6BD0" w:rsidRPr="00FE48BA">
        <w:rPr>
          <w:rFonts w:eastAsia="標楷體"/>
          <w:sz w:val="26"/>
          <w:szCs w:val="26"/>
        </w:rPr>
        <w:t>程之「英語聽講練習」及「英文作文」，須修完該級別</w:t>
      </w:r>
      <w:proofErr w:type="gramStart"/>
      <w:r w:rsidR="000C6BD0" w:rsidRPr="00FE48BA">
        <w:rPr>
          <w:rFonts w:eastAsia="標楷體"/>
          <w:sz w:val="26"/>
          <w:szCs w:val="26"/>
        </w:rPr>
        <w:t>始得修下一</w:t>
      </w:r>
      <w:proofErr w:type="gramEnd"/>
      <w:r w:rsidR="000C6BD0" w:rsidRPr="00FE48BA">
        <w:rPr>
          <w:rFonts w:eastAsia="標楷體"/>
          <w:sz w:val="26"/>
          <w:szCs w:val="26"/>
        </w:rPr>
        <w:t>級別。如：須修完「英語聽講練習</w:t>
      </w:r>
      <w:r w:rsidR="000C6BD0" w:rsidRPr="00FE48BA">
        <w:rPr>
          <w:rFonts w:eastAsia="標楷體"/>
          <w:sz w:val="26"/>
          <w:szCs w:val="26"/>
        </w:rPr>
        <w:t>(</w:t>
      </w:r>
      <w:proofErr w:type="gramStart"/>
      <w:r w:rsidR="000C6BD0" w:rsidRPr="00FE48BA">
        <w:rPr>
          <w:rFonts w:eastAsia="標楷體"/>
          <w:sz w:val="26"/>
          <w:szCs w:val="26"/>
        </w:rPr>
        <w:t>一</w:t>
      </w:r>
      <w:proofErr w:type="gramEnd"/>
      <w:r w:rsidR="000C6BD0" w:rsidRPr="00FE48BA">
        <w:rPr>
          <w:rFonts w:eastAsia="標楷體"/>
          <w:sz w:val="26"/>
          <w:szCs w:val="26"/>
        </w:rPr>
        <w:t>)</w:t>
      </w:r>
      <w:r w:rsidR="000C6BD0" w:rsidRPr="00FE48BA">
        <w:rPr>
          <w:rFonts w:eastAsia="標楷體"/>
          <w:sz w:val="26"/>
          <w:szCs w:val="26"/>
        </w:rPr>
        <w:t>」</w:t>
      </w:r>
      <w:proofErr w:type="gramStart"/>
      <w:r w:rsidR="000C6BD0" w:rsidRPr="00FE48BA">
        <w:rPr>
          <w:rFonts w:eastAsia="標楷體"/>
          <w:sz w:val="26"/>
          <w:szCs w:val="26"/>
        </w:rPr>
        <w:t>始得修</w:t>
      </w:r>
      <w:proofErr w:type="gramEnd"/>
      <w:r w:rsidR="000C6BD0" w:rsidRPr="00FE48BA">
        <w:rPr>
          <w:rFonts w:eastAsia="標楷體"/>
          <w:sz w:val="26"/>
          <w:szCs w:val="26"/>
        </w:rPr>
        <w:t>「英語聽講練習</w:t>
      </w:r>
      <w:r w:rsidR="000C6BD0" w:rsidRPr="00FE48BA">
        <w:rPr>
          <w:rFonts w:eastAsia="標楷體"/>
          <w:sz w:val="26"/>
          <w:szCs w:val="26"/>
        </w:rPr>
        <w:t>(</w:t>
      </w:r>
      <w:r w:rsidR="000C6BD0" w:rsidRPr="00FE48BA">
        <w:rPr>
          <w:rFonts w:eastAsia="標楷體"/>
          <w:sz w:val="26"/>
          <w:szCs w:val="26"/>
        </w:rPr>
        <w:t>二</w:t>
      </w:r>
      <w:r w:rsidR="000C6BD0" w:rsidRPr="00FE48BA">
        <w:rPr>
          <w:rFonts w:eastAsia="標楷體"/>
          <w:sz w:val="26"/>
          <w:szCs w:val="26"/>
        </w:rPr>
        <w:t>)</w:t>
      </w:r>
      <w:r w:rsidR="000C6BD0" w:rsidRPr="00FE48BA">
        <w:rPr>
          <w:rFonts w:eastAsia="標楷體"/>
          <w:sz w:val="26"/>
          <w:szCs w:val="26"/>
        </w:rPr>
        <w:t>」</w:t>
      </w:r>
      <w:r w:rsidR="000C6BD0" w:rsidRPr="00FE48BA">
        <w:rPr>
          <w:rFonts w:eastAsia="標楷體" w:hint="eastAsia"/>
          <w:sz w:val="26"/>
          <w:szCs w:val="26"/>
        </w:rPr>
        <w:t>，以此類推</w:t>
      </w:r>
      <w:r w:rsidR="000C6BD0" w:rsidRPr="00FE48BA">
        <w:rPr>
          <w:rFonts w:eastAsia="標楷體"/>
          <w:sz w:val="26"/>
          <w:szCs w:val="26"/>
        </w:rPr>
        <w:t>。</w:t>
      </w:r>
    </w:p>
    <w:p w:rsidR="000C6BD0" w:rsidRPr="00FE48BA" w:rsidRDefault="00E9592B" w:rsidP="000C6BD0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FE48BA">
        <w:rPr>
          <w:rFonts w:eastAsia="標楷體" w:hint="eastAsia"/>
          <w:b/>
          <w:bCs/>
          <w:sz w:val="28"/>
          <w:szCs w:val="28"/>
        </w:rPr>
        <w:t>三、</w:t>
      </w:r>
      <w:r w:rsidR="00F12067" w:rsidRPr="00FE48BA">
        <w:rPr>
          <w:rFonts w:eastAsia="標楷體" w:hint="eastAsia"/>
          <w:b/>
          <w:bCs/>
          <w:sz w:val="28"/>
          <w:szCs w:val="28"/>
        </w:rPr>
        <w:t>文學與文化類</w:t>
      </w:r>
      <w:r w:rsidR="00F12067" w:rsidRPr="00FE48BA">
        <w:rPr>
          <w:rFonts w:eastAsia="標楷體" w:hint="eastAsia"/>
          <w:b/>
          <w:bCs/>
          <w:sz w:val="28"/>
          <w:szCs w:val="28"/>
        </w:rPr>
        <w:t>/</w:t>
      </w:r>
      <w:r w:rsidR="00F12067" w:rsidRPr="00FE48BA">
        <w:rPr>
          <w:rFonts w:eastAsia="標楷體" w:hint="eastAsia"/>
          <w:b/>
          <w:bCs/>
          <w:sz w:val="28"/>
          <w:szCs w:val="28"/>
        </w:rPr>
        <w:t>英語教學與應用</w:t>
      </w:r>
      <w:proofErr w:type="gramStart"/>
      <w:r w:rsidR="00F12067" w:rsidRPr="00FE48BA">
        <w:rPr>
          <w:rFonts w:eastAsia="標楷體" w:hint="eastAsia"/>
          <w:b/>
          <w:bCs/>
          <w:sz w:val="28"/>
          <w:szCs w:val="28"/>
        </w:rPr>
        <w:t>語言學類</w:t>
      </w:r>
      <w:r w:rsidR="000C6BD0" w:rsidRPr="00FE48BA">
        <w:rPr>
          <w:rFonts w:eastAsia="標楷體" w:hint="eastAsia"/>
          <w:b/>
          <w:bCs/>
          <w:sz w:val="28"/>
          <w:szCs w:val="28"/>
        </w:rPr>
        <w:t>副修</w:t>
      </w:r>
      <w:proofErr w:type="gramEnd"/>
      <w:r w:rsidR="000C6BD0" w:rsidRPr="00FE48BA">
        <w:rPr>
          <w:rFonts w:eastAsia="標楷體" w:hint="eastAsia"/>
          <w:b/>
          <w:bCs/>
          <w:sz w:val="28"/>
          <w:szCs w:val="28"/>
        </w:rPr>
        <w:t>模組</w:t>
      </w:r>
      <w:r w:rsidR="000C6BD0" w:rsidRPr="00FE48BA">
        <w:rPr>
          <w:rFonts w:eastAsia="標楷體"/>
          <w:b/>
          <w:bCs/>
          <w:sz w:val="28"/>
          <w:szCs w:val="28"/>
        </w:rPr>
        <w:t>課程</w:t>
      </w:r>
      <w:r w:rsidR="000C6BD0" w:rsidRPr="00FE48BA">
        <w:rPr>
          <w:rFonts w:eastAsia="標楷體" w:hint="eastAsia"/>
          <w:b/>
          <w:bCs/>
          <w:sz w:val="28"/>
          <w:szCs w:val="28"/>
        </w:rPr>
        <w:t xml:space="preserve"> (24</w:t>
      </w:r>
      <w:r w:rsidR="000C6BD0" w:rsidRPr="00FE48BA">
        <w:rPr>
          <w:rFonts w:eastAsia="標楷體" w:hint="eastAsia"/>
          <w:b/>
          <w:bCs/>
          <w:sz w:val="28"/>
          <w:szCs w:val="28"/>
        </w:rPr>
        <w:t>學分</w:t>
      </w:r>
      <w:r w:rsidR="000C6BD0" w:rsidRPr="00FE48BA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561"/>
        <w:gridCol w:w="2321"/>
        <w:gridCol w:w="2058"/>
        <w:gridCol w:w="540"/>
        <w:gridCol w:w="457"/>
        <w:gridCol w:w="460"/>
        <w:gridCol w:w="793"/>
        <w:gridCol w:w="1962"/>
        <w:gridCol w:w="1111"/>
      </w:tblGrid>
      <w:tr w:rsidR="00F12067" w:rsidRPr="00FE48BA" w:rsidTr="00F12067">
        <w:trPr>
          <w:jc w:val="center"/>
        </w:trPr>
        <w:tc>
          <w:tcPr>
            <w:tcW w:w="547" w:type="dxa"/>
            <w:vAlign w:val="center"/>
          </w:tcPr>
          <w:p w:rsidR="00F12067" w:rsidRPr="00FE48BA" w:rsidRDefault="00F12067" w:rsidP="00F12067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1" w:type="dxa"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學分數</w:t>
            </w:r>
          </w:p>
        </w:tc>
        <w:tc>
          <w:tcPr>
            <w:tcW w:w="2321" w:type="dxa"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科目中文名稱</w:t>
            </w:r>
          </w:p>
        </w:tc>
        <w:tc>
          <w:tcPr>
            <w:tcW w:w="2058" w:type="dxa"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科目代碼</w:t>
            </w:r>
          </w:p>
        </w:tc>
        <w:tc>
          <w:tcPr>
            <w:tcW w:w="540" w:type="dxa"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學分</w:t>
            </w:r>
          </w:p>
        </w:tc>
        <w:tc>
          <w:tcPr>
            <w:tcW w:w="460" w:type="dxa"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時數</w:t>
            </w:r>
          </w:p>
        </w:tc>
        <w:tc>
          <w:tcPr>
            <w:tcW w:w="793" w:type="dxa"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開課學期</w:t>
            </w:r>
          </w:p>
        </w:tc>
        <w:tc>
          <w:tcPr>
            <w:tcW w:w="1962" w:type="dxa"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科目英文名稱</w:t>
            </w:r>
          </w:p>
        </w:tc>
        <w:tc>
          <w:tcPr>
            <w:tcW w:w="1111" w:type="dxa"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備註</w:t>
            </w:r>
          </w:p>
        </w:tc>
      </w:tr>
      <w:tr w:rsidR="00F12067" w:rsidRPr="00FE48BA" w:rsidTr="00F12067">
        <w:trPr>
          <w:trHeight w:val="483"/>
          <w:jc w:val="center"/>
        </w:trPr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F12067" w:rsidRPr="00FE48BA" w:rsidRDefault="00F12067" w:rsidP="00F12067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副修模組</w:t>
            </w:r>
            <w:r w:rsidRPr="00FE48BA">
              <w:rPr>
                <w:rFonts w:eastAsia="標楷體" w:hint="eastAsia"/>
              </w:rPr>
              <w:t>24</w:t>
            </w:r>
            <w:r w:rsidRPr="00FE48BA">
              <w:rPr>
                <w:rFonts w:eastAsia="標楷體" w:hint="eastAsia"/>
              </w:rPr>
              <w:t>學分</w:t>
            </w:r>
          </w:p>
        </w:tc>
        <w:tc>
          <w:tcPr>
            <w:tcW w:w="561" w:type="dxa"/>
            <w:vMerge w:val="restart"/>
            <w:tcBorders>
              <w:top w:val="single" w:sz="12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必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修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 w:hint="eastAsia"/>
                <w:b/>
                <w:kern w:val="0"/>
              </w:rPr>
              <w:t>14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學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21" w:type="dxa"/>
            <w:tcBorders>
              <w:top w:val="single" w:sz="12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英語聽講練習</w:t>
            </w:r>
            <w:r w:rsidRPr="00FE48BA">
              <w:rPr>
                <w:rFonts w:eastAsia="標楷體" w:hint="eastAsia"/>
                <w:kern w:val="0"/>
              </w:rPr>
              <w:t>(</w:t>
            </w:r>
            <w:proofErr w:type="gramStart"/>
            <w:r w:rsidRPr="00FE48BA">
              <w:rPr>
                <w:rFonts w:eastAsia="標楷體" w:hint="eastAsia"/>
                <w:kern w:val="0"/>
              </w:rPr>
              <w:t>一</w:t>
            </w:r>
            <w:proofErr w:type="gramEnd"/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tcBorders>
              <w:top w:val="single" w:sz="12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HEN11E10A001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793" w:type="dxa"/>
            <w:tcBorders>
              <w:top w:val="single" w:sz="12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FE48BA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62" w:type="dxa"/>
            <w:tcBorders>
              <w:top w:val="single" w:sz="12" w:space="0" w:color="000000"/>
            </w:tcBorders>
            <w:vAlign w:val="center"/>
          </w:tcPr>
          <w:p w:rsidR="00F12067" w:rsidRPr="00FE48BA" w:rsidRDefault="00F1206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111" w:type="dxa"/>
            <w:tcBorders>
              <w:top w:val="single" w:sz="12" w:space="0" w:color="000000"/>
            </w:tcBorders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539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英語聽講練習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二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HEN11E10A002</w:t>
            </w:r>
          </w:p>
        </w:tc>
        <w:tc>
          <w:tcPr>
            <w:tcW w:w="540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w w:val="90"/>
              </w:rPr>
              <w:t>一</w:t>
            </w:r>
            <w:r w:rsidRPr="00FE48BA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1962" w:type="dxa"/>
            <w:vAlign w:val="center"/>
          </w:tcPr>
          <w:p w:rsidR="00F12067" w:rsidRPr="00FE48BA" w:rsidRDefault="00F1206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English Listening and Speaking(</w:t>
            </w:r>
            <w:r w:rsidRPr="00FE48BA">
              <w:rPr>
                <w:rFonts w:hint="eastAsia"/>
                <w:sz w:val="22"/>
                <w:szCs w:val="22"/>
              </w:rPr>
              <w:t>II</w:t>
            </w:r>
            <w:r w:rsidRPr="00FE48BA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405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英文作文</w:t>
            </w:r>
            <w:r w:rsidRPr="00FE48BA">
              <w:rPr>
                <w:rFonts w:eastAsia="標楷體" w:hint="eastAsia"/>
                <w:kern w:val="0"/>
              </w:rPr>
              <w:t>(</w:t>
            </w:r>
            <w:proofErr w:type="gramStart"/>
            <w:r w:rsidRPr="00FE48BA">
              <w:rPr>
                <w:rFonts w:eastAsia="標楷體" w:hint="eastAsia"/>
                <w:kern w:val="0"/>
              </w:rPr>
              <w:t>一</w:t>
            </w:r>
            <w:proofErr w:type="gramEnd"/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HEN11E10A005</w:t>
            </w:r>
          </w:p>
        </w:tc>
        <w:tc>
          <w:tcPr>
            <w:tcW w:w="540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FE48BA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62" w:type="dxa"/>
            <w:vAlign w:val="center"/>
          </w:tcPr>
          <w:p w:rsidR="00F12067" w:rsidRPr="00FE48BA" w:rsidRDefault="00F1206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Composition(I)</w:t>
            </w:r>
          </w:p>
        </w:tc>
        <w:tc>
          <w:tcPr>
            <w:tcW w:w="1111" w:type="dxa"/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597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英文作文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二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HEN11E10A006</w:t>
            </w:r>
          </w:p>
        </w:tc>
        <w:tc>
          <w:tcPr>
            <w:tcW w:w="540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962" w:type="dxa"/>
            <w:vAlign w:val="center"/>
          </w:tcPr>
          <w:p w:rsidR="00F12067" w:rsidRPr="00FE48BA" w:rsidRDefault="00F1206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Composition(II)</w:t>
            </w:r>
          </w:p>
        </w:tc>
        <w:tc>
          <w:tcPr>
            <w:tcW w:w="1111" w:type="dxa"/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549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西洋文學概論</w:t>
            </w:r>
          </w:p>
        </w:tc>
        <w:tc>
          <w:tcPr>
            <w:tcW w:w="2058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HEN11E20A001</w:t>
            </w:r>
          </w:p>
        </w:tc>
        <w:tc>
          <w:tcPr>
            <w:tcW w:w="540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793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FE48B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1962" w:type="dxa"/>
            <w:vAlign w:val="center"/>
          </w:tcPr>
          <w:p w:rsidR="00F12067" w:rsidRPr="00FE48BA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111" w:type="dxa"/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571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英語語言學概論</w:t>
            </w:r>
          </w:p>
        </w:tc>
        <w:tc>
          <w:tcPr>
            <w:tcW w:w="2058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HEN11E20A002</w:t>
            </w:r>
          </w:p>
        </w:tc>
        <w:tc>
          <w:tcPr>
            <w:tcW w:w="540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793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62" w:type="dxa"/>
            <w:vAlign w:val="center"/>
          </w:tcPr>
          <w:p w:rsidR="00F12067" w:rsidRPr="00FE48BA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111" w:type="dxa"/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416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文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學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與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文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化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類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模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  <w:kern w:val="0"/>
              </w:rPr>
              <w:t>組</w:t>
            </w:r>
            <w:r w:rsidRPr="00FE48BA">
              <w:rPr>
                <w:rFonts w:eastAsia="標楷體"/>
                <w:b/>
                <w:kern w:val="0"/>
              </w:rPr>
              <w:br/>
            </w:r>
            <w:r w:rsidRPr="00FE48BA">
              <w:rPr>
                <w:rFonts w:eastAsia="標楷體" w:hint="eastAsia"/>
                <w:b/>
              </w:rPr>
              <w:t>選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修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1</w:t>
            </w:r>
            <w:r w:rsidRPr="00FE48BA">
              <w:rPr>
                <w:rFonts w:eastAsia="標楷體"/>
                <w:b/>
              </w:rPr>
              <w:t>0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學</w:t>
            </w:r>
          </w:p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416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533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E48BA">
              <w:rPr>
                <w:sz w:val="17"/>
                <w:szCs w:val="17"/>
              </w:rPr>
              <w:t xml:space="preserve">Contemporary </w:t>
            </w:r>
            <w:r w:rsidRPr="00FE48BA">
              <w:rPr>
                <w:rFonts w:hint="eastAsia"/>
                <w:sz w:val="17"/>
                <w:szCs w:val="17"/>
              </w:rPr>
              <w:t xml:space="preserve">English </w:t>
            </w:r>
            <w:r w:rsidRPr="00FE48BA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458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top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2058" w:type="dxa"/>
            <w:tcBorders>
              <w:top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HEN12E30A004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tcBorders>
              <w:top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111" w:type="dxa"/>
            <w:tcBorders>
              <w:top w:val="single" w:sz="4" w:space="0" w:color="000000"/>
            </w:tcBorders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FE48BA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2058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HEN12E30A006</w:t>
            </w:r>
          </w:p>
        </w:tc>
        <w:tc>
          <w:tcPr>
            <w:tcW w:w="540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vAlign w:val="center"/>
          </w:tcPr>
          <w:p w:rsidR="00F12067" w:rsidRPr="00FE48BA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111" w:type="dxa"/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2058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HEN12E30A007</w:t>
            </w:r>
          </w:p>
        </w:tc>
        <w:tc>
          <w:tcPr>
            <w:tcW w:w="540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F12067" w:rsidRPr="00FE48BA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111" w:type="dxa"/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2058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HEN12E30A008</w:t>
            </w:r>
          </w:p>
        </w:tc>
        <w:tc>
          <w:tcPr>
            <w:tcW w:w="540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F12067" w:rsidRPr="00FE48BA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hint="eastAsia"/>
              </w:rPr>
              <w:t>Children</w:t>
            </w:r>
            <w:r w:rsidRPr="00FE48BA">
              <w:t>’</w:t>
            </w:r>
            <w:r w:rsidRPr="00FE48BA">
              <w:rPr>
                <w:rFonts w:hint="eastAsia"/>
              </w:rPr>
              <w:t>s Literature Adapted to Films</w:t>
            </w:r>
          </w:p>
        </w:tc>
        <w:tc>
          <w:tcPr>
            <w:tcW w:w="1111" w:type="dxa"/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2058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HEN12E30A009</w:t>
            </w:r>
          </w:p>
        </w:tc>
        <w:tc>
          <w:tcPr>
            <w:tcW w:w="540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F12067" w:rsidRPr="00FE48BA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111" w:type="dxa"/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E48BA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2058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HEN12E30A010</w:t>
            </w:r>
          </w:p>
        </w:tc>
        <w:tc>
          <w:tcPr>
            <w:tcW w:w="540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FE48BA" w:rsidRDefault="00F12067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FE48BA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F12067" w:rsidRPr="00FE48BA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111" w:type="dxa"/>
          </w:tcPr>
          <w:p w:rsidR="00F12067" w:rsidRPr="00FE48BA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B7410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生態文學</w:t>
            </w:r>
          </w:p>
        </w:tc>
        <w:tc>
          <w:tcPr>
            <w:tcW w:w="2058" w:type="dxa"/>
            <w:vAlign w:val="center"/>
          </w:tcPr>
          <w:p w:rsidR="00EB7410" w:rsidRPr="00FE48BA" w:rsidRDefault="00EB7410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HEN12E30A022</w:t>
            </w:r>
          </w:p>
        </w:tc>
        <w:tc>
          <w:tcPr>
            <w:tcW w:w="540" w:type="dxa"/>
            <w:vAlign w:val="center"/>
          </w:tcPr>
          <w:p w:rsidR="00EB7410" w:rsidRPr="00FE48BA" w:rsidRDefault="00EB7410" w:rsidP="00A14478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B7410" w:rsidRPr="00FE48BA" w:rsidRDefault="00EB7410" w:rsidP="00A14478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B7410" w:rsidRPr="00FE48BA" w:rsidRDefault="00EB7410" w:rsidP="00A14478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B7410" w:rsidRPr="00FE48BA" w:rsidRDefault="00EB7410" w:rsidP="00A14478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EB7410" w:rsidRPr="00FE48BA" w:rsidRDefault="00167A5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proofErr w:type="spellStart"/>
            <w:r w:rsidRPr="00FE48BA">
              <w:rPr>
                <w:rFonts w:hint="eastAsia"/>
                <w:sz w:val="24"/>
                <w:szCs w:val="24"/>
              </w:rPr>
              <w:t>Ecoliterature</w:t>
            </w:r>
            <w:proofErr w:type="spellEnd"/>
          </w:p>
        </w:tc>
        <w:tc>
          <w:tcPr>
            <w:tcW w:w="1111" w:type="dxa"/>
          </w:tcPr>
          <w:p w:rsidR="00EB7410" w:rsidRPr="00FE48BA" w:rsidRDefault="00EB741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B7410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2058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HEN12E30A012</w:t>
            </w:r>
          </w:p>
        </w:tc>
        <w:tc>
          <w:tcPr>
            <w:tcW w:w="540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EB7410" w:rsidRPr="00FE48BA" w:rsidRDefault="00EB741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Western Novels</w:t>
            </w:r>
            <w:r w:rsidRPr="00FE48BA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111" w:type="dxa"/>
          </w:tcPr>
          <w:p w:rsidR="00EB7410" w:rsidRPr="00FE48BA" w:rsidRDefault="00EB741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B7410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2058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HEN12E30A021</w:t>
            </w:r>
          </w:p>
        </w:tc>
        <w:tc>
          <w:tcPr>
            <w:tcW w:w="540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EB7410" w:rsidRPr="00FE48BA" w:rsidRDefault="00EB7410" w:rsidP="00970471">
            <w:pPr>
              <w:pStyle w:val="a8"/>
              <w:tabs>
                <w:tab w:val="left" w:pos="480"/>
              </w:tabs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Drama and Performance</w:t>
            </w:r>
          </w:p>
        </w:tc>
        <w:tc>
          <w:tcPr>
            <w:tcW w:w="1111" w:type="dxa"/>
            <w:vAlign w:val="center"/>
          </w:tcPr>
          <w:p w:rsidR="00EB7410" w:rsidRPr="00FE48BA" w:rsidRDefault="00EB7410" w:rsidP="0075573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B7410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2058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HEN12E30A013</w:t>
            </w:r>
          </w:p>
        </w:tc>
        <w:tc>
          <w:tcPr>
            <w:tcW w:w="540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EB7410" w:rsidRPr="00FE48BA" w:rsidRDefault="00EB741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111" w:type="dxa"/>
          </w:tcPr>
          <w:p w:rsidR="00EB7410" w:rsidRPr="00FE48BA" w:rsidRDefault="00EB741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B7410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2058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HEN12E30A014</w:t>
            </w:r>
          </w:p>
        </w:tc>
        <w:tc>
          <w:tcPr>
            <w:tcW w:w="540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EB7410" w:rsidRPr="00FE48BA" w:rsidRDefault="00EB741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111" w:type="dxa"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B7410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2058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HEN12E30A015</w:t>
            </w:r>
          </w:p>
        </w:tc>
        <w:tc>
          <w:tcPr>
            <w:tcW w:w="540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EB7410" w:rsidRPr="00FE48BA" w:rsidRDefault="00EB741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</w:rPr>
              <w:t>Children</w:t>
            </w:r>
            <w:r w:rsidRPr="00FE48BA">
              <w:t>’</w:t>
            </w:r>
            <w:r w:rsidRPr="00FE48BA">
              <w:rPr>
                <w:rFonts w:hint="eastAsia"/>
              </w:rPr>
              <w:t>s Literature and Culture</w:t>
            </w:r>
          </w:p>
        </w:tc>
        <w:tc>
          <w:tcPr>
            <w:tcW w:w="1111" w:type="dxa"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B7410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2058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HEN12E30A016</w:t>
            </w:r>
          </w:p>
        </w:tc>
        <w:tc>
          <w:tcPr>
            <w:tcW w:w="540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EB7410" w:rsidRPr="00FE48BA" w:rsidRDefault="00EB741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111" w:type="dxa"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B7410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2058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HEN12E30A018</w:t>
            </w:r>
          </w:p>
        </w:tc>
        <w:tc>
          <w:tcPr>
            <w:tcW w:w="540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EB7410" w:rsidRPr="00FE48BA" w:rsidRDefault="00EB741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111" w:type="dxa"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B7410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2058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HEN12E30A019</w:t>
            </w:r>
          </w:p>
        </w:tc>
        <w:tc>
          <w:tcPr>
            <w:tcW w:w="540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EB7410" w:rsidRPr="00FE48BA" w:rsidRDefault="00EB741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</w:rPr>
              <w:t>Topics on Children</w:t>
            </w:r>
            <w:r w:rsidRPr="00FE48BA">
              <w:t>’</w:t>
            </w:r>
            <w:r w:rsidRPr="00FE48BA">
              <w:rPr>
                <w:rFonts w:hint="eastAsia"/>
              </w:rPr>
              <w:t>s Literature</w:t>
            </w:r>
          </w:p>
        </w:tc>
        <w:tc>
          <w:tcPr>
            <w:tcW w:w="1111" w:type="dxa"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B7410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2058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HEN12E30A020</w:t>
            </w:r>
          </w:p>
        </w:tc>
        <w:tc>
          <w:tcPr>
            <w:tcW w:w="540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EB7410" w:rsidRPr="00FE48BA" w:rsidRDefault="00EB7410" w:rsidP="00970471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111" w:type="dxa"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B7410" w:rsidRPr="00FE48BA" w:rsidTr="00F12067">
        <w:trPr>
          <w:trHeight w:val="557"/>
          <w:jc w:val="center"/>
        </w:trPr>
        <w:tc>
          <w:tcPr>
            <w:tcW w:w="547" w:type="dxa"/>
            <w:vMerge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英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語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教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學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與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應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用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語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言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學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類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專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業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模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  <w:kern w:val="0"/>
              </w:rPr>
              <w:t>組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選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修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1</w:t>
            </w:r>
            <w:r w:rsidRPr="00FE48BA">
              <w:rPr>
                <w:rFonts w:eastAsia="標楷體"/>
                <w:b/>
              </w:rPr>
              <w:t>0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學</w:t>
            </w:r>
          </w:p>
          <w:p w:rsidR="00EB7410" w:rsidRPr="00FE48BA" w:rsidRDefault="00EB741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21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2058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HEN12E40A001</w:t>
            </w:r>
          </w:p>
        </w:tc>
        <w:tc>
          <w:tcPr>
            <w:tcW w:w="540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B7410" w:rsidRPr="00FE48BA" w:rsidRDefault="00EB741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B7410" w:rsidRPr="00FE48BA" w:rsidRDefault="00EB741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62" w:type="dxa"/>
            <w:vAlign w:val="center"/>
          </w:tcPr>
          <w:p w:rsidR="00EB7410" w:rsidRPr="00FE48BA" w:rsidRDefault="00EB741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111" w:type="dxa"/>
          </w:tcPr>
          <w:p w:rsidR="00EB7410" w:rsidRPr="00FE48BA" w:rsidRDefault="00EB741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53540" w:rsidRPr="00FE48BA" w:rsidTr="00A14478">
        <w:trPr>
          <w:trHeight w:val="557"/>
          <w:jc w:val="center"/>
        </w:trPr>
        <w:tc>
          <w:tcPr>
            <w:tcW w:w="54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321" w:type="dxa"/>
            <w:vAlign w:val="center"/>
          </w:tcPr>
          <w:p w:rsidR="00E53540" w:rsidRPr="00FE48BA" w:rsidRDefault="00E53540" w:rsidP="00A14478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2058" w:type="dxa"/>
            <w:vAlign w:val="center"/>
          </w:tcPr>
          <w:p w:rsidR="00E53540" w:rsidRPr="00FE48BA" w:rsidRDefault="00E53540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HEN12E40A003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A144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A14478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53540" w:rsidRPr="00FE48BA" w:rsidRDefault="00E53540" w:rsidP="00A14478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53540" w:rsidRPr="00FE48BA" w:rsidRDefault="00E53540" w:rsidP="00A14478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vAlign w:val="center"/>
          </w:tcPr>
          <w:p w:rsidR="00E53540" w:rsidRPr="00FE48BA" w:rsidRDefault="00E53540" w:rsidP="00A14478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111" w:type="dxa"/>
            <w:vAlign w:val="center"/>
          </w:tcPr>
          <w:p w:rsidR="00E53540" w:rsidRPr="00FE48BA" w:rsidRDefault="00E53540" w:rsidP="00A14478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53540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2058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HEN12E40A002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E53540" w:rsidRPr="00FE48BA" w:rsidRDefault="00E5354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E48BA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111" w:type="dxa"/>
          </w:tcPr>
          <w:p w:rsidR="00E53540" w:rsidRPr="00FE48BA" w:rsidRDefault="00E5354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社會語言學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HEN12E40A029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A144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A1447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A14478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t>Sociolinguistics</w:t>
            </w:r>
          </w:p>
        </w:tc>
        <w:tc>
          <w:tcPr>
            <w:tcW w:w="1111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167A57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167A57" w:rsidRPr="00FE48BA" w:rsidRDefault="00167A5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167A57" w:rsidRPr="00FE48BA" w:rsidRDefault="00167A5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167A57" w:rsidRPr="00FE48BA" w:rsidRDefault="00167A57" w:rsidP="00E53540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</w:rPr>
              <w:t>專業</w:t>
            </w:r>
            <w:r w:rsidRPr="00FE48BA">
              <w:rPr>
                <w:rFonts w:eastAsia="標楷體"/>
              </w:rPr>
              <w:t>英文導</w:t>
            </w:r>
            <w:proofErr w:type="gramStart"/>
            <w:r w:rsidRPr="00FE48BA">
              <w:rPr>
                <w:rFonts w:eastAsia="標楷體"/>
              </w:rPr>
              <w:t>覽</w:t>
            </w:r>
            <w:proofErr w:type="gramEnd"/>
          </w:p>
        </w:tc>
        <w:tc>
          <w:tcPr>
            <w:tcW w:w="2058" w:type="dxa"/>
            <w:vAlign w:val="center"/>
          </w:tcPr>
          <w:p w:rsidR="00167A57" w:rsidRPr="00FE48BA" w:rsidRDefault="00167A5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HEN12E40A030</w:t>
            </w:r>
          </w:p>
        </w:tc>
        <w:tc>
          <w:tcPr>
            <w:tcW w:w="540" w:type="dxa"/>
            <w:vAlign w:val="center"/>
          </w:tcPr>
          <w:p w:rsidR="00167A57" w:rsidRPr="00FE48BA" w:rsidRDefault="00167A5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67A57" w:rsidRPr="00FE48BA" w:rsidRDefault="00167A5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167A57" w:rsidRPr="00FE48BA" w:rsidRDefault="00167A5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167A57" w:rsidRPr="00FE48BA" w:rsidRDefault="00167A5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167A57" w:rsidRPr="00FE48BA" w:rsidRDefault="00167A57" w:rsidP="00D33BA5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hint="eastAsia"/>
              </w:rPr>
              <w:t xml:space="preserve">Professional English Tour Guide </w:t>
            </w:r>
          </w:p>
        </w:tc>
        <w:tc>
          <w:tcPr>
            <w:tcW w:w="1111" w:type="dxa"/>
          </w:tcPr>
          <w:p w:rsidR="00167A57" w:rsidRPr="00FE48BA" w:rsidRDefault="00167A5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HEN12E40A006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1111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 w:hint="eastAsia"/>
              </w:rPr>
              <w:t>筆譯習作</w:t>
            </w:r>
            <w:proofErr w:type="gramEnd"/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HEN12E40A007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111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HEN12E40A008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111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HEN12E40A009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hint="eastAsia"/>
              </w:rPr>
              <w:t>Activity Design in English Teaching</w:t>
            </w:r>
          </w:p>
        </w:tc>
        <w:tc>
          <w:tcPr>
            <w:tcW w:w="1111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HEN12E40A010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111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HEN12E40A011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E48BA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111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HEN12E40A012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111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HEN12E40A013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E48BA">
              <w:rPr>
                <w:rFonts w:hint="eastAsia"/>
                <w:sz w:val="18"/>
                <w:szCs w:val="18"/>
              </w:rPr>
              <w:t xml:space="preserve">Teaching of </w:t>
            </w:r>
            <w:r w:rsidRPr="00FE48BA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111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HEN12E40A014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</w:rPr>
              <w:t xml:space="preserve">Teaching of </w:t>
            </w:r>
            <w:r w:rsidRPr="00FE48BA">
              <w:t>English Reading and Writing</w:t>
            </w:r>
          </w:p>
        </w:tc>
        <w:tc>
          <w:tcPr>
            <w:tcW w:w="1111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/>
              </w:rPr>
              <w:t>日文</w:t>
            </w:r>
            <w:r w:rsidRPr="00FE48BA">
              <w:rPr>
                <w:rFonts w:eastAsia="標楷體"/>
              </w:rPr>
              <w:t>(</w:t>
            </w:r>
            <w:proofErr w:type="gramStart"/>
            <w:r w:rsidRPr="00FE48BA">
              <w:rPr>
                <w:rFonts w:eastAsia="標楷體"/>
              </w:rPr>
              <w:t>一</w:t>
            </w:r>
            <w:proofErr w:type="gramEnd"/>
            <w:r w:rsidRPr="00FE48BA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HEN12E40A015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snapToGrid w:val="0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Japanese(I)</w:t>
            </w:r>
          </w:p>
        </w:tc>
        <w:tc>
          <w:tcPr>
            <w:tcW w:w="1111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/>
              </w:rPr>
              <w:t>日文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二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HEN12E40A016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</w:pPr>
            <w:r w:rsidRPr="00FE48BA">
              <w:rPr>
                <w:rFonts w:hint="eastAsia"/>
              </w:rPr>
              <w:t>Japanese(II)</w:t>
            </w:r>
          </w:p>
        </w:tc>
        <w:tc>
          <w:tcPr>
            <w:tcW w:w="1111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/>
              </w:rPr>
              <w:t>日文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三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HEN12E40A017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</w:pPr>
            <w:r w:rsidRPr="00FE48BA">
              <w:t>Japanese(III)</w:t>
            </w:r>
          </w:p>
        </w:tc>
        <w:tc>
          <w:tcPr>
            <w:tcW w:w="1111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/>
              </w:rPr>
              <w:t>日文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四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HEN12E40A018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</w:pPr>
            <w:r w:rsidRPr="00FE48BA">
              <w:rPr>
                <w:rFonts w:hint="eastAsia"/>
              </w:rPr>
              <w:t>Japanese(IV)</w:t>
            </w:r>
          </w:p>
        </w:tc>
        <w:tc>
          <w:tcPr>
            <w:tcW w:w="1111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法文</w:t>
            </w:r>
            <w:r w:rsidRPr="00FE48BA">
              <w:rPr>
                <w:rFonts w:eastAsia="標楷體" w:hint="eastAsia"/>
                <w:kern w:val="0"/>
              </w:rPr>
              <w:t>(</w:t>
            </w:r>
            <w:proofErr w:type="gramStart"/>
            <w:r w:rsidRPr="00FE48BA">
              <w:rPr>
                <w:rFonts w:eastAsia="標楷體" w:hint="eastAsia"/>
                <w:kern w:val="0"/>
              </w:rPr>
              <w:t>一</w:t>
            </w:r>
            <w:proofErr w:type="gramEnd"/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HEN12E40A019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111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法文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二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HEN12E40A020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111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法文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三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HEN12E40A021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111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法文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四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4625B2" w:rsidRPr="00FE48BA" w:rsidRDefault="004625B2" w:rsidP="00970471">
            <w:pPr>
              <w:snapToGrid w:val="0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西班牙文</w:t>
            </w:r>
            <w:r w:rsidRPr="00FE48BA">
              <w:rPr>
                <w:rFonts w:eastAsia="標楷體"/>
              </w:rPr>
              <w:t>(</w:t>
            </w:r>
            <w:proofErr w:type="gramStart"/>
            <w:r w:rsidRPr="00FE48BA">
              <w:rPr>
                <w:rFonts w:eastAsia="標楷體"/>
              </w:rPr>
              <w:t>一</w:t>
            </w:r>
            <w:proofErr w:type="gramEnd"/>
            <w:r w:rsidRPr="00FE48BA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FE48BA">
              <w:rPr>
                <w:rFonts w:hint="eastAsia"/>
                <w:sz w:val="24"/>
                <w:szCs w:val="24"/>
              </w:rPr>
              <w:t>Spanish(I)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4625B2" w:rsidRPr="00FE48BA" w:rsidRDefault="004625B2" w:rsidP="00970471">
            <w:pPr>
              <w:snapToGrid w:val="0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西班牙文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二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FE48BA">
              <w:rPr>
                <w:rFonts w:hint="eastAsia"/>
                <w:sz w:val="24"/>
                <w:szCs w:val="24"/>
              </w:rPr>
              <w:t>Spanish(II)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4625B2" w:rsidRPr="00FE48BA" w:rsidRDefault="004625B2" w:rsidP="00970471">
            <w:pPr>
              <w:snapToGrid w:val="0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西班牙文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三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Spanish(III)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F12067">
        <w:trPr>
          <w:trHeight w:val="381"/>
          <w:jc w:val="center"/>
        </w:trPr>
        <w:tc>
          <w:tcPr>
            <w:tcW w:w="54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4625B2" w:rsidRPr="00FE48BA" w:rsidRDefault="004625B2" w:rsidP="00970471">
            <w:pPr>
              <w:snapToGrid w:val="0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西班牙文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四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Spanish(IV)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F12067" w:rsidRPr="00FE48BA" w:rsidRDefault="00F12067" w:rsidP="000C6BD0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3A6DDD" w:rsidRPr="00FE48BA" w:rsidRDefault="003A6DDD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3A6DDD" w:rsidRPr="00FE48BA" w:rsidRDefault="003A6DDD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3A6DDD" w:rsidRPr="00FE48BA" w:rsidRDefault="003A6DDD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3A6DDD" w:rsidRPr="00FE48BA" w:rsidRDefault="003A6DDD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3A7CA9" w:rsidRPr="00FE48BA" w:rsidRDefault="003A7CA9">
      <w:pPr>
        <w:widowControl/>
        <w:rPr>
          <w:rFonts w:eastAsia="標楷體"/>
          <w:b/>
          <w:sz w:val="36"/>
          <w:szCs w:val="36"/>
        </w:rPr>
      </w:pPr>
      <w:r w:rsidRPr="00FE48BA">
        <w:rPr>
          <w:rFonts w:eastAsia="標楷體"/>
          <w:b/>
          <w:sz w:val="36"/>
          <w:szCs w:val="36"/>
        </w:rPr>
        <w:br w:type="page"/>
      </w:r>
    </w:p>
    <w:p w:rsidR="000C6BD0" w:rsidRPr="00FE48BA" w:rsidRDefault="000C6BD0" w:rsidP="000C6BD0">
      <w:pPr>
        <w:snapToGrid w:val="0"/>
        <w:jc w:val="center"/>
        <w:rPr>
          <w:rFonts w:eastAsia="標楷體"/>
          <w:b/>
          <w:sz w:val="36"/>
          <w:szCs w:val="36"/>
        </w:rPr>
      </w:pPr>
      <w:r w:rsidRPr="00FE48BA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FE48BA">
        <w:rPr>
          <w:rFonts w:eastAsia="標楷體"/>
          <w:b/>
          <w:sz w:val="36"/>
          <w:szCs w:val="36"/>
        </w:rPr>
        <w:t>臺</w:t>
      </w:r>
      <w:proofErr w:type="gramEnd"/>
      <w:r w:rsidRPr="00FE48BA">
        <w:rPr>
          <w:rFonts w:eastAsia="標楷體"/>
          <w:b/>
          <w:sz w:val="36"/>
          <w:szCs w:val="36"/>
        </w:rPr>
        <w:t>東大學</w:t>
      </w:r>
      <w:r w:rsidRPr="00FE48BA">
        <w:rPr>
          <w:rFonts w:eastAsia="標楷體"/>
          <w:b/>
          <w:sz w:val="36"/>
          <w:szCs w:val="36"/>
        </w:rPr>
        <w:t xml:space="preserve"> 10</w:t>
      </w:r>
      <w:r w:rsidR="00E53540" w:rsidRPr="00FE48BA">
        <w:rPr>
          <w:rFonts w:eastAsia="標楷體" w:hint="eastAsia"/>
          <w:b/>
          <w:sz w:val="36"/>
          <w:szCs w:val="36"/>
        </w:rPr>
        <w:t>6</w:t>
      </w:r>
      <w:r w:rsidRPr="00FE48BA">
        <w:rPr>
          <w:rFonts w:eastAsia="標楷體"/>
          <w:b/>
          <w:sz w:val="36"/>
          <w:szCs w:val="36"/>
        </w:rPr>
        <w:t>學年度</w:t>
      </w:r>
      <w:r w:rsidRPr="00FE48BA">
        <w:rPr>
          <w:rFonts w:eastAsia="標楷體"/>
          <w:b/>
          <w:sz w:val="36"/>
          <w:szCs w:val="36"/>
        </w:rPr>
        <w:t xml:space="preserve"> </w:t>
      </w:r>
      <w:r w:rsidRPr="00FE48BA">
        <w:rPr>
          <w:rFonts w:eastAsia="標楷體"/>
          <w:b/>
          <w:sz w:val="36"/>
          <w:szCs w:val="36"/>
        </w:rPr>
        <w:t>課程綱要</w:t>
      </w:r>
    </w:p>
    <w:p w:rsidR="000C6BD0" w:rsidRPr="00FE48BA" w:rsidRDefault="000C6BD0" w:rsidP="000C6BD0">
      <w:pPr>
        <w:snapToGrid w:val="0"/>
        <w:jc w:val="center"/>
        <w:rPr>
          <w:rFonts w:eastAsia="標楷體"/>
          <w:b/>
          <w:sz w:val="28"/>
          <w:szCs w:val="28"/>
        </w:rPr>
      </w:pPr>
      <w:r w:rsidRPr="00FE48BA">
        <w:rPr>
          <w:rFonts w:ascii="標楷體" w:eastAsia="標楷體" w:hAnsi="標楷體" w:hint="eastAsia"/>
          <w:b/>
          <w:sz w:val="36"/>
          <w:szCs w:val="36"/>
        </w:rPr>
        <w:t>人文</w:t>
      </w:r>
      <w:r w:rsidRPr="00FE48BA">
        <w:rPr>
          <w:rFonts w:eastAsia="標楷體"/>
          <w:b/>
          <w:sz w:val="36"/>
          <w:szCs w:val="36"/>
        </w:rPr>
        <w:t>學院</w:t>
      </w:r>
      <w:r w:rsidRPr="00FE48BA">
        <w:rPr>
          <w:rFonts w:eastAsia="標楷體"/>
          <w:b/>
          <w:sz w:val="36"/>
          <w:szCs w:val="36"/>
        </w:rPr>
        <w:t xml:space="preserve">  </w:t>
      </w:r>
      <w:r w:rsidRPr="00FE48BA">
        <w:rPr>
          <w:rFonts w:eastAsia="標楷體" w:hint="eastAsia"/>
          <w:b/>
          <w:sz w:val="36"/>
          <w:szCs w:val="36"/>
        </w:rPr>
        <w:t>英美語文學</w:t>
      </w:r>
      <w:r w:rsidRPr="00FE48BA">
        <w:rPr>
          <w:rFonts w:ascii="標楷體" w:eastAsia="標楷體" w:hAnsi="標楷體" w:hint="eastAsia"/>
          <w:b/>
          <w:sz w:val="36"/>
          <w:szCs w:val="36"/>
        </w:rPr>
        <w:t>系</w:t>
      </w:r>
      <w:r w:rsidRPr="00FE48BA">
        <w:rPr>
          <w:rFonts w:eastAsia="標楷體"/>
          <w:b/>
          <w:sz w:val="36"/>
          <w:szCs w:val="36"/>
        </w:rPr>
        <w:t xml:space="preserve">  </w:t>
      </w:r>
      <w:r w:rsidRPr="00FE48BA">
        <w:rPr>
          <w:rFonts w:eastAsia="標楷體" w:hint="eastAsia"/>
          <w:b/>
          <w:sz w:val="36"/>
          <w:szCs w:val="36"/>
        </w:rPr>
        <w:t>輔系</w:t>
      </w:r>
      <w:r w:rsidRPr="00FE48BA">
        <w:rPr>
          <w:rFonts w:eastAsia="標楷體"/>
          <w:b/>
          <w:sz w:val="36"/>
          <w:szCs w:val="36"/>
        </w:rPr>
        <w:t>課程</w:t>
      </w:r>
    </w:p>
    <w:p w:rsidR="00C8082C" w:rsidRPr="00FE48BA" w:rsidRDefault="00C8082C" w:rsidP="00C8082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C8082C" w:rsidRPr="00FE48BA" w:rsidRDefault="00C8082C" w:rsidP="00C8082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FE48BA">
        <w:rPr>
          <w:rFonts w:eastAsia="標楷體"/>
          <w:bCs/>
          <w:sz w:val="20"/>
          <w:szCs w:val="20"/>
        </w:rPr>
        <w:t>10</w:t>
      </w:r>
      <w:r w:rsidR="00E53540" w:rsidRPr="00FE48BA">
        <w:rPr>
          <w:rFonts w:eastAsia="標楷體" w:hint="eastAsia"/>
          <w:bCs/>
          <w:sz w:val="20"/>
          <w:szCs w:val="20"/>
        </w:rPr>
        <w:t>5</w:t>
      </w:r>
      <w:r w:rsidRPr="00FE48BA">
        <w:rPr>
          <w:rFonts w:eastAsia="標楷體"/>
          <w:bCs/>
          <w:sz w:val="20"/>
          <w:szCs w:val="20"/>
        </w:rPr>
        <w:t>學年度第</w:t>
      </w:r>
      <w:r w:rsidRPr="00FE48BA">
        <w:rPr>
          <w:rFonts w:eastAsia="標楷體"/>
          <w:bCs/>
          <w:sz w:val="20"/>
          <w:szCs w:val="20"/>
        </w:rPr>
        <w:t>2</w:t>
      </w:r>
      <w:r w:rsidRPr="00FE48BA">
        <w:rPr>
          <w:rFonts w:eastAsia="標楷體"/>
          <w:bCs/>
          <w:sz w:val="20"/>
          <w:szCs w:val="20"/>
        </w:rPr>
        <w:t>學期第</w:t>
      </w:r>
      <w:r w:rsidR="0075573E" w:rsidRPr="00FE48BA">
        <w:rPr>
          <w:rFonts w:eastAsia="標楷體" w:hint="eastAsia"/>
          <w:bCs/>
          <w:sz w:val="20"/>
          <w:szCs w:val="20"/>
        </w:rPr>
        <w:t>一</w:t>
      </w:r>
      <w:r w:rsidRPr="00FE48BA">
        <w:rPr>
          <w:rFonts w:eastAsia="標楷體"/>
          <w:bCs/>
          <w:sz w:val="20"/>
          <w:szCs w:val="20"/>
        </w:rPr>
        <w:t>次系課程會議通過</w:t>
      </w:r>
      <w:r w:rsidRPr="00FE48BA">
        <w:rPr>
          <w:rFonts w:eastAsia="標楷體"/>
          <w:bCs/>
          <w:sz w:val="20"/>
          <w:szCs w:val="20"/>
        </w:rPr>
        <w:t>(10</w:t>
      </w:r>
      <w:r w:rsidR="00E53540" w:rsidRPr="00FE48BA">
        <w:rPr>
          <w:rFonts w:eastAsia="標楷體" w:hint="eastAsia"/>
          <w:bCs/>
          <w:sz w:val="20"/>
          <w:szCs w:val="20"/>
        </w:rPr>
        <w:t>6</w:t>
      </w:r>
      <w:r w:rsidRPr="00FE48BA">
        <w:rPr>
          <w:rFonts w:eastAsia="標楷體"/>
          <w:bCs/>
          <w:sz w:val="20"/>
          <w:szCs w:val="20"/>
        </w:rPr>
        <w:t>.</w:t>
      </w:r>
      <w:r w:rsidR="0075573E" w:rsidRPr="00FE48BA">
        <w:rPr>
          <w:rFonts w:eastAsia="標楷體" w:hint="eastAsia"/>
          <w:bCs/>
          <w:sz w:val="20"/>
          <w:szCs w:val="20"/>
        </w:rPr>
        <w:t>0</w:t>
      </w:r>
      <w:r w:rsidR="00E53540" w:rsidRPr="00FE48BA">
        <w:rPr>
          <w:rFonts w:eastAsia="標楷體" w:hint="eastAsia"/>
          <w:bCs/>
          <w:sz w:val="20"/>
          <w:szCs w:val="20"/>
        </w:rPr>
        <w:t>5</w:t>
      </w:r>
      <w:r w:rsidRPr="00FE48BA">
        <w:rPr>
          <w:rFonts w:eastAsia="標楷體"/>
          <w:bCs/>
          <w:sz w:val="20"/>
          <w:szCs w:val="20"/>
        </w:rPr>
        <w:t>.</w:t>
      </w:r>
      <w:r w:rsidR="00E53540" w:rsidRPr="00FE48BA">
        <w:rPr>
          <w:rFonts w:eastAsia="標楷體" w:hint="eastAsia"/>
          <w:bCs/>
          <w:sz w:val="20"/>
          <w:szCs w:val="20"/>
        </w:rPr>
        <w:t>04</w:t>
      </w:r>
      <w:r w:rsidRPr="00FE48BA">
        <w:rPr>
          <w:rFonts w:eastAsia="標楷體"/>
          <w:bCs/>
          <w:sz w:val="20"/>
          <w:szCs w:val="20"/>
        </w:rPr>
        <w:t>)</w:t>
      </w:r>
    </w:p>
    <w:p w:rsidR="007C27A7" w:rsidRPr="00FE48BA" w:rsidRDefault="007C27A7" w:rsidP="007C27A7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FE48BA">
        <w:rPr>
          <w:rFonts w:eastAsia="標楷體" w:hint="eastAsia"/>
          <w:bCs/>
          <w:sz w:val="20"/>
          <w:szCs w:val="20"/>
        </w:rPr>
        <w:t>105</w:t>
      </w:r>
      <w:r w:rsidRPr="00FE48BA">
        <w:rPr>
          <w:rFonts w:eastAsia="標楷體" w:hint="eastAsia"/>
          <w:bCs/>
          <w:sz w:val="20"/>
          <w:szCs w:val="20"/>
        </w:rPr>
        <w:t>學年度第</w:t>
      </w:r>
      <w:r w:rsidRPr="00FE48BA">
        <w:rPr>
          <w:rFonts w:eastAsia="標楷體" w:hint="eastAsia"/>
          <w:bCs/>
          <w:sz w:val="20"/>
          <w:szCs w:val="20"/>
        </w:rPr>
        <w:t>2</w:t>
      </w:r>
      <w:r w:rsidRPr="00FE48BA">
        <w:rPr>
          <w:rFonts w:eastAsia="標楷體" w:hint="eastAsia"/>
          <w:bCs/>
          <w:sz w:val="20"/>
          <w:szCs w:val="20"/>
        </w:rPr>
        <w:t>學期</w:t>
      </w:r>
      <w:proofErr w:type="gramStart"/>
      <w:r w:rsidRPr="00FE48BA">
        <w:rPr>
          <w:rFonts w:eastAsia="標楷體" w:hint="eastAsia"/>
          <w:bCs/>
          <w:sz w:val="20"/>
          <w:szCs w:val="20"/>
        </w:rPr>
        <w:t>第二次院課程</w:t>
      </w:r>
      <w:proofErr w:type="gramEnd"/>
      <w:r w:rsidRPr="00FE48BA">
        <w:rPr>
          <w:rFonts w:eastAsia="標楷體" w:hint="eastAsia"/>
          <w:bCs/>
          <w:sz w:val="20"/>
          <w:szCs w:val="20"/>
        </w:rPr>
        <w:t>會議通過</w:t>
      </w:r>
      <w:r w:rsidRPr="00FE48BA">
        <w:rPr>
          <w:rFonts w:eastAsia="標楷體" w:hint="eastAsia"/>
          <w:bCs/>
          <w:sz w:val="20"/>
          <w:szCs w:val="20"/>
        </w:rPr>
        <w:t>(106.05.09)</w:t>
      </w:r>
    </w:p>
    <w:p w:rsidR="007C27A7" w:rsidRPr="00FE48BA" w:rsidRDefault="007C27A7" w:rsidP="007C27A7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FE48BA">
        <w:rPr>
          <w:rFonts w:eastAsia="標楷體" w:hint="eastAsia"/>
          <w:bCs/>
          <w:sz w:val="20"/>
          <w:szCs w:val="20"/>
        </w:rPr>
        <w:t>105</w:t>
      </w:r>
      <w:r w:rsidRPr="00FE48BA">
        <w:rPr>
          <w:rFonts w:eastAsia="標楷體" w:hint="eastAsia"/>
          <w:bCs/>
          <w:sz w:val="20"/>
          <w:szCs w:val="20"/>
        </w:rPr>
        <w:t>學年度第</w:t>
      </w:r>
      <w:r w:rsidRPr="00FE48BA">
        <w:rPr>
          <w:rFonts w:eastAsia="標楷體" w:hint="eastAsia"/>
          <w:bCs/>
          <w:sz w:val="20"/>
          <w:szCs w:val="20"/>
        </w:rPr>
        <w:t>2</w:t>
      </w:r>
      <w:r w:rsidRPr="00FE48BA">
        <w:rPr>
          <w:rFonts w:eastAsia="標楷體" w:hint="eastAsia"/>
          <w:bCs/>
          <w:sz w:val="20"/>
          <w:szCs w:val="20"/>
        </w:rPr>
        <w:t>學期</w:t>
      </w:r>
      <w:proofErr w:type="gramStart"/>
      <w:r w:rsidRPr="00FE48BA">
        <w:rPr>
          <w:rFonts w:eastAsia="標楷體" w:hint="eastAsia"/>
          <w:bCs/>
          <w:sz w:val="20"/>
          <w:szCs w:val="20"/>
        </w:rPr>
        <w:t>第二次校課程</w:t>
      </w:r>
      <w:proofErr w:type="gramEnd"/>
      <w:r w:rsidRPr="00FE48BA">
        <w:rPr>
          <w:rFonts w:eastAsia="標楷體" w:hint="eastAsia"/>
          <w:bCs/>
          <w:sz w:val="20"/>
          <w:szCs w:val="20"/>
        </w:rPr>
        <w:t>會議通過</w:t>
      </w:r>
      <w:r w:rsidRPr="00FE48BA">
        <w:rPr>
          <w:rFonts w:eastAsia="標楷體" w:hint="eastAsia"/>
          <w:bCs/>
          <w:sz w:val="20"/>
          <w:szCs w:val="20"/>
        </w:rPr>
        <w:t>(106.05.18)</w:t>
      </w:r>
    </w:p>
    <w:p w:rsidR="000C6BD0" w:rsidRPr="00FE48BA" w:rsidRDefault="00ED5164" w:rsidP="00ED5164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FE48BA">
        <w:rPr>
          <w:rFonts w:eastAsia="標楷體" w:hint="eastAsia"/>
          <w:b/>
          <w:bCs/>
          <w:sz w:val="28"/>
          <w:szCs w:val="28"/>
        </w:rPr>
        <w:t>一、</w:t>
      </w:r>
      <w:r w:rsidR="000C6BD0" w:rsidRPr="00FE48BA">
        <w:rPr>
          <w:rFonts w:eastAsia="標楷體"/>
          <w:b/>
          <w:bCs/>
          <w:sz w:val="28"/>
          <w:szCs w:val="28"/>
        </w:rPr>
        <w:t>目標</w:t>
      </w:r>
    </w:p>
    <w:p w:rsidR="000C6BD0" w:rsidRPr="00FE48BA" w:rsidRDefault="00ED5164" w:rsidP="00ED5164">
      <w:pPr>
        <w:snapToGrid w:val="0"/>
        <w:spacing w:beforeLines="20" w:before="72" w:afterLines="20" w:after="72" w:line="360" w:lineRule="exact"/>
        <w:ind w:left="69" w:firstLineChars="82" w:firstLine="213"/>
        <w:rPr>
          <w:rFonts w:eastAsia="標楷體"/>
          <w:b/>
          <w:bCs/>
          <w:sz w:val="28"/>
          <w:szCs w:val="28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proofErr w:type="gramStart"/>
      <w:r w:rsidRPr="00FE48BA">
        <w:rPr>
          <w:rFonts w:eastAsia="標楷體" w:hint="eastAsia"/>
          <w:bCs/>
          <w:sz w:val="26"/>
          <w:szCs w:val="26"/>
        </w:rPr>
        <w:t>一</w:t>
      </w:r>
      <w:proofErr w:type="gramEnd"/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 w:hint="eastAsia"/>
          <w:bCs/>
          <w:sz w:val="26"/>
          <w:szCs w:val="26"/>
        </w:rPr>
        <w:t>培養學生英語聽說讀寫及溝通能力。</w:t>
      </w:r>
    </w:p>
    <w:p w:rsidR="000C6BD0" w:rsidRPr="00FE48BA" w:rsidRDefault="00ED5164" w:rsidP="00ED5164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二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 w:hint="eastAsia"/>
          <w:bCs/>
          <w:sz w:val="26"/>
          <w:szCs w:val="26"/>
        </w:rPr>
        <w:t>培養具備人文素養與國際觀之英外語人才。</w:t>
      </w:r>
    </w:p>
    <w:p w:rsidR="000C6BD0" w:rsidRPr="00FE48BA" w:rsidRDefault="00ED5164" w:rsidP="000C6BD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FE48BA">
        <w:rPr>
          <w:rFonts w:eastAsia="標楷體" w:hint="eastAsia"/>
          <w:b/>
          <w:bCs/>
          <w:sz w:val="28"/>
          <w:szCs w:val="28"/>
        </w:rPr>
        <w:t>二、</w:t>
      </w:r>
      <w:r w:rsidR="000C6BD0" w:rsidRPr="00FE48BA">
        <w:rPr>
          <w:rFonts w:eastAsia="標楷體" w:hint="eastAsia"/>
          <w:b/>
          <w:bCs/>
          <w:sz w:val="28"/>
          <w:szCs w:val="28"/>
        </w:rPr>
        <w:t>選課須知</w:t>
      </w:r>
    </w:p>
    <w:p w:rsidR="000C6BD0" w:rsidRPr="00FE48BA" w:rsidRDefault="00ED5164" w:rsidP="00ED5164">
      <w:pPr>
        <w:adjustRightInd w:val="0"/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proofErr w:type="gramStart"/>
      <w:r w:rsidRPr="00FE48BA">
        <w:rPr>
          <w:rFonts w:eastAsia="標楷體" w:hint="eastAsia"/>
          <w:bCs/>
          <w:sz w:val="26"/>
          <w:szCs w:val="26"/>
        </w:rPr>
        <w:t>一</w:t>
      </w:r>
      <w:proofErr w:type="gramEnd"/>
      <w:r w:rsidRPr="00FE48BA">
        <w:rPr>
          <w:rFonts w:eastAsia="標楷體" w:hint="eastAsia"/>
          <w:bCs/>
          <w:sz w:val="26"/>
          <w:szCs w:val="26"/>
        </w:rPr>
        <w:t>)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限外系</w:t>
      </w:r>
      <w:proofErr w:type="gramEnd"/>
      <w:r w:rsidR="000C6BD0" w:rsidRPr="00FE48BA">
        <w:rPr>
          <w:rFonts w:eastAsia="標楷體"/>
          <w:bCs/>
          <w:sz w:val="26"/>
          <w:szCs w:val="26"/>
        </w:rPr>
        <w:t>學生二年級起至最高修業年級第一學期止</w:t>
      </w:r>
      <w:r w:rsidR="000C6BD0" w:rsidRPr="00FE48BA">
        <w:rPr>
          <w:rFonts w:eastAsia="標楷體"/>
          <w:bCs/>
          <w:sz w:val="26"/>
          <w:szCs w:val="26"/>
        </w:rPr>
        <w:t>(</w:t>
      </w:r>
      <w:r w:rsidR="000C6BD0" w:rsidRPr="00FE48BA">
        <w:rPr>
          <w:rFonts w:eastAsia="標楷體"/>
          <w:bCs/>
          <w:sz w:val="26"/>
          <w:szCs w:val="26"/>
        </w:rPr>
        <w:t>不包括延長修業年限</w:t>
      </w:r>
      <w:r w:rsidR="000C6BD0" w:rsidRPr="00FE48BA">
        <w:rPr>
          <w:rFonts w:eastAsia="標楷體"/>
          <w:bCs/>
          <w:sz w:val="26"/>
          <w:szCs w:val="26"/>
        </w:rPr>
        <w:t>)</w:t>
      </w:r>
      <w:r w:rsidR="000C6BD0" w:rsidRPr="00FE48BA">
        <w:rPr>
          <w:rFonts w:eastAsia="標楷體"/>
          <w:bCs/>
          <w:sz w:val="26"/>
          <w:szCs w:val="26"/>
        </w:rPr>
        <w:t>修讀。</w:t>
      </w:r>
    </w:p>
    <w:p w:rsidR="000C6BD0" w:rsidRPr="00FE48BA" w:rsidRDefault="00ED5164" w:rsidP="00ED5164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二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/>
          <w:bCs/>
          <w:sz w:val="26"/>
          <w:szCs w:val="26"/>
        </w:rPr>
        <w:t>選修輔系應於本校規定日期內提出申請，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並經輔系主任</w:t>
      </w:r>
      <w:proofErr w:type="gramEnd"/>
      <w:r w:rsidR="000C6BD0" w:rsidRPr="00FE48BA">
        <w:rPr>
          <w:rFonts w:eastAsia="標楷體"/>
          <w:bCs/>
          <w:sz w:val="26"/>
          <w:szCs w:val="26"/>
        </w:rPr>
        <w:t>同意，教務長核定。已獲核准選修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輔系者</w:t>
      </w:r>
      <w:proofErr w:type="gramEnd"/>
      <w:r w:rsidR="000C6BD0" w:rsidRPr="00FE48BA">
        <w:rPr>
          <w:rFonts w:eastAsia="標楷體"/>
          <w:bCs/>
          <w:sz w:val="26"/>
          <w:szCs w:val="26"/>
        </w:rPr>
        <w:t>，不得再申請其他輔系。</w:t>
      </w:r>
    </w:p>
    <w:p w:rsidR="000C6BD0" w:rsidRPr="00FE48BA" w:rsidRDefault="00ED5164" w:rsidP="00ED5164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三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/>
          <w:bCs/>
          <w:sz w:val="26"/>
          <w:szCs w:val="26"/>
        </w:rPr>
        <w:t>選修輔系之課程不得與主修課程相同；輔系課程應視為學生之選修科目；如未取得輔系資格者，所修學分得併入畢業學分計算。</w:t>
      </w:r>
    </w:p>
    <w:p w:rsidR="000C6BD0" w:rsidRPr="00FE48BA" w:rsidRDefault="00ED5164" w:rsidP="00ED5164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四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/>
          <w:bCs/>
          <w:sz w:val="26"/>
          <w:szCs w:val="26"/>
        </w:rPr>
        <w:t>學生修習輔系課程，應繳交學分費，逾期未繳者取消其修習輔系資格。其因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修習輔系而延長</w:t>
      </w:r>
      <w:proofErr w:type="gramEnd"/>
      <w:r w:rsidR="000C6BD0" w:rsidRPr="00FE48BA">
        <w:rPr>
          <w:rFonts w:eastAsia="標楷體"/>
          <w:bCs/>
          <w:sz w:val="26"/>
          <w:szCs w:val="26"/>
        </w:rPr>
        <w:t>修業年限，修習學分在九學分以下者，應繳交學分費，在十學分以上者，應繳交全額學雜費。</w:t>
      </w:r>
    </w:p>
    <w:p w:rsidR="000C6BD0" w:rsidRPr="00FE48BA" w:rsidRDefault="00ED5164" w:rsidP="00ED5164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五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/>
          <w:bCs/>
          <w:sz w:val="26"/>
          <w:szCs w:val="26"/>
        </w:rPr>
        <w:t>學生修習輔系未能於規定修業年限內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修滿輔系</w:t>
      </w:r>
      <w:proofErr w:type="gramEnd"/>
      <w:r w:rsidR="000C6BD0" w:rsidRPr="00FE48BA">
        <w:rPr>
          <w:rFonts w:eastAsia="標楷體"/>
          <w:bCs/>
          <w:sz w:val="26"/>
          <w:szCs w:val="26"/>
        </w:rPr>
        <w:t>應修科目學分者，得申請延長修業年限至多二年。延長修業年限期間身分為在校生，即使已修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畢原學</w:t>
      </w:r>
      <w:proofErr w:type="gramEnd"/>
      <w:r w:rsidR="000C6BD0" w:rsidRPr="00FE48BA">
        <w:rPr>
          <w:rFonts w:eastAsia="標楷體"/>
          <w:bCs/>
          <w:sz w:val="26"/>
          <w:szCs w:val="26"/>
        </w:rPr>
        <w:t>系畢業之最低學分，仍暫時不發予學位證書。</w:t>
      </w:r>
    </w:p>
    <w:p w:rsidR="000C6BD0" w:rsidRPr="00FE48BA" w:rsidRDefault="00ED5164" w:rsidP="00ED5164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六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/>
          <w:bCs/>
          <w:sz w:val="26"/>
          <w:szCs w:val="26"/>
        </w:rPr>
        <w:t>學生修習輔系，已符合本學系應屆畢業資格，但未能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修畢輔系</w:t>
      </w:r>
      <w:proofErr w:type="gramEnd"/>
      <w:r w:rsidR="000C6BD0" w:rsidRPr="00FE48BA">
        <w:rPr>
          <w:rFonts w:eastAsia="標楷體"/>
          <w:bCs/>
          <w:sz w:val="26"/>
          <w:szCs w:val="26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0C6BD0" w:rsidRPr="00FE48BA" w:rsidRDefault="00ED5164" w:rsidP="00ED5164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七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/>
          <w:bCs/>
          <w:sz w:val="26"/>
          <w:szCs w:val="26"/>
        </w:rPr>
        <w:t>學生不得以放棄修讀輔系資格為由，於加退選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或停修期限</w:t>
      </w:r>
      <w:proofErr w:type="gramEnd"/>
      <w:r w:rsidR="000C6BD0" w:rsidRPr="00FE48BA">
        <w:rPr>
          <w:rFonts w:eastAsia="標楷體"/>
          <w:bCs/>
          <w:sz w:val="26"/>
          <w:szCs w:val="26"/>
        </w:rPr>
        <w:t>截止後要求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補辦退選</w:t>
      </w:r>
      <w:proofErr w:type="gramEnd"/>
      <w:r w:rsidR="000C6BD0" w:rsidRPr="00FE48BA">
        <w:rPr>
          <w:rFonts w:eastAsia="標楷體"/>
          <w:bCs/>
          <w:sz w:val="26"/>
          <w:szCs w:val="26"/>
        </w:rPr>
        <w:t>、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停修</w:t>
      </w:r>
      <w:proofErr w:type="gramEnd"/>
      <w:r w:rsidR="000C6BD0" w:rsidRPr="00FE48BA">
        <w:rPr>
          <w:rFonts w:eastAsia="標楷體"/>
          <w:bCs/>
          <w:sz w:val="26"/>
          <w:szCs w:val="26"/>
        </w:rPr>
        <w:t>。放棄修讀輔系資格後，其已修習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及格之輔系</w:t>
      </w:r>
      <w:proofErr w:type="gramEnd"/>
      <w:r w:rsidR="000C6BD0" w:rsidRPr="00FE48BA">
        <w:rPr>
          <w:rFonts w:eastAsia="標楷體"/>
          <w:bCs/>
          <w:sz w:val="26"/>
          <w:szCs w:val="26"/>
        </w:rPr>
        <w:t>科目學分是否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採</w:t>
      </w:r>
      <w:proofErr w:type="gramEnd"/>
      <w:r w:rsidR="000C6BD0" w:rsidRPr="00FE48BA">
        <w:rPr>
          <w:rFonts w:eastAsia="標楷體"/>
          <w:bCs/>
          <w:sz w:val="26"/>
          <w:szCs w:val="26"/>
        </w:rPr>
        <w:t>計為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原屬學系</w:t>
      </w:r>
      <w:proofErr w:type="gramEnd"/>
      <w:r w:rsidR="000C6BD0" w:rsidRPr="00FE48BA">
        <w:rPr>
          <w:rFonts w:eastAsia="標楷體"/>
          <w:bCs/>
          <w:sz w:val="26"/>
          <w:szCs w:val="26"/>
        </w:rPr>
        <w:t>選修學分，應經該學系系主任認定。</w:t>
      </w:r>
    </w:p>
    <w:p w:rsidR="000C6BD0" w:rsidRPr="00FE48BA" w:rsidRDefault="00ED5164" w:rsidP="00ED5164">
      <w:pPr>
        <w:pStyle w:val="af"/>
        <w:adjustRightInd w:val="0"/>
        <w:snapToGrid w:val="0"/>
        <w:spacing w:after="0"/>
        <w:ind w:leftChars="117" w:left="707" w:hangingChars="164" w:hanging="426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八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/>
          <w:bCs/>
          <w:sz w:val="26"/>
          <w:szCs w:val="26"/>
        </w:rPr>
        <w:t>凡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修滿輔系</w:t>
      </w:r>
      <w:proofErr w:type="gramEnd"/>
      <w:r w:rsidR="000C6BD0" w:rsidRPr="00FE48BA">
        <w:rPr>
          <w:rFonts w:eastAsia="標楷體"/>
          <w:bCs/>
          <w:sz w:val="26"/>
          <w:szCs w:val="26"/>
        </w:rPr>
        <w:t>規定之科目與學分成績及格者，其畢業名冊、歷年成績表及畢業證書應加</w:t>
      </w:r>
      <w:proofErr w:type="gramStart"/>
      <w:r w:rsidR="000C6BD0" w:rsidRPr="00FE48BA">
        <w:rPr>
          <w:rFonts w:eastAsia="標楷體"/>
          <w:bCs/>
          <w:sz w:val="26"/>
          <w:szCs w:val="26"/>
        </w:rPr>
        <w:t>註</w:t>
      </w:r>
      <w:proofErr w:type="gramEnd"/>
      <w:r w:rsidR="000C6BD0" w:rsidRPr="00FE48BA">
        <w:rPr>
          <w:rFonts w:eastAsia="標楷體"/>
          <w:bCs/>
          <w:sz w:val="26"/>
          <w:szCs w:val="26"/>
        </w:rPr>
        <w:t>輔系名稱。</w:t>
      </w:r>
    </w:p>
    <w:p w:rsidR="000C6BD0" w:rsidRPr="00FE48BA" w:rsidRDefault="00ED5164" w:rsidP="00ED5164">
      <w:pPr>
        <w:pStyle w:val="af"/>
        <w:adjustRightInd w:val="0"/>
        <w:snapToGrid w:val="0"/>
        <w:spacing w:after="0"/>
        <w:ind w:leftChars="75" w:left="180" w:firstLineChars="39" w:firstLine="101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九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 w:hint="eastAsia"/>
          <w:bCs/>
          <w:sz w:val="26"/>
          <w:szCs w:val="26"/>
        </w:rPr>
        <w:t>需先修完必修課程，才可修習選修課程。</w:t>
      </w:r>
    </w:p>
    <w:p w:rsidR="000C6BD0" w:rsidRPr="00FE48BA" w:rsidRDefault="00ED5164" w:rsidP="00ED5164">
      <w:pPr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十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 w:hint="eastAsia"/>
          <w:bCs/>
          <w:sz w:val="26"/>
          <w:szCs w:val="26"/>
        </w:rPr>
        <w:t>選修課程，請於本系專業模組課程中二選一，選修</w:t>
      </w:r>
      <w:r w:rsidR="000C6BD0" w:rsidRPr="00FE48BA">
        <w:rPr>
          <w:rFonts w:eastAsia="標楷體" w:hint="eastAsia"/>
          <w:bCs/>
          <w:sz w:val="26"/>
          <w:szCs w:val="26"/>
        </w:rPr>
        <w:t>5</w:t>
      </w:r>
      <w:r w:rsidR="000C6BD0" w:rsidRPr="00FE48BA">
        <w:rPr>
          <w:rFonts w:eastAsia="標楷體" w:hint="eastAsia"/>
          <w:bCs/>
          <w:sz w:val="26"/>
          <w:szCs w:val="26"/>
        </w:rPr>
        <w:t>門課，共計</w:t>
      </w:r>
      <w:r w:rsidR="000C6BD0" w:rsidRPr="00FE48BA">
        <w:rPr>
          <w:rFonts w:eastAsia="標楷體" w:hint="eastAsia"/>
          <w:bCs/>
          <w:sz w:val="26"/>
          <w:szCs w:val="26"/>
        </w:rPr>
        <w:t>10</w:t>
      </w:r>
      <w:r w:rsidR="000C6BD0" w:rsidRPr="00FE48BA">
        <w:rPr>
          <w:rFonts w:eastAsia="標楷體" w:hint="eastAsia"/>
          <w:bCs/>
          <w:sz w:val="26"/>
          <w:szCs w:val="26"/>
        </w:rPr>
        <w:t>學分。</w:t>
      </w:r>
    </w:p>
    <w:p w:rsidR="000C6BD0" w:rsidRPr="00FE48BA" w:rsidRDefault="00ED5164" w:rsidP="00ED5164">
      <w:pPr>
        <w:snapToGrid w:val="0"/>
        <w:ind w:leftChars="117" w:left="991" w:hangingChars="273" w:hanging="710"/>
        <w:jc w:val="both"/>
        <w:rPr>
          <w:rFonts w:eastAsia="標楷體"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十一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 w:hint="eastAsia"/>
          <w:bCs/>
          <w:sz w:val="26"/>
          <w:szCs w:val="26"/>
        </w:rPr>
        <w:t>輔系</w:t>
      </w:r>
      <w:r w:rsidR="000C6BD0" w:rsidRPr="00FE48BA">
        <w:rPr>
          <w:rFonts w:eastAsia="標楷體"/>
          <w:sz w:val="26"/>
          <w:szCs w:val="26"/>
        </w:rPr>
        <w:t>課程之「英語聽講練習」</w:t>
      </w:r>
      <w:r w:rsidR="000C6BD0" w:rsidRPr="00FE48BA">
        <w:rPr>
          <w:rFonts w:eastAsia="標楷體" w:hint="eastAsia"/>
          <w:sz w:val="26"/>
          <w:szCs w:val="26"/>
        </w:rPr>
        <w:t>及</w:t>
      </w:r>
      <w:r w:rsidR="000C6BD0" w:rsidRPr="00FE48BA">
        <w:rPr>
          <w:rFonts w:eastAsia="標楷體"/>
          <w:sz w:val="26"/>
          <w:szCs w:val="26"/>
        </w:rPr>
        <w:t>「英文作文」，須修完該級別</w:t>
      </w:r>
      <w:proofErr w:type="gramStart"/>
      <w:r w:rsidR="000C6BD0" w:rsidRPr="00FE48BA">
        <w:rPr>
          <w:rFonts w:eastAsia="標楷體"/>
          <w:sz w:val="26"/>
          <w:szCs w:val="26"/>
        </w:rPr>
        <w:t>始得修下一</w:t>
      </w:r>
      <w:proofErr w:type="gramEnd"/>
      <w:r w:rsidR="000C6BD0" w:rsidRPr="00FE48BA">
        <w:rPr>
          <w:rFonts w:eastAsia="標楷體"/>
          <w:sz w:val="26"/>
          <w:szCs w:val="26"/>
        </w:rPr>
        <w:t>級別。如：須修完「英語聽講練習</w:t>
      </w:r>
      <w:r w:rsidR="000C6BD0" w:rsidRPr="00FE48BA">
        <w:rPr>
          <w:rFonts w:eastAsia="標楷體"/>
          <w:sz w:val="26"/>
          <w:szCs w:val="26"/>
        </w:rPr>
        <w:t>(</w:t>
      </w:r>
      <w:proofErr w:type="gramStart"/>
      <w:r w:rsidR="000C6BD0" w:rsidRPr="00FE48BA">
        <w:rPr>
          <w:rFonts w:eastAsia="標楷體"/>
          <w:sz w:val="26"/>
          <w:szCs w:val="26"/>
        </w:rPr>
        <w:t>一</w:t>
      </w:r>
      <w:proofErr w:type="gramEnd"/>
      <w:r w:rsidR="000C6BD0" w:rsidRPr="00FE48BA">
        <w:rPr>
          <w:rFonts w:eastAsia="標楷體"/>
          <w:sz w:val="26"/>
          <w:szCs w:val="26"/>
        </w:rPr>
        <w:t>)</w:t>
      </w:r>
      <w:r w:rsidR="000C6BD0" w:rsidRPr="00FE48BA">
        <w:rPr>
          <w:rFonts w:eastAsia="標楷體"/>
          <w:sz w:val="26"/>
          <w:szCs w:val="26"/>
        </w:rPr>
        <w:t>」</w:t>
      </w:r>
      <w:proofErr w:type="gramStart"/>
      <w:r w:rsidR="000C6BD0" w:rsidRPr="00FE48BA">
        <w:rPr>
          <w:rFonts w:eastAsia="標楷體"/>
          <w:sz w:val="26"/>
          <w:szCs w:val="26"/>
        </w:rPr>
        <w:t>始得修</w:t>
      </w:r>
      <w:proofErr w:type="gramEnd"/>
      <w:r w:rsidR="000C6BD0" w:rsidRPr="00FE48BA">
        <w:rPr>
          <w:rFonts w:eastAsia="標楷體"/>
          <w:sz w:val="26"/>
          <w:szCs w:val="26"/>
        </w:rPr>
        <w:t>「英語聽講練習</w:t>
      </w:r>
      <w:r w:rsidR="000C6BD0" w:rsidRPr="00FE48BA">
        <w:rPr>
          <w:rFonts w:eastAsia="標楷體"/>
          <w:sz w:val="26"/>
          <w:szCs w:val="26"/>
        </w:rPr>
        <w:t>(</w:t>
      </w:r>
      <w:r w:rsidR="000C6BD0" w:rsidRPr="00FE48BA">
        <w:rPr>
          <w:rFonts w:eastAsia="標楷體"/>
          <w:sz w:val="26"/>
          <w:szCs w:val="26"/>
        </w:rPr>
        <w:t>二</w:t>
      </w:r>
      <w:r w:rsidR="000C6BD0" w:rsidRPr="00FE48BA">
        <w:rPr>
          <w:rFonts w:eastAsia="標楷體"/>
          <w:sz w:val="26"/>
          <w:szCs w:val="26"/>
        </w:rPr>
        <w:t>)</w:t>
      </w:r>
      <w:r w:rsidR="000C6BD0" w:rsidRPr="00FE48BA">
        <w:rPr>
          <w:rFonts w:eastAsia="標楷體"/>
          <w:sz w:val="26"/>
          <w:szCs w:val="26"/>
        </w:rPr>
        <w:t>」</w:t>
      </w:r>
      <w:r w:rsidR="000C6BD0" w:rsidRPr="00FE48BA">
        <w:rPr>
          <w:rFonts w:eastAsia="標楷體" w:hint="eastAsia"/>
          <w:sz w:val="26"/>
          <w:szCs w:val="26"/>
        </w:rPr>
        <w:t>，以此類推</w:t>
      </w:r>
      <w:r w:rsidR="000C6BD0" w:rsidRPr="00FE48BA">
        <w:rPr>
          <w:rFonts w:eastAsia="標楷體"/>
          <w:sz w:val="26"/>
          <w:szCs w:val="26"/>
        </w:rPr>
        <w:t>。</w:t>
      </w:r>
    </w:p>
    <w:p w:rsidR="000C6BD0" w:rsidRPr="00FE48BA" w:rsidRDefault="00ED5164" w:rsidP="00ED5164">
      <w:pPr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 w:rsidRPr="00FE48BA">
        <w:rPr>
          <w:rFonts w:eastAsia="標楷體" w:hint="eastAsia"/>
          <w:bCs/>
          <w:sz w:val="26"/>
          <w:szCs w:val="26"/>
        </w:rPr>
        <w:t>(</w:t>
      </w:r>
      <w:r w:rsidRPr="00FE48BA">
        <w:rPr>
          <w:rFonts w:eastAsia="標楷體" w:hint="eastAsia"/>
          <w:bCs/>
          <w:sz w:val="26"/>
          <w:szCs w:val="26"/>
        </w:rPr>
        <w:t>十二</w:t>
      </w:r>
      <w:r w:rsidRPr="00FE48BA">
        <w:rPr>
          <w:rFonts w:eastAsia="標楷體" w:hint="eastAsia"/>
          <w:bCs/>
          <w:sz w:val="26"/>
          <w:szCs w:val="26"/>
        </w:rPr>
        <w:t>)</w:t>
      </w:r>
      <w:r w:rsidR="000C6BD0" w:rsidRPr="00FE48BA">
        <w:rPr>
          <w:rFonts w:eastAsia="標楷體" w:hint="eastAsia"/>
          <w:bCs/>
          <w:sz w:val="26"/>
          <w:szCs w:val="26"/>
        </w:rPr>
        <w:t>輔系</w:t>
      </w:r>
      <w:proofErr w:type="gramStart"/>
      <w:r w:rsidR="000C6BD0" w:rsidRPr="00FE48BA">
        <w:rPr>
          <w:rFonts w:eastAsia="標楷體" w:hint="eastAsia"/>
          <w:bCs/>
          <w:sz w:val="26"/>
          <w:szCs w:val="26"/>
        </w:rPr>
        <w:t>為原學系</w:t>
      </w:r>
      <w:proofErr w:type="gramEnd"/>
      <w:r w:rsidR="000C6BD0" w:rsidRPr="00FE48BA">
        <w:rPr>
          <w:rFonts w:eastAsia="標楷體" w:hint="eastAsia"/>
          <w:bCs/>
          <w:sz w:val="26"/>
          <w:szCs w:val="26"/>
        </w:rPr>
        <w:t>畢業學分的外加課程，不可以其他</w:t>
      </w:r>
      <w:proofErr w:type="gramStart"/>
      <w:r w:rsidR="000C6BD0" w:rsidRPr="00FE48BA">
        <w:rPr>
          <w:rFonts w:eastAsia="標楷體" w:hint="eastAsia"/>
          <w:bCs/>
          <w:sz w:val="26"/>
          <w:szCs w:val="26"/>
        </w:rPr>
        <w:t>課程抵輔系</w:t>
      </w:r>
      <w:proofErr w:type="gramEnd"/>
      <w:r w:rsidR="000C6BD0" w:rsidRPr="00FE48BA">
        <w:rPr>
          <w:rFonts w:eastAsia="標楷體" w:hint="eastAsia"/>
          <w:bCs/>
          <w:sz w:val="26"/>
          <w:szCs w:val="26"/>
        </w:rPr>
        <w:t>學分。</w:t>
      </w:r>
    </w:p>
    <w:p w:rsidR="000C6BD0" w:rsidRPr="00FE48BA" w:rsidRDefault="00EC24C9" w:rsidP="000C6BD0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FE48BA">
        <w:rPr>
          <w:rFonts w:eastAsia="標楷體" w:hint="eastAsia"/>
          <w:b/>
          <w:bCs/>
          <w:sz w:val="28"/>
          <w:szCs w:val="28"/>
        </w:rPr>
        <w:t>三、</w:t>
      </w:r>
      <w:r w:rsidR="000C6BD0" w:rsidRPr="00FE48BA">
        <w:rPr>
          <w:rFonts w:eastAsia="標楷體" w:hint="eastAsia"/>
          <w:b/>
          <w:bCs/>
          <w:sz w:val="28"/>
          <w:szCs w:val="28"/>
        </w:rPr>
        <w:t>輔系</w:t>
      </w:r>
      <w:r w:rsidR="000C6BD0" w:rsidRPr="00FE48BA">
        <w:rPr>
          <w:rFonts w:eastAsia="標楷體"/>
          <w:b/>
          <w:bCs/>
          <w:sz w:val="28"/>
          <w:szCs w:val="28"/>
        </w:rPr>
        <w:t>課程</w:t>
      </w:r>
      <w:r w:rsidR="000C6BD0" w:rsidRPr="00FE48BA">
        <w:rPr>
          <w:rFonts w:eastAsia="標楷體" w:hint="eastAsia"/>
          <w:b/>
          <w:bCs/>
          <w:sz w:val="28"/>
          <w:szCs w:val="28"/>
        </w:rPr>
        <w:t xml:space="preserve"> (</w:t>
      </w:r>
      <w:r w:rsidR="000C6BD0" w:rsidRPr="00FE48BA">
        <w:rPr>
          <w:rFonts w:eastAsia="標楷體" w:hint="eastAsia"/>
          <w:b/>
          <w:bCs/>
          <w:sz w:val="28"/>
          <w:szCs w:val="28"/>
        </w:rPr>
        <w:t>至少</w:t>
      </w:r>
      <w:r w:rsidR="000C6BD0" w:rsidRPr="00FE48BA">
        <w:rPr>
          <w:rFonts w:eastAsia="標楷體" w:hint="eastAsia"/>
          <w:b/>
          <w:bCs/>
          <w:sz w:val="28"/>
          <w:szCs w:val="28"/>
        </w:rPr>
        <w:t>24</w:t>
      </w:r>
      <w:r w:rsidR="000C6BD0" w:rsidRPr="00FE48BA">
        <w:rPr>
          <w:rFonts w:eastAsia="標楷體" w:hint="eastAsia"/>
          <w:b/>
          <w:bCs/>
          <w:sz w:val="28"/>
          <w:szCs w:val="28"/>
        </w:rPr>
        <w:t>學分</w:t>
      </w:r>
      <w:r w:rsidR="000C6BD0" w:rsidRPr="00FE48BA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409"/>
        <w:gridCol w:w="1976"/>
        <w:gridCol w:w="540"/>
        <w:gridCol w:w="457"/>
        <w:gridCol w:w="594"/>
        <w:gridCol w:w="828"/>
        <w:gridCol w:w="1842"/>
        <w:gridCol w:w="1053"/>
      </w:tblGrid>
      <w:tr w:rsidR="008E1896" w:rsidRPr="00FE48BA" w:rsidTr="00EC24C9">
        <w:trPr>
          <w:jc w:val="center"/>
        </w:trPr>
        <w:tc>
          <w:tcPr>
            <w:tcW w:w="457" w:type="dxa"/>
            <w:vAlign w:val="center"/>
          </w:tcPr>
          <w:p w:rsidR="008E1896" w:rsidRPr="00FE48BA" w:rsidRDefault="00EC24C9" w:rsidP="00AE43F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457" w:type="dxa"/>
            <w:vAlign w:val="center"/>
          </w:tcPr>
          <w:p w:rsidR="008E1896" w:rsidRPr="00FE48BA" w:rsidRDefault="008E1896" w:rsidP="00AE43F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學分數</w:t>
            </w:r>
          </w:p>
        </w:tc>
        <w:tc>
          <w:tcPr>
            <w:tcW w:w="2409" w:type="dxa"/>
            <w:vAlign w:val="center"/>
          </w:tcPr>
          <w:p w:rsidR="008E1896" w:rsidRPr="00FE48BA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科目中文名稱</w:t>
            </w:r>
          </w:p>
        </w:tc>
        <w:tc>
          <w:tcPr>
            <w:tcW w:w="1976" w:type="dxa"/>
            <w:vAlign w:val="center"/>
          </w:tcPr>
          <w:p w:rsidR="008E1896" w:rsidRPr="00FE48BA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科目代碼</w:t>
            </w:r>
          </w:p>
        </w:tc>
        <w:tc>
          <w:tcPr>
            <w:tcW w:w="540" w:type="dxa"/>
            <w:vAlign w:val="center"/>
          </w:tcPr>
          <w:p w:rsidR="008E1896" w:rsidRPr="00FE48BA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8E1896" w:rsidRPr="00FE48BA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學分</w:t>
            </w:r>
          </w:p>
        </w:tc>
        <w:tc>
          <w:tcPr>
            <w:tcW w:w="594" w:type="dxa"/>
            <w:vAlign w:val="center"/>
          </w:tcPr>
          <w:p w:rsidR="008E1896" w:rsidRPr="00FE48BA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時數</w:t>
            </w:r>
          </w:p>
        </w:tc>
        <w:tc>
          <w:tcPr>
            <w:tcW w:w="828" w:type="dxa"/>
            <w:vAlign w:val="center"/>
          </w:tcPr>
          <w:p w:rsidR="008E1896" w:rsidRPr="00FE48BA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開課學期</w:t>
            </w:r>
          </w:p>
        </w:tc>
        <w:tc>
          <w:tcPr>
            <w:tcW w:w="1842" w:type="dxa"/>
            <w:vAlign w:val="center"/>
          </w:tcPr>
          <w:p w:rsidR="008E1896" w:rsidRPr="00FE48BA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科目英文名稱</w:t>
            </w:r>
          </w:p>
        </w:tc>
        <w:tc>
          <w:tcPr>
            <w:tcW w:w="1053" w:type="dxa"/>
            <w:vAlign w:val="center"/>
          </w:tcPr>
          <w:p w:rsidR="008E1896" w:rsidRPr="00FE48BA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</w:rPr>
              <w:t>備註</w:t>
            </w:r>
          </w:p>
        </w:tc>
      </w:tr>
      <w:tr w:rsidR="00EC24C9" w:rsidRPr="00FE48BA" w:rsidTr="00EC24C9">
        <w:trPr>
          <w:trHeight w:val="524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輔</w:t>
            </w:r>
            <w:r w:rsidRPr="00FE48BA">
              <w:rPr>
                <w:rFonts w:eastAsia="標楷體" w:hint="eastAsia"/>
                <w:b/>
              </w:rPr>
              <w:lastRenderedPageBreak/>
              <w:t>系課程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E48BA">
              <w:rPr>
                <w:rFonts w:eastAsia="標楷體" w:hint="eastAsia"/>
              </w:rPr>
              <w:t>24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</w:rPr>
              <w:t>學分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lastRenderedPageBreak/>
              <w:t>必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lastRenderedPageBreak/>
              <w:t>修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 w:hint="eastAsia"/>
                <w:b/>
                <w:kern w:val="0"/>
              </w:rPr>
              <w:t>14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學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lastRenderedPageBreak/>
              <w:t>英語聽講練習</w:t>
            </w:r>
            <w:r w:rsidRPr="00FE48BA">
              <w:rPr>
                <w:rFonts w:eastAsia="標楷體" w:hint="eastAsia"/>
                <w:kern w:val="0"/>
              </w:rPr>
              <w:t>(</w:t>
            </w:r>
            <w:proofErr w:type="gramStart"/>
            <w:r w:rsidRPr="00FE48BA">
              <w:rPr>
                <w:rFonts w:eastAsia="標楷體" w:hint="eastAsia"/>
                <w:kern w:val="0"/>
              </w:rPr>
              <w:t>一</w:t>
            </w:r>
            <w:proofErr w:type="gramEnd"/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tcBorders>
              <w:top w:val="single" w:sz="12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HEN11E10A001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top w:val="single" w:sz="12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FE48BA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vAlign w:val="center"/>
          </w:tcPr>
          <w:p w:rsidR="00EC24C9" w:rsidRPr="00FE48BA" w:rsidRDefault="00EC24C9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053" w:type="dxa"/>
            <w:tcBorders>
              <w:top w:val="single" w:sz="12" w:space="0" w:color="000000"/>
            </w:tcBorders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690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英語聽講練習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二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HEN11E10A002</w:t>
            </w:r>
          </w:p>
        </w:tc>
        <w:tc>
          <w:tcPr>
            <w:tcW w:w="540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w w:val="90"/>
              </w:rPr>
              <w:t>一</w:t>
            </w:r>
            <w:r w:rsidRPr="00FE48BA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1842" w:type="dxa"/>
            <w:vAlign w:val="center"/>
          </w:tcPr>
          <w:p w:rsidR="00EC24C9" w:rsidRPr="00FE48BA" w:rsidRDefault="00EC24C9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English Listening and Speaking(</w:t>
            </w:r>
            <w:r w:rsidRPr="00FE48BA">
              <w:rPr>
                <w:rFonts w:hint="eastAsia"/>
                <w:sz w:val="22"/>
                <w:szCs w:val="22"/>
              </w:rPr>
              <w:t>II</w:t>
            </w:r>
            <w:r w:rsidRPr="00FE48BA">
              <w:rPr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425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英文作文</w:t>
            </w:r>
            <w:r w:rsidRPr="00FE48BA">
              <w:rPr>
                <w:rFonts w:eastAsia="標楷體" w:hint="eastAsia"/>
                <w:kern w:val="0"/>
              </w:rPr>
              <w:t>(</w:t>
            </w:r>
            <w:proofErr w:type="gramStart"/>
            <w:r w:rsidRPr="00FE48BA">
              <w:rPr>
                <w:rFonts w:eastAsia="標楷體" w:hint="eastAsia"/>
                <w:kern w:val="0"/>
              </w:rPr>
              <w:t>一</w:t>
            </w:r>
            <w:proofErr w:type="gramEnd"/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HEN11E10A005</w:t>
            </w:r>
          </w:p>
        </w:tc>
        <w:tc>
          <w:tcPr>
            <w:tcW w:w="540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FE48BA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842" w:type="dxa"/>
            <w:vAlign w:val="center"/>
          </w:tcPr>
          <w:p w:rsidR="00EC24C9" w:rsidRPr="00FE48BA" w:rsidRDefault="00EC24C9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Composition(I)</w:t>
            </w:r>
          </w:p>
        </w:tc>
        <w:tc>
          <w:tcPr>
            <w:tcW w:w="1053" w:type="dxa"/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603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英文作文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二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HEN11E10A006</w:t>
            </w:r>
          </w:p>
        </w:tc>
        <w:tc>
          <w:tcPr>
            <w:tcW w:w="540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842" w:type="dxa"/>
            <w:vAlign w:val="center"/>
          </w:tcPr>
          <w:p w:rsidR="00EC24C9" w:rsidRPr="00FE48BA" w:rsidRDefault="00EC24C9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Composition(II)</w:t>
            </w:r>
          </w:p>
        </w:tc>
        <w:tc>
          <w:tcPr>
            <w:tcW w:w="1053" w:type="dxa"/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569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西洋文學概論</w:t>
            </w:r>
          </w:p>
        </w:tc>
        <w:tc>
          <w:tcPr>
            <w:tcW w:w="1976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HEN11E20A001</w:t>
            </w:r>
          </w:p>
        </w:tc>
        <w:tc>
          <w:tcPr>
            <w:tcW w:w="540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594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828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FE48B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1842" w:type="dxa"/>
            <w:vAlign w:val="center"/>
          </w:tcPr>
          <w:p w:rsidR="00EC24C9" w:rsidRPr="00FE48BA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053" w:type="dxa"/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549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英語語言學概論</w:t>
            </w:r>
          </w:p>
        </w:tc>
        <w:tc>
          <w:tcPr>
            <w:tcW w:w="1976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HEN11E20A002</w:t>
            </w:r>
          </w:p>
        </w:tc>
        <w:tc>
          <w:tcPr>
            <w:tcW w:w="540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594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3</w:t>
            </w:r>
          </w:p>
        </w:tc>
        <w:tc>
          <w:tcPr>
            <w:tcW w:w="828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842" w:type="dxa"/>
            <w:vAlign w:val="center"/>
          </w:tcPr>
          <w:p w:rsidR="00EC24C9" w:rsidRPr="00FE48BA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053" w:type="dxa"/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416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文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學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與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文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化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類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模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  <w:kern w:val="0"/>
              </w:rPr>
              <w:t>組</w:t>
            </w:r>
            <w:r w:rsidRPr="00FE48BA">
              <w:rPr>
                <w:rFonts w:eastAsia="標楷體"/>
                <w:b/>
                <w:kern w:val="0"/>
              </w:rPr>
              <w:br/>
            </w:r>
            <w:r w:rsidRPr="00FE48BA">
              <w:rPr>
                <w:rFonts w:eastAsia="標楷體" w:hint="eastAsia"/>
                <w:b/>
              </w:rPr>
              <w:t>選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修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1</w:t>
            </w:r>
            <w:r w:rsidRPr="00FE48BA">
              <w:rPr>
                <w:rFonts w:eastAsia="標楷體"/>
                <w:b/>
              </w:rPr>
              <w:t>0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學</w:t>
            </w:r>
          </w:p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416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533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E48BA">
              <w:rPr>
                <w:sz w:val="17"/>
                <w:szCs w:val="17"/>
              </w:rPr>
              <w:t xml:space="preserve">Contemporary </w:t>
            </w:r>
            <w:r w:rsidRPr="00FE48BA">
              <w:rPr>
                <w:rFonts w:hint="eastAsia"/>
                <w:sz w:val="17"/>
                <w:szCs w:val="17"/>
              </w:rPr>
              <w:t xml:space="preserve">English </w:t>
            </w:r>
            <w:r w:rsidRPr="00FE48BA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458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76" w:type="dxa"/>
            <w:tcBorders>
              <w:top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HEN12E30A004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FE48BA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76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HEN12E30A006</w:t>
            </w:r>
          </w:p>
        </w:tc>
        <w:tc>
          <w:tcPr>
            <w:tcW w:w="540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vAlign w:val="center"/>
          </w:tcPr>
          <w:p w:rsidR="00EC24C9" w:rsidRPr="00FE48BA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053" w:type="dxa"/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76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HEN12E30A007</w:t>
            </w:r>
          </w:p>
        </w:tc>
        <w:tc>
          <w:tcPr>
            <w:tcW w:w="540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EC24C9" w:rsidRPr="00FE48BA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053" w:type="dxa"/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76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HEN12E30A008</w:t>
            </w:r>
          </w:p>
        </w:tc>
        <w:tc>
          <w:tcPr>
            <w:tcW w:w="540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EC24C9" w:rsidRPr="00FE48BA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hint="eastAsia"/>
              </w:rPr>
              <w:t>Children</w:t>
            </w:r>
            <w:r w:rsidRPr="00FE48BA">
              <w:t>’</w:t>
            </w:r>
            <w:r w:rsidRPr="00FE48BA">
              <w:rPr>
                <w:rFonts w:hint="eastAsia"/>
              </w:rPr>
              <w:t>s Literature Adapted to Films</w:t>
            </w:r>
          </w:p>
        </w:tc>
        <w:tc>
          <w:tcPr>
            <w:tcW w:w="1053" w:type="dxa"/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76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HEN12E30A009</w:t>
            </w:r>
          </w:p>
        </w:tc>
        <w:tc>
          <w:tcPr>
            <w:tcW w:w="540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EC24C9" w:rsidRPr="00FE48BA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053" w:type="dxa"/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FE48BA" w:rsidTr="00EC24C9">
        <w:trPr>
          <w:trHeight w:val="594"/>
          <w:jc w:val="center"/>
        </w:trPr>
        <w:tc>
          <w:tcPr>
            <w:tcW w:w="457" w:type="dxa"/>
            <w:vMerge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FE48BA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76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HEN12E30A010</w:t>
            </w:r>
          </w:p>
        </w:tc>
        <w:tc>
          <w:tcPr>
            <w:tcW w:w="540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FE48BA" w:rsidRDefault="00EC24C9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FE48BA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C24C9" w:rsidRPr="00FE48BA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053" w:type="dxa"/>
          </w:tcPr>
          <w:p w:rsidR="00EC24C9" w:rsidRPr="00FE48BA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53540" w:rsidRPr="00FE48BA" w:rsidTr="00EC24C9">
        <w:trPr>
          <w:trHeight w:val="560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生態文學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HEN12E30A022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A14478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A14478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A14478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A14478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53540" w:rsidRPr="00FE48BA" w:rsidRDefault="00167A5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proofErr w:type="spellStart"/>
            <w:r w:rsidRPr="00FE48BA">
              <w:rPr>
                <w:rFonts w:hint="eastAsia"/>
                <w:sz w:val="24"/>
                <w:szCs w:val="24"/>
              </w:rPr>
              <w:t>Ecoliterature</w:t>
            </w:r>
            <w:proofErr w:type="spellEnd"/>
          </w:p>
        </w:tc>
        <w:tc>
          <w:tcPr>
            <w:tcW w:w="1053" w:type="dxa"/>
          </w:tcPr>
          <w:p w:rsidR="00E53540" w:rsidRPr="00FE48BA" w:rsidRDefault="00E5354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53540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HEN12E30A012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53540" w:rsidRPr="00FE48BA" w:rsidRDefault="00E5354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sz w:val="22"/>
                <w:szCs w:val="22"/>
              </w:rPr>
              <w:t>Western Novels</w:t>
            </w:r>
            <w:r w:rsidRPr="00FE48BA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053" w:type="dxa"/>
          </w:tcPr>
          <w:p w:rsidR="00E53540" w:rsidRPr="00FE48BA" w:rsidRDefault="00E5354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53540" w:rsidRPr="00FE48BA" w:rsidTr="00EC24C9">
        <w:trPr>
          <w:trHeight w:val="458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HEN12E30A021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53540" w:rsidRPr="00FE48BA" w:rsidRDefault="00E53540" w:rsidP="00970471">
            <w:pPr>
              <w:pStyle w:val="a8"/>
              <w:tabs>
                <w:tab w:val="left" w:pos="480"/>
              </w:tabs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Drama and Performance</w:t>
            </w:r>
          </w:p>
        </w:tc>
        <w:tc>
          <w:tcPr>
            <w:tcW w:w="1053" w:type="dxa"/>
            <w:vAlign w:val="center"/>
          </w:tcPr>
          <w:p w:rsidR="00E53540" w:rsidRPr="00FE48BA" w:rsidRDefault="00E53540" w:rsidP="0075573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53540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HEN12E30A013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53540" w:rsidRPr="00FE48BA" w:rsidRDefault="00E5354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053" w:type="dxa"/>
          </w:tcPr>
          <w:p w:rsidR="00E53540" w:rsidRPr="00FE48BA" w:rsidRDefault="00E5354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53540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HEN12E30A014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53540" w:rsidRPr="00FE48BA" w:rsidRDefault="00E5354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053" w:type="dxa"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53540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HEN12E30A015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53540" w:rsidRPr="00FE48BA" w:rsidRDefault="00E5354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</w:rPr>
              <w:t>Children</w:t>
            </w:r>
            <w:r w:rsidRPr="00FE48BA">
              <w:t>’</w:t>
            </w:r>
            <w:r w:rsidRPr="00FE48BA">
              <w:rPr>
                <w:rFonts w:hint="eastAsia"/>
              </w:rPr>
              <w:t>s Literature and Culture</w:t>
            </w:r>
          </w:p>
        </w:tc>
        <w:tc>
          <w:tcPr>
            <w:tcW w:w="1053" w:type="dxa"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53540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HEN12E30A016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53540" w:rsidRPr="00FE48BA" w:rsidRDefault="00E5354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053" w:type="dxa"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53540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HEN12E30A018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E53540" w:rsidRPr="00FE48BA" w:rsidRDefault="00E5354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053" w:type="dxa"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53540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HEN12E30A019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E53540" w:rsidRPr="00FE48BA" w:rsidRDefault="00E5354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</w:rPr>
              <w:t>Topics on Children</w:t>
            </w:r>
            <w:r w:rsidRPr="00FE48BA">
              <w:t>’</w:t>
            </w:r>
            <w:r w:rsidRPr="00FE48BA">
              <w:rPr>
                <w:rFonts w:hint="eastAsia"/>
              </w:rPr>
              <w:t>s Literature</w:t>
            </w:r>
          </w:p>
        </w:tc>
        <w:tc>
          <w:tcPr>
            <w:tcW w:w="1053" w:type="dxa"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53540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HEN12E30A020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E53540" w:rsidRPr="00FE48BA" w:rsidRDefault="00E53540" w:rsidP="00970471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053" w:type="dxa"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53540" w:rsidRPr="00FE48BA" w:rsidTr="00EC24C9">
        <w:trPr>
          <w:trHeight w:val="557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英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語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教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學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與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應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用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語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言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學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類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專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業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模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  <w:kern w:val="0"/>
              </w:rPr>
              <w:t>組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選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修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 w:hint="eastAsia"/>
                <w:b/>
              </w:rPr>
              <w:t>1</w:t>
            </w:r>
            <w:r w:rsidRPr="00FE48BA">
              <w:rPr>
                <w:rFonts w:eastAsia="標楷體"/>
                <w:b/>
              </w:rPr>
              <w:t>0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E48BA">
              <w:rPr>
                <w:rFonts w:eastAsia="標楷體"/>
                <w:b/>
                <w:kern w:val="0"/>
              </w:rPr>
              <w:t>學</w:t>
            </w:r>
          </w:p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E48BA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409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HEN12E40A001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842" w:type="dxa"/>
            <w:vAlign w:val="center"/>
          </w:tcPr>
          <w:p w:rsidR="00E53540" w:rsidRPr="00FE48BA" w:rsidRDefault="00E5354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053" w:type="dxa"/>
          </w:tcPr>
          <w:p w:rsidR="00E53540" w:rsidRPr="00FE48BA" w:rsidRDefault="00E5354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53540" w:rsidRPr="00FE48BA" w:rsidTr="00A14478">
        <w:trPr>
          <w:trHeight w:val="557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53540" w:rsidRPr="00FE48BA" w:rsidRDefault="00E53540" w:rsidP="00A14478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HEN12E40A003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A144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A14478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A14478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A14478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vAlign w:val="center"/>
          </w:tcPr>
          <w:p w:rsidR="00E53540" w:rsidRPr="00FE48BA" w:rsidRDefault="00E53540" w:rsidP="00A14478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053" w:type="dxa"/>
            <w:vAlign w:val="center"/>
          </w:tcPr>
          <w:p w:rsidR="00E53540" w:rsidRPr="00FE48BA" w:rsidRDefault="00E53540" w:rsidP="00A14478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53540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53540" w:rsidRPr="00FE48BA" w:rsidRDefault="00E5354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76" w:type="dxa"/>
            <w:vAlign w:val="center"/>
          </w:tcPr>
          <w:p w:rsidR="00E53540" w:rsidRPr="00FE48BA" w:rsidRDefault="00E53540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HEN12E40A002</w:t>
            </w:r>
          </w:p>
        </w:tc>
        <w:tc>
          <w:tcPr>
            <w:tcW w:w="540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53540" w:rsidRPr="00FE48BA" w:rsidRDefault="00E5354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E53540" w:rsidRPr="00FE48BA" w:rsidRDefault="00E5354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E48BA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053" w:type="dxa"/>
          </w:tcPr>
          <w:p w:rsidR="00E53540" w:rsidRPr="00FE48BA" w:rsidRDefault="00E5354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A14478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社會語言學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HEN12E40A029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A144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A14478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A1447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A14478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48BA">
              <w:t>Sociolinguistics</w:t>
            </w:r>
          </w:p>
        </w:tc>
        <w:tc>
          <w:tcPr>
            <w:tcW w:w="1053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167A57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167A57" w:rsidRPr="00FE48BA" w:rsidRDefault="00167A5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167A57" w:rsidRPr="00FE48BA" w:rsidRDefault="00167A5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167A57" w:rsidRPr="00FE48BA" w:rsidRDefault="00167A57" w:rsidP="00E53540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</w:rPr>
              <w:t>專業</w:t>
            </w:r>
            <w:r w:rsidRPr="00FE48BA">
              <w:rPr>
                <w:rFonts w:eastAsia="標楷體"/>
              </w:rPr>
              <w:t>英文導</w:t>
            </w:r>
            <w:proofErr w:type="gramStart"/>
            <w:r w:rsidRPr="00FE48BA">
              <w:rPr>
                <w:rFonts w:eastAsia="標楷體"/>
              </w:rPr>
              <w:t>覽</w:t>
            </w:r>
            <w:proofErr w:type="gramEnd"/>
          </w:p>
        </w:tc>
        <w:tc>
          <w:tcPr>
            <w:tcW w:w="1976" w:type="dxa"/>
            <w:vAlign w:val="center"/>
          </w:tcPr>
          <w:p w:rsidR="00167A57" w:rsidRPr="00FE48BA" w:rsidRDefault="00167A5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HEN12E40A030</w:t>
            </w:r>
          </w:p>
        </w:tc>
        <w:tc>
          <w:tcPr>
            <w:tcW w:w="540" w:type="dxa"/>
            <w:vAlign w:val="center"/>
          </w:tcPr>
          <w:p w:rsidR="00167A57" w:rsidRPr="00FE48BA" w:rsidRDefault="00167A5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67A57" w:rsidRPr="00FE48BA" w:rsidRDefault="00167A5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167A57" w:rsidRPr="00FE48BA" w:rsidRDefault="00167A57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167A57" w:rsidRPr="00FE48BA" w:rsidRDefault="00167A5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167A57" w:rsidRPr="00FE48BA" w:rsidRDefault="00167A57" w:rsidP="00D33BA5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hint="eastAsia"/>
              </w:rPr>
              <w:t xml:space="preserve">Professional English Tour Guide </w:t>
            </w:r>
          </w:p>
        </w:tc>
        <w:tc>
          <w:tcPr>
            <w:tcW w:w="1053" w:type="dxa"/>
          </w:tcPr>
          <w:p w:rsidR="00167A57" w:rsidRPr="00FE48BA" w:rsidRDefault="00167A5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HEN12E40A006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English Teaching</w:t>
            </w:r>
          </w:p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eastAsia="標楷體" w:hint="eastAsia"/>
                <w:kern w:val="0"/>
              </w:rPr>
              <w:t>Assessment</w:t>
            </w:r>
          </w:p>
        </w:tc>
        <w:tc>
          <w:tcPr>
            <w:tcW w:w="1053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FE48BA">
              <w:rPr>
                <w:rFonts w:ascii="標楷體" w:eastAsia="標楷體" w:hAnsi="標楷體" w:hint="eastAsia"/>
              </w:rPr>
              <w:t>筆譯習作</w:t>
            </w:r>
            <w:proofErr w:type="gramEnd"/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HEN12E40A007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053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HEN12E40A008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053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HEN12E40A009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hint="eastAsia"/>
              </w:rPr>
              <w:t>Activity Design in English Teaching</w:t>
            </w:r>
          </w:p>
        </w:tc>
        <w:tc>
          <w:tcPr>
            <w:tcW w:w="1053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HEN12E40A010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053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HEN12E40A011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E48BA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053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HEN12E40A012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053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HEN12E40A013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E48BA">
              <w:rPr>
                <w:rFonts w:hint="eastAsia"/>
                <w:sz w:val="18"/>
                <w:szCs w:val="18"/>
              </w:rPr>
              <w:t xml:space="preserve">Teaching of </w:t>
            </w:r>
            <w:r w:rsidRPr="00FE48BA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053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</w:rPr>
              <w:t>HEN12E40A014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E48BA">
              <w:rPr>
                <w:rFonts w:hint="eastAsia"/>
              </w:rPr>
              <w:t xml:space="preserve">Teaching of </w:t>
            </w:r>
            <w:r w:rsidRPr="00FE48BA">
              <w:t>English Reading and Writing</w:t>
            </w:r>
          </w:p>
        </w:tc>
        <w:tc>
          <w:tcPr>
            <w:tcW w:w="1053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/>
              </w:rPr>
              <w:t>日文</w:t>
            </w:r>
            <w:r w:rsidRPr="00FE48BA">
              <w:rPr>
                <w:rFonts w:eastAsia="標楷體"/>
              </w:rPr>
              <w:t>(</w:t>
            </w:r>
            <w:proofErr w:type="gramStart"/>
            <w:r w:rsidRPr="00FE48BA">
              <w:rPr>
                <w:rFonts w:eastAsia="標楷體"/>
              </w:rPr>
              <w:t>一</w:t>
            </w:r>
            <w:proofErr w:type="gramEnd"/>
            <w:r w:rsidRPr="00FE48BA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t>HEN12E40A015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snapToGrid w:val="0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Japanese(I)</w:t>
            </w:r>
          </w:p>
        </w:tc>
        <w:tc>
          <w:tcPr>
            <w:tcW w:w="1053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/>
              </w:rPr>
              <w:t>日文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二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t>HEN12E40A016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</w:pPr>
            <w:r w:rsidRPr="00FE48BA">
              <w:rPr>
                <w:rFonts w:hint="eastAsia"/>
              </w:rPr>
              <w:t>Japanese(II)</w:t>
            </w:r>
          </w:p>
        </w:tc>
        <w:tc>
          <w:tcPr>
            <w:tcW w:w="1053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/>
              </w:rPr>
              <w:t>日文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三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t>HEN12E40A017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</w:pPr>
            <w:r w:rsidRPr="00FE48BA">
              <w:t>Japanese(III)</w:t>
            </w:r>
          </w:p>
        </w:tc>
        <w:tc>
          <w:tcPr>
            <w:tcW w:w="1053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</w:rPr>
            </w:pPr>
            <w:r w:rsidRPr="00FE48BA">
              <w:rPr>
                <w:rFonts w:eastAsia="標楷體"/>
              </w:rPr>
              <w:t>日文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四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t>HEN12E40A018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</w:pPr>
            <w:r w:rsidRPr="00FE48BA">
              <w:rPr>
                <w:rFonts w:hint="eastAsia"/>
              </w:rPr>
              <w:t>Japanese(IV)</w:t>
            </w:r>
          </w:p>
        </w:tc>
        <w:tc>
          <w:tcPr>
            <w:tcW w:w="1053" w:type="dxa"/>
          </w:tcPr>
          <w:p w:rsidR="004625B2" w:rsidRPr="00FE48BA" w:rsidRDefault="004625B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法文</w:t>
            </w:r>
            <w:r w:rsidRPr="00FE48BA">
              <w:rPr>
                <w:rFonts w:eastAsia="標楷體" w:hint="eastAsia"/>
                <w:kern w:val="0"/>
              </w:rPr>
              <w:t>(</w:t>
            </w:r>
            <w:proofErr w:type="gramStart"/>
            <w:r w:rsidRPr="00FE48BA">
              <w:rPr>
                <w:rFonts w:eastAsia="標楷體" w:hint="eastAsia"/>
                <w:kern w:val="0"/>
              </w:rPr>
              <w:t>一</w:t>
            </w:r>
            <w:proofErr w:type="gramEnd"/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t>HEN12E40A019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053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法文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二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t>HEN12E40A020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053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法文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三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t>HEN12E40A021</w:t>
            </w:r>
          </w:p>
        </w:tc>
        <w:tc>
          <w:tcPr>
            <w:tcW w:w="540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053" w:type="dxa"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法文</w:t>
            </w:r>
            <w:r w:rsidRPr="00FE48BA">
              <w:rPr>
                <w:rFonts w:eastAsia="標楷體" w:hint="eastAsia"/>
                <w:kern w:val="0"/>
              </w:rPr>
              <w:t>(</w:t>
            </w:r>
            <w:r w:rsidRPr="00FE48BA">
              <w:rPr>
                <w:rFonts w:eastAsia="標楷體" w:hint="eastAsia"/>
                <w:kern w:val="0"/>
              </w:rPr>
              <w:t>四</w:t>
            </w:r>
            <w:r w:rsidRPr="00FE48B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t>HEN12E40A022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FE48BA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4625B2" w:rsidRPr="00FE48BA" w:rsidRDefault="004625B2" w:rsidP="00970471">
            <w:pPr>
              <w:snapToGrid w:val="0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西班牙文</w:t>
            </w:r>
            <w:r w:rsidRPr="00FE48BA">
              <w:rPr>
                <w:rFonts w:eastAsia="標楷體"/>
              </w:rPr>
              <w:t>(</w:t>
            </w:r>
            <w:proofErr w:type="gramStart"/>
            <w:r w:rsidRPr="00FE48BA">
              <w:rPr>
                <w:rFonts w:eastAsia="標楷體"/>
              </w:rPr>
              <w:t>一</w:t>
            </w:r>
            <w:proofErr w:type="gramEnd"/>
            <w:r w:rsidRPr="00FE48BA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t>HEN12E40A023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FE48BA">
              <w:rPr>
                <w:rFonts w:hint="eastAsia"/>
                <w:sz w:val="24"/>
                <w:szCs w:val="24"/>
              </w:rPr>
              <w:t>Spanish(I)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4625B2" w:rsidRPr="00FE48BA" w:rsidRDefault="004625B2" w:rsidP="00970471">
            <w:pPr>
              <w:snapToGrid w:val="0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西班牙文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二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t>HEN12E40A024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FE48BA">
              <w:rPr>
                <w:rFonts w:hint="eastAsia"/>
                <w:sz w:val="24"/>
                <w:szCs w:val="24"/>
              </w:rPr>
              <w:t>Spanish(II)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4625B2" w:rsidRPr="00FE48BA" w:rsidRDefault="004625B2" w:rsidP="00970471">
            <w:pPr>
              <w:snapToGrid w:val="0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西班牙文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三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t>HEN12E40A025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Spanish(III)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4625B2" w:rsidRPr="00FE48BA" w:rsidTr="00EC24C9">
        <w:trPr>
          <w:trHeight w:val="381"/>
          <w:jc w:val="center"/>
        </w:trPr>
        <w:tc>
          <w:tcPr>
            <w:tcW w:w="457" w:type="dxa"/>
            <w:vMerge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4625B2" w:rsidRPr="00FE48BA" w:rsidRDefault="004625B2" w:rsidP="00970471">
            <w:pPr>
              <w:snapToGrid w:val="0"/>
              <w:rPr>
                <w:rFonts w:eastAsia="標楷體"/>
                <w:kern w:val="0"/>
              </w:rPr>
            </w:pPr>
            <w:r w:rsidRPr="00FE48BA">
              <w:rPr>
                <w:rFonts w:eastAsia="標楷體"/>
                <w:kern w:val="0"/>
              </w:rPr>
              <w:t>西班牙文</w:t>
            </w:r>
            <w:r w:rsidRPr="00FE48BA">
              <w:rPr>
                <w:rFonts w:eastAsia="標楷體"/>
              </w:rPr>
              <w:t>(</w:t>
            </w:r>
            <w:r w:rsidRPr="00FE48BA">
              <w:rPr>
                <w:rFonts w:eastAsia="標楷體"/>
              </w:rPr>
              <w:t>四</w:t>
            </w:r>
            <w:r w:rsidRPr="00FE48BA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</w:pPr>
            <w:r w:rsidRPr="00FE48BA">
              <w:t>HEN12E40A026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jc w:val="center"/>
              <w:rPr>
                <w:kern w:val="0"/>
              </w:rPr>
            </w:pPr>
            <w:r w:rsidRPr="00FE48BA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E48BA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FE48BA">
              <w:rPr>
                <w:rFonts w:hint="eastAsia"/>
                <w:sz w:val="22"/>
                <w:szCs w:val="22"/>
              </w:rPr>
              <w:t>Spanish(IV)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4625B2" w:rsidRPr="00FE48BA" w:rsidRDefault="004625B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E48BA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177B3A" w:rsidRPr="00FE48BA" w:rsidRDefault="00177B3A" w:rsidP="000C6BD0"/>
    <w:sectPr w:rsidR="00177B3A" w:rsidRPr="00FE48BA" w:rsidSect="00232332">
      <w:footerReference w:type="default" r:id="rId7"/>
      <w:pgSz w:w="11906" w:h="16838"/>
      <w:pgMar w:top="720" w:right="567" w:bottom="9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C2" w:rsidRDefault="004032C2" w:rsidP="007F313B">
      <w:r>
        <w:separator/>
      </w:r>
    </w:p>
  </w:endnote>
  <w:endnote w:type="continuationSeparator" w:id="0">
    <w:p w:rsidR="004032C2" w:rsidRDefault="004032C2" w:rsidP="007F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3EFF" w:usb1="D200FDFF" w:usb2="00042029" w:usb3="00000000" w:csb0="800001FF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497049"/>
      <w:docPartObj>
        <w:docPartGallery w:val="Page Numbers (Bottom of Page)"/>
        <w:docPartUnique/>
      </w:docPartObj>
    </w:sdtPr>
    <w:sdtEndPr/>
    <w:sdtContent>
      <w:p w:rsidR="00D33BA5" w:rsidRDefault="00D33B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6C" w:rsidRPr="00FA2D6C">
          <w:rPr>
            <w:noProof/>
            <w:lang w:val="zh-TW"/>
          </w:rPr>
          <w:t>10</w:t>
        </w:r>
        <w:r>
          <w:fldChar w:fldCharType="end"/>
        </w:r>
      </w:p>
    </w:sdtContent>
  </w:sdt>
  <w:p w:rsidR="00D33BA5" w:rsidRDefault="00D33B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C2" w:rsidRDefault="004032C2" w:rsidP="007F313B">
      <w:r>
        <w:separator/>
      </w:r>
    </w:p>
  </w:footnote>
  <w:footnote w:type="continuationSeparator" w:id="0">
    <w:p w:rsidR="004032C2" w:rsidRDefault="004032C2" w:rsidP="007F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7A1"/>
    <w:multiLevelType w:val="hybridMultilevel"/>
    <w:tmpl w:val="182CD132"/>
    <w:lvl w:ilvl="0" w:tplc="AED4A344">
      <w:start w:val="3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D633A"/>
    <w:multiLevelType w:val="hybridMultilevel"/>
    <w:tmpl w:val="1A4EABE6"/>
    <w:lvl w:ilvl="0" w:tplc="D8F6F2E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 w15:restartNumberingAfterBreak="0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107429"/>
    <w:multiLevelType w:val="hybridMultilevel"/>
    <w:tmpl w:val="C76C3802"/>
    <w:lvl w:ilvl="0" w:tplc="35CC3D84">
      <w:start w:val="1"/>
      <w:numFmt w:val="decimal"/>
      <w:pStyle w:val="xl26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7" w15:restartNumberingAfterBreak="0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9" w15:restartNumberingAfterBreak="0">
    <w:nsid w:val="3A337735"/>
    <w:multiLevelType w:val="hybridMultilevel"/>
    <w:tmpl w:val="CBB45284"/>
    <w:lvl w:ilvl="0" w:tplc="CC02E63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0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2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69C57BAE"/>
    <w:multiLevelType w:val="hybridMultilevel"/>
    <w:tmpl w:val="841ED1F0"/>
    <w:lvl w:ilvl="0" w:tplc="533A5D2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5" w15:restartNumberingAfterBreak="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6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14"/>
  </w:num>
  <w:num w:numId="15">
    <w:abstractNumId w:val="2"/>
  </w:num>
  <w:num w:numId="16">
    <w:abstractNumId w:val="6"/>
  </w:num>
  <w:num w:numId="17">
    <w:abstractNumId w:val="1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2"/>
    <w:rsid w:val="00027B63"/>
    <w:rsid w:val="000920AE"/>
    <w:rsid w:val="000A3E6D"/>
    <w:rsid w:val="000B673C"/>
    <w:rsid w:val="000C6BD0"/>
    <w:rsid w:val="00144004"/>
    <w:rsid w:val="00167A57"/>
    <w:rsid w:val="00177B3A"/>
    <w:rsid w:val="001D3128"/>
    <w:rsid w:val="001E1FCF"/>
    <w:rsid w:val="00206C26"/>
    <w:rsid w:val="00227BD6"/>
    <w:rsid w:val="00232332"/>
    <w:rsid w:val="002C4DE2"/>
    <w:rsid w:val="002D7B5C"/>
    <w:rsid w:val="003608E8"/>
    <w:rsid w:val="003A6DDD"/>
    <w:rsid w:val="003A7CA9"/>
    <w:rsid w:val="003B0174"/>
    <w:rsid w:val="003B187B"/>
    <w:rsid w:val="003D1538"/>
    <w:rsid w:val="003D28AE"/>
    <w:rsid w:val="004032C2"/>
    <w:rsid w:val="00405FAD"/>
    <w:rsid w:val="00412671"/>
    <w:rsid w:val="004625B2"/>
    <w:rsid w:val="0047423A"/>
    <w:rsid w:val="004916E0"/>
    <w:rsid w:val="00496B3C"/>
    <w:rsid w:val="004A5025"/>
    <w:rsid w:val="004B309C"/>
    <w:rsid w:val="004C37C4"/>
    <w:rsid w:val="004E3959"/>
    <w:rsid w:val="00544ED9"/>
    <w:rsid w:val="00567E1C"/>
    <w:rsid w:val="0057000A"/>
    <w:rsid w:val="00595844"/>
    <w:rsid w:val="006312FC"/>
    <w:rsid w:val="0068119C"/>
    <w:rsid w:val="006A2AAA"/>
    <w:rsid w:val="006D324A"/>
    <w:rsid w:val="0075573E"/>
    <w:rsid w:val="00790C8D"/>
    <w:rsid w:val="007C27A7"/>
    <w:rsid w:val="007F313B"/>
    <w:rsid w:val="008275D8"/>
    <w:rsid w:val="00847B1B"/>
    <w:rsid w:val="008619EB"/>
    <w:rsid w:val="00867169"/>
    <w:rsid w:val="008A5D08"/>
    <w:rsid w:val="008E1896"/>
    <w:rsid w:val="00970471"/>
    <w:rsid w:val="0098668F"/>
    <w:rsid w:val="00993EDD"/>
    <w:rsid w:val="009970F8"/>
    <w:rsid w:val="009C45D8"/>
    <w:rsid w:val="009D0E77"/>
    <w:rsid w:val="009D6626"/>
    <w:rsid w:val="00A10AFF"/>
    <w:rsid w:val="00A14478"/>
    <w:rsid w:val="00A32B60"/>
    <w:rsid w:val="00AA2114"/>
    <w:rsid w:val="00AC5ED1"/>
    <w:rsid w:val="00AC70A3"/>
    <w:rsid w:val="00AE43FB"/>
    <w:rsid w:val="00B30C8F"/>
    <w:rsid w:val="00BC0423"/>
    <w:rsid w:val="00C1248F"/>
    <w:rsid w:val="00C22C3D"/>
    <w:rsid w:val="00C46A41"/>
    <w:rsid w:val="00C8082C"/>
    <w:rsid w:val="00C86E36"/>
    <w:rsid w:val="00D0487B"/>
    <w:rsid w:val="00D33BA5"/>
    <w:rsid w:val="00D91AE7"/>
    <w:rsid w:val="00DA0A89"/>
    <w:rsid w:val="00DE290F"/>
    <w:rsid w:val="00E110CE"/>
    <w:rsid w:val="00E43A39"/>
    <w:rsid w:val="00E53540"/>
    <w:rsid w:val="00E67766"/>
    <w:rsid w:val="00E9592B"/>
    <w:rsid w:val="00EB7410"/>
    <w:rsid w:val="00EC24C9"/>
    <w:rsid w:val="00ED1D6C"/>
    <w:rsid w:val="00ED5164"/>
    <w:rsid w:val="00F03BA1"/>
    <w:rsid w:val="00F12067"/>
    <w:rsid w:val="00F65BD6"/>
    <w:rsid w:val="00FA2D6C"/>
    <w:rsid w:val="00FE48BA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C884A3-1BBD-4F10-BF30-48949BF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3233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next w:val="a3"/>
    <w:link w:val="12"/>
    <w:qFormat/>
    <w:rsid w:val="000C6BD0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3"/>
    <w:next w:val="a4"/>
    <w:link w:val="23"/>
    <w:qFormat/>
    <w:rsid w:val="000C6BD0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3"/>
    <w:next w:val="a3"/>
    <w:link w:val="31"/>
    <w:qFormat/>
    <w:rsid w:val="000C6BD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0C6BD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0">
    <w:name w:val="heading 5"/>
    <w:basedOn w:val="a3"/>
    <w:next w:val="a3"/>
    <w:link w:val="51"/>
    <w:qFormat/>
    <w:rsid w:val="000C6BD0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0C6BD0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0C6BD0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3"/>
    <w:next w:val="a3"/>
    <w:link w:val="80"/>
    <w:qFormat/>
    <w:rsid w:val="000C6BD0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3"/>
    <w:next w:val="a3"/>
    <w:link w:val="90"/>
    <w:qFormat/>
    <w:rsid w:val="000C6BD0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32"/>
    <w:uiPriority w:val="99"/>
    <w:rsid w:val="00232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uiPriority w:val="99"/>
    <w:rsid w:val="00232332"/>
    <w:rPr>
      <w:rFonts w:ascii="Times New Roman" w:eastAsia="新細明體" w:hAnsi="Times New Roman" w:cs="Times New Roman"/>
      <w:sz w:val="20"/>
      <w:szCs w:val="20"/>
    </w:rPr>
  </w:style>
  <w:style w:type="character" w:customStyle="1" w:styleId="32">
    <w:name w:val="頁首 字元3"/>
    <w:link w:val="a8"/>
    <w:rsid w:val="0023233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3"/>
    <w:rsid w:val="00232332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font0">
    <w:name w:val="font0"/>
    <w:basedOn w:val="a3"/>
    <w:rsid w:val="002323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10">
    <w:name w:val="標題 1 字元"/>
    <w:basedOn w:val="a5"/>
    <w:rsid w:val="000C6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rsid w:val="000C6B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0C6BD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0C6BD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0C6BD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0C6BD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0C6BD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0C6BD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0C6BD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link w:val="aa"/>
    <w:uiPriority w:val="99"/>
    <w:rsid w:val="000C6BD0"/>
    <w:pPr>
      <w:ind w:left="480"/>
    </w:pPr>
    <w:rPr>
      <w:szCs w:val="20"/>
    </w:rPr>
  </w:style>
  <w:style w:type="character" w:customStyle="1" w:styleId="23">
    <w:name w:val="標題 2 字元3"/>
    <w:link w:val="2"/>
    <w:rsid w:val="000C6BD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0C6BD0"/>
    <w:rPr>
      <w:rFonts w:ascii="新細明體" w:hAnsi="新細明體"/>
      <w:b/>
      <w:sz w:val="28"/>
      <w:szCs w:val="28"/>
    </w:rPr>
  </w:style>
  <w:style w:type="paragraph" w:styleId="ab">
    <w:name w:val="footer"/>
    <w:basedOn w:val="a3"/>
    <w:link w:val="33"/>
    <w:uiPriority w:val="99"/>
    <w:rsid w:val="000C6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5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33">
    <w:name w:val="頁尾 字元3"/>
    <w:link w:val="ab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paragraph" w:styleId="ad">
    <w:name w:val="Note Heading"/>
    <w:basedOn w:val="a3"/>
    <w:next w:val="a3"/>
    <w:link w:val="34"/>
    <w:rsid w:val="000C6BD0"/>
    <w:pPr>
      <w:jc w:val="center"/>
    </w:pPr>
    <w:rPr>
      <w:szCs w:val="20"/>
    </w:rPr>
  </w:style>
  <w:style w:type="character" w:customStyle="1" w:styleId="ae">
    <w:name w:val="註釋標題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4">
    <w:name w:val="註釋標題 字元3"/>
    <w:link w:val="ad"/>
    <w:rsid w:val="000C6BD0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3"/>
    <w:link w:val="af0"/>
    <w:rsid w:val="000C6BD0"/>
    <w:pPr>
      <w:spacing w:after="120"/>
      <w:ind w:leftChars="200" w:left="480"/>
    </w:pPr>
  </w:style>
  <w:style w:type="character" w:customStyle="1" w:styleId="af0">
    <w:name w:val="本文縮排 字元"/>
    <w:basedOn w:val="a5"/>
    <w:link w:val="af"/>
    <w:rsid w:val="000C6BD0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3"/>
    <w:link w:val="af2"/>
    <w:uiPriority w:val="99"/>
    <w:rsid w:val="000C6BD0"/>
    <w:pPr>
      <w:spacing w:after="120"/>
    </w:pPr>
  </w:style>
  <w:style w:type="character" w:customStyle="1" w:styleId="af2">
    <w:name w:val="本文 字元"/>
    <w:basedOn w:val="a5"/>
    <w:link w:val="af1"/>
    <w:uiPriority w:val="99"/>
    <w:rsid w:val="000C6BD0"/>
    <w:rPr>
      <w:rFonts w:ascii="Times New Roman" w:eastAsia="新細明體" w:hAnsi="Times New Roman" w:cs="Times New Roman"/>
      <w:szCs w:val="24"/>
    </w:rPr>
  </w:style>
  <w:style w:type="paragraph" w:styleId="af3">
    <w:name w:val="Plain Text"/>
    <w:aliases w:val=" 字元,一般文字 字元"/>
    <w:basedOn w:val="a3"/>
    <w:link w:val="35"/>
    <w:rsid w:val="000C6BD0"/>
    <w:rPr>
      <w:rFonts w:ascii="細明體" w:eastAsia="細明體" w:hAnsi="Courier New" w:cs="細明體"/>
    </w:rPr>
  </w:style>
  <w:style w:type="character" w:customStyle="1" w:styleId="af4">
    <w:name w:val="純文字 字元"/>
    <w:aliases w:val="字元 字元, 字元 字元1"/>
    <w:basedOn w:val="a5"/>
    <w:rsid w:val="000C6BD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3"/>
    <w:rsid w:val="000C6BD0"/>
    <w:rPr>
      <w:rFonts w:ascii="細明體" w:eastAsia="細明體" w:hAnsi="Courier New" w:cs="細明體"/>
      <w:szCs w:val="24"/>
    </w:rPr>
  </w:style>
  <w:style w:type="paragraph" w:customStyle="1" w:styleId="aboutusstyle1">
    <w:name w:val="about_us 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5">
    <w:name w:val="Strong"/>
    <w:uiPriority w:val="22"/>
    <w:qFormat/>
    <w:rsid w:val="000C6BD0"/>
    <w:rPr>
      <w:b/>
      <w:bCs/>
    </w:rPr>
  </w:style>
  <w:style w:type="paragraph" w:styleId="af6">
    <w:name w:val="Block Text"/>
    <w:basedOn w:val="a3"/>
    <w:rsid w:val="000C6BD0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7">
    <w:name w:val="page number"/>
    <w:basedOn w:val="a5"/>
    <w:rsid w:val="000C6BD0"/>
  </w:style>
  <w:style w:type="paragraph" w:styleId="af8">
    <w:name w:val="Balloon Text"/>
    <w:basedOn w:val="a3"/>
    <w:link w:val="af9"/>
    <w:rsid w:val="000C6BD0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5"/>
    <w:link w:val="af8"/>
    <w:rsid w:val="000C6BD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0C6BD0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5"/>
    <w:link w:val="21"/>
    <w:rsid w:val="000C6BD0"/>
    <w:rPr>
      <w:rFonts w:ascii="Times New Roman" w:eastAsia="新細明體" w:hAnsi="Times New Roman" w:cs="Times New Roman"/>
      <w:szCs w:val="24"/>
    </w:rPr>
  </w:style>
  <w:style w:type="character" w:styleId="afa">
    <w:name w:val="Hyperlink"/>
    <w:rsid w:val="000C6BD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0C6BD0"/>
    <w:pPr>
      <w:ind w:left="464" w:hanging="285"/>
    </w:pPr>
    <w:rPr>
      <w:rFonts w:ascii="標楷體" w:eastAsia="標楷體"/>
      <w:szCs w:val="20"/>
    </w:rPr>
  </w:style>
  <w:style w:type="paragraph" w:styleId="afb">
    <w:name w:val="Title"/>
    <w:basedOn w:val="a3"/>
    <w:link w:val="afc"/>
    <w:qFormat/>
    <w:rsid w:val="000C6BD0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標題 字元"/>
    <w:basedOn w:val="a5"/>
    <w:link w:val="afb"/>
    <w:rsid w:val="000C6BD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0C6BD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0C6BD0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basedOn w:val="a5"/>
    <w:link w:val="24"/>
    <w:rsid w:val="000C6BD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0C6BD0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basedOn w:val="a5"/>
    <w:link w:val="36"/>
    <w:rsid w:val="000C6BD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0C6BD0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9">
    <w:name w:val="本文縮排 3 字元"/>
    <w:basedOn w:val="a5"/>
    <w:link w:val="38"/>
    <w:rsid w:val="000C6BD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0C6BD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0C6BD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3"/>
    <w:rsid w:val="000C6BD0"/>
    <w:pPr>
      <w:widowControl/>
      <w:numPr>
        <w:numId w:val="16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left="0" w:firstLine="0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3"/>
    <w:rsid w:val="000C6BD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d">
    <w:name w:val="annotation text"/>
    <w:basedOn w:val="a3"/>
    <w:link w:val="3a"/>
    <w:rsid w:val="000C6BD0"/>
    <w:pPr>
      <w:adjustRightInd w:val="0"/>
      <w:textAlignment w:val="baseline"/>
    </w:pPr>
    <w:rPr>
      <w:szCs w:val="20"/>
    </w:rPr>
  </w:style>
  <w:style w:type="character" w:customStyle="1" w:styleId="afe">
    <w:name w:val="註解文字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a">
    <w:name w:val="註解文字 字元3"/>
    <w:link w:val="afd"/>
    <w:rsid w:val="000C6BD0"/>
    <w:rPr>
      <w:rFonts w:ascii="Times New Roman" w:eastAsia="新細明體" w:hAnsi="Times New Roman" w:cs="Times New Roman"/>
      <w:szCs w:val="20"/>
    </w:rPr>
  </w:style>
  <w:style w:type="paragraph" w:customStyle="1" w:styleId="aff">
    <w:name w:val="議案文"/>
    <w:basedOn w:val="a3"/>
    <w:rsid w:val="000C6BD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0">
    <w:name w:val="設備說明"/>
    <w:basedOn w:val="af1"/>
    <w:rsid w:val="000C6BD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0C6BD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f1">
    <w:name w:val="annotation subject"/>
    <w:basedOn w:val="afd"/>
    <w:next w:val="afd"/>
    <w:link w:val="aff2"/>
    <w:rsid w:val="000C6BD0"/>
    <w:pPr>
      <w:adjustRightInd/>
      <w:textAlignment w:val="auto"/>
    </w:pPr>
    <w:rPr>
      <w:b/>
      <w:bCs/>
      <w:szCs w:val="24"/>
    </w:rPr>
  </w:style>
  <w:style w:type="character" w:customStyle="1" w:styleId="aff2">
    <w:name w:val="註解主旨 字元"/>
    <w:basedOn w:val="afe"/>
    <w:link w:val="aff1"/>
    <w:rsid w:val="000C6BD0"/>
    <w:rPr>
      <w:rFonts w:ascii="Times New Roman" w:eastAsia="新細明體" w:hAnsi="Times New Roman" w:cs="Times New Roman"/>
      <w:b/>
      <w:bCs/>
      <w:szCs w:val="24"/>
    </w:rPr>
  </w:style>
  <w:style w:type="paragraph" w:customStyle="1" w:styleId="aff3">
    <w:name w:val="公文(主旨)"/>
    <w:basedOn w:val="a3"/>
    <w:next w:val="a3"/>
    <w:rsid w:val="000C6BD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5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5"/>
    <w:rsid w:val="000C6BD0"/>
  </w:style>
  <w:style w:type="character" w:customStyle="1" w:styleId="26">
    <w:name w:val="本文第一層縮排 2 字元"/>
    <w:link w:val="27"/>
    <w:rsid w:val="000C6BD0"/>
    <w:rPr>
      <w:rFonts w:eastAsia="新細明體"/>
      <w:szCs w:val="24"/>
    </w:rPr>
  </w:style>
  <w:style w:type="paragraph" w:styleId="27">
    <w:name w:val="Body Text First Indent 2"/>
    <w:basedOn w:val="af"/>
    <w:link w:val="26"/>
    <w:rsid w:val="000C6BD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0"/>
    <w:rsid w:val="000C6BD0"/>
    <w:rPr>
      <w:rFonts w:ascii="Times New Roman" w:eastAsia="新細明體" w:hAnsi="Times New Roman" w:cs="Times New Roman"/>
      <w:szCs w:val="24"/>
    </w:rPr>
  </w:style>
  <w:style w:type="character" w:customStyle="1" w:styleId="aff4">
    <w:name w:val="文件引導模式 字元"/>
    <w:link w:val="aff5"/>
    <w:rsid w:val="000C6BD0"/>
    <w:rPr>
      <w:rFonts w:ascii="Arial" w:eastAsia="新細明體" w:hAnsi="Arial"/>
      <w:sz w:val="18"/>
      <w:szCs w:val="18"/>
    </w:rPr>
  </w:style>
  <w:style w:type="paragraph" w:styleId="aff5">
    <w:name w:val="Document Map"/>
    <w:basedOn w:val="a3"/>
    <w:link w:val="aff4"/>
    <w:rsid w:val="000C6BD0"/>
    <w:rPr>
      <w:rFonts w:ascii="Arial" w:hAnsi="Arial" w:cstheme="minorBidi"/>
      <w:sz w:val="18"/>
      <w:szCs w:val="18"/>
    </w:rPr>
  </w:style>
  <w:style w:type="character" w:customStyle="1" w:styleId="16">
    <w:name w:val="文件引導模式 字元1"/>
    <w:basedOn w:val="a5"/>
    <w:rsid w:val="000C6BD0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0C6BD0"/>
    <w:rPr>
      <w:rFonts w:eastAsia="新細明體"/>
      <w:kern w:val="2"/>
      <w:sz w:val="24"/>
      <w:lang w:val="en-US" w:eastAsia="zh-TW" w:bidi="ar-SA"/>
    </w:rPr>
  </w:style>
  <w:style w:type="paragraph" w:styleId="aff6">
    <w:name w:val="List Paragraph"/>
    <w:basedOn w:val="a3"/>
    <w:uiPriority w:val="99"/>
    <w:qFormat/>
    <w:rsid w:val="000C6BD0"/>
    <w:pPr>
      <w:ind w:leftChars="200" w:left="480"/>
    </w:pPr>
  </w:style>
  <w:style w:type="paragraph" w:customStyle="1" w:styleId="yam">
    <w:name w:val="yam"/>
    <w:basedOn w:val="a3"/>
    <w:rsid w:val="000C6BD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0C6BD0"/>
    <w:rPr>
      <w:color w:val="C00000"/>
    </w:rPr>
  </w:style>
  <w:style w:type="character" w:customStyle="1" w:styleId="bodystr1">
    <w:name w:val="bodystr1"/>
    <w:rsid w:val="000C6BD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3"/>
    <w:link w:val="HTML1"/>
    <w:rsid w:val="000C6B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0C6BD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3"/>
    <w:next w:val="a3"/>
    <w:rsid w:val="000C6BD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3"/>
    <w:rsid w:val="000C6B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7">
    <w:name w:val="a"/>
    <w:basedOn w:val="a3"/>
    <w:rsid w:val="000C6BD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3"/>
    <w:rsid w:val="000C6BD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8">
    <w:name w:val="FollowedHyperlink"/>
    <w:rsid w:val="000C6BD0"/>
    <w:rPr>
      <w:color w:val="800080"/>
      <w:u w:val="single"/>
    </w:rPr>
  </w:style>
  <w:style w:type="table" w:styleId="aff9">
    <w:name w:val="Table Grid"/>
    <w:basedOn w:val="a6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Date"/>
    <w:basedOn w:val="a3"/>
    <w:next w:val="a3"/>
    <w:link w:val="affb"/>
    <w:rsid w:val="000C6BD0"/>
    <w:pPr>
      <w:jc w:val="right"/>
    </w:pPr>
  </w:style>
  <w:style w:type="character" w:customStyle="1" w:styleId="affb">
    <w:name w:val="日期 字元"/>
    <w:basedOn w:val="a5"/>
    <w:link w:val="affa"/>
    <w:rsid w:val="000C6BD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0C6BD0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0C6BD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0C6BD0"/>
  </w:style>
  <w:style w:type="paragraph" w:styleId="42">
    <w:name w:val="List 4"/>
    <w:basedOn w:val="a3"/>
    <w:uiPriority w:val="99"/>
    <w:rsid w:val="000C6BD0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C6BD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c">
    <w:name w:val="內文_案由"/>
    <w:basedOn w:val="a3"/>
    <w:link w:val="affd"/>
    <w:rsid w:val="000C6BD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d">
    <w:name w:val="內文_案由 字元"/>
    <w:link w:val="affc"/>
    <w:rsid w:val="000C6BD0"/>
    <w:rPr>
      <w:rFonts w:ascii="Times New Roman" w:eastAsia="新細明體" w:hAnsi="Times New Roman" w:cs="Times New Roman"/>
      <w:szCs w:val="24"/>
    </w:rPr>
  </w:style>
  <w:style w:type="paragraph" w:customStyle="1" w:styleId="affe">
    <w:name w:val="內文_決議"/>
    <w:basedOn w:val="a3"/>
    <w:link w:val="afff"/>
    <w:rsid w:val="000C6BD0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f">
    <w:name w:val="內文_決議 字元"/>
    <w:link w:val="affe"/>
    <w:rsid w:val="000C6BD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0C6BD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C6BD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0C6BD0"/>
    <w:rPr>
      <w:rFonts w:ascii="Times New Roman" w:eastAsia="細明體" w:hAnsi="Times New Roman" w:cs="Times New Roman"/>
      <w:sz w:val="20"/>
      <w:szCs w:val="24"/>
    </w:rPr>
  </w:style>
  <w:style w:type="paragraph" w:styleId="afff0">
    <w:name w:val="List Number"/>
    <w:basedOn w:val="afff1"/>
    <w:rsid w:val="000C6BD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1">
    <w:name w:val="List"/>
    <w:basedOn w:val="a3"/>
    <w:rsid w:val="000C6BD0"/>
    <w:pPr>
      <w:ind w:leftChars="200" w:left="100" w:hangingChars="200" w:hanging="200"/>
    </w:pPr>
  </w:style>
  <w:style w:type="paragraph" w:customStyle="1" w:styleId="1a">
    <w:name w:val="簡章1"/>
    <w:basedOn w:val="a3"/>
    <w:rsid w:val="000C6BD0"/>
    <w:pPr>
      <w:ind w:left="1620" w:hanging="284"/>
    </w:pPr>
    <w:rPr>
      <w:rFonts w:ascii="標楷體" w:eastAsia="標楷體"/>
    </w:rPr>
  </w:style>
  <w:style w:type="paragraph" w:customStyle="1" w:styleId="afff2">
    <w:name w:val="提案"/>
    <w:basedOn w:val="a3"/>
    <w:next w:val="a4"/>
    <w:rsid w:val="000C6BD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3"/>
    <w:autoRedefine/>
    <w:rsid w:val="000C6BD0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3"/>
    <w:rsid w:val="000C6BD0"/>
    <w:pPr>
      <w:ind w:firstLine="480"/>
    </w:pPr>
    <w:rPr>
      <w:rFonts w:eastAsia="標楷體"/>
      <w:szCs w:val="20"/>
    </w:rPr>
  </w:style>
  <w:style w:type="paragraph" w:customStyle="1" w:styleId="afff3">
    <w:name w:val="內文一"/>
    <w:basedOn w:val="a3"/>
    <w:rsid w:val="000C6BD0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4">
    <w:name w:val="括弧一"/>
    <w:basedOn w:val="a3"/>
    <w:rsid w:val="000C6BD0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3"/>
    <w:rsid w:val="000C6BD0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5">
    <w:name w:val="條文"/>
    <w:basedOn w:val="Web"/>
    <w:rsid w:val="000C6BD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6">
    <w:name w:val="條文(一)"/>
    <w:basedOn w:val="a3"/>
    <w:rsid w:val="000C6BD0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C6BD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7">
    <w:name w:val="簡章標題"/>
    <w:basedOn w:val="a3"/>
    <w:rsid w:val="000C6BD0"/>
    <w:rPr>
      <w:rFonts w:ascii="華康中黑體" w:eastAsia="華康中黑體"/>
      <w:color w:val="FF0000"/>
      <w:sz w:val="28"/>
    </w:rPr>
  </w:style>
  <w:style w:type="paragraph" w:customStyle="1" w:styleId="afff8">
    <w:name w:val="簡章內容"/>
    <w:basedOn w:val="af1"/>
    <w:rsid w:val="000C6BD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0C6BD0"/>
  </w:style>
  <w:style w:type="paragraph" w:customStyle="1" w:styleId="afff9">
    <w:name w:val="楷書內文齊頭"/>
    <w:basedOn w:val="a3"/>
    <w:rsid w:val="000C6BD0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a">
    <w:name w:val="Closing"/>
    <w:basedOn w:val="a3"/>
    <w:link w:val="afffb"/>
    <w:uiPriority w:val="99"/>
    <w:rsid w:val="000C6B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b">
    <w:name w:val="結語 字元"/>
    <w:basedOn w:val="a5"/>
    <w:link w:val="afffa"/>
    <w:uiPriority w:val="99"/>
    <w:rsid w:val="000C6BD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0C6BD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4"/>
    <w:rsid w:val="000C6BD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C6BD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0C6BD0"/>
  </w:style>
  <w:style w:type="paragraph" w:customStyle="1" w:styleId="81">
    <w:name w:val="樣式8"/>
    <w:basedOn w:val="a3"/>
    <w:autoRedefine/>
    <w:rsid w:val="000C6BD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c">
    <w:name w:val="字元"/>
    <w:basedOn w:val="a3"/>
    <w:rsid w:val="000C6BD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d">
    <w:name w:val="caption"/>
    <w:basedOn w:val="a3"/>
    <w:next w:val="a3"/>
    <w:qFormat/>
    <w:rsid w:val="000C6BD0"/>
    <w:rPr>
      <w:sz w:val="20"/>
      <w:szCs w:val="20"/>
    </w:rPr>
  </w:style>
  <w:style w:type="paragraph" w:customStyle="1" w:styleId="afffe">
    <w:name w:val="款"/>
    <w:basedOn w:val="a3"/>
    <w:rsid w:val="000C6BD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">
    <w:name w:val="TOC Heading"/>
    <w:basedOn w:val="1"/>
    <w:next w:val="a3"/>
    <w:uiPriority w:val="39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0C6BD0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3"/>
    <w:next w:val="a3"/>
    <w:autoRedefine/>
    <w:uiPriority w:val="39"/>
    <w:unhideWhenUsed/>
    <w:qFormat/>
    <w:rsid w:val="000C6BD0"/>
    <w:pPr>
      <w:ind w:leftChars="400" w:left="960"/>
    </w:pPr>
    <w:rPr>
      <w:rFonts w:ascii="Calibri" w:hAnsi="Calibri"/>
      <w:szCs w:val="22"/>
    </w:rPr>
  </w:style>
  <w:style w:type="character" w:styleId="affff0">
    <w:name w:val="Emphasis"/>
    <w:qFormat/>
    <w:rsid w:val="000C6BD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0C6B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0C6B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affff1">
    <w:name w:val="Subtitle"/>
    <w:basedOn w:val="a3"/>
    <w:link w:val="affff2"/>
    <w:qFormat/>
    <w:rsid w:val="000C6BD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2">
    <w:name w:val="副標題 字元"/>
    <w:basedOn w:val="a5"/>
    <w:link w:val="affff1"/>
    <w:rsid w:val="000C6BD0"/>
    <w:rPr>
      <w:rFonts w:ascii="Arial" w:eastAsia="新細明體" w:hAnsi="Arial" w:cs="Arial"/>
      <w:i/>
      <w:iCs/>
      <w:szCs w:val="24"/>
    </w:rPr>
  </w:style>
  <w:style w:type="character" w:styleId="affff3">
    <w:name w:val="annotation reference"/>
    <w:rsid w:val="000C6BD0"/>
    <w:rPr>
      <w:sz w:val="18"/>
      <w:szCs w:val="18"/>
    </w:rPr>
  </w:style>
  <w:style w:type="character" w:customStyle="1" w:styleId="center1">
    <w:name w:val="center1"/>
    <w:rsid w:val="000C6BD0"/>
    <w:rPr>
      <w:sz w:val="20"/>
      <w:szCs w:val="20"/>
    </w:rPr>
  </w:style>
  <w:style w:type="paragraph" w:customStyle="1" w:styleId="2c">
    <w:name w:val="樣式2 字元"/>
    <w:basedOn w:val="a3"/>
    <w:rsid w:val="000C6BD0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f1"/>
    <w:rsid w:val="000C6BD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4">
    <w:name w:val="內文_決議_說明"/>
    <w:basedOn w:val="a3"/>
    <w:link w:val="affff5"/>
    <w:rsid w:val="000C6BD0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5">
    <w:name w:val="內文_決議_說明 字元"/>
    <w:link w:val="affff4"/>
    <w:rsid w:val="000C6BD0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7"/>
    <w:rsid w:val="000C6BD0"/>
    <w:rPr>
      <w:szCs w:val="24"/>
    </w:rPr>
  </w:style>
  <w:style w:type="paragraph" w:customStyle="1" w:styleId="affff7">
    <w:name w:val="內文_執行情形"/>
    <w:basedOn w:val="a3"/>
    <w:link w:val="affff6"/>
    <w:rsid w:val="000C6BD0"/>
    <w:pPr>
      <w:snapToGrid w:val="0"/>
      <w:spacing w:beforeLines="30" w:afterLines="30"/>
      <w:ind w:left="720" w:hangingChars="300" w:hanging="720"/>
    </w:pPr>
    <w:rPr>
      <w:rFonts w:asciiTheme="minorHAnsi" w:eastAsiaTheme="minorEastAsia" w:hAnsiTheme="minorHAnsi" w:cstheme="minorBidi"/>
    </w:rPr>
  </w:style>
  <w:style w:type="character" w:customStyle="1" w:styleId="t31">
    <w:name w:val="t31"/>
    <w:rsid w:val="000C6BD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0C6BD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0C6BD0"/>
    <w:rPr>
      <w:kern w:val="2"/>
    </w:rPr>
  </w:style>
  <w:style w:type="character" w:customStyle="1" w:styleId="270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0C6BD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0C6BD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8">
    <w:name w:val="靠左"/>
    <w:basedOn w:val="a3"/>
    <w:rsid w:val="000C6BD0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9">
    <w:name w:val="No Spacing"/>
    <w:link w:val="affffa"/>
    <w:uiPriority w:val="1"/>
    <w:qFormat/>
    <w:rsid w:val="000C6B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0C6BD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0C6BD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0C6BD0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b">
    <w:name w:val="分節大標題"/>
    <w:basedOn w:val="a3"/>
    <w:next w:val="af1"/>
    <w:rsid w:val="000C6BD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1"/>
    <w:rsid w:val="000C6BD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c">
    <w:name w:val="文獻內容"/>
    <w:basedOn w:val="a3"/>
    <w:rsid w:val="000C6BD0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3"/>
    <w:rsid w:val="000C6BD0"/>
    <w:pPr>
      <w:ind w:leftChars="400" w:left="100" w:hangingChars="200" w:hanging="200"/>
    </w:pPr>
    <w:rPr>
      <w:szCs w:val="20"/>
    </w:rPr>
  </w:style>
  <w:style w:type="paragraph" w:styleId="3d">
    <w:name w:val="List 3"/>
    <w:basedOn w:val="a3"/>
    <w:rsid w:val="000C6BD0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0C6BD0"/>
    <w:rPr>
      <w:color w:val="666666"/>
      <w:sz w:val="18"/>
      <w:szCs w:val="18"/>
    </w:rPr>
  </w:style>
  <w:style w:type="paragraph" w:customStyle="1" w:styleId="affffd">
    <w:name w:val="內文_說明"/>
    <w:basedOn w:val="affff4"/>
    <w:link w:val="affffe"/>
    <w:rsid w:val="000C6BD0"/>
  </w:style>
  <w:style w:type="character" w:customStyle="1" w:styleId="affffe">
    <w:name w:val="內文_說明 字元"/>
    <w:basedOn w:val="affff5"/>
    <w:link w:val="affffd"/>
    <w:rsid w:val="000C6BD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0C6BD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">
    <w:name w:val="內文_說明_項目"/>
    <w:basedOn w:val="affffd"/>
    <w:rsid w:val="000C6BD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0">
    <w:name w:val="內文_工作報告"/>
    <w:basedOn w:val="affffd"/>
    <w:rsid w:val="000C6BD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0C6BD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1">
    <w:name w:val="案由"/>
    <w:basedOn w:val="a3"/>
    <w:link w:val="afffff2"/>
    <w:rsid w:val="000C6BD0"/>
    <w:pPr>
      <w:adjustRightInd w:val="0"/>
      <w:snapToGrid w:val="0"/>
      <w:spacing w:line="320" w:lineRule="atLeast"/>
      <w:ind w:left="1191" w:hanging="737"/>
    </w:pPr>
  </w:style>
  <w:style w:type="character" w:customStyle="1" w:styleId="afffff2">
    <w:name w:val="案由 字元"/>
    <w:link w:val="afffff1"/>
    <w:rsid w:val="000C6BD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0C6BD0"/>
    <w:pPr>
      <w:ind w:leftChars="600" w:left="1440"/>
    </w:pPr>
  </w:style>
  <w:style w:type="paragraph" w:customStyle="1" w:styleId="2f">
    <w:name w:val="附件_標題2"/>
    <w:basedOn w:val="Web"/>
    <w:link w:val="2f0"/>
    <w:rsid w:val="000C6BD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0C6BD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0C6BD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3">
    <w:name w:val="要點_一"/>
    <w:basedOn w:val="a3"/>
    <w:autoRedefine/>
    <w:rsid w:val="000C6BD0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要點_(一)"/>
    <w:basedOn w:val="a3"/>
    <w:autoRedefine/>
    <w:rsid w:val="000C6BD0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5">
    <w:name w:val="要點_１"/>
    <w:basedOn w:val="a3"/>
    <w:autoRedefine/>
    <w:rsid w:val="000C6BD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6">
    <w:name w:val="法規＿修訂"/>
    <w:basedOn w:val="a3"/>
    <w:next w:val="a3"/>
    <w:autoRedefine/>
    <w:rsid w:val="000C6BD0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5"/>
    <w:rsid w:val="000C6BD0"/>
  </w:style>
  <w:style w:type="character" w:customStyle="1" w:styleId="hl">
    <w:name w:val="hl"/>
    <w:basedOn w:val="a5"/>
    <w:rsid w:val="000C6BD0"/>
  </w:style>
  <w:style w:type="paragraph" w:customStyle="1" w:styleId="a00">
    <w:name w:val="a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0C6BD0"/>
    <w:rPr>
      <w:b/>
      <w:bCs/>
      <w:color w:val="0000FF"/>
      <w:sz w:val="18"/>
      <w:szCs w:val="18"/>
    </w:rPr>
  </w:style>
  <w:style w:type="paragraph" w:customStyle="1" w:styleId="afffff7">
    <w:name w:val="表格內容"/>
    <w:basedOn w:val="a3"/>
    <w:rsid w:val="000C6BD0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0C6BD0"/>
    <w:rPr>
      <w:color w:val="550055"/>
    </w:rPr>
  </w:style>
  <w:style w:type="character" w:customStyle="1" w:styleId="style171">
    <w:name w:val="style171"/>
    <w:rsid w:val="000C6BD0"/>
    <w:rPr>
      <w:sz w:val="19"/>
      <w:szCs w:val="19"/>
    </w:rPr>
  </w:style>
  <w:style w:type="character" w:customStyle="1" w:styleId="description">
    <w:name w:val="description"/>
    <w:basedOn w:val="a5"/>
    <w:rsid w:val="000C6BD0"/>
  </w:style>
  <w:style w:type="paragraph" w:customStyle="1" w:styleId="style7">
    <w:name w:val="style7"/>
    <w:basedOn w:val="a3"/>
    <w:rsid w:val="000C6BD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5"/>
    <w:rsid w:val="000C6BD0"/>
  </w:style>
  <w:style w:type="paragraph" w:styleId="afffff8">
    <w:name w:val="Revision"/>
    <w:hidden/>
    <w:uiPriority w:val="99"/>
    <w:semiHidden/>
    <w:rsid w:val="000C6BD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0C6BD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0C6BD0"/>
  </w:style>
  <w:style w:type="numbering" w:customStyle="1" w:styleId="2f1">
    <w:name w:val="無清單2"/>
    <w:next w:val="a7"/>
    <w:semiHidden/>
    <w:rsid w:val="000C6BD0"/>
  </w:style>
  <w:style w:type="character" w:customStyle="1" w:styleId="EmailStyle37">
    <w:name w:val="EmailStyle37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0C6BD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0C6BD0"/>
  </w:style>
  <w:style w:type="paragraph" w:customStyle="1" w:styleId="2f2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0C6BD0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0C6BD0"/>
  </w:style>
  <w:style w:type="character" w:customStyle="1" w:styleId="dct-tt">
    <w:name w:val="dct-tt"/>
    <w:rsid w:val="000C6BD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afffff9">
    <w:name w:val="一般文字 字元 字元 字元"/>
    <w:rsid w:val="000C6BD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0C6BD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a">
    <w:name w:val="一、標題"/>
    <w:basedOn w:val="a3"/>
    <w:rsid w:val="000C6BD0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3">
    <w:name w:val="樣式1 字元"/>
    <w:link w:val="11"/>
    <w:rsid w:val="000C6BD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0C6BD0"/>
    <w:rPr>
      <w:szCs w:val="24"/>
    </w:rPr>
  </w:style>
  <w:style w:type="paragraph" w:customStyle="1" w:styleId="1f8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9">
    <w:name w:val="書目1"/>
    <w:link w:val="BibliographyChar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有標號的目錄"/>
    <w:basedOn w:val="17"/>
    <w:link w:val="afffffc"/>
    <w:autoRedefine/>
    <w:qFormat/>
    <w:rsid w:val="000C6BD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c">
    <w:name w:val="有標號的目錄 字元"/>
    <w:link w:val="afffffb"/>
    <w:rsid w:val="000C6BD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0C6BD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0C6BD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0C6BD0"/>
    <w:rPr>
      <w:rFonts w:hAnsi="Arial" w:cs="Times New Roman"/>
      <w:sz w:val="28"/>
      <w:szCs w:val="24"/>
    </w:rPr>
  </w:style>
  <w:style w:type="character" w:customStyle="1" w:styleId="380">
    <w:name w:val="字元 字元38"/>
    <w:rsid w:val="000C6BD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0C6B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0C6BD0"/>
    <w:rPr>
      <w:rFonts w:cs="Times New Roman"/>
      <w:b/>
      <w:bCs/>
      <w:szCs w:val="24"/>
    </w:rPr>
  </w:style>
  <w:style w:type="character" w:customStyle="1" w:styleId="350">
    <w:name w:val="字元 字元35"/>
    <w:rsid w:val="000C6BD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0C6BD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0C6BD0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0C6BD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0C6BD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0C6BD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0C6BD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d">
    <w:name w:val="要點標註"/>
    <w:basedOn w:val="a3"/>
    <w:rsid w:val="000C6BD0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a">
    <w:name w:val="無間距 字元"/>
    <w:link w:val="affff9"/>
    <w:uiPriority w:val="1"/>
    <w:locked/>
    <w:rsid w:val="000C6BD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0C6BD0"/>
    <w:rPr>
      <w:rFonts w:ascii="標楷體" w:eastAsia="標楷體" w:hAnsi="標楷體"/>
      <w:sz w:val="28"/>
      <w:lang w:val="x-none" w:eastAsia="x-none"/>
    </w:rPr>
  </w:style>
  <w:style w:type="paragraph" w:customStyle="1" w:styleId="1fe">
    <w:name w:val="本文1"/>
    <w:basedOn w:val="a3"/>
    <w:link w:val="1fd"/>
    <w:rsid w:val="000C6BD0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e">
    <w:name w:val="表文3"/>
    <w:rsid w:val="000C6BD0"/>
    <w:rPr>
      <w:rFonts w:ascii="標楷體" w:eastAsia="標楷體" w:hAnsi="標楷體"/>
    </w:rPr>
  </w:style>
  <w:style w:type="paragraph" w:customStyle="1" w:styleId="style11">
    <w:name w:val="style11"/>
    <w:basedOn w:val="a3"/>
    <w:rsid w:val="000C6BD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e">
    <w:name w:val="表文"/>
    <w:basedOn w:val="a3"/>
    <w:qFormat/>
    <w:rsid w:val="000C6BD0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">
    <w:name w:val="圖名"/>
    <w:basedOn w:val="a3"/>
    <w:rsid w:val="000C6BD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0">
    <w:name w:val="*"/>
    <w:basedOn w:val="a3"/>
    <w:rsid w:val="000C6BD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0C6BD0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3"/>
    <w:next w:val="a3"/>
    <w:autoRedefine/>
    <w:unhideWhenUsed/>
    <w:rsid w:val="000C6BD0"/>
    <w:pPr>
      <w:ind w:leftChars="1000" w:left="2400"/>
    </w:pPr>
    <w:rPr>
      <w:rFonts w:ascii="Calibri" w:hAnsi="Calibri"/>
      <w:szCs w:val="22"/>
    </w:rPr>
  </w:style>
  <w:style w:type="paragraph" w:styleId="72">
    <w:name w:val="toc 7"/>
    <w:basedOn w:val="a3"/>
    <w:next w:val="a3"/>
    <w:autoRedefine/>
    <w:unhideWhenUsed/>
    <w:rsid w:val="000C6BD0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3"/>
    <w:next w:val="a3"/>
    <w:autoRedefine/>
    <w:unhideWhenUsed/>
    <w:rsid w:val="000C6BD0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3"/>
    <w:next w:val="a3"/>
    <w:autoRedefine/>
    <w:unhideWhenUsed/>
    <w:rsid w:val="000C6BD0"/>
    <w:pPr>
      <w:ind w:leftChars="1600" w:left="3840"/>
    </w:pPr>
    <w:rPr>
      <w:rFonts w:ascii="Calibri" w:hAnsi="Calibri"/>
      <w:szCs w:val="22"/>
    </w:rPr>
  </w:style>
  <w:style w:type="character" w:customStyle="1" w:styleId="1ff">
    <w:name w:val="頁尾 字元1"/>
    <w:rsid w:val="000C6BD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0C6BD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0C6BD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0C6BD0"/>
    <w:rPr>
      <w:kern w:val="2"/>
      <w:sz w:val="24"/>
      <w:szCs w:val="22"/>
    </w:rPr>
  </w:style>
  <w:style w:type="character" w:customStyle="1" w:styleId="shorttext">
    <w:name w:val="short_text"/>
    <w:rsid w:val="000C6BD0"/>
  </w:style>
  <w:style w:type="character" w:customStyle="1" w:styleId="hps">
    <w:name w:val="hps"/>
    <w:rsid w:val="000C6BD0"/>
  </w:style>
  <w:style w:type="character" w:customStyle="1" w:styleId="wbtrmn1">
    <w:name w:val="wbtr_mn1"/>
    <w:rsid w:val="000C6BD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0C6BD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0C6BD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0C6BD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0C6BD0"/>
    <w:rPr>
      <w:rFonts w:cs="Times New Roman"/>
    </w:rPr>
  </w:style>
  <w:style w:type="paragraph" w:customStyle="1" w:styleId="3f">
    <w:name w:val="本文3"/>
    <w:basedOn w:val="a3"/>
    <w:rsid w:val="000C6BD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0C6BD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3"/>
    <w:rsid w:val="000C6BD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120">
    <w:name w:val="字元 字元12"/>
    <w:rsid w:val="000C6BD0"/>
    <w:rPr>
      <w:kern w:val="2"/>
      <w:sz w:val="24"/>
      <w:szCs w:val="24"/>
    </w:rPr>
  </w:style>
  <w:style w:type="paragraph" w:styleId="affffff1">
    <w:name w:val="Salutation"/>
    <w:basedOn w:val="a3"/>
    <w:next w:val="a3"/>
    <w:link w:val="affffff2"/>
    <w:rsid w:val="000C6BD0"/>
    <w:rPr>
      <w:szCs w:val="20"/>
    </w:rPr>
  </w:style>
  <w:style w:type="character" w:customStyle="1" w:styleId="affffff2">
    <w:name w:val="問候 字元"/>
    <w:basedOn w:val="a5"/>
    <w:link w:val="affffff1"/>
    <w:rsid w:val="000C6BD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0C6BD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0C6BD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C6BD0"/>
    <w:rPr>
      <w:kern w:val="2"/>
    </w:rPr>
  </w:style>
  <w:style w:type="character" w:customStyle="1" w:styleId="130">
    <w:name w:val="字元 字元13"/>
    <w:rsid w:val="000C6BD0"/>
    <w:rPr>
      <w:kern w:val="2"/>
    </w:rPr>
  </w:style>
  <w:style w:type="character" w:customStyle="1" w:styleId="100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0C6BD0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3">
    <w:name w:val="公文(後續段落_主旨)"/>
    <w:basedOn w:val="a3"/>
    <w:rsid w:val="000C6BD0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0C6BD0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3"/>
    <w:rsid w:val="000C6BD0"/>
    <w:pPr>
      <w:ind w:leftChars="200" w:left="480"/>
    </w:pPr>
  </w:style>
  <w:style w:type="character" w:customStyle="1" w:styleId="st1">
    <w:name w:val="st1"/>
    <w:rsid w:val="000C6BD0"/>
    <w:rPr>
      <w:rFonts w:cs="Times New Roman"/>
    </w:rPr>
  </w:style>
  <w:style w:type="paragraph" w:customStyle="1" w:styleId="interpret1">
    <w:name w:val="interpre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4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0C6BD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0C6BD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C6BD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0C6BD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0C6BD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4"/>
    <w:rsid w:val="000C6BD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0C6BD0"/>
  </w:style>
  <w:style w:type="numbering" w:customStyle="1" w:styleId="1110">
    <w:name w:val="無清單111"/>
    <w:next w:val="a7"/>
    <w:semiHidden/>
    <w:rsid w:val="000C6BD0"/>
  </w:style>
  <w:style w:type="character" w:customStyle="1" w:styleId="apple-converted-space">
    <w:name w:val="apple-converted-space"/>
    <w:basedOn w:val="a5"/>
    <w:rsid w:val="000C6BD0"/>
  </w:style>
  <w:style w:type="character" w:customStyle="1" w:styleId="memotext31">
    <w:name w:val="memo_text31"/>
    <w:rsid w:val="000C6BD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5">
    <w:name w:val="清單段落1"/>
    <w:basedOn w:val="a3"/>
    <w:qFormat/>
    <w:rsid w:val="000C6BD0"/>
    <w:pPr>
      <w:ind w:leftChars="200" w:left="480"/>
    </w:pPr>
  </w:style>
  <w:style w:type="character" w:customStyle="1" w:styleId="BibliographyChar">
    <w:name w:val="Bibliography Char"/>
    <w:link w:val="1f9"/>
    <w:locked/>
    <w:rsid w:val="000C6BD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0C6BD0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5">
    <w:name w:val="內文_標號_表"/>
    <w:basedOn w:val="a3"/>
    <w:rsid w:val="000C6BD0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6">
    <w:name w:val="內文_圖表_右齊"/>
    <w:basedOn w:val="a4"/>
    <w:next w:val="a4"/>
    <w:rsid w:val="000C6BD0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7">
    <w:name w:val="內文_標號_圖"/>
    <w:basedOn w:val="afffd"/>
    <w:rsid w:val="000C6BD0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0C6BD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0C6BD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0C6BD0"/>
    <w:pPr>
      <w:ind w:leftChars="200" w:left="480"/>
    </w:pPr>
  </w:style>
  <w:style w:type="paragraph" w:customStyle="1" w:styleId="Bibliography1">
    <w:name w:val="Bibliography1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0C6BD0"/>
    <w:rPr>
      <w:rFonts w:cs="Times New Roman"/>
    </w:rPr>
  </w:style>
  <w:style w:type="paragraph" w:customStyle="1" w:styleId="2fb">
    <w:name w:val="目錄標題2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0C6BD0"/>
    <w:rPr>
      <w:rFonts w:cs="Times New Roman"/>
      <w:kern w:val="2"/>
    </w:rPr>
  </w:style>
  <w:style w:type="character" w:customStyle="1" w:styleId="271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0C6BD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0C6BD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0C6BD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0C6BD0"/>
    <w:rPr>
      <w:rFonts w:ascii="Calibri" w:eastAsia="新細明體" w:hAnsi="Calibri" w:cs="Times New Roman"/>
    </w:rPr>
  </w:style>
  <w:style w:type="character" w:customStyle="1" w:styleId="321">
    <w:name w:val="字元 字元32"/>
    <w:rsid w:val="000C6BD0"/>
    <w:rPr>
      <w:sz w:val="24"/>
    </w:rPr>
  </w:style>
  <w:style w:type="character" w:customStyle="1" w:styleId="421">
    <w:name w:val="字元 字元42"/>
    <w:rsid w:val="000C6BD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0C6BD0"/>
    <w:rPr>
      <w:rFonts w:ascii="Arial" w:hAnsi="Arial"/>
      <w:sz w:val="48"/>
    </w:rPr>
  </w:style>
  <w:style w:type="character" w:customStyle="1" w:styleId="401">
    <w:name w:val="字元 字元40"/>
    <w:rsid w:val="000C6BD0"/>
    <w:rPr>
      <w:rFonts w:ascii="Arial" w:hAnsi="Arial"/>
      <w:sz w:val="36"/>
    </w:rPr>
  </w:style>
  <w:style w:type="character" w:customStyle="1" w:styleId="391">
    <w:name w:val="字元 字元39"/>
    <w:rsid w:val="000C6BD0"/>
    <w:rPr>
      <w:rFonts w:hAnsi="Arial"/>
      <w:sz w:val="24"/>
    </w:rPr>
  </w:style>
  <w:style w:type="character" w:customStyle="1" w:styleId="381">
    <w:name w:val="字元 字元38"/>
    <w:rsid w:val="000C6BD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0C6BD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0C6BD0"/>
    <w:rPr>
      <w:b/>
      <w:sz w:val="24"/>
    </w:rPr>
  </w:style>
  <w:style w:type="character" w:customStyle="1" w:styleId="351">
    <w:name w:val="字元 字元35"/>
    <w:rsid w:val="000C6BD0"/>
    <w:rPr>
      <w:rFonts w:hAnsi="Times New Roman"/>
      <w:b/>
      <w:sz w:val="24"/>
    </w:rPr>
  </w:style>
  <w:style w:type="character" w:customStyle="1" w:styleId="341">
    <w:name w:val="字元 字元34"/>
    <w:rsid w:val="000C6BD0"/>
    <w:rPr>
      <w:rFonts w:ascii="Arial" w:hAnsi="Arial"/>
      <w:kern w:val="0"/>
      <w:sz w:val="20"/>
    </w:rPr>
  </w:style>
  <w:style w:type="table" w:customStyle="1" w:styleId="-11">
    <w:name w:val="淺色網底 - 輔色 11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0C6BD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0C6BD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0C6BD0"/>
    <w:rPr>
      <w:color w:val="666600"/>
      <w:sz w:val="20"/>
      <w:szCs w:val="20"/>
    </w:rPr>
  </w:style>
  <w:style w:type="character" w:customStyle="1" w:styleId="Heading3Char1">
    <w:name w:val="Heading 3 Char1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0C6BD0"/>
    <w:rPr>
      <w:sz w:val="24"/>
    </w:rPr>
  </w:style>
  <w:style w:type="character" w:customStyle="1" w:styleId="TitleChar1">
    <w:name w:val="Title Char1"/>
    <w:locked/>
    <w:rsid w:val="000C6BD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0C6BD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0C6BD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0C6BD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0C6BD0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0C6BD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0C6BD0"/>
    <w:rPr>
      <w:kern w:val="2"/>
      <w:sz w:val="24"/>
      <w:lang w:val="en-US" w:eastAsia="zh-TW"/>
    </w:rPr>
  </w:style>
  <w:style w:type="paragraph" w:customStyle="1" w:styleId="2fc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0C6BD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3"/>
    <w:rsid w:val="000C6BD0"/>
    <w:pPr>
      <w:ind w:leftChars="200" w:left="480"/>
    </w:pPr>
  </w:style>
  <w:style w:type="paragraph" w:customStyle="1" w:styleId="119">
    <w:name w:val="無間距11"/>
    <w:rsid w:val="000C6BD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0C6BD0"/>
  </w:style>
  <w:style w:type="character" w:customStyle="1" w:styleId="121">
    <w:name w:val="字元 字元12"/>
    <w:rsid w:val="000C6BD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0C6BD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0C6BD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0C6BD0"/>
    <w:rPr>
      <w:rFonts w:cs="Times New Roman"/>
      <w:kern w:val="2"/>
    </w:rPr>
  </w:style>
  <w:style w:type="character" w:customStyle="1" w:styleId="131">
    <w:name w:val="字元 字元13"/>
    <w:rsid w:val="000C6BD0"/>
    <w:rPr>
      <w:rFonts w:cs="Times New Roman"/>
      <w:kern w:val="2"/>
    </w:rPr>
  </w:style>
  <w:style w:type="character" w:customStyle="1" w:styleId="101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8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0C6BD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0C6BD0"/>
  </w:style>
  <w:style w:type="character" w:customStyle="1" w:styleId="1ffa">
    <w:name w:val="本文縮排 字元1"/>
    <w:basedOn w:val="a5"/>
    <w:rsid w:val="000C6BD0"/>
  </w:style>
  <w:style w:type="character" w:customStyle="1" w:styleId="1ffb">
    <w:name w:val="問候 字元1"/>
    <w:basedOn w:val="a5"/>
    <w:semiHidden/>
    <w:rsid w:val="000C6BD0"/>
  </w:style>
  <w:style w:type="character" w:customStyle="1" w:styleId="213">
    <w:name w:val="本文 2 字元1"/>
    <w:basedOn w:val="a5"/>
    <w:semiHidden/>
    <w:rsid w:val="000C6BD0"/>
  </w:style>
  <w:style w:type="character" w:customStyle="1" w:styleId="312">
    <w:name w:val="本文 3 字元1"/>
    <w:semiHidden/>
    <w:rsid w:val="000C6BD0"/>
    <w:rPr>
      <w:sz w:val="16"/>
      <w:szCs w:val="16"/>
    </w:rPr>
  </w:style>
  <w:style w:type="character" w:customStyle="1" w:styleId="214">
    <w:name w:val="本文縮排 2 字元1"/>
    <w:basedOn w:val="a5"/>
    <w:semiHidden/>
    <w:rsid w:val="000C6BD0"/>
  </w:style>
  <w:style w:type="character" w:customStyle="1" w:styleId="313">
    <w:name w:val="本文縮排 3 字元1"/>
    <w:semiHidden/>
    <w:rsid w:val="000C6BD0"/>
    <w:rPr>
      <w:sz w:val="16"/>
      <w:szCs w:val="16"/>
    </w:rPr>
  </w:style>
  <w:style w:type="character" w:customStyle="1" w:styleId="1ffc">
    <w:name w:val="字元 字元 字元1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0C6BD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9">
    <w:name w:val="表目錄"/>
    <w:basedOn w:val="a3"/>
    <w:rsid w:val="000C6BD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0C6BD0"/>
    <w:rPr>
      <w:sz w:val="36"/>
      <w:szCs w:val="36"/>
    </w:rPr>
  </w:style>
  <w:style w:type="character" w:customStyle="1" w:styleId="unnamed11">
    <w:name w:val="unnamed11"/>
    <w:rsid w:val="000C6BD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0C6BD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0C6BD0"/>
  </w:style>
  <w:style w:type="character" w:customStyle="1" w:styleId="style581">
    <w:name w:val="style581"/>
    <w:rsid w:val="000C6BD0"/>
    <w:rPr>
      <w:sz w:val="24"/>
      <w:szCs w:val="24"/>
    </w:rPr>
  </w:style>
  <w:style w:type="character" w:customStyle="1" w:styleId="style591">
    <w:name w:val="style591"/>
    <w:rsid w:val="000C6BD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0C6BD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0C6BD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0C6BD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0C6BD0"/>
  </w:style>
  <w:style w:type="paragraph" w:customStyle="1" w:styleId="3f2">
    <w:name w:val="清單段落3"/>
    <w:basedOn w:val="a3"/>
    <w:rsid w:val="000C6BD0"/>
    <w:pPr>
      <w:ind w:leftChars="200" w:left="480"/>
    </w:pPr>
  </w:style>
  <w:style w:type="paragraph" w:customStyle="1" w:styleId="3f3">
    <w:name w:val="內文3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0C6BD0"/>
  </w:style>
  <w:style w:type="numbering" w:customStyle="1" w:styleId="11110">
    <w:name w:val="無清單1111"/>
    <w:next w:val="a7"/>
    <w:semiHidden/>
    <w:rsid w:val="000C6BD0"/>
  </w:style>
  <w:style w:type="character" w:customStyle="1" w:styleId="1ffd">
    <w:name w:val="純文字 字元1"/>
    <w:aliases w:val="字元 字元1,一般文字 字元 字元1,字元 字元2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f">
    <w:name w:val="書目2"/>
    <w:rsid w:val="000C6BD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0C6BD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a">
    <w:name w:val="footnote reference"/>
    <w:unhideWhenUsed/>
    <w:rsid w:val="000C6BD0"/>
    <w:rPr>
      <w:vertAlign w:val="superscript"/>
    </w:rPr>
  </w:style>
  <w:style w:type="character" w:customStyle="1" w:styleId="102">
    <w:name w:val="樣式 (中文) 華康細圓體 10 點 粗體 黑色"/>
    <w:rsid w:val="000C6BD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0C6BD0"/>
    <w:pPr>
      <w:numPr>
        <w:numId w:val="4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rsid w:val="000C6BD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0C6BD0"/>
  </w:style>
  <w:style w:type="numbering" w:customStyle="1" w:styleId="5">
    <w:name w:val="樣式5"/>
    <w:rsid w:val="000C6BD0"/>
    <w:pPr>
      <w:numPr>
        <w:numId w:val="5"/>
      </w:numPr>
    </w:pPr>
  </w:style>
  <w:style w:type="numbering" w:customStyle="1" w:styleId="4">
    <w:name w:val="樣式4"/>
    <w:rsid w:val="000C6BD0"/>
    <w:pPr>
      <w:numPr>
        <w:numId w:val="6"/>
      </w:numPr>
    </w:pPr>
  </w:style>
  <w:style w:type="numbering" w:styleId="1ai">
    <w:name w:val="Outline List 1"/>
    <w:basedOn w:val="a7"/>
    <w:unhideWhenUsed/>
    <w:rsid w:val="000C6BD0"/>
    <w:pPr>
      <w:numPr>
        <w:numId w:val="7"/>
      </w:numPr>
    </w:pPr>
  </w:style>
  <w:style w:type="paragraph" w:customStyle="1" w:styleId="01">
    <w:name w:val="內文_01提案"/>
    <w:basedOn w:val="a3"/>
    <w:qFormat/>
    <w:rsid w:val="000C6BD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3"/>
    <w:qFormat/>
    <w:rsid w:val="000C6BD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3"/>
    <w:qFormat/>
    <w:rsid w:val="000C6BD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0C6BD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0C6BD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b">
    <w:name w:val="標題一"/>
    <w:basedOn w:val="Web"/>
    <w:semiHidden/>
    <w:rsid w:val="000C6BD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0C6BD0"/>
  </w:style>
  <w:style w:type="character" w:customStyle="1" w:styleId="314">
    <w:name w:val="標題 3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locked/>
    <w:rsid w:val="000C6BD0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f">
    <w:name w:val="標題 字元1"/>
    <w:locked/>
    <w:rsid w:val="000C6BD0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0C6BD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unhideWhenUsed/>
    <w:rsid w:val="000C6BD0"/>
    <w:pPr>
      <w:numPr>
        <w:numId w:val="8"/>
      </w:numPr>
    </w:pPr>
  </w:style>
  <w:style w:type="paragraph" w:customStyle="1" w:styleId="55">
    <w:name w:val="內文5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3"/>
    <w:rsid w:val="000C6BD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c">
    <w:name w:val="文作者"/>
    <w:basedOn w:val="a3"/>
    <w:rsid w:val="000C6BD0"/>
    <w:pPr>
      <w:jc w:val="center"/>
    </w:pPr>
    <w:rPr>
      <w:rFonts w:eastAsia="華康中楷體"/>
      <w:sz w:val="32"/>
      <w:szCs w:val="20"/>
    </w:rPr>
  </w:style>
  <w:style w:type="character" w:customStyle="1" w:styleId="45">
    <w:name w:val="副標題4"/>
    <w:basedOn w:val="a5"/>
    <w:rsid w:val="000C6BD0"/>
  </w:style>
  <w:style w:type="paragraph" w:customStyle="1" w:styleId="122">
    <w:name w:val="字元12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rsid w:val="000C6BD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0C6BD0"/>
    <w:rPr>
      <w:kern w:val="2"/>
    </w:rPr>
  </w:style>
  <w:style w:type="character" w:customStyle="1" w:styleId="2710">
    <w:name w:val="字元 字元271"/>
    <w:rsid w:val="000C6BD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0C6BD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0C6BD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0C6BD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0C6BD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0C6BD0"/>
    <w:rPr>
      <w:sz w:val="24"/>
    </w:rPr>
  </w:style>
  <w:style w:type="character" w:customStyle="1" w:styleId="4210">
    <w:name w:val="字元 字元42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0C6BD0"/>
    <w:rPr>
      <w:rFonts w:ascii="Arial" w:hAnsi="Arial" w:cs="Arial" w:hint="default"/>
      <w:sz w:val="48"/>
    </w:rPr>
  </w:style>
  <w:style w:type="character" w:customStyle="1" w:styleId="4010">
    <w:name w:val="字元 字元401"/>
    <w:rsid w:val="000C6BD0"/>
    <w:rPr>
      <w:rFonts w:ascii="Arial" w:hAnsi="Arial" w:cs="Arial" w:hint="default"/>
      <w:sz w:val="36"/>
    </w:rPr>
  </w:style>
  <w:style w:type="character" w:customStyle="1" w:styleId="3910">
    <w:name w:val="字元 字元391"/>
    <w:rsid w:val="000C6BD0"/>
    <w:rPr>
      <w:rFonts w:ascii="Arial" w:hAnsi="Arial" w:cs="Arial" w:hint="default"/>
      <w:sz w:val="24"/>
    </w:rPr>
  </w:style>
  <w:style w:type="character" w:customStyle="1" w:styleId="3810">
    <w:name w:val="字元 字元381"/>
    <w:rsid w:val="000C6BD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0C6BD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0C6BD0"/>
    <w:rPr>
      <w:b/>
      <w:bCs w:val="0"/>
      <w:sz w:val="24"/>
    </w:rPr>
  </w:style>
  <w:style w:type="character" w:customStyle="1" w:styleId="3510">
    <w:name w:val="字元 字元351"/>
    <w:rsid w:val="000C6BD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0C6BD0"/>
    <w:rPr>
      <w:rFonts w:ascii="Arial" w:hAnsi="Arial" w:cs="Arial" w:hint="default"/>
      <w:kern w:val="0"/>
      <w:sz w:val="20"/>
    </w:rPr>
  </w:style>
  <w:style w:type="paragraph" w:customStyle="1" w:styleId="affffffd">
    <w:name w:val="綱要內文"/>
    <w:basedOn w:val="a3"/>
    <w:rsid w:val="000C6BD0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e">
    <w:name w:val="綱要內文縮排"/>
    <w:basedOn w:val="affffffd"/>
    <w:rsid w:val="000C6BD0"/>
    <w:pPr>
      <w:ind w:firstLineChars="200" w:firstLine="200"/>
    </w:pPr>
  </w:style>
  <w:style w:type="paragraph" w:customStyle="1" w:styleId="a">
    <w:name w:val="綱要項目"/>
    <w:basedOn w:val="affffffd"/>
    <w:rsid w:val="000C6BD0"/>
    <w:pPr>
      <w:numPr>
        <w:numId w:val="9"/>
      </w:numPr>
    </w:pPr>
  </w:style>
  <w:style w:type="paragraph" w:customStyle="1" w:styleId="afffffff">
    <w:name w:val="綱要標題"/>
    <w:basedOn w:val="a3"/>
    <w:next w:val="affffffd"/>
    <w:rsid w:val="000C6BD0"/>
    <w:pPr>
      <w:snapToGrid w:val="0"/>
    </w:pPr>
    <w:rPr>
      <w:rFonts w:ascii="微軟正黑體" w:eastAsia="微軟正黑體" w:hAnsi="微軟正黑體"/>
    </w:rPr>
  </w:style>
  <w:style w:type="numbering" w:customStyle="1" w:styleId="3f5">
    <w:name w:val="無清單3"/>
    <w:next w:val="a7"/>
    <w:semiHidden/>
    <w:unhideWhenUsed/>
    <w:rsid w:val="000C6BD0"/>
  </w:style>
  <w:style w:type="paragraph" w:customStyle="1" w:styleId="3140">
    <w:name w:val="樣式 標題 3 + 標楷體 14 點"/>
    <w:basedOn w:val="30"/>
    <w:rsid w:val="000C6BD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0">
    <w:name w:val="法規＿標題"/>
    <w:basedOn w:val="a3"/>
    <w:next w:val="a3"/>
    <w:autoRedefine/>
    <w:rsid w:val="000C6BD0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1fff0">
    <w:name w:val="條1"/>
    <w:basedOn w:val="a3"/>
    <w:next w:val="a3"/>
    <w:rsid w:val="000C6BD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46">
    <w:name w:val="清單段落4"/>
    <w:basedOn w:val="a3"/>
    <w:rsid w:val="000C6BD0"/>
    <w:pPr>
      <w:ind w:leftChars="200" w:left="480"/>
    </w:pPr>
  </w:style>
  <w:style w:type="paragraph" w:customStyle="1" w:styleId="3f6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0C6BD0"/>
    <w:pPr>
      <w:ind w:leftChars="200" w:left="480"/>
    </w:pPr>
  </w:style>
  <w:style w:type="paragraph" w:customStyle="1" w:styleId="47">
    <w:name w:val="目錄標題4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0C6BD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a">
    <w:name w:val="書目3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0C6BD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0C6BD0"/>
    <w:pPr>
      <w:ind w:leftChars="200" w:left="480"/>
    </w:pPr>
  </w:style>
  <w:style w:type="paragraph" w:customStyle="1" w:styleId="65">
    <w:name w:val="內文6"/>
    <w:uiPriority w:val="99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0C6BD0"/>
  </w:style>
  <w:style w:type="paragraph" w:customStyle="1" w:styleId="orange">
    <w:name w:val="orang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font18big">
    <w:name w:val="font_18_big"/>
    <w:rsid w:val="000C6BD0"/>
  </w:style>
  <w:style w:type="paragraph" w:customStyle="1" w:styleId="a1">
    <w:name w:val="壹"/>
    <w:basedOn w:val="a3"/>
    <w:rsid w:val="000C6BD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fff1">
    <w:name w:val="目的"/>
    <w:basedOn w:val="a3"/>
    <w:next w:val="af1"/>
    <w:uiPriority w:val="99"/>
    <w:rsid w:val="000C6BD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character" w:customStyle="1" w:styleId="subtitle1">
    <w:name w:val="subtitle1"/>
    <w:rsid w:val="000C6BD0"/>
  </w:style>
  <w:style w:type="character" w:customStyle="1" w:styleId="text10black1">
    <w:name w:val="text10black1"/>
    <w:rsid w:val="000C6BD0"/>
  </w:style>
  <w:style w:type="character" w:customStyle="1" w:styleId="text10green1">
    <w:name w:val="text10green1"/>
    <w:rsid w:val="000C6BD0"/>
  </w:style>
  <w:style w:type="paragraph" w:customStyle="1" w:styleId="7">
    <w:name w:val="樣式7"/>
    <w:basedOn w:val="a3"/>
    <w:qFormat/>
    <w:rsid w:val="000C6BD0"/>
    <w:pPr>
      <w:numPr>
        <w:numId w:val="11"/>
      </w:numPr>
      <w:spacing w:line="240" w:lineRule="exact"/>
      <w:ind w:right="62"/>
      <w:jc w:val="both"/>
    </w:pPr>
    <w:rPr>
      <w:rFonts w:ascii="新細明體" w:hAnsi="新細明體"/>
      <w:sz w:val="16"/>
    </w:rPr>
  </w:style>
  <w:style w:type="paragraph" w:styleId="afffffff2">
    <w:name w:val="table of figures"/>
    <w:basedOn w:val="a3"/>
    <w:next w:val="a3"/>
    <w:unhideWhenUsed/>
    <w:rsid w:val="000C6BD0"/>
    <w:pPr>
      <w:ind w:leftChars="400" w:left="400" w:hangingChars="200" w:hanging="200"/>
    </w:pPr>
  </w:style>
  <w:style w:type="paragraph" w:customStyle="1" w:styleId="1120">
    <w:name w:val="字元1 字元 字元 字元 字元 字元 字元 字元 字元 字元12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0C6BD0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6">
    <w:name w:val="本文縮排 21"/>
    <w:basedOn w:val="a3"/>
    <w:rsid w:val="000C6BD0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f1">
    <w:name w:val="區塊文字1"/>
    <w:basedOn w:val="a3"/>
    <w:rsid w:val="000C6BD0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3"/>
    <w:rsid w:val="000C6BD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3">
    <w:name w:val="xl83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7">
    <w:name w:val="xl8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1">
    <w:name w:val="xl91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rsid w:val="000C6BD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3"/>
    <w:rsid w:val="000C6BD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3"/>
    <w:rsid w:val="000C6BD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3"/>
    <w:rsid w:val="000C6BD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3"/>
    <w:rsid w:val="000C6BD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3"/>
    <w:rsid w:val="000C6BD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3"/>
    <w:rsid w:val="000C6BD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3"/>
    <w:rsid w:val="000C6BD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table" w:customStyle="1" w:styleId="3fb">
    <w:name w:val="表格格線3"/>
    <w:basedOn w:val="a6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3">
    <w:name w:val="Quote"/>
    <w:basedOn w:val="a3"/>
    <w:next w:val="a3"/>
    <w:link w:val="afffffff4"/>
    <w:uiPriority w:val="29"/>
    <w:qFormat/>
    <w:rsid w:val="000C6BD0"/>
    <w:rPr>
      <w:rFonts w:ascii="Calibri" w:hAnsi="Calibri"/>
      <w:i/>
      <w:iCs/>
      <w:color w:val="000000"/>
      <w:szCs w:val="22"/>
    </w:rPr>
  </w:style>
  <w:style w:type="character" w:customStyle="1" w:styleId="afffffff4">
    <w:name w:val="引文 字元"/>
    <w:basedOn w:val="a5"/>
    <w:link w:val="afffffff3"/>
    <w:uiPriority w:val="29"/>
    <w:rsid w:val="000C6BD0"/>
    <w:rPr>
      <w:rFonts w:ascii="Calibri" w:eastAsia="新細明體" w:hAnsi="Calibri" w:cs="Times New Roman"/>
      <w:i/>
      <w:iCs/>
      <w:color w:val="000000"/>
    </w:rPr>
  </w:style>
  <w:style w:type="paragraph" w:styleId="afffffff5">
    <w:name w:val="Intense Quote"/>
    <w:basedOn w:val="a3"/>
    <w:next w:val="a3"/>
    <w:link w:val="afffffff6"/>
    <w:uiPriority w:val="30"/>
    <w:qFormat/>
    <w:rsid w:val="000C6BD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ffff6">
    <w:name w:val="鮮明引文 字元"/>
    <w:basedOn w:val="a5"/>
    <w:link w:val="afffffff5"/>
    <w:uiPriority w:val="30"/>
    <w:rsid w:val="000C6BD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7">
    <w:name w:val="Subtle Emphasis"/>
    <w:uiPriority w:val="19"/>
    <w:qFormat/>
    <w:rsid w:val="000C6BD0"/>
    <w:rPr>
      <w:i/>
      <w:iCs/>
      <w:color w:val="808080"/>
    </w:rPr>
  </w:style>
  <w:style w:type="character" w:styleId="afffffff8">
    <w:name w:val="Intense Emphasis"/>
    <w:uiPriority w:val="21"/>
    <w:qFormat/>
    <w:rsid w:val="000C6BD0"/>
    <w:rPr>
      <w:b/>
      <w:bCs/>
      <w:i/>
      <w:iCs/>
      <w:color w:val="4F81BD"/>
    </w:rPr>
  </w:style>
  <w:style w:type="character" w:styleId="afffffff9">
    <w:name w:val="Subtle Reference"/>
    <w:uiPriority w:val="31"/>
    <w:qFormat/>
    <w:rsid w:val="000C6BD0"/>
    <w:rPr>
      <w:smallCaps/>
      <w:color w:val="C0504D"/>
      <w:u w:val="single"/>
    </w:rPr>
  </w:style>
  <w:style w:type="character" w:styleId="afffffffa">
    <w:name w:val="Intense Reference"/>
    <w:uiPriority w:val="32"/>
    <w:qFormat/>
    <w:rsid w:val="000C6BD0"/>
    <w:rPr>
      <w:b/>
      <w:bCs/>
      <w:smallCaps/>
      <w:color w:val="C0504D"/>
      <w:spacing w:val="5"/>
      <w:u w:val="single"/>
    </w:rPr>
  </w:style>
  <w:style w:type="character" w:styleId="afffffffb">
    <w:name w:val="Book Title"/>
    <w:uiPriority w:val="33"/>
    <w:qFormat/>
    <w:rsid w:val="000C6BD0"/>
    <w:rPr>
      <w:b/>
      <w:bCs/>
      <w:smallCaps/>
      <w:spacing w:val="5"/>
    </w:rPr>
  </w:style>
  <w:style w:type="character" w:customStyle="1" w:styleId="null">
    <w:name w:val="null"/>
    <w:rsid w:val="000C6BD0"/>
  </w:style>
  <w:style w:type="numbering" w:customStyle="1" w:styleId="a0">
    <w:name w:val="計畫"/>
    <w:rsid w:val="000C6BD0"/>
    <w:pPr>
      <w:numPr>
        <w:numId w:val="12"/>
      </w:numPr>
    </w:pPr>
  </w:style>
  <w:style w:type="character" w:customStyle="1" w:styleId="240">
    <w:name w:val="字元 字元24"/>
    <w:rsid w:val="000C6BD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0C6BD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0C6BD0"/>
    <w:rPr>
      <w:rFonts w:ascii="Taipei" w:eastAsia="Taipei" w:hAnsi="Times"/>
      <w:sz w:val="24"/>
      <w:lang w:val="en-US" w:eastAsia="zh-TW" w:bidi="ar-SA"/>
    </w:rPr>
  </w:style>
  <w:style w:type="paragraph" w:customStyle="1" w:styleId="afffffffc">
    <w:name w:val="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ffffe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a">
    <w:name w:val="內文縮排 字元"/>
    <w:link w:val="a4"/>
    <w:uiPriority w:val="99"/>
    <w:rsid w:val="000C6BD0"/>
    <w:rPr>
      <w:rFonts w:ascii="Times New Roman" w:eastAsia="新細明體" w:hAnsi="Times New Roman" w:cs="Times New Roman"/>
      <w:szCs w:val="20"/>
    </w:rPr>
  </w:style>
  <w:style w:type="numbering" w:customStyle="1" w:styleId="11111">
    <w:name w:val="無清單11111"/>
    <w:next w:val="a7"/>
    <w:semiHidden/>
    <w:rsid w:val="000C6BD0"/>
  </w:style>
  <w:style w:type="character" w:styleId="affffffff">
    <w:name w:val="Placeholder Text"/>
    <w:uiPriority w:val="99"/>
    <w:semiHidden/>
    <w:rsid w:val="000C6BD0"/>
    <w:rPr>
      <w:color w:val="808080"/>
    </w:rPr>
  </w:style>
  <w:style w:type="paragraph" w:customStyle="1" w:styleId="meswindow">
    <w:name w:val="meswindow"/>
    <w:basedOn w:val="a3"/>
    <w:rsid w:val="000C6BD0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3"/>
    <w:rsid w:val="000C6BD0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0C6BD0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3"/>
    <w:rsid w:val="000C6BD0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table" w:customStyle="1" w:styleId="48">
    <w:name w:val="表格格線4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2008</Words>
  <Characters>11450</Characters>
  <Application>Microsoft Office Word</Application>
  <DocSecurity>0</DocSecurity>
  <Lines>95</Lines>
  <Paragraphs>26</Paragraphs>
  <ScaleCrop>false</ScaleCrop>
  <Company/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2017-05-18T08:15:00Z</cp:lastPrinted>
  <dcterms:created xsi:type="dcterms:W3CDTF">2017-06-26T08:13:00Z</dcterms:created>
  <dcterms:modified xsi:type="dcterms:W3CDTF">2018-05-28T07:39:00Z</dcterms:modified>
</cp:coreProperties>
</file>