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45" w:rsidRPr="00C3068C" w:rsidRDefault="00AE7C45" w:rsidP="00AE7C45">
      <w:pPr>
        <w:spacing w:line="360" w:lineRule="auto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C3068C">
        <w:rPr>
          <w:rFonts w:eastAsia="標楷體"/>
          <w:b/>
          <w:bCs/>
          <w:sz w:val="28"/>
          <w:szCs w:val="28"/>
        </w:rPr>
        <w:t>國立</w:t>
      </w:r>
      <w:proofErr w:type="gramStart"/>
      <w:r w:rsidRPr="00C3068C">
        <w:rPr>
          <w:rFonts w:eastAsia="標楷體"/>
          <w:b/>
          <w:bCs/>
          <w:sz w:val="28"/>
          <w:szCs w:val="28"/>
        </w:rPr>
        <w:t>臺</w:t>
      </w:r>
      <w:proofErr w:type="gramEnd"/>
      <w:r w:rsidRPr="00C3068C">
        <w:rPr>
          <w:rFonts w:eastAsia="標楷體"/>
          <w:b/>
          <w:bCs/>
          <w:sz w:val="28"/>
          <w:szCs w:val="28"/>
        </w:rPr>
        <w:t>東大學</w:t>
      </w:r>
      <w:r w:rsidRPr="00C3068C">
        <w:rPr>
          <w:rFonts w:eastAsia="標楷體"/>
          <w:b/>
          <w:bCs/>
          <w:sz w:val="28"/>
          <w:szCs w:val="28"/>
        </w:rPr>
        <w:t xml:space="preserve">  10</w:t>
      </w:r>
      <w:r>
        <w:rPr>
          <w:rFonts w:eastAsia="標楷體" w:hint="eastAsia"/>
          <w:b/>
          <w:bCs/>
          <w:sz w:val="28"/>
          <w:szCs w:val="28"/>
        </w:rPr>
        <w:t>5</w:t>
      </w:r>
      <w:r w:rsidRPr="00C3068C">
        <w:rPr>
          <w:rFonts w:eastAsia="標楷體"/>
          <w:b/>
          <w:bCs/>
          <w:sz w:val="28"/>
          <w:szCs w:val="28"/>
        </w:rPr>
        <w:t>學年度</w:t>
      </w:r>
      <w:r w:rsidRPr="00C3068C">
        <w:rPr>
          <w:rFonts w:eastAsia="標楷體"/>
          <w:b/>
          <w:bCs/>
          <w:sz w:val="28"/>
          <w:szCs w:val="28"/>
        </w:rPr>
        <w:t xml:space="preserve">  </w:t>
      </w:r>
      <w:r w:rsidRPr="00C3068C">
        <w:rPr>
          <w:rFonts w:eastAsia="標楷體"/>
          <w:b/>
          <w:bCs/>
          <w:sz w:val="28"/>
          <w:szCs w:val="28"/>
        </w:rPr>
        <w:t>課程綱要</w:t>
      </w:r>
    </w:p>
    <w:p w:rsidR="00AE7C45" w:rsidRPr="00C3068C" w:rsidRDefault="00AE7C45" w:rsidP="00975A0C">
      <w:pPr>
        <w:snapToGrid w:val="0"/>
        <w:spacing w:afterLines="50" w:after="180" w:line="0" w:lineRule="atLeast"/>
        <w:jc w:val="center"/>
        <w:rPr>
          <w:rFonts w:eastAsia="標楷體"/>
          <w:b/>
          <w:sz w:val="28"/>
          <w:szCs w:val="28"/>
        </w:rPr>
      </w:pPr>
      <w:r w:rsidRPr="00C3068C">
        <w:rPr>
          <w:rFonts w:eastAsia="標楷體"/>
          <w:b/>
          <w:bCs/>
          <w:sz w:val="28"/>
          <w:szCs w:val="28"/>
        </w:rPr>
        <w:t>師範學院</w:t>
      </w:r>
      <w:r w:rsidRPr="00C3068C">
        <w:rPr>
          <w:rFonts w:eastAsia="標楷體"/>
          <w:b/>
          <w:bCs/>
          <w:sz w:val="28"/>
          <w:szCs w:val="28"/>
        </w:rPr>
        <w:t xml:space="preserve">  </w:t>
      </w:r>
      <w:r w:rsidRPr="00C3068C"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</w:rPr>
        <w:t>文化資源與休閒產業學系</w:t>
      </w:r>
      <w:r w:rsidRPr="00C3068C">
        <w:rPr>
          <w:rFonts w:eastAsia="標楷體"/>
          <w:b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暑期</w:t>
      </w:r>
      <w:r w:rsidRPr="00C3068C"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</w:rPr>
        <w:t>碩士班</w:t>
      </w:r>
      <w:r w:rsidRPr="00C3068C">
        <w:rPr>
          <w:rFonts w:eastAsia="標楷體"/>
          <w:b/>
          <w:bCs/>
          <w:sz w:val="28"/>
          <w:szCs w:val="28"/>
        </w:rPr>
        <w:t xml:space="preserve">  </w:t>
      </w:r>
      <w:r w:rsidRPr="00C3068C">
        <w:rPr>
          <w:rFonts w:eastAsia="標楷體"/>
          <w:b/>
          <w:bCs/>
          <w:sz w:val="28"/>
          <w:szCs w:val="28"/>
        </w:rPr>
        <w:t>專門課程</w:t>
      </w:r>
    </w:p>
    <w:p w:rsidR="00AE7C45" w:rsidRDefault="00AE7C45" w:rsidP="00162B80">
      <w:pPr>
        <w:snapToGrid w:val="0"/>
        <w:ind w:right="198"/>
        <w:jc w:val="right"/>
        <w:rPr>
          <w:rFonts w:ascii="標楷體" w:eastAsia="標楷體" w:hAnsi="標楷體" w:cs="DFKaiShu-SB-Estd-BF"/>
          <w:color w:val="000000"/>
          <w:kern w:val="0"/>
          <w:sz w:val="18"/>
          <w:szCs w:val="18"/>
        </w:rPr>
      </w:pP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10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4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學年度第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2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學期第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1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次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系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課程委員會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修正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通過(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105.04.06)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第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1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次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系</w:t>
      </w:r>
      <w:proofErr w:type="gramStart"/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務</w:t>
      </w:r>
      <w:proofErr w:type="gramEnd"/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會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議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通過(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105.04.11)</w:t>
      </w:r>
    </w:p>
    <w:p w:rsidR="003404F2" w:rsidRDefault="003404F2" w:rsidP="00162B80">
      <w:pPr>
        <w:snapToGrid w:val="0"/>
        <w:ind w:right="198"/>
        <w:jc w:val="right"/>
        <w:rPr>
          <w:rFonts w:ascii="標楷體" w:eastAsia="標楷體" w:hAnsi="標楷體" w:cs="DFKaiShu-SB-Estd-BF"/>
          <w:color w:val="000000"/>
          <w:kern w:val="0"/>
          <w:sz w:val="18"/>
          <w:szCs w:val="1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104學年度第2學期第2次校課程會議通過（105.05.26）</w:t>
      </w:r>
    </w:p>
    <w:p w:rsidR="00162B80" w:rsidRPr="00562E3E" w:rsidRDefault="00162B80" w:rsidP="00162B80">
      <w:pPr>
        <w:snapToGrid w:val="0"/>
        <w:ind w:right="198"/>
        <w:jc w:val="right"/>
        <w:rPr>
          <w:rFonts w:ascii="標楷體" w:eastAsia="標楷體" w:hAnsi="標楷體" w:cs="DFKaiShu-SB-Estd-BF"/>
          <w:color w:val="FF0000"/>
          <w:kern w:val="0"/>
          <w:sz w:val="18"/>
          <w:szCs w:val="18"/>
        </w:rPr>
      </w:pPr>
      <w:r w:rsidRPr="00562E3E">
        <w:rPr>
          <w:rFonts w:ascii="標楷體" w:eastAsia="標楷體" w:hAnsi="標楷體" w:cs="DFKaiShu-SB-Estd-BF" w:hint="eastAsia"/>
          <w:color w:val="FF0000"/>
          <w:kern w:val="0"/>
          <w:sz w:val="18"/>
          <w:szCs w:val="18"/>
        </w:rPr>
        <w:t>105學年度第2學期第2次校課程會議修定(106</w:t>
      </w:r>
      <w:r w:rsidRPr="00562E3E">
        <w:rPr>
          <w:rFonts w:ascii="標楷體" w:eastAsia="標楷體" w:hAnsi="標楷體" w:cs="DFKaiShu-SB-Estd-BF"/>
          <w:color w:val="FF0000"/>
          <w:kern w:val="0"/>
          <w:sz w:val="18"/>
          <w:szCs w:val="18"/>
        </w:rPr>
        <w:t>.</w:t>
      </w:r>
      <w:r w:rsidRPr="00562E3E">
        <w:rPr>
          <w:rFonts w:ascii="標楷體" w:eastAsia="標楷體" w:hAnsi="標楷體" w:cs="DFKaiShu-SB-Estd-BF" w:hint="eastAsia"/>
          <w:color w:val="FF0000"/>
          <w:kern w:val="0"/>
          <w:sz w:val="18"/>
          <w:szCs w:val="18"/>
        </w:rPr>
        <w:t>05</w:t>
      </w:r>
      <w:r w:rsidRPr="00562E3E">
        <w:rPr>
          <w:rFonts w:ascii="標楷體" w:eastAsia="標楷體" w:hAnsi="標楷體" w:cs="DFKaiShu-SB-Estd-BF"/>
          <w:color w:val="FF0000"/>
          <w:kern w:val="0"/>
          <w:sz w:val="18"/>
          <w:szCs w:val="18"/>
        </w:rPr>
        <w:t>.</w:t>
      </w:r>
      <w:r w:rsidRPr="00562E3E">
        <w:rPr>
          <w:rFonts w:ascii="標楷體" w:eastAsia="標楷體" w:hAnsi="標楷體" w:cs="DFKaiShu-SB-Estd-BF" w:hint="eastAsia"/>
          <w:color w:val="FF0000"/>
          <w:kern w:val="0"/>
          <w:sz w:val="18"/>
          <w:szCs w:val="18"/>
        </w:rPr>
        <w:t>18)</w:t>
      </w:r>
    </w:p>
    <w:p w:rsidR="00AE7C45" w:rsidRPr="000D217D" w:rsidRDefault="00AE7C45" w:rsidP="00AE7C45">
      <w:pPr>
        <w:spacing w:line="0" w:lineRule="atLeast"/>
        <w:jc w:val="right"/>
        <w:rPr>
          <w:rFonts w:eastAsia="標楷體"/>
          <w:color w:val="0000FF"/>
          <w:sz w:val="20"/>
        </w:rPr>
      </w:pPr>
    </w:p>
    <w:p w:rsidR="00AE7C45" w:rsidRPr="00C3068C" w:rsidRDefault="00AE7C45" w:rsidP="00AE7C45">
      <w:pPr>
        <w:spacing w:line="0" w:lineRule="atLeast"/>
        <w:jc w:val="both"/>
        <w:rPr>
          <w:rFonts w:eastAsia="標楷體"/>
          <w:b/>
          <w:bCs/>
          <w:sz w:val="28"/>
        </w:rPr>
      </w:pPr>
      <w:r w:rsidRPr="00C3068C">
        <w:rPr>
          <w:rFonts w:eastAsia="標楷體"/>
          <w:b/>
          <w:bCs/>
          <w:sz w:val="28"/>
        </w:rPr>
        <w:t>（一）、目標</w:t>
      </w:r>
    </w:p>
    <w:p w:rsidR="00AE7C45" w:rsidRPr="00C3068C" w:rsidRDefault="00AE7C45" w:rsidP="00975A0C">
      <w:pPr>
        <w:widowControl/>
        <w:shd w:val="clear" w:color="auto" w:fill="FFFFFF"/>
        <w:spacing w:beforeLines="50" w:before="180" w:afterLines="50" w:after="180" w:line="0" w:lineRule="atLeast"/>
        <w:ind w:firstLine="480"/>
        <w:jc w:val="both"/>
        <w:rPr>
          <w:rFonts w:eastAsia="標楷體"/>
          <w:color w:val="000000"/>
        </w:rPr>
      </w:pPr>
      <w:r w:rsidRPr="00C3068C">
        <w:rPr>
          <w:rFonts w:eastAsia="標楷體"/>
          <w:b/>
          <w:bCs/>
        </w:rPr>
        <w:t xml:space="preserve">   </w:t>
      </w:r>
      <w:r w:rsidRPr="00C3068C">
        <w:rPr>
          <w:rFonts w:eastAsia="標楷體"/>
          <w:color w:val="000000"/>
        </w:rPr>
        <w:t>本系以文化資源探索與休閒產業經營為主軸，依</w:t>
      </w:r>
      <w:proofErr w:type="gramStart"/>
      <w:r w:rsidRPr="00C3068C">
        <w:rPr>
          <w:rFonts w:eastAsia="標楷體"/>
          <w:color w:val="000000"/>
        </w:rPr>
        <w:t>臺</w:t>
      </w:r>
      <w:proofErr w:type="gramEnd"/>
      <w:r w:rsidRPr="00C3068C">
        <w:rPr>
          <w:rFonts w:eastAsia="標楷體"/>
          <w:color w:val="000000"/>
        </w:rPr>
        <w:t>東環境特色為發展基礎，以在地關懷</w:t>
      </w:r>
      <w:r w:rsidRPr="00C3068C">
        <w:rPr>
          <w:rFonts w:eastAsia="標楷體"/>
          <w:color w:val="000000"/>
        </w:rPr>
        <w:t>(localization)</w:t>
      </w:r>
      <w:r w:rsidRPr="00C3068C">
        <w:rPr>
          <w:rFonts w:eastAsia="標楷體"/>
          <w:color w:val="000000"/>
        </w:rPr>
        <w:t>與全球思維</w:t>
      </w:r>
      <w:r w:rsidRPr="00C3068C">
        <w:rPr>
          <w:rFonts w:eastAsia="標楷體"/>
          <w:color w:val="000000"/>
        </w:rPr>
        <w:t>(globalization)</w:t>
      </w:r>
      <w:r w:rsidRPr="00C3068C">
        <w:rPr>
          <w:rFonts w:eastAsia="標楷體"/>
          <w:color w:val="000000"/>
        </w:rPr>
        <w:t>探索文化資源與促進休閒產業之發展。</w:t>
      </w:r>
    </w:p>
    <w:p w:rsidR="00AE7C45" w:rsidRPr="00C3068C" w:rsidRDefault="00AE7C45" w:rsidP="00975A0C">
      <w:pPr>
        <w:widowControl/>
        <w:shd w:val="clear" w:color="auto" w:fill="FFFFFF"/>
        <w:spacing w:beforeLines="50" w:before="180" w:afterLines="50" w:after="180" w:line="0" w:lineRule="atLeast"/>
        <w:ind w:firstLine="480"/>
        <w:jc w:val="both"/>
        <w:rPr>
          <w:rFonts w:eastAsia="標楷體"/>
          <w:color w:val="000000"/>
        </w:rPr>
      </w:pPr>
      <w:r w:rsidRPr="00C3068C">
        <w:rPr>
          <w:rFonts w:eastAsia="標楷體"/>
          <w:color w:val="000000"/>
        </w:rPr>
        <w:t>為此，本系碩士在職專班以</w:t>
      </w:r>
      <w:proofErr w:type="gramStart"/>
      <w:r w:rsidRPr="00C3068C">
        <w:rPr>
          <w:rFonts w:eastAsia="標楷體"/>
          <w:color w:val="000000"/>
        </w:rPr>
        <w:t>臺</w:t>
      </w:r>
      <w:proofErr w:type="gramEnd"/>
      <w:r w:rsidRPr="00C3068C">
        <w:rPr>
          <w:rFonts w:eastAsia="標楷體"/>
          <w:color w:val="000000"/>
        </w:rPr>
        <w:t>東為教學與研究場域，並以國際休閒發展趨勢協助</w:t>
      </w:r>
      <w:proofErr w:type="gramStart"/>
      <w:r w:rsidRPr="00C3068C">
        <w:rPr>
          <w:rFonts w:eastAsia="標楷體"/>
          <w:color w:val="000000"/>
        </w:rPr>
        <w:t>臺</w:t>
      </w:r>
      <w:proofErr w:type="gramEnd"/>
      <w:r w:rsidRPr="00C3068C">
        <w:rPr>
          <w:rFonts w:eastAsia="標楷體"/>
          <w:color w:val="000000"/>
        </w:rPr>
        <w:t>東的產業轉型與升級，設定教育目標如下：</w:t>
      </w:r>
    </w:p>
    <w:p w:rsidR="00AE7C45" w:rsidRPr="00C3068C" w:rsidRDefault="00AE7C45" w:rsidP="00975A0C">
      <w:pPr>
        <w:numPr>
          <w:ilvl w:val="0"/>
          <w:numId w:val="20"/>
        </w:numPr>
        <w:snapToGrid w:val="0"/>
        <w:spacing w:beforeLines="50" w:before="180" w:afterLines="50" w:after="180" w:line="0" w:lineRule="atLeast"/>
        <w:rPr>
          <w:rFonts w:eastAsia="標楷體"/>
          <w:bCs/>
          <w:color w:val="000000"/>
        </w:rPr>
      </w:pPr>
      <w:r w:rsidRPr="00C3068C">
        <w:rPr>
          <w:rFonts w:eastAsia="標楷體"/>
          <w:bCs/>
          <w:color w:val="000000"/>
        </w:rPr>
        <w:t>以更寬廣多元的觀點重新論述文化資源。</w:t>
      </w:r>
    </w:p>
    <w:p w:rsidR="00AE7C45" w:rsidRPr="00C3068C" w:rsidRDefault="00AE7C45" w:rsidP="00975A0C">
      <w:pPr>
        <w:numPr>
          <w:ilvl w:val="0"/>
          <w:numId w:val="20"/>
        </w:numPr>
        <w:snapToGrid w:val="0"/>
        <w:spacing w:beforeLines="50" w:before="180" w:afterLines="50" w:after="180" w:line="0" w:lineRule="atLeast"/>
        <w:rPr>
          <w:rFonts w:eastAsia="標楷體"/>
          <w:color w:val="000000"/>
        </w:rPr>
      </w:pPr>
      <w:r w:rsidRPr="00C3068C">
        <w:rPr>
          <w:rFonts w:eastAsia="標楷體"/>
          <w:bCs/>
          <w:color w:val="000000"/>
        </w:rPr>
        <w:t>以當代休閒理論應用於各階的休閒教育與產業。</w:t>
      </w:r>
    </w:p>
    <w:p w:rsidR="00AE7C45" w:rsidRPr="00C3068C" w:rsidRDefault="00AE7C45" w:rsidP="00975A0C">
      <w:pPr>
        <w:numPr>
          <w:ilvl w:val="0"/>
          <w:numId w:val="20"/>
        </w:numPr>
        <w:snapToGrid w:val="0"/>
        <w:spacing w:beforeLines="50" w:before="180" w:afterLines="50" w:after="180" w:line="0" w:lineRule="atLeast"/>
        <w:rPr>
          <w:rFonts w:eastAsia="標楷體"/>
          <w:color w:val="000000"/>
        </w:rPr>
      </w:pPr>
      <w:r w:rsidRPr="00C3068C">
        <w:rPr>
          <w:rFonts w:eastAsia="標楷體"/>
          <w:bCs/>
          <w:color w:val="000000"/>
        </w:rPr>
        <w:t>以文化新資源與休閒新需求引領</w:t>
      </w:r>
      <w:proofErr w:type="gramStart"/>
      <w:r w:rsidRPr="00C3068C">
        <w:rPr>
          <w:rFonts w:eastAsia="標楷體"/>
          <w:bCs/>
          <w:color w:val="000000"/>
        </w:rPr>
        <w:t>臺</w:t>
      </w:r>
      <w:proofErr w:type="gramEnd"/>
      <w:r w:rsidRPr="00C3068C">
        <w:rPr>
          <w:rFonts w:eastAsia="標楷體"/>
          <w:bCs/>
          <w:color w:val="000000"/>
        </w:rPr>
        <w:t>東進行產業轉型與升級。</w:t>
      </w:r>
    </w:p>
    <w:p w:rsidR="00AE7C45" w:rsidRPr="00C3068C" w:rsidRDefault="00AE7C45" w:rsidP="00AE7C45">
      <w:pPr>
        <w:tabs>
          <w:tab w:val="left" w:pos="960"/>
        </w:tabs>
        <w:spacing w:line="0" w:lineRule="atLeast"/>
        <w:jc w:val="both"/>
        <w:rPr>
          <w:rFonts w:eastAsia="標楷體"/>
          <w:b/>
          <w:bCs/>
          <w:sz w:val="28"/>
        </w:rPr>
      </w:pPr>
      <w:r w:rsidRPr="00C3068C">
        <w:rPr>
          <w:rFonts w:eastAsia="標楷體"/>
          <w:b/>
          <w:bCs/>
          <w:sz w:val="28"/>
        </w:rPr>
        <w:t>（二）、課程結構</w:t>
      </w:r>
    </w:p>
    <w:p w:rsidR="00AE7C45" w:rsidRDefault="00AE7C45" w:rsidP="00975A0C">
      <w:pPr>
        <w:pStyle w:val="ae"/>
        <w:spacing w:beforeLines="50" w:before="180" w:afterLines="10" w:after="36" w:line="0" w:lineRule="atLeast"/>
        <w:ind w:leftChars="100" w:left="240" w:firstLineChars="200" w:firstLine="480"/>
        <w:rPr>
          <w:rFonts w:eastAsia="標楷體"/>
        </w:rPr>
      </w:pPr>
      <w:r w:rsidRPr="00C3068C">
        <w:rPr>
          <w:rFonts w:eastAsia="標楷體"/>
        </w:rPr>
        <w:t>本</w:t>
      </w:r>
      <w:r w:rsidRPr="00C3068C">
        <w:rPr>
          <w:rFonts w:eastAsia="標楷體"/>
          <w:bCs/>
        </w:rPr>
        <w:t>碩士在職專班</w:t>
      </w:r>
      <w:r w:rsidRPr="00C3068C">
        <w:rPr>
          <w:rFonts w:eastAsia="標楷體"/>
        </w:rPr>
        <w:t>的課程結構，區分為核心課程（必修）</w:t>
      </w:r>
      <w:r w:rsidRPr="00C3068C">
        <w:rPr>
          <w:rFonts w:eastAsia="標楷體"/>
        </w:rPr>
        <w:t>16</w:t>
      </w:r>
      <w:r w:rsidRPr="00C3068C">
        <w:rPr>
          <w:rFonts w:eastAsia="標楷體"/>
        </w:rPr>
        <w:t>學分（含畢業論文或實務技術報告</w:t>
      </w:r>
      <w:r w:rsidRPr="00C3068C">
        <w:rPr>
          <w:rFonts w:eastAsia="標楷體"/>
        </w:rPr>
        <w:t>4</w:t>
      </w:r>
      <w:r w:rsidRPr="00C3068C">
        <w:rPr>
          <w:rFonts w:eastAsia="標楷體"/>
        </w:rPr>
        <w:t>學分）、發展課程（選修）</w:t>
      </w:r>
      <w:r w:rsidRPr="00C3068C">
        <w:rPr>
          <w:rFonts w:eastAsia="標楷體"/>
        </w:rPr>
        <w:t>16</w:t>
      </w:r>
      <w:r w:rsidRPr="00C3068C">
        <w:rPr>
          <w:rFonts w:eastAsia="標楷體"/>
        </w:rPr>
        <w:t>學分二大課群。核心課程是研究生進入本</w:t>
      </w:r>
      <w:r w:rsidRPr="00C3068C">
        <w:rPr>
          <w:rFonts w:eastAsia="標楷體"/>
          <w:bCs/>
        </w:rPr>
        <w:t>碩士在職專班</w:t>
      </w:r>
      <w:r w:rsidRPr="00C3068C">
        <w:rPr>
          <w:rFonts w:eastAsia="標楷體"/>
        </w:rPr>
        <w:t>所必須養成的知識理論與研究方法；發展課程則兼顧研究生興趣和教師專長，得有適度的展延和著重。本碩士在職專班特設計「國際休閒與旅遊專題」，藉由</w:t>
      </w:r>
      <w:proofErr w:type="gramStart"/>
      <w:r w:rsidRPr="00C3068C">
        <w:rPr>
          <w:rFonts w:eastAsia="標楷體"/>
        </w:rPr>
        <w:t>海外參</w:t>
      </w:r>
      <w:proofErr w:type="gramEnd"/>
      <w:r w:rsidRPr="00C3068C">
        <w:rPr>
          <w:rFonts w:eastAsia="標楷體"/>
        </w:rPr>
        <w:t>訪提昇學生之國際視野。</w:t>
      </w:r>
    </w:p>
    <w:p w:rsidR="00AE7C45" w:rsidRPr="00C3068C" w:rsidRDefault="00AE7C45" w:rsidP="00975A0C">
      <w:pPr>
        <w:pStyle w:val="ae"/>
        <w:spacing w:beforeLines="50" w:before="180" w:afterLines="10" w:after="36" w:line="0" w:lineRule="atLeast"/>
        <w:ind w:leftChars="100" w:left="240" w:firstLineChars="200" w:firstLine="480"/>
        <w:rPr>
          <w:rFonts w:eastAsia="標楷體"/>
        </w:rPr>
      </w:pPr>
    </w:p>
    <w:tbl>
      <w:tblPr>
        <w:tblW w:w="808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1157"/>
        <w:gridCol w:w="1399"/>
      </w:tblGrid>
      <w:tr w:rsidR="00AE7C45" w:rsidRPr="00C3068C" w:rsidTr="00817948">
        <w:trPr>
          <w:trHeight w:val="321"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</w:rPr>
            </w:pPr>
            <w:r w:rsidRPr="00C3068C">
              <w:rPr>
                <w:rFonts w:eastAsia="標楷體"/>
                <w:bCs/>
              </w:rPr>
              <w:t>課</w:t>
            </w:r>
            <w:r w:rsidRPr="00C3068C">
              <w:rPr>
                <w:rFonts w:eastAsia="標楷體"/>
                <w:bCs/>
              </w:rPr>
              <w:t xml:space="preserve"> </w:t>
            </w:r>
            <w:r w:rsidRPr="00C3068C">
              <w:rPr>
                <w:rFonts w:eastAsia="標楷體"/>
                <w:bCs/>
              </w:rPr>
              <w:t>程</w:t>
            </w:r>
            <w:r w:rsidRPr="00C3068C">
              <w:rPr>
                <w:rFonts w:eastAsia="標楷體"/>
                <w:bCs/>
              </w:rPr>
              <w:t xml:space="preserve"> </w:t>
            </w:r>
            <w:r w:rsidRPr="00C3068C">
              <w:rPr>
                <w:rFonts w:eastAsia="標楷體"/>
                <w:bCs/>
              </w:rPr>
              <w:t>類</w:t>
            </w:r>
            <w:r w:rsidRPr="00C3068C">
              <w:rPr>
                <w:rFonts w:eastAsia="標楷體"/>
                <w:bCs/>
              </w:rPr>
              <w:t xml:space="preserve"> </w:t>
            </w:r>
            <w:r w:rsidRPr="00C3068C">
              <w:rPr>
                <w:rFonts w:eastAsia="標楷體"/>
                <w:bCs/>
              </w:rPr>
              <w:t>別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</w:rPr>
            </w:pPr>
            <w:r w:rsidRPr="00C3068C">
              <w:rPr>
                <w:rFonts w:eastAsia="標楷體"/>
                <w:bCs/>
              </w:rPr>
              <w:t>學分數合計</w:t>
            </w:r>
          </w:p>
        </w:tc>
      </w:tr>
      <w:tr w:rsidR="00AE7C45" w:rsidRPr="00C3068C" w:rsidTr="00817948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C3068C">
              <w:rPr>
                <w:rFonts w:eastAsia="標楷體"/>
                <w:bCs/>
                <w:color w:val="000000"/>
              </w:rPr>
              <w:t>專業核心課程（含畢業論文或實務技術報告</w:t>
            </w:r>
            <w:r w:rsidRPr="00C3068C">
              <w:rPr>
                <w:rFonts w:eastAsia="標楷體"/>
                <w:bCs/>
                <w:color w:val="000000"/>
              </w:rPr>
              <w:t>4</w:t>
            </w:r>
            <w:r w:rsidRPr="00C3068C">
              <w:rPr>
                <w:rFonts w:eastAsia="標楷體"/>
                <w:bCs/>
                <w:color w:val="000000"/>
              </w:rPr>
              <w:t>學分）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C3068C">
              <w:rPr>
                <w:rFonts w:eastAsia="標楷體"/>
                <w:bCs/>
                <w:color w:val="000000"/>
              </w:rPr>
              <w:t>必修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C3068C">
              <w:rPr>
                <w:rFonts w:eastAsia="標楷體"/>
                <w:bCs/>
              </w:rPr>
              <w:t>16</w:t>
            </w:r>
            <w:r w:rsidRPr="00C3068C">
              <w:rPr>
                <w:rFonts w:eastAsia="標楷體"/>
                <w:bCs/>
              </w:rPr>
              <w:t>學分</w:t>
            </w:r>
          </w:p>
        </w:tc>
      </w:tr>
      <w:tr w:rsidR="00AE7C45" w:rsidRPr="00C3068C" w:rsidTr="00817948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C3068C">
              <w:rPr>
                <w:rFonts w:eastAsia="標楷體"/>
                <w:bCs/>
                <w:color w:val="000000"/>
              </w:rPr>
              <w:t>專業發展課程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C3068C">
              <w:rPr>
                <w:rFonts w:eastAsia="標楷體"/>
                <w:bCs/>
                <w:color w:val="000000"/>
              </w:rPr>
              <w:t>選修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C3068C">
              <w:rPr>
                <w:rFonts w:eastAsia="標楷體"/>
                <w:bCs/>
              </w:rPr>
              <w:t>16</w:t>
            </w:r>
            <w:r w:rsidRPr="00C3068C">
              <w:rPr>
                <w:rFonts w:eastAsia="標楷體"/>
                <w:bCs/>
              </w:rPr>
              <w:t>學分</w:t>
            </w:r>
          </w:p>
        </w:tc>
      </w:tr>
      <w:tr w:rsidR="00AE7C45" w:rsidRPr="00C3068C" w:rsidTr="00817948">
        <w:trPr>
          <w:trHeight w:val="321"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C3068C">
              <w:rPr>
                <w:rFonts w:eastAsia="標楷體"/>
                <w:bCs/>
              </w:rPr>
              <w:t>總</w:t>
            </w:r>
            <w:r w:rsidRPr="00C3068C">
              <w:rPr>
                <w:rFonts w:eastAsia="標楷體"/>
                <w:bCs/>
              </w:rPr>
              <w:t xml:space="preserve">           </w:t>
            </w:r>
            <w:r w:rsidRPr="00C3068C">
              <w:rPr>
                <w:rFonts w:eastAsia="標楷體"/>
                <w:bCs/>
              </w:rPr>
              <w:t>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C3068C">
              <w:rPr>
                <w:rFonts w:eastAsia="標楷體"/>
                <w:bCs/>
              </w:rPr>
              <w:t>32</w:t>
            </w:r>
            <w:r w:rsidRPr="00C3068C">
              <w:rPr>
                <w:rFonts w:eastAsia="標楷體"/>
                <w:bCs/>
              </w:rPr>
              <w:t>學分</w:t>
            </w:r>
          </w:p>
        </w:tc>
      </w:tr>
    </w:tbl>
    <w:p w:rsidR="00AE7C45" w:rsidRPr="00C3068C" w:rsidRDefault="00AE7C45" w:rsidP="00975A0C">
      <w:pPr>
        <w:numPr>
          <w:ilvl w:val="0"/>
          <w:numId w:val="18"/>
        </w:numPr>
        <w:spacing w:beforeLines="20" w:before="72" w:afterLines="20" w:after="72" w:line="0" w:lineRule="atLeast"/>
        <w:jc w:val="both"/>
        <w:rPr>
          <w:rFonts w:eastAsia="標楷體"/>
          <w:b/>
          <w:bCs/>
          <w:sz w:val="28"/>
        </w:rPr>
      </w:pPr>
      <w:r w:rsidRPr="00C3068C">
        <w:rPr>
          <w:rFonts w:eastAsia="標楷體"/>
          <w:b/>
          <w:bCs/>
          <w:sz w:val="28"/>
        </w:rPr>
        <w:t>、選課須知</w:t>
      </w:r>
    </w:p>
    <w:p w:rsidR="00AE7C45" w:rsidRDefault="00AE7C45" w:rsidP="00975A0C">
      <w:pPr>
        <w:numPr>
          <w:ilvl w:val="3"/>
          <w:numId w:val="19"/>
        </w:numPr>
        <w:spacing w:beforeLines="50" w:before="180" w:afterLines="50" w:after="180" w:line="0" w:lineRule="atLeast"/>
        <w:ind w:left="993" w:hanging="284"/>
        <w:rPr>
          <w:rFonts w:eastAsia="標楷體"/>
        </w:rPr>
      </w:pPr>
      <w:r w:rsidRPr="00C3068C">
        <w:rPr>
          <w:rFonts w:eastAsia="標楷體"/>
        </w:rPr>
        <w:t>研究生須修滿</w:t>
      </w:r>
      <w:r w:rsidRPr="00C3068C">
        <w:rPr>
          <w:rFonts w:eastAsia="標楷體"/>
        </w:rPr>
        <w:t>32</w:t>
      </w:r>
      <w:r w:rsidRPr="00C3068C">
        <w:rPr>
          <w:rFonts w:eastAsia="標楷體"/>
        </w:rPr>
        <w:t>學分畢業，包括必修核心課程</w:t>
      </w:r>
      <w:r w:rsidRPr="00C3068C">
        <w:rPr>
          <w:rFonts w:eastAsia="標楷體"/>
        </w:rPr>
        <w:t>16</w:t>
      </w:r>
      <w:r w:rsidRPr="00C3068C">
        <w:rPr>
          <w:rFonts w:eastAsia="標楷體"/>
        </w:rPr>
        <w:t>學分（含畢業論文</w:t>
      </w:r>
      <w:r w:rsidRPr="00C3068C">
        <w:rPr>
          <w:rFonts w:eastAsia="標楷體"/>
        </w:rPr>
        <w:t>/</w:t>
      </w:r>
      <w:r w:rsidRPr="00C3068C">
        <w:rPr>
          <w:rFonts w:eastAsia="標楷體"/>
        </w:rPr>
        <w:t>實務技術報告</w:t>
      </w:r>
      <w:r w:rsidRPr="00C3068C">
        <w:rPr>
          <w:rFonts w:eastAsia="標楷體"/>
        </w:rPr>
        <w:t>4</w:t>
      </w:r>
      <w:r w:rsidRPr="00C3068C">
        <w:rPr>
          <w:rFonts w:eastAsia="標楷體"/>
        </w:rPr>
        <w:t>學分）、選修發展課程</w:t>
      </w:r>
      <w:r w:rsidRPr="00C3068C">
        <w:rPr>
          <w:rFonts w:eastAsia="標楷體"/>
        </w:rPr>
        <w:t>16</w:t>
      </w:r>
      <w:r w:rsidRPr="00C3068C">
        <w:rPr>
          <w:rFonts w:eastAsia="標楷體"/>
        </w:rPr>
        <w:t>學分。專業核心課程：著重基礎專業理論與研究方法；專業發展課程：著重學生的研究興趣，其中</w:t>
      </w:r>
      <w:r w:rsidRPr="00C3068C">
        <w:rPr>
          <w:rFonts w:eastAsia="標楷體"/>
        </w:rPr>
        <w:t>6</w:t>
      </w:r>
      <w:r w:rsidRPr="00C3068C">
        <w:rPr>
          <w:rFonts w:eastAsia="標楷體"/>
        </w:rPr>
        <w:t>學分可修習本校系（所）際、</w:t>
      </w:r>
      <w:proofErr w:type="gramStart"/>
      <w:r w:rsidRPr="00C3068C">
        <w:rPr>
          <w:rFonts w:eastAsia="標楷體"/>
        </w:rPr>
        <w:t>院際相關</w:t>
      </w:r>
      <w:proofErr w:type="gramEnd"/>
      <w:r w:rsidRPr="00C3068C">
        <w:rPr>
          <w:rFonts w:eastAsia="標楷體"/>
        </w:rPr>
        <w:t>課程，修業年限依學校規定。</w:t>
      </w:r>
    </w:p>
    <w:p w:rsidR="00AE7C45" w:rsidRDefault="00AE7C45" w:rsidP="00975A0C">
      <w:pPr>
        <w:numPr>
          <w:ilvl w:val="3"/>
          <w:numId w:val="19"/>
        </w:numPr>
        <w:spacing w:beforeLines="50" w:before="180" w:afterLines="50" w:after="180" w:line="0" w:lineRule="atLeast"/>
        <w:ind w:hanging="1211"/>
        <w:rPr>
          <w:rFonts w:eastAsia="標楷體"/>
        </w:rPr>
      </w:pPr>
      <w:r w:rsidRPr="00287380">
        <w:rPr>
          <w:rFonts w:eastAsia="標楷體"/>
        </w:rPr>
        <w:t>跨校選修依學校相關規定申請。</w:t>
      </w:r>
    </w:p>
    <w:p w:rsidR="00AE7C45" w:rsidRDefault="00AE7C45" w:rsidP="00975A0C">
      <w:pPr>
        <w:numPr>
          <w:ilvl w:val="3"/>
          <w:numId w:val="19"/>
        </w:numPr>
        <w:spacing w:beforeLines="50" w:before="180" w:afterLines="50" w:after="180" w:line="0" w:lineRule="atLeast"/>
        <w:ind w:left="993" w:hanging="284"/>
        <w:rPr>
          <w:rFonts w:eastAsia="標楷體"/>
        </w:rPr>
      </w:pPr>
      <w:r w:rsidRPr="00287380">
        <w:rPr>
          <w:rFonts w:eastAsia="標楷體"/>
          <w:color w:val="000000"/>
        </w:rPr>
        <w:t>畢</w:t>
      </w:r>
      <w:r w:rsidRPr="00287380">
        <w:rPr>
          <w:rFonts w:eastAsia="標楷體"/>
        </w:rPr>
        <w:t>業前須提交一篇論文</w:t>
      </w:r>
      <w:r w:rsidRPr="00287380">
        <w:rPr>
          <w:rFonts w:eastAsia="標楷體" w:hint="eastAsia"/>
        </w:rPr>
        <w:t>或</w:t>
      </w:r>
      <w:r w:rsidRPr="00287380">
        <w:rPr>
          <w:rFonts w:eastAsia="標楷體"/>
        </w:rPr>
        <w:t>實務技術報告，於公開場合發表。前述實務技術報告，必須以休閒相關產業之實務經營，或解決相關企業問題為主題。</w:t>
      </w:r>
    </w:p>
    <w:p w:rsidR="00AE7C45" w:rsidRPr="00287380" w:rsidRDefault="0046615F" w:rsidP="00975A0C">
      <w:pPr>
        <w:numPr>
          <w:ilvl w:val="3"/>
          <w:numId w:val="19"/>
        </w:numPr>
        <w:spacing w:beforeLines="50" w:before="180" w:afterLines="50" w:after="180" w:line="0" w:lineRule="atLeast"/>
        <w:ind w:left="993" w:hanging="284"/>
        <w:rPr>
          <w:rFonts w:eastAsia="標楷體"/>
        </w:rPr>
      </w:pPr>
      <w:r w:rsidRPr="004343FF">
        <w:rPr>
          <w:rFonts w:eastAsia="標楷體" w:hint="eastAsia"/>
          <w:bCs/>
          <w:color w:val="FF0000"/>
          <w:u w:val="single"/>
        </w:rPr>
        <w:lastRenderedPageBreak/>
        <w:t>學術研究倫理教育課程為必修，學分數為</w:t>
      </w:r>
      <w:r w:rsidRPr="004343FF">
        <w:rPr>
          <w:rFonts w:eastAsia="標楷體" w:hint="eastAsia"/>
          <w:bCs/>
          <w:color w:val="FF0000"/>
          <w:u w:val="single"/>
        </w:rPr>
        <w:t>0</w:t>
      </w:r>
      <w:r w:rsidRPr="004343FF">
        <w:rPr>
          <w:rFonts w:eastAsia="標楷體" w:hint="eastAsia"/>
          <w:bCs/>
          <w:color w:val="FF0000"/>
          <w:u w:val="single"/>
        </w:rPr>
        <w:t>學分，學生須於學位論文計畫審核前至「臺灣學術倫理教育資源中心」</w:t>
      </w:r>
      <w:proofErr w:type="gramStart"/>
      <w:r w:rsidRPr="004343FF">
        <w:rPr>
          <w:rFonts w:eastAsia="標楷體" w:hint="eastAsia"/>
          <w:bCs/>
          <w:color w:val="FF0000"/>
          <w:u w:val="single"/>
        </w:rPr>
        <w:t>線上平臺</w:t>
      </w:r>
      <w:proofErr w:type="gramEnd"/>
      <w:r w:rsidRPr="004343FF">
        <w:rPr>
          <w:rFonts w:eastAsia="標楷體" w:hint="eastAsia"/>
          <w:bCs/>
          <w:color w:val="FF0000"/>
          <w:u w:val="single"/>
        </w:rPr>
        <w:t>修習指定課程，並通過課程總測驗成績及格標準，</w:t>
      </w:r>
      <w:proofErr w:type="gramStart"/>
      <w:r w:rsidRPr="004343FF">
        <w:rPr>
          <w:rFonts w:eastAsia="標楷體" w:hint="eastAsia"/>
          <w:bCs/>
          <w:color w:val="FF0000"/>
          <w:u w:val="single"/>
        </w:rPr>
        <w:t>即可線上</w:t>
      </w:r>
      <w:proofErr w:type="gramEnd"/>
      <w:r w:rsidRPr="004343FF">
        <w:rPr>
          <w:rFonts w:eastAsia="標楷體" w:hint="eastAsia"/>
          <w:bCs/>
          <w:color w:val="FF0000"/>
          <w:u w:val="single"/>
        </w:rPr>
        <w:t>取得修課證明。</w:t>
      </w:r>
    </w:p>
    <w:p w:rsidR="00AE7C45" w:rsidRPr="003946A9" w:rsidRDefault="00AE7C45" w:rsidP="00AE7C45">
      <w:pPr>
        <w:adjustRightInd w:val="0"/>
        <w:spacing w:line="0" w:lineRule="atLeast"/>
        <w:textAlignment w:val="baseline"/>
        <w:rPr>
          <w:rFonts w:eastAsia="標楷體"/>
          <w:shd w:val="pct15" w:color="auto" w:fill="FFFFFF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99"/>
        <w:gridCol w:w="2268"/>
        <w:gridCol w:w="1810"/>
        <w:gridCol w:w="504"/>
        <w:gridCol w:w="349"/>
        <w:gridCol w:w="350"/>
        <w:gridCol w:w="532"/>
        <w:gridCol w:w="2576"/>
        <w:gridCol w:w="667"/>
      </w:tblGrid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類別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學分數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科目中文名稱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科目代碼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必選修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學分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時數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開課</w:t>
            </w:r>
          </w:p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學年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科目英文名稱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備註</w:t>
            </w: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C45" w:rsidRPr="00C3068C" w:rsidRDefault="00AE7C45" w:rsidP="00817948">
            <w:pPr>
              <w:spacing w:line="0" w:lineRule="atLeast"/>
              <w:ind w:left="113" w:right="113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文化資源與休閒產業學系</w:t>
            </w:r>
            <w:r w:rsidRPr="00C3068C">
              <w:rPr>
                <w:rFonts w:eastAsia="標楷體"/>
                <w:bCs/>
                <w:color w:val="000000"/>
                <w:sz w:val="22"/>
              </w:rPr>
              <w:t xml:space="preserve">  </w:t>
            </w:r>
            <w:r w:rsidRPr="00C3068C">
              <w:rPr>
                <w:rFonts w:eastAsia="標楷體"/>
                <w:bCs/>
                <w:color w:val="000000"/>
                <w:sz w:val="22"/>
              </w:rPr>
              <w:t>暑期碩士班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C45" w:rsidRPr="00C3068C" w:rsidRDefault="00AE7C45" w:rsidP="00817948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946A9">
              <w:rPr>
                <w:rFonts w:eastAsia="標楷體"/>
                <w:bCs/>
                <w:color w:val="000000"/>
                <w:sz w:val="20"/>
                <w:szCs w:val="20"/>
              </w:rPr>
              <w:t>專業核心課程</w:t>
            </w:r>
            <w:r w:rsidRPr="003946A9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3946A9">
              <w:rPr>
                <w:rFonts w:eastAsia="標楷體"/>
                <w:color w:val="000000"/>
                <w:sz w:val="16"/>
                <w:szCs w:val="16"/>
              </w:rPr>
              <w:t>必修十六學分</w:t>
            </w:r>
            <w:r w:rsidRPr="003946A9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C3068C">
              <w:rPr>
                <w:rFonts w:eastAsia="標楷體"/>
                <w:color w:val="000000"/>
              </w:rPr>
              <w:t>量化研究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</w:rPr>
              <w:t>ECL51D00A001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Quantitative Research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C3068C">
              <w:rPr>
                <w:rFonts w:eastAsia="標楷體"/>
                <w:color w:val="000000"/>
              </w:rPr>
              <w:t>文化資源專題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</w:rPr>
              <w:t>ECL51D00A002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Special Topics in Cultural Resources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C3068C">
              <w:rPr>
                <w:rFonts w:eastAsia="標楷體"/>
                <w:color w:val="000000"/>
              </w:rPr>
              <w:t>質性研究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</w:rPr>
              <w:t>ECL51D00A003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Qualitative Research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C3068C">
              <w:rPr>
                <w:rFonts w:eastAsia="標楷體"/>
                <w:color w:val="000000"/>
              </w:rPr>
              <w:t>休閒產業專題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</w:rPr>
              <w:t>ECL51D00A004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Special Topics in Leisure Industry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392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</w:rPr>
            </w:pPr>
            <w:r w:rsidRPr="00C3068C">
              <w:rPr>
                <w:rFonts w:eastAsia="標楷體"/>
              </w:rPr>
              <w:t>畢業論文</w:t>
            </w:r>
            <w:r w:rsidRPr="00C3068C">
              <w:rPr>
                <w:rFonts w:eastAsia="標楷體"/>
                <w:color w:val="000000"/>
                <w:sz w:val="18"/>
                <w:szCs w:val="18"/>
              </w:rPr>
              <w:t>(</w:t>
            </w:r>
            <w:proofErr w:type="gramStart"/>
            <w:r w:rsidRPr="00C3068C">
              <w:rPr>
                <w:rFonts w:eastAsia="標楷體"/>
                <w:bCs/>
                <w:color w:val="000000"/>
                <w:sz w:val="18"/>
                <w:szCs w:val="18"/>
              </w:rPr>
              <w:t>註</w:t>
            </w:r>
            <w:proofErr w:type="gramEnd"/>
            <w:r w:rsidRPr="00C3068C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</w:rPr>
              <w:t>ECL51D00A005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Thesis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C3068C">
              <w:rPr>
                <w:rFonts w:eastAsia="標楷體"/>
                <w:bCs/>
                <w:color w:val="000000"/>
                <w:sz w:val="22"/>
              </w:rPr>
              <w:t>2</w:t>
            </w:r>
            <w:r w:rsidRPr="00C3068C">
              <w:rPr>
                <w:rFonts w:eastAsia="標楷體"/>
                <w:bCs/>
                <w:color w:val="000000"/>
                <w:sz w:val="22"/>
              </w:rPr>
              <w:t>選</w:t>
            </w:r>
            <w:r w:rsidRPr="00C3068C">
              <w:rPr>
                <w:rFonts w:eastAsia="標楷體"/>
                <w:bCs/>
                <w:color w:val="000000"/>
                <w:sz w:val="22"/>
              </w:rPr>
              <w:t>1</w:t>
            </w:r>
          </w:p>
        </w:tc>
      </w:tr>
      <w:tr w:rsidR="00AE7C45" w:rsidRPr="00C3068C" w:rsidTr="00817948">
        <w:trPr>
          <w:trHeight w:val="548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</w:rPr>
            </w:pPr>
            <w:r w:rsidRPr="00C3068C">
              <w:rPr>
                <w:rFonts w:eastAsia="標楷體"/>
              </w:rPr>
              <w:t>實務技術報告</w:t>
            </w:r>
            <w:r w:rsidRPr="00C3068C">
              <w:rPr>
                <w:rFonts w:eastAsia="標楷體"/>
                <w:color w:val="000000"/>
                <w:sz w:val="18"/>
                <w:szCs w:val="18"/>
              </w:rPr>
              <w:t>(</w:t>
            </w:r>
            <w:proofErr w:type="gramStart"/>
            <w:r w:rsidRPr="00C3068C">
              <w:rPr>
                <w:rFonts w:eastAsia="標楷體"/>
                <w:bCs/>
                <w:color w:val="000000"/>
                <w:sz w:val="18"/>
                <w:szCs w:val="18"/>
              </w:rPr>
              <w:t>註</w:t>
            </w:r>
            <w:proofErr w:type="gramEnd"/>
            <w:r w:rsidRPr="00C3068C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</w:rPr>
              <w:t>ECL51D00A006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Technical Report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C45" w:rsidRPr="00C3068C" w:rsidRDefault="00AE7C45" w:rsidP="00817948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color w:val="000000"/>
                <w:sz w:val="20"/>
              </w:rPr>
            </w:pPr>
            <w:r w:rsidRPr="003946A9">
              <w:rPr>
                <w:rFonts w:eastAsia="標楷體"/>
                <w:bCs/>
                <w:color w:val="000000"/>
                <w:sz w:val="20"/>
                <w:szCs w:val="20"/>
              </w:rPr>
              <w:t>專業發展課程</w:t>
            </w:r>
            <w:r w:rsidRPr="00C3068C">
              <w:rPr>
                <w:rFonts w:eastAsia="標楷體"/>
                <w:color w:val="000000"/>
                <w:sz w:val="20"/>
              </w:rPr>
              <w:t>(</w:t>
            </w:r>
            <w:r w:rsidRPr="00C3068C">
              <w:rPr>
                <w:rFonts w:eastAsia="標楷體"/>
                <w:color w:val="000000"/>
                <w:sz w:val="20"/>
              </w:rPr>
              <w:t>至少十六學分</w:t>
            </w:r>
            <w:r w:rsidRPr="00C3068C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E42F41" w:rsidRDefault="00AE7C45" w:rsidP="00817948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 w:rsidRPr="00E42F41">
              <w:rPr>
                <w:rFonts w:eastAsia="標楷體"/>
              </w:rPr>
              <w:t>休閒教育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E42F41" w:rsidRDefault="00AE7C45" w:rsidP="00817948">
            <w:pPr>
              <w:spacing w:line="0" w:lineRule="atLeast"/>
              <w:jc w:val="both"/>
              <w:rPr>
                <w:rFonts w:eastAsia="標楷體"/>
                <w:color w:val="FF0000"/>
                <w:sz w:val="20"/>
              </w:rPr>
            </w:pPr>
            <w:r w:rsidRPr="00E42F41">
              <w:rPr>
                <w:rFonts w:eastAsia="標楷體"/>
                <w:color w:val="000000"/>
              </w:rPr>
              <w:t>ECL52D00A001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Leisure Education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C45" w:rsidRPr="003946A9" w:rsidRDefault="00AE7C45" w:rsidP="00817948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F3AB3">
              <w:rPr>
                <w:rFonts w:eastAsia="標楷體"/>
                <w:color w:val="000000"/>
              </w:rPr>
              <w:t>休閒心理與行為研究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</w:rPr>
              <w:t>ECL52D00A011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 w:hint="eastAsia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Leisure Psychology and Behavior Study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C45" w:rsidRPr="003946A9" w:rsidRDefault="00AE7C45" w:rsidP="00817948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 w:cs="新細明體"/>
                <w:color w:val="000000"/>
              </w:rPr>
            </w:pPr>
            <w:r w:rsidRPr="002F3AB3">
              <w:rPr>
                <w:rFonts w:eastAsia="標楷體" w:hint="eastAsia"/>
                <w:color w:val="000000"/>
              </w:rPr>
              <w:t>微型創業與經營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b/>
                <w:color w:val="000000"/>
              </w:rPr>
            </w:pPr>
            <w:r w:rsidRPr="002F3AB3">
              <w:rPr>
                <w:rFonts w:eastAsia="標楷體" w:hint="eastAsia"/>
                <w:color w:val="000000"/>
              </w:rPr>
              <w:t>ECL52D00A018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F3AB3">
              <w:rPr>
                <w:rFonts w:eastAsia="標楷體"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2F3AB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F3AB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M</w:t>
            </w:r>
            <w:r w:rsidRPr="002F3AB3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icro-entrepreneurs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F3AB3">
              <w:rPr>
                <w:rFonts w:eastAsia="標楷體"/>
                <w:color w:val="000000"/>
              </w:rPr>
              <w:t>當代社會議題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</w:rPr>
              <w:t>ECL52D00A01</w:t>
            </w:r>
            <w:r w:rsidRPr="002F3AB3"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 w:hint="eastAsia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Contemporary Social Issues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F3AB3">
              <w:rPr>
                <w:rFonts w:eastAsia="標楷體"/>
                <w:color w:val="000000"/>
              </w:rPr>
              <w:t>原住民文化產業研究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</w:rPr>
              <w:t>ECL52D00A004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Studies for Indigenous Cultural Industries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F3AB3">
              <w:rPr>
                <w:rFonts w:eastAsia="標楷體"/>
                <w:color w:val="000000"/>
              </w:rPr>
              <w:t>綠色休閒專論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</w:rPr>
              <w:t>ECL52D00A005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Topics in Green Leisure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2F3AB3">
              <w:rPr>
                <w:rFonts w:eastAsia="標楷體"/>
                <w:color w:val="000000"/>
                <w:spacing w:val="-10"/>
              </w:rPr>
              <w:t>創業營運計畫書和營運模式設計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2F3AB3">
              <w:rPr>
                <w:rFonts w:eastAsia="標楷體"/>
                <w:color w:val="000000"/>
              </w:rPr>
              <w:t>ECL</w:t>
            </w:r>
            <w:r w:rsidRPr="002F3AB3">
              <w:rPr>
                <w:rFonts w:eastAsia="標楷體" w:hint="eastAsia"/>
                <w:color w:val="000000"/>
              </w:rPr>
              <w:t>5</w:t>
            </w:r>
            <w:r w:rsidRPr="002F3AB3">
              <w:rPr>
                <w:rFonts w:eastAsia="標楷體"/>
                <w:color w:val="000000"/>
              </w:rPr>
              <w:t>2D00A0</w:t>
            </w:r>
            <w:r w:rsidRPr="002F3AB3"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Business Plan &amp; Business Model Design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color w:val="000000"/>
              </w:rPr>
            </w:pPr>
            <w:r w:rsidRPr="002F3AB3">
              <w:rPr>
                <w:rFonts w:eastAsia="標楷體"/>
                <w:color w:val="000000"/>
              </w:rPr>
              <w:t>地方產業發展與行銷專題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</w:rPr>
              <w:t>ECL52D00A007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Seminar on Development and Marketing for Domestic Industries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color w:val="000000"/>
              </w:rPr>
            </w:pPr>
            <w:r w:rsidRPr="002F3AB3">
              <w:rPr>
                <w:rFonts w:eastAsia="標楷體"/>
                <w:color w:val="000000"/>
              </w:rPr>
              <w:t>論文寫作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F3AB3">
              <w:rPr>
                <w:rFonts w:eastAsia="標楷體"/>
                <w:color w:val="000000"/>
              </w:rPr>
              <w:t>ECL52D00A008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F3AB3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F3AB3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2F3AB3">
              <w:rPr>
                <w:rFonts w:eastAsia="標楷體"/>
                <w:color w:val="000000"/>
                <w:sz w:val="18"/>
                <w:szCs w:val="18"/>
              </w:rPr>
              <w:t>Thesis Writing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2F3AB3">
              <w:rPr>
                <w:rFonts w:eastAsia="標楷體"/>
                <w:color w:val="000000"/>
              </w:rPr>
              <w:t>財務風險與管理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2F3AB3">
              <w:rPr>
                <w:rFonts w:eastAsia="標楷體" w:hint="eastAsia"/>
                <w:color w:val="000000"/>
              </w:rPr>
              <w:t>ECL52D00A021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2F3AB3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2F3AB3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/>
                <w:color w:val="000000"/>
                <w:sz w:val="20"/>
                <w:szCs w:val="20"/>
              </w:rPr>
              <w:t>Financial Risk Management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F3AB3">
              <w:rPr>
                <w:rFonts w:eastAsia="標楷體"/>
                <w:color w:val="000000"/>
              </w:rPr>
              <w:t>東</w:t>
            </w:r>
            <w:r w:rsidRPr="002F3AB3">
              <w:rPr>
                <w:rFonts w:eastAsia="標楷體"/>
                <w:color w:val="000000"/>
                <w:sz w:val="22"/>
                <w:szCs w:val="22"/>
              </w:rPr>
              <w:t>臺灣休閒產業政策研究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</w:rPr>
              <w:t>ECL52D00A017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Policy for Leisure Industries in Eastern Taiwan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rPr>
                <w:rFonts w:eastAsia="標楷體" w:cs="新細明體"/>
                <w:color w:val="000000"/>
                <w:highlight w:val="yellow"/>
              </w:rPr>
            </w:pPr>
            <w:proofErr w:type="gramStart"/>
            <w:r w:rsidRPr="002F3AB3">
              <w:rPr>
                <w:rFonts w:eastAsia="標楷體" w:hint="eastAsia"/>
                <w:color w:val="000000"/>
              </w:rPr>
              <w:t>文創產業</w:t>
            </w:r>
            <w:proofErr w:type="gramEnd"/>
            <w:r w:rsidRPr="002F3AB3">
              <w:rPr>
                <w:rFonts w:eastAsia="標楷體" w:hint="eastAsia"/>
                <w:color w:val="000000"/>
              </w:rPr>
              <w:t>與故事行銷專題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  <w:highlight w:val="yellow"/>
              </w:rPr>
            </w:pPr>
            <w:r w:rsidRPr="002F3AB3">
              <w:rPr>
                <w:rFonts w:eastAsia="標楷體" w:hint="eastAsia"/>
                <w:color w:val="000000"/>
              </w:rPr>
              <w:t>ECL52D00A022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2F3AB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F3AB3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F3AB3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Topics in Culture Industry and Storytelling Marketing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color w:val="000000"/>
              </w:rPr>
            </w:pPr>
            <w:r w:rsidRPr="002F3AB3">
              <w:rPr>
                <w:rFonts w:eastAsia="標楷體"/>
                <w:color w:val="000000"/>
              </w:rPr>
              <w:t>國際休閒與旅遊專題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</w:rPr>
              <w:t>ECL52D00A009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F3AB3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F3AB3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F3AB3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F3AB3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2F3AB3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2F3AB3">
              <w:rPr>
                <w:rFonts w:eastAsia="標楷體"/>
                <w:color w:val="000000"/>
                <w:sz w:val="20"/>
              </w:rPr>
              <w:t>Special Topics in International Leisure and Tourism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E7C45" w:rsidRPr="00C3068C" w:rsidTr="0081794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E42F41" w:rsidRDefault="00AE7C45" w:rsidP="00817948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2F41">
              <w:rPr>
                <w:rFonts w:eastAsia="標楷體"/>
                <w:sz w:val="22"/>
                <w:szCs w:val="22"/>
              </w:rPr>
              <w:t>探索體驗教育專題研究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E42F41" w:rsidRDefault="00AE7C45" w:rsidP="00817948">
            <w:pPr>
              <w:spacing w:line="0" w:lineRule="atLeast"/>
              <w:jc w:val="both"/>
              <w:rPr>
                <w:rFonts w:eastAsia="標楷體"/>
                <w:color w:val="FF0000"/>
                <w:sz w:val="20"/>
              </w:rPr>
            </w:pPr>
            <w:r w:rsidRPr="00E42F41">
              <w:rPr>
                <w:rFonts w:eastAsia="標楷體"/>
                <w:color w:val="000000"/>
              </w:rPr>
              <w:t>ECL52D00A015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C3068C">
              <w:rPr>
                <w:rFonts w:eastAsia="標楷體"/>
                <w:color w:val="000000"/>
                <w:sz w:val="20"/>
              </w:rPr>
              <w:t>Case Studies in Project Adventure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C3068C" w:rsidRDefault="00AE7C45" w:rsidP="0081794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</w:tbl>
    <w:p w:rsidR="00AE7C45" w:rsidRPr="00C3068C" w:rsidRDefault="00AE7C45" w:rsidP="00AE7C45">
      <w:pPr>
        <w:widowControl/>
        <w:spacing w:line="0" w:lineRule="atLeast"/>
        <w:ind w:left="727" w:hangingChars="303" w:hanging="727"/>
        <w:rPr>
          <w:rFonts w:eastAsia="標楷體"/>
        </w:rPr>
      </w:pPr>
    </w:p>
    <w:p w:rsidR="00AE7C45" w:rsidRPr="00AE7C45" w:rsidRDefault="00AE7C45" w:rsidP="00AE7C45">
      <w:pPr>
        <w:jc w:val="center"/>
      </w:pPr>
    </w:p>
    <w:sectPr w:rsidR="00AE7C45" w:rsidRPr="00AE7C45" w:rsidSect="004E45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6E" w:rsidRDefault="00985A6E" w:rsidP="002543B9">
      <w:r>
        <w:separator/>
      </w:r>
    </w:p>
  </w:endnote>
  <w:endnote w:type="continuationSeparator" w:id="0">
    <w:p w:rsidR="00985A6E" w:rsidRDefault="00985A6E" w:rsidP="0025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3EFF" w:usb1="D200FDFF" w:usb2="00042029" w:usb3="00000000" w:csb0="800001FF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6E" w:rsidRDefault="00985A6E" w:rsidP="002543B9">
      <w:r>
        <w:separator/>
      </w:r>
    </w:p>
  </w:footnote>
  <w:footnote w:type="continuationSeparator" w:id="0">
    <w:p w:rsidR="00985A6E" w:rsidRDefault="00985A6E" w:rsidP="0025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D70"/>
    <w:multiLevelType w:val="hybridMultilevel"/>
    <w:tmpl w:val="5BB836B6"/>
    <w:lvl w:ilvl="0" w:tplc="DCDED894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E61605"/>
    <w:multiLevelType w:val="hybridMultilevel"/>
    <w:tmpl w:val="591CE14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159470A9"/>
    <w:multiLevelType w:val="hybridMultilevel"/>
    <w:tmpl w:val="B4547BF8"/>
    <w:lvl w:ilvl="0" w:tplc="0409000F">
      <w:start w:val="1"/>
      <w:numFmt w:val="decimal"/>
      <w:lvlText w:val="%1.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1D4B740B"/>
    <w:multiLevelType w:val="hybridMultilevel"/>
    <w:tmpl w:val="591CE14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>
    <w:nsid w:val="1E0A2F06"/>
    <w:multiLevelType w:val="hybridMultilevel"/>
    <w:tmpl w:val="9794853C"/>
    <w:lvl w:ilvl="0" w:tplc="5DB695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5460A"/>
    <w:multiLevelType w:val="hybridMultilevel"/>
    <w:tmpl w:val="7D0A5A80"/>
    <w:lvl w:ilvl="0" w:tplc="FFFFFFFF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5FB58CD"/>
    <w:multiLevelType w:val="hybridMultilevel"/>
    <w:tmpl w:val="B19AF412"/>
    <w:lvl w:ilvl="0" w:tplc="F0966D1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7">
    <w:nsid w:val="26E54C59"/>
    <w:multiLevelType w:val="multilevel"/>
    <w:tmpl w:val="A858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(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240C5E"/>
    <w:multiLevelType w:val="hybridMultilevel"/>
    <w:tmpl w:val="83A4C790"/>
    <w:lvl w:ilvl="0" w:tplc="7D8E29DC">
      <w:start w:val="1"/>
      <w:numFmt w:val="taiwaneseCountingThousand"/>
      <w:pStyle w:val="M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pStyle w:val="item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A956E4"/>
    <w:multiLevelType w:val="hybridMultilevel"/>
    <w:tmpl w:val="B19AF412"/>
    <w:lvl w:ilvl="0" w:tplc="F0966D1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1">
    <w:nsid w:val="3A631B51"/>
    <w:multiLevelType w:val="hybridMultilevel"/>
    <w:tmpl w:val="98F8E6A8"/>
    <w:lvl w:ilvl="0" w:tplc="10640DB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2">
    <w:nsid w:val="3C357F23"/>
    <w:multiLevelType w:val="hybridMultilevel"/>
    <w:tmpl w:val="49A014D0"/>
    <w:lvl w:ilvl="0" w:tplc="044E9D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C83E5B"/>
    <w:multiLevelType w:val="hybridMultilevel"/>
    <w:tmpl w:val="5252A7EC"/>
    <w:lvl w:ilvl="0" w:tplc="87DA6092">
      <w:start w:val="2"/>
      <w:numFmt w:val="taiwaneseCountingThousand"/>
      <w:lvlText w:val="第%1條、"/>
      <w:lvlJc w:val="left"/>
      <w:pPr>
        <w:tabs>
          <w:tab w:val="num" w:pos="1125"/>
        </w:tabs>
        <w:ind w:left="1125" w:hanging="11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CC17D6"/>
    <w:multiLevelType w:val="hybridMultilevel"/>
    <w:tmpl w:val="294CB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F82C80"/>
    <w:multiLevelType w:val="hybridMultilevel"/>
    <w:tmpl w:val="2950492E"/>
    <w:lvl w:ilvl="0" w:tplc="BF081C18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7">
    <w:nsid w:val="50300CF8"/>
    <w:multiLevelType w:val="hybridMultilevel"/>
    <w:tmpl w:val="D806D70E"/>
    <w:lvl w:ilvl="0" w:tplc="2FCE77A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EA2516"/>
    <w:multiLevelType w:val="hybridMultilevel"/>
    <w:tmpl w:val="591CE14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9">
    <w:nsid w:val="54F92D30"/>
    <w:multiLevelType w:val="hybridMultilevel"/>
    <w:tmpl w:val="5E461F4C"/>
    <w:lvl w:ilvl="0" w:tplc="47C82D5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C3248E"/>
    <w:multiLevelType w:val="hybridMultilevel"/>
    <w:tmpl w:val="91145102"/>
    <w:lvl w:ilvl="0" w:tplc="BB52D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174E32"/>
    <w:multiLevelType w:val="hybridMultilevel"/>
    <w:tmpl w:val="6CBCFD94"/>
    <w:lvl w:ilvl="0" w:tplc="D4240554">
      <w:start w:val="1"/>
      <w:numFmt w:val="decimal"/>
      <w:lvlText w:val="%1."/>
      <w:lvlJc w:val="left"/>
      <w:pPr>
        <w:ind w:left="954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2">
    <w:nsid w:val="67CC4FC9"/>
    <w:multiLevelType w:val="hybridMultilevel"/>
    <w:tmpl w:val="46DE04FC"/>
    <w:lvl w:ilvl="0" w:tplc="CD1655DC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AB912FE"/>
    <w:multiLevelType w:val="hybridMultilevel"/>
    <w:tmpl w:val="C62ABCE6"/>
    <w:lvl w:ilvl="0" w:tplc="089E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3472AD"/>
    <w:multiLevelType w:val="hybridMultilevel"/>
    <w:tmpl w:val="096E147C"/>
    <w:lvl w:ilvl="0" w:tplc="AF1EB98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0F47F0"/>
    <w:multiLevelType w:val="hybridMultilevel"/>
    <w:tmpl w:val="D49613F0"/>
    <w:lvl w:ilvl="0" w:tplc="0EA42DE2">
      <w:start w:val="1"/>
      <w:numFmt w:val="bullet"/>
      <w:pStyle w:val="a0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6">
    <w:nsid w:val="6E947D87"/>
    <w:multiLevelType w:val="hybridMultilevel"/>
    <w:tmpl w:val="98F8E6A8"/>
    <w:lvl w:ilvl="0" w:tplc="10640DB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27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>
    <w:nsid w:val="72AA43B0"/>
    <w:multiLevelType w:val="hybridMultilevel"/>
    <w:tmpl w:val="E1BA179C"/>
    <w:lvl w:ilvl="0" w:tplc="91944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0">
    <w:nsid w:val="77DE4620"/>
    <w:multiLevelType w:val="hybridMultilevel"/>
    <w:tmpl w:val="8878D42C"/>
    <w:lvl w:ilvl="0" w:tplc="A3DE0FAC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D97D66"/>
    <w:multiLevelType w:val="hybridMultilevel"/>
    <w:tmpl w:val="81260FB0"/>
    <w:lvl w:ilvl="0" w:tplc="7BC26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24"/>
  </w:num>
  <w:num w:numId="5">
    <w:abstractNumId w:val="25"/>
  </w:num>
  <w:num w:numId="6">
    <w:abstractNumId w:val="3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</w:num>
  <w:num w:numId="10">
    <w:abstractNumId w:val="19"/>
  </w:num>
  <w:num w:numId="11">
    <w:abstractNumId w:val="2"/>
  </w:num>
  <w:num w:numId="12">
    <w:abstractNumId w:val="21"/>
  </w:num>
  <w:num w:numId="13">
    <w:abstractNumId w:val="6"/>
  </w:num>
  <w:num w:numId="14">
    <w:abstractNumId w:val="3"/>
  </w:num>
  <w:num w:numId="15">
    <w:abstractNumId w:val="10"/>
  </w:num>
  <w:num w:numId="16">
    <w:abstractNumId w:val="18"/>
  </w:num>
  <w:num w:numId="17">
    <w:abstractNumId w:val="1"/>
  </w:num>
  <w:num w:numId="18">
    <w:abstractNumId w:val="0"/>
  </w:num>
  <w:num w:numId="19">
    <w:abstractNumId w:val="20"/>
  </w:num>
  <w:num w:numId="20">
    <w:abstractNumId w:val="23"/>
  </w:num>
  <w:num w:numId="21">
    <w:abstractNumId w:val="28"/>
  </w:num>
  <w:num w:numId="22">
    <w:abstractNumId w:val="13"/>
  </w:num>
  <w:num w:numId="23">
    <w:abstractNumId w:val="12"/>
  </w:num>
  <w:num w:numId="24">
    <w:abstractNumId w:val="17"/>
  </w:num>
  <w:num w:numId="25">
    <w:abstractNumId w:val="29"/>
  </w:num>
  <w:num w:numId="26">
    <w:abstractNumId w:val="15"/>
  </w:num>
  <w:num w:numId="27">
    <w:abstractNumId w:val="8"/>
  </w:num>
  <w:num w:numId="28">
    <w:abstractNumId w:val="11"/>
  </w:num>
  <w:num w:numId="29">
    <w:abstractNumId w:val="16"/>
  </w:num>
  <w:num w:numId="30">
    <w:abstractNumId w:val="26"/>
  </w:num>
  <w:num w:numId="31">
    <w:abstractNumId w:val="14"/>
  </w:num>
  <w:num w:numId="32">
    <w:abstractNumId w:val="3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91D"/>
    <w:rsid w:val="000E20C7"/>
    <w:rsid w:val="00162B80"/>
    <w:rsid w:val="00165E5F"/>
    <w:rsid w:val="001A1C48"/>
    <w:rsid w:val="0020791D"/>
    <w:rsid w:val="00254013"/>
    <w:rsid w:val="002543B9"/>
    <w:rsid w:val="002A750E"/>
    <w:rsid w:val="002E0855"/>
    <w:rsid w:val="003404F2"/>
    <w:rsid w:val="00367BAB"/>
    <w:rsid w:val="003859F1"/>
    <w:rsid w:val="004007B2"/>
    <w:rsid w:val="00400FBD"/>
    <w:rsid w:val="00445309"/>
    <w:rsid w:val="00446506"/>
    <w:rsid w:val="0046615F"/>
    <w:rsid w:val="00496CF7"/>
    <w:rsid w:val="004D6EAA"/>
    <w:rsid w:val="004E455E"/>
    <w:rsid w:val="00530F8F"/>
    <w:rsid w:val="00562E3E"/>
    <w:rsid w:val="00563321"/>
    <w:rsid w:val="005E41C7"/>
    <w:rsid w:val="006A5DDD"/>
    <w:rsid w:val="0070279F"/>
    <w:rsid w:val="00730BF5"/>
    <w:rsid w:val="0074796D"/>
    <w:rsid w:val="00747B4D"/>
    <w:rsid w:val="007828BF"/>
    <w:rsid w:val="00795D4D"/>
    <w:rsid w:val="00817948"/>
    <w:rsid w:val="00820C74"/>
    <w:rsid w:val="008C123F"/>
    <w:rsid w:val="00974911"/>
    <w:rsid w:val="00975A0C"/>
    <w:rsid w:val="00985A6E"/>
    <w:rsid w:val="009A2135"/>
    <w:rsid w:val="00A01CAD"/>
    <w:rsid w:val="00AD0F60"/>
    <w:rsid w:val="00AE1BA6"/>
    <w:rsid w:val="00AE7C45"/>
    <w:rsid w:val="00B24CDC"/>
    <w:rsid w:val="00B76A86"/>
    <w:rsid w:val="00BA37CE"/>
    <w:rsid w:val="00C14FA7"/>
    <w:rsid w:val="00C2201A"/>
    <w:rsid w:val="00C36CA7"/>
    <w:rsid w:val="00C47C81"/>
    <w:rsid w:val="00CB55C1"/>
    <w:rsid w:val="00D4538C"/>
    <w:rsid w:val="00D75079"/>
    <w:rsid w:val="00D874CA"/>
    <w:rsid w:val="00E5536F"/>
    <w:rsid w:val="00E8425B"/>
    <w:rsid w:val="00E96870"/>
    <w:rsid w:val="00EA4CF9"/>
    <w:rsid w:val="00EF7565"/>
    <w:rsid w:val="00F17610"/>
    <w:rsid w:val="00F36794"/>
    <w:rsid w:val="00F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D4538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D453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2"/>
    <w:link w:val="23"/>
    <w:qFormat/>
    <w:rsid w:val="00AE7C45"/>
    <w:pPr>
      <w:keepNext/>
      <w:numPr>
        <w:numId w:val="2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qFormat/>
    <w:rsid w:val="00AE7C45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1"/>
    <w:next w:val="a1"/>
    <w:link w:val="40"/>
    <w:qFormat/>
    <w:rsid w:val="00AE7C45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1"/>
    <w:next w:val="a1"/>
    <w:link w:val="50"/>
    <w:qFormat/>
    <w:rsid w:val="00AE7C45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AE7C45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AE7C45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1"/>
    <w:next w:val="a1"/>
    <w:link w:val="80"/>
    <w:qFormat/>
    <w:rsid w:val="00AE7C45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1"/>
    <w:next w:val="a1"/>
    <w:link w:val="90"/>
    <w:qFormat/>
    <w:rsid w:val="00AE7C45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basedOn w:val="a3"/>
    <w:uiPriority w:val="22"/>
    <w:qFormat/>
    <w:rsid w:val="00D4538C"/>
    <w:rPr>
      <w:b/>
      <w:bCs/>
    </w:rPr>
  </w:style>
  <w:style w:type="paragraph" w:styleId="a7">
    <w:name w:val="List Paragraph"/>
    <w:basedOn w:val="a1"/>
    <w:uiPriority w:val="34"/>
    <w:qFormat/>
    <w:rsid w:val="00D4538C"/>
    <w:pPr>
      <w:ind w:leftChars="200" w:left="480"/>
    </w:pPr>
  </w:style>
  <w:style w:type="character" w:customStyle="1" w:styleId="10">
    <w:name w:val="標題 1 字元"/>
    <w:basedOn w:val="a3"/>
    <w:link w:val="1"/>
    <w:rsid w:val="00D453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header"/>
    <w:basedOn w:val="a1"/>
    <w:link w:val="a9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3"/>
    <w:link w:val="a8"/>
    <w:rsid w:val="002543B9"/>
    <w:rPr>
      <w:kern w:val="2"/>
    </w:rPr>
  </w:style>
  <w:style w:type="paragraph" w:styleId="aa">
    <w:name w:val="footer"/>
    <w:basedOn w:val="a1"/>
    <w:link w:val="ab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3"/>
    <w:link w:val="aa"/>
    <w:uiPriority w:val="99"/>
    <w:rsid w:val="002543B9"/>
    <w:rPr>
      <w:kern w:val="2"/>
    </w:rPr>
  </w:style>
  <w:style w:type="character" w:customStyle="1" w:styleId="20">
    <w:name w:val="標題 2 字元"/>
    <w:basedOn w:val="a3"/>
    <w:rsid w:val="00AE7C4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3"/>
    <w:link w:val="3"/>
    <w:rsid w:val="00AE7C45"/>
    <w:rPr>
      <w:rFonts w:ascii="標楷體"/>
      <w:b/>
      <w:bCs/>
      <w:kern w:val="2"/>
      <w:sz w:val="28"/>
    </w:rPr>
  </w:style>
  <w:style w:type="character" w:customStyle="1" w:styleId="40">
    <w:name w:val="標題 4 字元"/>
    <w:basedOn w:val="a3"/>
    <w:link w:val="4"/>
    <w:rsid w:val="00AE7C45"/>
    <w:rPr>
      <w:kern w:val="2"/>
      <w:sz w:val="24"/>
      <w:szCs w:val="24"/>
      <w:u w:val="single"/>
    </w:rPr>
  </w:style>
  <w:style w:type="character" w:customStyle="1" w:styleId="50">
    <w:name w:val="標題 5 字元"/>
    <w:basedOn w:val="a3"/>
    <w:link w:val="5"/>
    <w:rsid w:val="00AE7C45"/>
    <w:rPr>
      <w:b/>
      <w:bCs/>
      <w:color w:val="000000"/>
      <w:kern w:val="2"/>
      <w:sz w:val="16"/>
      <w:szCs w:val="24"/>
    </w:rPr>
  </w:style>
  <w:style w:type="character" w:customStyle="1" w:styleId="60">
    <w:name w:val="標題 6 字元"/>
    <w:basedOn w:val="a3"/>
    <w:link w:val="6"/>
    <w:rsid w:val="00AE7C45"/>
    <w:rPr>
      <w:b/>
      <w:bCs/>
      <w:color w:val="000000"/>
      <w:kern w:val="2"/>
    </w:rPr>
  </w:style>
  <w:style w:type="character" w:customStyle="1" w:styleId="70">
    <w:name w:val="標題 7 字元"/>
    <w:basedOn w:val="a3"/>
    <w:link w:val="7"/>
    <w:rsid w:val="00AE7C45"/>
    <w:rPr>
      <w:rFonts w:ascii="新細明體" w:hAnsi="新細明體"/>
      <w:b/>
      <w:bCs/>
      <w:kern w:val="2"/>
      <w:sz w:val="24"/>
      <w:szCs w:val="24"/>
    </w:rPr>
  </w:style>
  <w:style w:type="character" w:customStyle="1" w:styleId="80">
    <w:name w:val="標題 8 字元"/>
    <w:basedOn w:val="a3"/>
    <w:link w:val="8"/>
    <w:rsid w:val="00AE7C45"/>
    <w:rPr>
      <w:rFonts w:ascii="新細明體"/>
      <w:b/>
      <w:bCs/>
      <w:kern w:val="2"/>
      <w:sz w:val="26"/>
      <w:szCs w:val="24"/>
    </w:rPr>
  </w:style>
  <w:style w:type="character" w:customStyle="1" w:styleId="90">
    <w:name w:val="標題 9 字元"/>
    <w:basedOn w:val="a3"/>
    <w:link w:val="9"/>
    <w:rsid w:val="00AE7C45"/>
    <w:rPr>
      <w:rFonts w:ascii="Arial" w:hAnsi="Arial"/>
      <w:sz w:val="36"/>
    </w:rPr>
  </w:style>
  <w:style w:type="character" w:customStyle="1" w:styleId="12">
    <w:name w:val="標題 1 字元2"/>
    <w:rsid w:val="00AE7C45"/>
    <w:rPr>
      <w:rFonts w:eastAsia="新細明體"/>
      <w:kern w:val="2"/>
      <w:sz w:val="32"/>
      <w:lang w:val="en-US" w:eastAsia="zh-TW" w:bidi="ar-SA"/>
    </w:rPr>
  </w:style>
  <w:style w:type="paragraph" w:styleId="a2">
    <w:name w:val="Normal Indent"/>
    <w:basedOn w:val="a1"/>
    <w:rsid w:val="00AE7C45"/>
    <w:pPr>
      <w:ind w:left="480"/>
    </w:pPr>
    <w:rPr>
      <w:szCs w:val="20"/>
    </w:rPr>
  </w:style>
  <w:style w:type="character" w:customStyle="1" w:styleId="23">
    <w:name w:val="標題 2 字元3"/>
    <w:link w:val="2"/>
    <w:rsid w:val="00AE7C45"/>
    <w:rPr>
      <w:b/>
      <w:kern w:val="2"/>
      <w:sz w:val="24"/>
    </w:rPr>
  </w:style>
  <w:style w:type="paragraph" w:customStyle="1" w:styleId="11">
    <w:name w:val="樣式1"/>
    <w:basedOn w:val="a1"/>
    <w:next w:val="1"/>
    <w:link w:val="13"/>
    <w:rsid w:val="00AE7C45"/>
    <w:rPr>
      <w:rFonts w:ascii="新細明體" w:hAnsi="新細明體"/>
      <w:b/>
      <w:sz w:val="28"/>
      <w:szCs w:val="28"/>
    </w:rPr>
  </w:style>
  <w:style w:type="character" w:customStyle="1" w:styleId="31">
    <w:name w:val="頁尾 字元3"/>
    <w:rsid w:val="00AE7C45"/>
    <w:rPr>
      <w:rFonts w:eastAsia="新細明體"/>
      <w:kern w:val="2"/>
      <w:lang w:val="en-US" w:eastAsia="zh-TW" w:bidi="ar-SA"/>
    </w:rPr>
  </w:style>
  <w:style w:type="paragraph" w:styleId="ac">
    <w:name w:val="Note Heading"/>
    <w:basedOn w:val="a1"/>
    <w:next w:val="a1"/>
    <w:link w:val="32"/>
    <w:rsid w:val="00AE7C45"/>
    <w:pPr>
      <w:jc w:val="center"/>
    </w:pPr>
    <w:rPr>
      <w:szCs w:val="20"/>
    </w:rPr>
  </w:style>
  <w:style w:type="character" w:customStyle="1" w:styleId="ad">
    <w:name w:val="註釋標題 字元"/>
    <w:basedOn w:val="a3"/>
    <w:rsid w:val="00AE7C45"/>
    <w:rPr>
      <w:kern w:val="2"/>
      <w:sz w:val="24"/>
      <w:szCs w:val="24"/>
    </w:rPr>
  </w:style>
  <w:style w:type="character" w:customStyle="1" w:styleId="32">
    <w:name w:val="註釋標題 字元3"/>
    <w:link w:val="ac"/>
    <w:rsid w:val="00AE7C45"/>
    <w:rPr>
      <w:kern w:val="2"/>
      <w:sz w:val="24"/>
    </w:rPr>
  </w:style>
  <w:style w:type="paragraph" w:styleId="ae">
    <w:name w:val="Body Text Indent"/>
    <w:basedOn w:val="a1"/>
    <w:link w:val="af"/>
    <w:rsid w:val="00AE7C45"/>
    <w:pPr>
      <w:spacing w:after="120"/>
      <w:ind w:leftChars="200" w:left="480"/>
    </w:pPr>
  </w:style>
  <w:style w:type="character" w:customStyle="1" w:styleId="af">
    <w:name w:val="本文縮排 字元"/>
    <w:basedOn w:val="a3"/>
    <w:link w:val="ae"/>
    <w:rsid w:val="00AE7C45"/>
    <w:rPr>
      <w:kern w:val="2"/>
      <w:sz w:val="24"/>
      <w:szCs w:val="24"/>
    </w:rPr>
  </w:style>
  <w:style w:type="character" w:customStyle="1" w:styleId="33">
    <w:name w:val="頁首 字元3"/>
    <w:rsid w:val="00AE7C45"/>
    <w:rPr>
      <w:rFonts w:eastAsia="新細明體"/>
      <w:kern w:val="2"/>
      <w:lang w:val="en-US" w:eastAsia="zh-TW" w:bidi="ar-SA"/>
    </w:rPr>
  </w:style>
  <w:style w:type="paragraph" w:styleId="af0">
    <w:name w:val="Body Text"/>
    <w:basedOn w:val="a1"/>
    <w:link w:val="af1"/>
    <w:rsid w:val="00AE7C45"/>
    <w:pPr>
      <w:spacing w:after="120"/>
    </w:pPr>
  </w:style>
  <w:style w:type="character" w:customStyle="1" w:styleId="af1">
    <w:name w:val="本文 字元"/>
    <w:basedOn w:val="a3"/>
    <w:link w:val="af0"/>
    <w:rsid w:val="00AE7C45"/>
    <w:rPr>
      <w:kern w:val="2"/>
      <w:sz w:val="24"/>
      <w:szCs w:val="24"/>
    </w:rPr>
  </w:style>
  <w:style w:type="paragraph" w:styleId="af2">
    <w:name w:val="Plain Text"/>
    <w:aliases w:val=" 字元,一般文字 字元"/>
    <w:basedOn w:val="a1"/>
    <w:link w:val="af3"/>
    <w:rsid w:val="00AE7C45"/>
    <w:rPr>
      <w:rFonts w:ascii="細明體" w:eastAsia="細明體" w:hAnsi="Courier New" w:cs="細明體"/>
    </w:rPr>
  </w:style>
  <w:style w:type="character" w:customStyle="1" w:styleId="af3">
    <w:name w:val="純文字 字元"/>
    <w:aliases w:val=" 字元 字元,一般文字 字元 字元"/>
    <w:basedOn w:val="a3"/>
    <w:link w:val="af2"/>
    <w:rsid w:val="00AE7C45"/>
    <w:rPr>
      <w:rFonts w:ascii="細明體" w:eastAsia="細明體" w:hAnsi="Courier New" w:cs="細明體"/>
      <w:kern w:val="2"/>
      <w:sz w:val="24"/>
      <w:szCs w:val="24"/>
    </w:rPr>
  </w:style>
  <w:style w:type="paragraph" w:styleId="Web">
    <w:name w:val="Normal (Web)"/>
    <w:basedOn w:val="a1"/>
    <w:rsid w:val="00AE7C45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4">
    <w:name w:val="Block Text"/>
    <w:basedOn w:val="a1"/>
    <w:rsid w:val="00AE7C45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5">
    <w:name w:val="page number"/>
    <w:basedOn w:val="a3"/>
    <w:rsid w:val="00AE7C45"/>
  </w:style>
  <w:style w:type="paragraph" w:styleId="af6">
    <w:name w:val="Balloon Text"/>
    <w:basedOn w:val="a1"/>
    <w:link w:val="af7"/>
    <w:rsid w:val="00AE7C45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3"/>
    <w:link w:val="af6"/>
    <w:rsid w:val="00AE7C45"/>
    <w:rPr>
      <w:rFonts w:ascii="Arial" w:hAnsi="Arial"/>
      <w:kern w:val="2"/>
      <w:sz w:val="18"/>
      <w:szCs w:val="18"/>
    </w:rPr>
  </w:style>
  <w:style w:type="paragraph" w:styleId="21">
    <w:name w:val="Body Text Indent 2"/>
    <w:basedOn w:val="a1"/>
    <w:link w:val="22"/>
    <w:rsid w:val="00AE7C4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3"/>
    <w:link w:val="21"/>
    <w:rsid w:val="00AE7C45"/>
    <w:rPr>
      <w:kern w:val="2"/>
      <w:sz w:val="24"/>
      <w:szCs w:val="24"/>
    </w:rPr>
  </w:style>
  <w:style w:type="character" w:styleId="af8">
    <w:name w:val="Hyperlink"/>
    <w:rsid w:val="00AE7C45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1"/>
    <w:rsid w:val="00AE7C45"/>
    <w:pPr>
      <w:ind w:left="464" w:hanging="285"/>
    </w:pPr>
    <w:rPr>
      <w:rFonts w:ascii="標楷體" w:eastAsia="標楷體"/>
      <w:szCs w:val="20"/>
    </w:rPr>
  </w:style>
  <w:style w:type="paragraph" w:styleId="af9">
    <w:name w:val="Title"/>
    <w:basedOn w:val="a1"/>
    <w:link w:val="afa"/>
    <w:qFormat/>
    <w:rsid w:val="00AE7C45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a">
    <w:name w:val="標題 字元"/>
    <w:basedOn w:val="a3"/>
    <w:link w:val="af9"/>
    <w:rsid w:val="00AE7C45"/>
    <w:rPr>
      <w:rFonts w:ascii="Arial" w:hAnsi="Arial"/>
      <w:b/>
      <w:kern w:val="28"/>
      <w:sz w:val="32"/>
    </w:rPr>
  </w:style>
  <w:style w:type="character" w:styleId="HTML">
    <w:name w:val="HTML Typewriter"/>
    <w:rsid w:val="00AE7C45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rsid w:val="00AE7C45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3"/>
    <w:link w:val="24"/>
    <w:rsid w:val="00AE7C45"/>
    <w:rPr>
      <w:color w:val="000000"/>
      <w:kern w:val="2"/>
      <w:sz w:val="24"/>
      <w:szCs w:val="24"/>
    </w:rPr>
  </w:style>
  <w:style w:type="paragraph" w:styleId="34">
    <w:name w:val="Body Text 3"/>
    <w:basedOn w:val="a1"/>
    <w:link w:val="35"/>
    <w:rsid w:val="00AE7C45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5">
    <w:name w:val="本文 3 字元"/>
    <w:basedOn w:val="a3"/>
    <w:link w:val="34"/>
    <w:rsid w:val="00AE7C45"/>
    <w:rPr>
      <w:rFonts w:ascii="新細明體" w:hAnsi="新細明體"/>
      <w:kern w:val="2"/>
      <w:sz w:val="24"/>
      <w:szCs w:val="24"/>
    </w:rPr>
  </w:style>
  <w:style w:type="paragraph" w:styleId="36">
    <w:name w:val="Body Text Indent 3"/>
    <w:basedOn w:val="a1"/>
    <w:link w:val="37"/>
    <w:rsid w:val="00AE7C45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7">
    <w:name w:val="本文縮排 3 字元"/>
    <w:basedOn w:val="a3"/>
    <w:link w:val="36"/>
    <w:rsid w:val="00AE7C45"/>
    <w:rPr>
      <w:rFonts w:eastAsia="標楷體"/>
      <w:kern w:val="2"/>
      <w:sz w:val="24"/>
      <w:szCs w:val="24"/>
    </w:rPr>
  </w:style>
  <w:style w:type="paragraph" w:customStyle="1" w:styleId="item">
    <w:name w:val="item"/>
    <w:basedOn w:val="a1"/>
    <w:rsid w:val="00AE7C45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AE7C45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rsid w:val="00AE7C4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1"/>
    <w:rsid w:val="00AE7C4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1"/>
    <w:rsid w:val="00AE7C4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1"/>
    <w:rsid w:val="00AE7C45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1"/>
    <w:rsid w:val="00AE7C4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rsid w:val="00AE7C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rsid w:val="00AE7C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rsid w:val="00AE7C45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rsid w:val="00AE7C45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rsid w:val="00AE7C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1"/>
    <w:rsid w:val="00AE7C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1"/>
    <w:rsid w:val="00AE7C45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b">
    <w:name w:val="annotation text"/>
    <w:basedOn w:val="a1"/>
    <w:link w:val="38"/>
    <w:rsid w:val="00AE7C45"/>
    <w:pPr>
      <w:adjustRightInd w:val="0"/>
      <w:textAlignment w:val="baseline"/>
    </w:pPr>
    <w:rPr>
      <w:szCs w:val="20"/>
    </w:rPr>
  </w:style>
  <w:style w:type="character" w:customStyle="1" w:styleId="afc">
    <w:name w:val="註解文字 字元"/>
    <w:basedOn w:val="a3"/>
    <w:rsid w:val="00AE7C45"/>
    <w:rPr>
      <w:kern w:val="2"/>
      <w:sz w:val="24"/>
      <w:szCs w:val="24"/>
    </w:rPr>
  </w:style>
  <w:style w:type="character" w:customStyle="1" w:styleId="38">
    <w:name w:val="註解文字 字元3"/>
    <w:link w:val="afb"/>
    <w:rsid w:val="00AE7C45"/>
    <w:rPr>
      <w:kern w:val="2"/>
      <w:sz w:val="24"/>
    </w:rPr>
  </w:style>
  <w:style w:type="paragraph" w:customStyle="1" w:styleId="afd">
    <w:name w:val="議案文"/>
    <w:basedOn w:val="a1"/>
    <w:rsid w:val="00AE7C45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e">
    <w:name w:val="設備說明"/>
    <w:basedOn w:val="af0"/>
    <w:rsid w:val="00AE7C45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1"/>
    <w:autoRedefine/>
    <w:rsid w:val="00AE7C45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rsid w:val="00AE7C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rsid w:val="00AE7C45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f">
    <w:name w:val="annotation subject"/>
    <w:basedOn w:val="afb"/>
    <w:next w:val="afb"/>
    <w:link w:val="aff0"/>
    <w:rsid w:val="00AE7C45"/>
    <w:pPr>
      <w:adjustRightInd/>
      <w:textAlignment w:val="auto"/>
    </w:pPr>
    <w:rPr>
      <w:b/>
      <w:bCs/>
      <w:szCs w:val="24"/>
    </w:rPr>
  </w:style>
  <w:style w:type="character" w:customStyle="1" w:styleId="aff0">
    <w:name w:val="註解主旨 字元"/>
    <w:basedOn w:val="afc"/>
    <w:link w:val="aff"/>
    <w:rsid w:val="00AE7C45"/>
    <w:rPr>
      <w:b/>
      <w:bCs/>
      <w:kern w:val="2"/>
      <w:sz w:val="24"/>
      <w:szCs w:val="24"/>
    </w:rPr>
  </w:style>
  <w:style w:type="paragraph" w:customStyle="1" w:styleId="aff1">
    <w:name w:val="公文(主旨)"/>
    <w:basedOn w:val="a1"/>
    <w:next w:val="a1"/>
    <w:rsid w:val="00AE7C45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5">
    <w:name w:val="純文字1"/>
    <w:basedOn w:val="a1"/>
    <w:rsid w:val="00AE7C45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3"/>
    <w:rsid w:val="00AE7C45"/>
  </w:style>
  <w:style w:type="character" w:customStyle="1" w:styleId="26">
    <w:name w:val="本文第一層縮排 2 字元"/>
    <w:link w:val="27"/>
    <w:rsid w:val="00AE7C45"/>
    <w:rPr>
      <w:kern w:val="2"/>
      <w:sz w:val="24"/>
      <w:szCs w:val="24"/>
    </w:rPr>
  </w:style>
  <w:style w:type="paragraph" w:styleId="27">
    <w:name w:val="Body Text First Indent 2"/>
    <w:basedOn w:val="ae"/>
    <w:link w:val="26"/>
    <w:rsid w:val="00AE7C45"/>
    <w:pPr>
      <w:ind w:firstLineChars="100" w:firstLine="210"/>
    </w:pPr>
  </w:style>
  <w:style w:type="character" w:customStyle="1" w:styleId="210">
    <w:name w:val="本文第一層縮排 2 字元1"/>
    <w:basedOn w:val="af"/>
    <w:rsid w:val="00AE7C45"/>
    <w:rPr>
      <w:kern w:val="2"/>
      <w:sz w:val="24"/>
      <w:szCs w:val="24"/>
    </w:rPr>
  </w:style>
  <w:style w:type="character" w:customStyle="1" w:styleId="aff2">
    <w:name w:val="文件引導模式 字元"/>
    <w:link w:val="aff3"/>
    <w:rsid w:val="00AE7C45"/>
    <w:rPr>
      <w:rFonts w:ascii="Arial" w:hAnsi="Arial"/>
      <w:kern w:val="2"/>
      <w:sz w:val="18"/>
      <w:szCs w:val="18"/>
    </w:rPr>
  </w:style>
  <w:style w:type="paragraph" w:styleId="aff3">
    <w:name w:val="Document Map"/>
    <w:basedOn w:val="a1"/>
    <w:link w:val="aff2"/>
    <w:rsid w:val="00AE7C45"/>
    <w:rPr>
      <w:rFonts w:ascii="Arial" w:hAnsi="Arial"/>
      <w:sz w:val="18"/>
      <w:szCs w:val="18"/>
    </w:rPr>
  </w:style>
  <w:style w:type="character" w:customStyle="1" w:styleId="16">
    <w:name w:val="文件引導模式 字元1"/>
    <w:basedOn w:val="a3"/>
    <w:semiHidden/>
    <w:rsid w:val="00AE7C45"/>
    <w:rPr>
      <w:rFonts w:ascii="新細明體"/>
      <w:kern w:val="2"/>
      <w:sz w:val="18"/>
      <w:szCs w:val="18"/>
    </w:rPr>
  </w:style>
  <w:style w:type="character" w:customStyle="1" w:styleId="39">
    <w:name w:val="字元 字元3"/>
    <w:rsid w:val="00AE7C45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1"/>
    <w:rsid w:val="00AE7C45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AE7C45"/>
    <w:rPr>
      <w:color w:val="C00000"/>
    </w:rPr>
  </w:style>
  <w:style w:type="character" w:customStyle="1" w:styleId="bodystr1">
    <w:name w:val="bodystr1"/>
    <w:rsid w:val="00AE7C45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1"/>
    <w:link w:val="HTML1"/>
    <w:rsid w:val="00AE7C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1">
    <w:name w:val="HTML 預設格式 字元"/>
    <w:basedOn w:val="a3"/>
    <w:link w:val="HTML0"/>
    <w:rsid w:val="00AE7C45"/>
    <w:rPr>
      <w:rFonts w:ascii="Arial Unicode MS" w:eastAsia="Arial Unicode MS" w:hAnsi="Arial Unicode MS"/>
    </w:rPr>
  </w:style>
  <w:style w:type="paragraph" w:customStyle="1" w:styleId="type-3">
    <w:name w:val="type-3"/>
    <w:basedOn w:val="a1"/>
    <w:rsid w:val="00AE7C45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1"/>
    <w:next w:val="a1"/>
    <w:rsid w:val="00AE7C45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1"/>
    <w:rsid w:val="00AE7C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4">
    <w:name w:val="a"/>
    <w:basedOn w:val="a1"/>
    <w:rsid w:val="00AE7C45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1"/>
    <w:rsid w:val="00AE7C45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5">
    <w:name w:val="FollowedHyperlink"/>
    <w:rsid w:val="00AE7C45"/>
    <w:rPr>
      <w:color w:val="800080"/>
      <w:u w:val="single"/>
    </w:rPr>
  </w:style>
  <w:style w:type="table" w:styleId="aff6">
    <w:name w:val="Table Grid"/>
    <w:basedOn w:val="a4"/>
    <w:rsid w:val="00AE7C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ate"/>
    <w:basedOn w:val="a1"/>
    <w:next w:val="a1"/>
    <w:link w:val="aff8"/>
    <w:rsid w:val="00AE7C45"/>
    <w:pPr>
      <w:jc w:val="right"/>
    </w:pPr>
  </w:style>
  <w:style w:type="character" w:customStyle="1" w:styleId="aff8">
    <w:name w:val="日期 字元"/>
    <w:basedOn w:val="a3"/>
    <w:link w:val="aff7"/>
    <w:rsid w:val="00AE7C45"/>
    <w:rPr>
      <w:kern w:val="2"/>
      <w:sz w:val="24"/>
      <w:szCs w:val="24"/>
    </w:rPr>
  </w:style>
  <w:style w:type="paragraph" w:customStyle="1" w:styleId="28">
    <w:name w:val="標題2"/>
    <w:basedOn w:val="a1"/>
    <w:link w:val="29"/>
    <w:rsid w:val="00AE7C45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AE7C45"/>
    <w:rPr>
      <w:rFonts w:hAnsi="新細明體"/>
      <w:b/>
      <w:bCs/>
      <w:sz w:val="28"/>
      <w:szCs w:val="28"/>
    </w:rPr>
  </w:style>
  <w:style w:type="paragraph" w:styleId="17">
    <w:name w:val="toc 1"/>
    <w:basedOn w:val="a1"/>
    <w:next w:val="a1"/>
    <w:link w:val="18"/>
    <w:autoRedefine/>
    <w:semiHidden/>
    <w:rsid w:val="00AE7C45"/>
  </w:style>
  <w:style w:type="paragraph" w:styleId="41">
    <w:name w:val="List 4"/>
    <w:basedOn w:val="a1"/>
    <w:rsid w:val="00AE7C45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AE7C45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9">
    <w:name w:val="內文_案由"/>
    <w:basedOn w:val="a1"/>
    <w:link w:val="affa"/>
    <w:rsid w:val="00AE7C4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</w:style>
  <w:style w:type="character" w:customStyle="1" w:styleId="affa">
    <w:name w:val="內文_案由 字元"/>
    <w:link w:val="aff9"/>
    <w:rsid w:val="00AE7C45"/>
    <w:rPr>
      <w:kern w:val="2"/>
      <w:sz w:val="24"/>
      <w:szCs w:val="24"/>
    </w:rPr>
  </w:style>
  <w:style w:type="paragraph" w:customStyle="1" w:styleId="affb">
    <w:name w:val="內文_決議"/>
    <w:basedOn w:val="a1"/>
    <w:link w:val="affc"/>
    <w:rsid w:val="00AE7C45"/>
    <w:pPr>
      <w:snapToGrid w:val="0"/>
      <w:spacing w:beforeLines="30" w:afterLines="30"/>
      <w:ind w:left="696" w:hangingChars="290" w:hanging="696"/>
    </w:pPr>
  </w:style>
  <w:style w:type="character" w:customStyle="1" w:styleId="affc">
    <w:name w:val="內文_決議 字元"/>
    <w:link w:val="affb"/>
    <w:rsid w:val="00AE7C45"/>
    <w:rPr>
      <w:kern w:val="2"/>
      <w:sz w:val="24"/>
      <w:szCs w:val="24"/>
    </w:rPr>
  </w:style>
  <w:style w:type="paragraph" w:customStyle="1" w:styleId="ref1">
    <w:name w:val="ref1"/>
    <w:basedOn w:val="a1"/>
    <w:rsid w:val="00AE7C4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AE7C45"/>
    <w:rPr>
      <w:kern w:val="2"/>
      <w:szCs w:val="24"/>
    </w:rPr>
  </w:style>
  <w:style w:type="paragraph" w:customStyle="1" w:styleId="19">
    <w:name w:val="書目1"/>
    <w:link w:val="Bibliography"/>
    <w:rsid w:val="00AE7C45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AE7C45"/>
    <w:rPr>
      <w:rFonts w:eastAsia="細明體"/>
      <w:kern w:val="2"/>
      <w:szCs w:val="24"/>
    </w:rPr>
  </w:style>
  <w:style w:type="paragraph" w:styleId="affd">
    <w:name w:val="List Number"/>
    <w:basedOn w:val="affe"/>
    <w:rsid w:val="00AE7C45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e">
    <w:name w:val="List"/>
    <w:basedOn w:val="a1"/>
    <w:rsid w:val="00AE7C45"/>
    <w:pPr>
      <w:ind w:leftChars="200" w:left="100" w:hangingChars="200" w:hanging="200"/>
    </w:pPr>
  </w:style>
  <w:style w:type="paragraph" w:customStyle="1" w:styleId="1a">
    <w:name w:val="簡章1"/>
    <w:basedOn w:val="a1"/>
    <w:rsid w:val="00AE7C45"/>
    <w:pPr>
      <w:ind w:left="1620" w:hanging="284"/>
    </w:pPr>
    <w:rPr>
      <w:rFonts w:ascii="標楷體" w:eastAsia="標楷體"/>
    </w:rPr>
  </w:style>
  <w:style w:type="paragraph" w:customStyle="1" w:styleId="afff">
    <w:name w:val="提案"/>
    <w:basedOn w:val="a1"/>
    <w:next w:val="a2"/>
    <w:rsid w:val="00AE7C45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1"/>
    <w:autoRedefine/>
    <w:rsid w:val="00AE7C45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1"/>
    <w:rsid w:val="00AE7C45"/>
    <w:pPr>
      <w:ind w:firstLine="480"/>
    </w:pPr>
    <w:rPr>
      <w:rFonts w:eastAsia="標楷體"/>
      <w:szCs w:val="20"/>
    </w:rPr>
  </w:style>
  <w:style w:type="paragraph" w:customStyle="1" w:styleId="afff0">
    <w:name w:val="內文一"/>
    <w:basedOn w:val="a1"/>
    <w:rsid w:val="00AE7C45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1">
    <w:name w:val="括弧一"/>
    <w:basedOn w:val="a1"/>
    <w:rsid w:val="00AE7C45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1"/>
    <w:rsid w:val="00AE7C45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2">
    <w:name w:val="條文"/>
    <w:basedOn w:val="Web"/>
    <w:rsid w:val="00AE7C45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3">
    <w:name w:val="條文(一)"/>
    <w:basedOn w:val="a1"/>
    <w:rsid w:val="00AE7C45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AE7C45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4">
    <w:name w:val="簡章標題"/>
    <w:basedOn w:val="a1"/>
    <w:rsid w:val="00AE7C45"/>
    <w:rPr>
      <w:rFonts w:ascii="華康中黑體" w:eastAsia="華康中黑體"/>
      <w:color w:val="FF0000"/>
      <w:sz w:val="28"/>
    </w:rPr>
  </w:style>
  <w:style w:type="paragraph" w:customStyle="1" w:styleId="afff5">
    <w:name w:val="簡章內容"/>
    <w:basedOn w:val="af0"/>
    <w:rsid w:val="00AE7C45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3"/>
    <w:rsid w:val="00AE7C45"/>
  </w:style>
  <w:style w:type="paragraph" w:customStyle="1" w:styleId="afff6">
    <w:name w:val="楷書內文齊頭"/>
    <w:basedOn w:val="a1"/>
    <w:rsid w:val="00AE7C45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7">
    <w:name w:val="Closing"/>
    <w:basedOn w:val="a1"/>
    <w:link w:val="afff8"/>
    <w:rsid w:val="00AE7C45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8">
    <w:name w:val="結語 字元"/>
    <w:basedOn w:val="a3"/>
    <w:link w:val="afff7"/>
    <w:rsid w:val="00AE7C45"/>
    <w:rPr>
      <w:rFonts w:ascii="標楷體" w:eastAsia="標楷體" w:hAnsi="標楷體"/>
      <w:b/>
      <w:kern w:val="2"/>
      <w:sz w:val="28"/>
      <w:szCs w:val="28"/>
    </w:rPr>
  </w:style>
  <w:style w:type="paragraph" w:customStyle="1" w:styleId="M">
    <w:name w:val="文獻_M"/>
    <w:basedOn w:val="a1"/>
    <w:next w:val="a1"/>
    <w:rsid w:val="00AE7C45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2"/>
    <w:rsid w:val="00AE7C45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AE7C45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AE7C45"/>
  </w:style>
  <w:style w:type="paragraph" w:customStyle="1" w:styleId="81">
    <w:name w:val="樣式8"/>
    <w:basedOn w:val="a1"/>
    <w:autoRedefine/>
    <w:rsid w:val="00AE7C45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9">
    <w:name w:val="字元"/>
    <w:basedOn w:val="a1"/>
    <w:rsid w:val="00AE7C4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a">
    <w:name w:val="caption"/>
    <w:basedOn w:val="a1"/>
    <w:next w:val="a1"/>
    <w:qFormat/>
    <w:rsid w:val="00AE7C45"/>
    <w:rPr>
      <w:sz w:val="20"/>
      <w:szCs w:val="20"/>
    </w:rPr>
  </w:style>
  <w:style w:type="paragraph" w:customStyle="1" w:styleId="afffb">
    <w:name w:val="款"/>
    <w:basedOn w:val="a1"/>
    <w:rsid w:val="00AE7C4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c">
    <w:name w:val="TOC Heading"/>
    <w:basedOn w:val="1"/>
    <w:next w:val="a1"/>
    <w:qFormat/>
    <w:rsid w:val="00AE7C45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AE7C45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1"/>
    <w:next w:val="a1"/>
    <w:autoRedefine/>
    <w:unhideWhenUsed/>
    <w:qFormat/>
    <w:rsid w:val="00AE7C45"/>
    <w:pPr>
      <w:ind w:leftChars="400" w:left="960"/>
    </w:pPr>
    <w:rPr>
      <w:rFonts w:ascii="Calibri" w:hAnsi="Calibri"/>
      <w:szCs w:val="22"/>
    </w:rPr>
  </w:style>
  <w:style w:type="character" w:styleId="afffd">
    <w:name w:val="Emphasis"/>
    <w:qFormat/>
    <w:rsid w:val="00AE7C45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AE7C4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3"/>
    <w:link w:val="z-"/>
    <w:rsid w:val="00AE7C4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AE7C4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3"/>
    <w:link w:val="z-1"/>
    <w:rsid w:val="00AE7C45"/>
    <w:rPr>
      <w:rFonts w:ascii="Arial" w:hAnsi="Arial" w:cs="Arial"/>
      <w:vanish/>
      <w:sz w:val="16"/>
      <w:szCs w:val="16"/>
    </w:rPr>
  </w:style>
  <w:style w:type="paragraph" w:styleId="afffe">
    <w:name w:val="Subtitle"/>
    <w:basedOn w:val="a1"/>
    <w:link w:val="affff"/>
    <w:qFormat/>
    <w:rsid w:val="00AE7C45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">
    <w:name w:val="副標題 字元"/>
    <w:basedOn w:val="a3"/>
    <w:link w:val="afffe"/>
    <w:rsid w:val="00AE7C45"/>
    <w:rPr>
      <w:rFonts w:ascii="Arial" w:hAnsi="Arial" w:cs="Arial"/>
      <w:i/>
      <w:iCs/>
      <w:kern w:val="2"/>
      <w:sz w:val="24"/>
      <w:szCs w:val="24"/>
    </w:rPr>
  </w:style>
  <w:style w:type="character" w:styleId="affff0">
    <w:name w:val="annotation reference"/>
    <w:rsid w:val="00AE7C45"/>
    <w:rPr>
      <w:sz w:val="18"/>
      <w:szCs w:val="18"/>
    </w:rPr>
  </w:style>
  <w:style w:type="character" w:customStyle="1" w:styleId="center1">
    <w:name w:val="center1"/>
    <w:rsid w:val="00AE7C45"/>
    <w:rPr>
      <w:sz w:val="20"/>
      <w:szCs w:val="20"/>
    </w:rPr>
  </w:style>
  <w:style w:type="paragraph" w:customStyle="1" w:styleId="2c">
    <w:name w:val="樣式2 字元"/>
    <w:basedOn w:val="a1"/>
    <w:rsid w:val="00AE7C45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1"/>
    <w:rsid w:val="00AE7C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f0"/>
    <w:rsid w:val="00AE7C45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1">
    <w:name w:val="內文_決議_說明"/>
    <w:basedOn w:val="a1"/>
    <w:link w:val="affff2"/>
    <w:rsid w:val="00AE7C45"/>
    <w:pPr>
      <w:snapToGrid w:val="0"/>
      <w:spacing w:beforeLines="30"/>
      <w:ind w:leftChars="134" w:left="720" w:hangingChars="166" w:hanging="398"/>
    </w:pPr>
    <w:rPr>
      <w:rFonts w:cs="新細明體"/>
    </w:rPr>
  </w:style>
  <w:style w:type="character" w:customStyle="1" w:styleId="affff2">
    <w:name w:val="內文_決議_說明 字元"/>
    <w:link w:val="affff1"/>
    <w:rsid w:val="00AE7C45"/>
    <w:rPr>
      <w:rFonts w:cs="新細明體"/>
      <w:kern w:val="2"/>
      <w:sz w:val="24"/>
      <w:szCs w:val="24"/>
    </w:rPr>
  </w:style>
  <w:style w:type="character" w:customStyle="1" w:styleId="affff3">
    <w:name w:val="內文_執行情形 字元"/>
    <w:link w:val="affff4"/>
    <w:rsid w:val="00AE7C45"/>
    <w:rPr>
      <w:szCs w:val="24"/>
    </w:rPr>
  </w:style>
  <w:style w:type="paragraph" w:customStyle="1" w:styleId="affff4">
    <w:name w:val="內文_執行情形"/>
    <w:basedOn w:val="a1"/>
    <w:link w:val="affff3"/>
    <w:rsid w:val="00AE7C45"/>
    <w:pPr>
      <w:snapToGrid w:val="0"/>
      <w:spacing w:beforeLines="30" w:afterLines="30"/>
      <w:ind w:left="720" w:hangingChars="300" w:hanging="720"/>
    </w:pPr>
    <w:rPr>
      <w:kern w:val="0"/>
      <w:sz w:val="20"/>
    </w:rPr>
  </w:style>
  <w:style w:type="character" w:customStyle="1" w:styleId="t31">
    <w:name w:val="t31"/>
    <w:rsid w:val="00AE7C45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AE7C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AE7C45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AE7C45"/>
    <w:rPr>
      <w:kern w:val="2"/>
    </w:rPr>
  </w:style>
  <w:style w:type="character" w:customStyle="1" w:styleId="270">
    <w:name w:val="字元 字元27"/>
    <w:rsid w:val="00AE7C45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AE7C45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AE7C45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AE7C45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5">
    <w:name w:val="靠左"/>
    <w:basedOn w:val="a1"/>
    <w:rsid w:val="00AE7C45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6">
    <w:name w:val="No Spacing"/>
    <w:link w:val="affff7"/>
    <w:qFormat/>
    <w:rsid w:val="00AE7C45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AE7C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AE7C45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AE7C45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1"/>
    <w:rsid w:val="00AE7C45"/>
    <w:pPr>
      <w:spacing w:beforeLines="10" w:afterLines="10" w:line="400" w:lineRule="exact"/>
      <w:ind w:left="1"/>
      <w:jc w:val="both"/>
    </w:pPr>
    <w:rPr>
      <w:rFonts w:eastAsia="標楷體"/>
    </w:rPr>
  </w:style>
  <w:style w:type="paragraph" w:customStyle="1" w:styleId="affff8">
    <w:name w:val="分節大標題"/>
    <w:basedOn w:val="a1"/>
    <w:next w:val="af0"/>
    <w:rsid w:val="00AE7C45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AE7C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f0"/>
    <w:rsid w:val="00AE7C45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9">
    <w:name w:val="文獻內容"/>
    <w:basedOn w:val="a1"/>
    <w:rsid w:val="00AE7C45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1"/>
    <w:rsid w:val="00AE7C45"/>
    <w:pPr>
      <w:ind w:leftChars="400" w:left="100" w:hangingChars="200" w:hanging="200"/>
    </w:pPr>
    <w:rPr>
      <w:szCs w:val="20"/>
    </w:rPr>
  </w:style>
  <w:style w:type="paragraph" w:styleId="3b">
    <w:name w:val="List 3"/>
    <w:basedOn w:val="a1"/>
    <w:rsid w:val="00AE7C45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AE7C45"/>
    <w:rPr>
      <w:color w:val="666666"/>
      <w:sz w:val="18"/>
      <w:szCs w:val="18"/>
    </w:rPr>
  </w:style>
  <w:style w:type="paragraph" w:customStyle="1" w:styleId="affffa">
    <w:name w:val="內文_說明"/>
    <w:basedOn w:val="affff1"/>
    <w:link w:val="affffb"/>
    <w:rsid w:val="00AE7C45"/>
  </w:style>
  <w:style w:type="character" w:customStyle="1" w:styleId="affffb">
    <w:name w:val="內文_說明 字元"/>
    <w:basedOn w:val="affff2"/>
    <w:link w:val="affffa"/>
    <w:rsid w:val="00AE7C45"/>
    <w:rPr>
      <w:rFonts w:cs="新細明體"/>
      <w:kern w:val="2"/>
      <w:sz w:val="24"/>
      <w:szCs w:val="24"/>
    </w:rPr>
  </w:style>
  <w:style w:type="paragraph" w:customStyle="1" w:styleId="a0">
    <w:name w:val="條"/>
    <w:basedOn w:val="a1"/>
    <w:rsid w:val="00AE7C45"/>
    <w:pPr>
      <w:numPr>
        <w:numId w:val="5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">
    <w:name w:val="內文_說明_項目"/>
    <w:basedOn w:val="affffa"/>
    <w:rsid w:val="00AE7C45"/>
    <w:pPr>
      <w:numPr>
        <w:numId w:val="4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c">
    <w:name w:val="內文_工作報告"/>
    <w:basedOn w:val="affffa"/>
    <w:rsid w:val="00AE7C45"/>
    <w:pPr>
      <w:ind w:leftChars="0" w:left="0" w:firstLineChars="204" w:firstLine="490"/>
    </w:pPr>
  </w:style>
  <w:style w:type="paragraph" w:customStyle="1" w:styleId="1f3">
    <w:name w:val="標題無號1"/>
    <w:basedOn w:val="1"/>
    <w:next w:val="a2"/>
    <w:rsid w:val="00AE7C45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 w:cs="Times New Roman"/>
      <w:b w:val="0"/>
      <w:sz w:val="40"/>
      <w:szCs w:val="40"/>
    </w:rPr>
  </w:style>
  <w:style w:type="paragraph" w:customStyle="1" w:styleId="affffd">
    <w:name w:val="案由"/>
    <w:basedOn w:val="a1"/>
    <w:link w:val="affffe"/>
    <w:rsid w:val="00AE7C45"/>
    <w:pPr>
      <w:adjustRightInd w:val="0"/>
      <w:snapToGrid w:val="0"/>
      <w:spacing w:line="320" w:lineRule="atLeast"/>
      <w:ind w:left="1191" w:hanging="737"/>
    </w:pPr>
  </w:style>
  <w:style w:type="character" w:customStyle="1" w:styleId="affffe">
    <w:name w:val="案由 字元"/>
    <w:link w:val="affffd"/>
    <w:rsid w:val="00AE7C45"/>
    <w:rPr>
      <w:kern w:val="2"/>
      <w:sz w:val="24"/>
      <w:szCs w:val="24"/>
    </w:rPr>
  </w:style>
  <w:style w:type="paragraph" w:styleId="43">
    <w:name w:val="toc 4"/>
    <w:basedOn w:val="a1"/>
    <w:next w:val="a1"/>
    <w:autoRedefine/>
    <w:rsid w:val="00AE7C45"/>
    <w:pPr>
      <w:ind w:leftChars="600" w:left="1440"/>
    </w:pPr>
  </w:style>
  <w:style w:type="paragraph" w:customStyle="1" w:styleId="2f">
    <w:name w:val="附件_標題2"/>
    <w:basedOn w:val="Web"/>
    <w:link w:val="2f0"/>
    <w:rsid w:val="00AE7C45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AE7C45"/>
    <w:rPr>
      <w:rFonts w:ascii="標楷體" w:eastAsia="標楷體" w:hAnsi="標楷體"/>
      <w:sz w:val="32"/>
      <w:szCs w:val="32"/>
    </w:rPr>
  </w:style>
  <w:style w:type="paragraph" w:customStyle="1" w:styleId="Default">
    <w:name w:val="Default"/>
    <w:rsid w:val="00AE7C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f">
    <w:name w:val="要點_一"/>
    <w:basedOn w:val="a1"/>
    <w:autoRedefine/>
    <w:rsid w:val="00AE7C45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0">
    <w:name w:val="要點_(一)"/>
    <w:basedOn w:val="a1"/>
    <w:autoRedefine/>
    <w:rsid w:val="00AE7C45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1">
    <w:name w:val="要點_１"/>
    <w:basedOn w:val="a1"/>
    <w:autoRedefine/>
    <w:rsid w:val="00AE7C45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2">
    <w:name w:val="法規＿修訂"/>
    <w:basedOn w:val="a1"/>
    <w:next w:val="a1"/>
    <w:autoRedefine/>
    <w:rsid w:val="00AE7C45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3"/>
    <w:rsid w:val="00AE7C45"/>
  </w:style>
  <w:style w:type="character" w:customStyle="1" w:styleId="hl">
    <w:name w:val="hl"/>
    <w:basedOn w:val="a3"/>
    <w:rsid w:val="00AE7C45"/>
  </w:style>
  <w:style w:type="paragraph" w:customStyle="1" w:styleId="a00">
    <w:name w:val="a0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AE7C45"/>
    <w:rPr>
      <w:b/>
      <w:bCs/>
      <w:color w:val="0000FF"/>
      <w:sz w:val="18"/>
      <w:szCs w:val="18"/>
    </w:rPr>
  </w:style>
  <w:style w:type="paragraph" w:customStyle="1" w:styleId="afffff3">
    <w:name w:val="表格內容"/>
    <w:basedOn w:val="a1"/>
    <w:rsid w:val="00AE7C45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AE7C45"/>
    <w:rPr>
      <w:color w:val="550055"/>
    </w:rPr>
  </w:style>
  <w:style w:type="character" w:customStyle="1" w:styleId="style171">
    <w:name w:val="style171"/>
    <w:rsid w:val="00AE7C45"/>
    <w:rPr>
      <w:sz w:val="19"/>
      <w:szCs w:val="19"/>
    </w:rPr>
  </w:style>
  <w:style w:type="character" w:customStyle="1" w:styleId="description">
    <w:name w:val="description"/>
    <w:basedOn w:val="a3"/>
    <w:rsid w:val="00AE7C45"/>
  </w:style>
  <w:style w:type="paragraph" w:customStyle="1" w:styleId="style7">
    <w:name w:val="style7"/>
    <w:basedOn w:val="a1"/>
    <w:rsid w:val="00AE7C45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3"/>
    <w:rsid w:val="00AE7C45"/>
  </w:style>
  <w:style w:type="paragraph" w:styleId="afffff4">
    <w:name w:val="Revision"/>
    <w:hidden/>
    <w:uiPriority w:val="99"/>
    <w:semiHidden/>
    <w:rsid w:val="00AE7C45"/>
    <w:rPr>
      <w:rFonts w:ascii="Calibri" w:hAnsi="Calibri"/>
      <w:kern w:val="2"/>
      <w:sz w:val="24"/>
      <w:szCs w:val="22"/>
    </w:rPr>
  </w:style>
  <w:style w:type="paragraph" w:customStyle="1" w:styleId="tai">
    <w:name w:val="tai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AE7C45"/>
    <w:rPr>
      <w:sz w:val="29"/>
      <w:szCs w:val="29"/>
    </w:rPr>
  </w:style>
  <w:style w:type="numbering" w:customStyle="1" w:styleId="1f4">
    <w:name w:val="無清單1"/>
    <w:next w:val="a5"/>
    <w:semiHidden/>
    <w:rsid w:val="00AE7C45"/>
  </w:style>
  <w:style w:type="numbering" w:customStyle="1" w:styleId="2f1">
    <w:name w:val="無清單2"/>
    <w:next w:val="a5"/>
    <w:semiHidden/>
    <w:rsid w:val="00AE7C45"/>
  </w:style>
  <w:style w:type="character" w:customStyle="1" w:styleId="EmailStyle37">
    <w:name w:val="EmailStyle37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AE7C45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1"/>
    <w:semiHidden/>
    <w:rsid w:val="00AE7C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AE7C45"/>
  </w:style>
  <w:style w:type="paragraph" w:customStyle="1" w:styleId="2f2">
    <w:name w:val="內文2"/>
    <w:rsid w:val="00AE7C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6">
    <w:name w:val="清單段落1"/>
    <w:basedOn w:val="a1"/>
    <w:rsid w:val="00AE7C45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AE7C45"/>
  </w:style>
  <w:style w:type="character" w:customStyle="1" w:styleId="dct-tt">
    <w:name w:val="dct-tt"/>
    <w:rsid w:val="00AE7C45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afffff5">
    <w:name w:val="一般文字 字元 字元 字元"/>
    <w:rsid w:val="00AE7C45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AE7C45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6">
    <w:name w:val="一、標題"/>
    <w:basedOn w:val="a1"/>
    <w:rsid w:val="00AE7C45"/>
    <w:pPr>
      <w:spacing w:beforeLines="30" w:afterLines="30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3">
    <w:name w:val="樣式1 字元"/>
    <w:link w:val="11"/>
    <w:rsid w:val="00AE7C45"/>
    <w:rPr>
      <w:rFonts w:ascii="新細明體" w:hAnsi="新細明體"/>
      <w:b/>
      <w:kern w:val="2"/>
      <w:sz w:val="28"/>
      <w:szCs w:val="28"/>
    </w:rPr>
  </w:style>
  <w:style w:type="table" w:customStyle="1" w:styleId="1f7">
    <w:name w:val="表格格線1"/>
    <w:basedOn w:val="a4"/>
    <w:next w:val="aff6"/>
    <w:rsid w:val="00AE7C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0">
    <w:name w:val="字元 字元32"/>
    <w:rsid w:val="00AE7C45"/>
    <w:rPr>
      <w:szCs w:val="24"/>
    </w:rPr>
  </w:style>
  <w:style w:type="paragraph" w:customStyle="1" w:styleId="1f8">
    <w:name w:val="純文字1"/>
    <w:basedOn w:val="a1"/>
    <w:rsid w:val="00AE7C45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9">
    <w:name w:val="書目1"/>
    <w:link w:val="BibliographyChar"/>
    <w:rsid w:val="00AE7C45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EmailStyle174">
    <w:name w:val="EmailStyle174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paragraph" w:customStyle="1" w:styleId="afffff7">
    <w:name w:val="有標號的目錄"/>
    <w:basedOn w:val="17"/>
    <w:link w:val="afffff8"/>
    <w:autoRedefine/>
    <w:qFormat/>
    <w:rsid w:val="00AE7C45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8">
    <w:name w:val="有標號的目錄 字元"/>
    <w:link w:val="afffff7"/>
    <w:rsid w:val="00AE7C45"/>
    <w:rPr>
      <w:noProof/>
      <w:color w:val="0000FF"/>
      <w:w w:val="90"/>
      <w:sz w:val="26"/>
      <w:szCs w:val="26"/>
    </w:rPr>
  </w:style>
  <w:style w:type="character" w:customStyle="1" w:styleId="420">
    <w:name w:val="字元 字元42"/>
    <w:rsid w:val="00AE7C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AE7C45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AE7C45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AE7C45"/>
    <w:rPr>
      <w:rFonts w:hAnsi="Arial" w:cs="Times New Roman"/>
      <w:sz w:val="28"/>
      <w:szCs w:val="24"/>
    </w:rPr>
  </w:style>
  <w:style w:type="character" w:customStyle="1" w:styleId="380">
    <w:name w:val="字元 字元38"/>
    <w:rsid w:val="00AE7C45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AE7C4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AE7C45"/>
    <w:rPr>
      <w:rFonts w:cs="Times New Roman"/>
      <w:b/>
      <w:bCs/>
      <w:szCs w:val="24"/>
    </w:rPr>
  </w:style>
  <w:style w:type="character" w:customStyle="1" w:styleId="350">
    <w:name w:val="字元 字元35"/>
    <w:rsid w:val="00AE7C45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AE7C45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semiHidden/>
    <w:rsid w:val="00AE7C45"/>
    <w:rPr>
      <w:kern w:val="2"/>
      <w:sz w:val="24"/>
      <w:szCs w:val="24"/>
    </w:rPr>
  </w:style>
  <w:style w:type="table" w:customStyle="1" w:styleId="-11">
    <w:name w:val="淺色網底 - 輔色 11"/>
    <w:basedOn w:val="a4"/>
    <w:rsid w:val="00AE7C45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AE7C45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6"/>
    <w:rsid w:val="00AE7C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註解文字 字元1"/>
    <w:rsid w:val="00AE7C45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AE7C45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semiHidden/>
    <w:rsid w:val="00AE7C45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要點標註"/>
    <w:basedOn w:val="a1"/>
    <w:rsid w:val="00AE7C45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7">
    <w:name w:val="無間距 字元"/>
    <w:link w:val="affff6"/>
    <w:locked/>
    <w:rsid w:val="00AE7C45"/>
    <w:rPr>
      <w:kern w:val="2"/>
      <w:sz w:val="24"/>
      <w:szCs w:val="24"/>
    </w:rPr>
  </w:style>
  <w:style w:type="character" w:customStyle="1" w:styleId="1fd">
    <w:name w:val="本文1 字元"/>
    <w:link w:val="1fe"/>
    <w:locked/>
    <w:rsid w:val="00AE7C45"/>
    <w:rPr>
      <w:rFonts w:ascii="標楷體" w:eastAsia="標楷體" w:hAnsi="標楷體"/>
      <w:kern w:val="2"/>
      <w:sz w:val="28"/>
    </w:rPr>
  </w:style>
  <w:style w:type="paragraph" w:customStyle="1" w:styleId="1fe">
    <w:name w:val="本文1"/>
    <w:basedOn w:val="a1"/>
    <w:link w:val="1fd"/>
    <w:rsid w:val="00AE7C45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</w:rPr>
  </w:style>
  <w:style w:type="character" w:customStyle="1" w:styleId="3c">
    <w:name w:val="表文3"/>
    <w:rsid w:val="00AE7C45"/>
    <w:rPr>
      <w:rFonts w:ascii="標楷體" w:eastAsia="標楷體" w:hAnsi="標楷體"/>
    </w:rPr>
  </w:style>
  <w:style w:type="paragraph" w:customStyle="1" w:styleId="style11">
    <w:name w:val="style11"/>
    <w:basedOn w:val="a1"/>
    <w:rsid w:val="00AE7C45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a">
    <w:name w:val="表文"/>
    <w:basedOn w:val="a1"/>
    <w:qFormat/>
    <w:rsid w:val="00AE7C45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b">
    <w:name w:val="圖名"/>
    <w:basedOn w:val="a1"/>
    <w:rsid w:val="00AE7C45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1"/>
    <w:rsid w:val="00AE7C45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1"/>
    <w:next w:val="a1"/>
    <w:autoRedefine/>
    <w:unhideWhenUsed/>
    <w:rsid w:val="00AE7C45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1"/>
    <w:next w:val="a1"/>
    <w:autoRedefine/>
    <w:unhideWhenUsed/>
    <w:rsid w:val="00AE7C45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1"/>
    <w:next w:val="a1"/>
    <w:autoRedefine/>
    <w:unhideWhenUsed/>
    <w:rsid w:val="00AE7C45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1"/>
    <w:next w:val="a1"/>
    <w:autoRedefine/>
    <w:unhideWhenUsed/>
    <w:rsid w:val="00AE7C45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unhideWhenUsed/>
    <w:rsid w:val="00AE7C45"/>
    <w:pPr>
      <w:ind w:leftChars="1600" w:left="3840"/>
    </w:pPr>
    <w:rPr>
      <w:rFonts w:ascii="Calibri" w:hAnsi="Calibri"/>
      <w:szCs w:val="22"/>
    </w:rPr>
  </w:style>
  <w:style w:type="character" w:customStyle="1" w:styleId="1ff">
    <w:name w:val="頁尾 字元1"/>
    <w:rsid w:val="00AE7C45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AE7C45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AE7C45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AE7C45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AE7C45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AE7C45"/>
    <w:rPr>
      <w:kern w:val="2"/>
      <w:sz w:val="24"/>
      <w:szCs w:val="22"/>
    </w:rPr>
  </w:style>
  <w:style w:type="character" w:customStyle="1" w:styleId="shorttext">
    <w:name w:val="short_text"/>
    <w:rsid w:val="00AE7C45"/>
  </w:style>
  <w:style w:type="character" w:customStyle="1" w:styleId="hps">
    <w:name w:val="hps"/>
    <w:rsid w:val="00AE7C45"/>
  </w:style>
  <w:style w:type="character" w:customStyle="1" w:styleId="wbtrmn1">
    <w:name w:val="wbtr_mn1"/>
    <w:rsid w:val="00AE7C45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AE7C45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AE7C45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AE7C45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AE7C45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AE7C45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AE7C45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AE7C45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AE7C45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AE7C45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AE7C45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AE7C45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AE7C45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AE7C45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"/>
    <w:locked/>
    <w:rsid w:val="00AE7C45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AE7C45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AE7C4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f3"/>
    <w:locked/>
    <w:rsid w:val="00AE7C45"/>
    <w:rPr>
      <w:rFonts w:ascii="Calibri" w:hAnsi="Calibri"/>
      <w:sz w:val="22"/>
      <w:szCs w:val="22"/>
    </w:rPr>
  </w:style>
  <w:style w:type="character" w:customStyle="1" w:styleId="y48530-18-style27">
    <w:name w:val="y48530-18-style27"/>
    <w:rsid w:val="00AE7C45"/>
    <w:rPr>
      <w:rFonts w:cs="Times New Roman"/>
    </w:rPr>
  </w:style>
  <w:style w:type="paragraph" w:customStyle="1" w:styleId="3d">
    <w:name w:val="本文3"/>
    <w:basedOn w:val="a1"/>
    <w:rsid w:val="00AE7C45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1"/>
    <w:next w:val="a1"/>
    <w:rsid w:val="00AE7C45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1"/>
    <w:rsid w:val="00AE7C45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120">
    <w:name w:val="字元 字元12"/>
    <w:rsid w:val="00AE7C45"/>
    <w:rPr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rsid w:val="00AE7C45"/>
    <w:rPr>
      <w:szCs w:val="20"/>
    </w:rPr>
  </w:style>
  <w:style w:type="character" w:customStyle="1" w:styleId="afffffe">
    <w:name w:val="問候 字元"/>
    <w:basedOn w:val="a3"/>
    <w:link w:val="afffffd"/>
    <w:rsid w:val="00AE7C45"/>
    <w:rPr>
      <w:kern w:val="2"/>
      <w:sz w:val="24"/>
    </w:rPr>
  </w:style>
  <w:style w:type="character" w:customStyle="1" w:styleId="62">
    <w:name w:val="字元 字元6"/>
    <w:locked/>
    <w:rsid w:val="00AE7C45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AE7C45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AE7C45"/>
    <w:rPr>
      <w:kern w:val="2"/>
    </w:rPr>
  </w:style>
  <w:style w:type="character" w:customStyle="1" w:styleId="130">
    <w:name w:val="字元 字元13"/>
    <w:rsid w:val="00AE7C45"/>
    <w:rPr>
      <w:kern w:val="2"/>
    </w:rPr>
  </w:style>
  <w:style w:type="character" w:customStyle="1" w:styleId="100">
    <w:name w:val="字元 字元10"/>
    <w:rsid w:val="00AE7C4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1"/>
    <w:rsid w:val="00AE7C45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">
    <w:name w:val="公文(後續段落_主旨)"/>
    <w:basedOn w:val="a1"/>
    <w:rsid w:val="00AE7C45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AE7C45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1"/>
    <w:rsid w:val="00AE7C45"/>
    <w:pPr>
      <w:ind w:leftChars="200" w:left="480"/>
    </w:pPr>
  </w:style>
  <w:style w:type="character" w:customStyle="1" w:styleId="affffff0">
    <w:name w:val="字元 字元"/>
    <w:locked/>
    <w:rsid w:val="00AE7C45"/>
    <w:rPr>
      <w:rFonts w:eastAsia="新細明體"/>
      <w:kern w:val="2"/>
      <w:lang w:val="en-US" w:eastAsia="zh-TW"/>
    </w:rPr>
  </w:style>
  <w:style w:type="character" w:customStyle="1" w:styleId="st1">
    <w:name w:val="st1"/>
    <w:rsid w:val="00AE7C45"/>
    <w:rPr>
      <w:rFonts w:cs="Times New Roman"/>
    </w:rPr>
  </w:style>
  <w:style w:type="paragraph" w:customStyle="1" w:styleId="interpret1">
    <w:name w:val="interpret1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1">
    <w:name w:val="字元 字元 字元"/>
    <w:rsid w:val="00AE7C4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AE7C45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AE7C45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AE7C45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AE7C45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AE7C45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AE7C4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AE7C45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AE7C45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2"/>
    <w:rsid w:val="00AE7C45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5"/>
    <w:semiHidden/>
    <w:unhideWhenUsed/>
    <w:rsid w:val="00AE7C45"/>
  </w:style>
  <w:style w:type="numbering" w:customStyle="1" w:styleId="1110">
    <w:name w:val="無清單111"/>
    <w:next w:val="a5"/>
    <w:semiHidden/>
    <w:rsid w:val="00AE7C45"/>
  </w:style>
  <w:style w:type="character" w:customStyle="1" w:styleId="apple-converted-space">
    <w:name w:val="apple-converted-space"/>
    <w:basedOn w:val="a3"/>
    <w:rsid w:val="00AE7C45"/>
  </w:style>
  <w:style w:type="character" w:customStyle="1" w:styleId="memotext31">
    <w:name w:val="memo_text31"/>
    <w:rsid w:val="00AE7C45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AE7C45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5">
    <w:name w:val="清單段落1"/>
    <w:basedOn w:val="a1"/>
    <w:qFormat/>
    <w:rsid w:val="00AE7C45"/>
    <w:pPr>
      <w:ind w:leftChars="200" w:left="480"/>
    </w:pPr>
  </w:style>
  <w:style w:type="character" w:customStyle="1" w:styleId="BibliographyChar">
    <w:name w:val="Bibliography Char"/>
    <w:link w:val="1f9"/>
    <w:locked/>
    <w:rsid w:val="00AE7C45"/>
    <w:rPr>
      <w:rFonts w:eastAsia="細明體"/>
      <w:kern w:val="2"/>
      <w:szCs w:val="24"/>
    </w:rPr>
  </w:style>
  <w:style w:type="paragraph" w:customStyle="1" w:styleId="1ff6">
    <w:name w:val="目錄標題1"/>
    <w:basedOn w:val="1"/>
    <w:next w:val="a1"/>
    <w:qFormat/>
    <w:rsid w:val="00AE7C45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1"/>
    <w:semiHidden/>
    <w:rsid w:val="00AE7C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AE7C45"/>
    <w:pPr>
      <w:snapToGrid w:val="0"/>
      <w:spacing w:beforeLines="80" w:afterLines="30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2">
    <w:name w:val="內文_標號_表"/>
    <w:basedOn w:val="a1"/>
    <w:rsid w:val="00AE7C45"/>
    <w:pPr>
      <w:snapToGrid w:val="0"/>
      <w:spacing w:beforeLines="50"/>
      <w:ind w:leftChars="100" w:left="100"/>
      <w:jc w:val="center"/>
    </w:pPr>
    <w:rPr>
      <w:szCs w:val="20"/>
    </w:rPr>
  </w:style>
  <w:style w:type="paragraph" w:customStyle="1" w:styleId="affffff3">
    <w:name w:val="內文_圖表_右齊"/>
    <w:basedOn w:val="a2"/>
    <w:next w:val="a2"/>
    <w:rsid w:val="00AE7C45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4">
    <w:name w:val="內文_標號_圖"/>
    <w:basedOn w:val="afffa"/>
    <w:rsid w:val="00AE7C45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AE7C45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AE7C45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AE7C45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AE7C45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AE7C45"/>
    <w:pPr>
      <w:ind w:leftChars="200" w:left="480"/>
    </w:pPr>
  </w:style>
  <w:style w:type="paragraph" w:customStyle="1" w:styleId="Bibliography1">
    <w:name w:val="Bibliography1"/>
    <w:rsid w:val="00AE7C45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2fa">
    <w:name w:val="副標題2"/>
    <w:rsid w:val="00AE7C45"/>
    <w:rPr>
      <w:rFonts w:cs="Times New Roman"/>
    </w:rPr>
  </w:style>
  <w:style w:type="paragraph" w:customStyle="1" w:styleId="2fb">
    <w:name w:val="目錄標題2"/>
    <w:basedOn w:val="1"/>
    <w:next w:val="a1"/>
    <w:rsid w:val="00AE7C45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AE7C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AE7C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AE7C45"/>
    <w:rPr>
      <w:rFonts w:cs="Times New Roman"/>
      <w:kern w:val="2"/>
    </w:rPr>
  </w:style>
  <w:style w:type="character" w:customStyle="1" w:styleId="271">
    <w:name w:val="字元 字元27"/>
    <w:rsid w:val="00AE7C45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AE7C45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AE7C45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AE7C45"/>
    <w:pPr>
      <w:widowControl w:val="0"/>
    </w:pPr>
    <w:rPr>
      <w:sz w:val="24"/>
      <w:szCs w:val="22"/>
    </w:rPr>
  </w:style>
  <w:style w:type="character" w:customStyle="1" w:styleId="311">
    <w:name w:val="字元 字元31"/>
    <w:rsid w:val="00AE7C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AE7C45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AE7C45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AE7C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f8">
    <w:name w:val="修訂1"/>
    <w:hidden/>
    <w:semiHidden/>
    <w:rsid w:val="00AE7C45"/>
    <w:rPr>
      <w:rFonts w:ascii="Calibri" w:hAnsi="Calibri"/>
      <w:kern w:val="2"/>
      <w:sz w:val="24"/>
      <w:szCs w:val="22"/>
    </w:rPr>
  </w:style>
  <w:style w:type="character" w:customStyle="1" w:styleId="321">
    <w:name w:val="字元 字元32"/>
    <w:rsid w:val="00AE7C45"/>
    <w:rPr>
      <w:sz w:val="24"/>
    </w:rPr>
  </w:style>
  <w:style w:type="character" w:customStyle="1" w:styleId="421">
    <w:name w:val="字元 字元42"/>
    <w:rsid w:val="00AE7C45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AE7C45"/>
    <w:rPr>
      <w:rFonts w:ascii="Arial" w:hAnsi="Arial"/>
      <w:sz w:val="48"/>
    </w:rPr>
  </w:style>
  <w:style w:type="character" w:customStyle="1" w:styleId="401">
    <w:name w:val="字元 字元40"/>
    <w:rsid w:val="00AE7C45"/>
    <w:rPr>
      <w:rFonts w:ascii="Arial" w:hAnsi="Arial"/>
      <w:sz w:val="36"/>
    </w:rPr>
  </w:style>
  <w:style w:type="character" w:customStyle="1" w:styleId="391">
    <w:name w:val="字元 字元39"/>
    <w:rsid w:val="00AE7C45"/>
    <w:rPr>
      <w:rFonts w:hAnsi="Arial"/>
      <w:sz w:val="24"/>
    </w:rPr>
  </w:style>
  <w:style w:type="character" w:customStyle="1" w:styleId="381">
    <w:name w:val="字元 字元38"/>
    <w:rsid w:val="00AE7C45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AE7C45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AE7C45"/>
    <w:rPr>
      <w:b/>
      <w:sz w:val="24"/>
    </w:rPr>
  </w:style>
  <w:style w:type="character" w:customStyle="1" w:styleId="351">
    <w:name w:val="字元 字元35"/>
    <w:rsid w:val="00AE7C45"/>
    <w:rPr>
      <w:rFonts w:hAnsi="Times New Roman"/>
      <w:b/>
      <w:sz w:val="24"/>
    </w:rPr>
  </w:style>
  <w:style w:type="character" w:customStyle="1" w:styleId="341">
    <w:name w:val="字元 字元34"/>
    <w:rsid w:val="00AE7C45"/>
    <w:rPr>
      <w:rFonts w:ascii="Arial" w:hAnsi="Arial"/>
      <w:kern w:val="0"/>
      <w:sz w:val="20"/>
    </w:rPr>
  </w:style>
  <w:style w:type="table" w:customStyle="1" w:styleId="-110">
    <w:name w:val="淺色網底 - 輔色 11"/>
    <w:rsid w:val="00AE7C45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AE7C45"/>
    <w:rPr>
      <w:sz w:val="24"/>
      <w:szCs w:val="22"/>
    </w:rPr>
  </w:style>
  <w:style w:type="paragraph" w:customStyle="1" w:styleId="NoSpacing1">
    <w:name w:val="No Spacing1"/>
    <w:rsid w:val="00AE7C45"/>
    <w:rPr>
      <w:rFonts w:ascii="Calibri" w:hAnsi="Calibri"/>
      <w:sz w:val="22"/>
      <w:szCs w:val="22"/>
    </w:rPr>
  </w:style>
  <w:style w:type="paragraph" w:customStyle="1" w:styleId="xl63">
    <w:name w:val="xl63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AE7C45"/>
    <w:rPr>
      <w:color w:val="666600"/>
      <w:sz w:val="20"/>
      <w:szCs w:val="20"/>
    </w:rPr>
  </w:style>
  <w:style w:type="character" w:customStyle="1" w:styleId="1ff9">
    <w:name w:val="字元 字元1"/>
    <w:rsid w:val="00AE7C45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customStyle="1" w:styleId="style46style12">
    <w:name w:val="style46 style12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551">
    <w:name w:val="style551"/>
    <w:rsid w:val="00AE7C45"/>
    <w:rPr>
      <w:sz w:val="36"/>
      <w:szCs w:val="36"/>
    </w:rPr>
  </w:style>
  <w:style w:type="character" w:customStyle="1" w:styleId="unnamed11">
    <w:name w:val="unnamed11"/>
    <w:rsid w:val="00AE7C45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AE7C45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AE7C45"/>
  </w:style>
  <w:style w:type="character" w:customStyle="1" w:styleId="style581">
    <w:name w:val="style581"/>
    <w:rsid w:val="00AE7C45"/>
    <w:rPr>
      <w:sz w:val="24"/>
      <w:szCs w:val="24"/>
    </w:rPr>
  </w:style>
  <w:style w:type="character" w:customStyle="1" w:styleId="style591">
    <w:name w:val="style591"/>
    <w:rsid w:val="00AE7C45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AE7C45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AE7C45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AE7C45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AE7C45"/>
  </w:style>
  <w:style w:type="paragraph" w:customStyle="1" w:styleId="affffff5">
    <w:name w:val="表目錄"/>
    <w:basedOn w:val="a1"/>
    <w:rsid w:val="00AE7C45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a">
    <w:name w:val="字元 字元 字元1 字元 字元 字元 字元 字元 字元 字元"/>
    <w:basedOn w:val="a1"/>
    <w:semiHidden/>
    <w:rsid w:val="00AE7C4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01">
    <w:name w:val="樣式 (中文) 華康細圓體 10 點 粗體 黑色"/>
    <w:rsid w:val="00AE7C45"/>
    <w:rPr>
      <w:rFonts w:eastAsia="華康細圓體"/>
      <w:bCs/>
      <w:color w:val="000000"/>
      <w:kern w:val="0"/>
      <w:sz w:val="20"/>
      <w:szCs w:val="24"/>
      <w:lang w:val="en-US" w:eastAsia="zh-TW" w:bidi="ar-SA"/>
    </w:rPr>
  </w:style>
  <w:style w:type="character" w:styleId="affffff6">
    <w:name w:val="footnote reference"/>
    <w:uiPriority w:val="99"/>
    <w:unhideWhenUsed/>
    <w:rsid w:val="00AE7C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Administrator</cp:lastModifiedBy>
  <cp:revision>11</cp:revision>
  <dcterms:created xsi:type="dcterms:W3CDTF">2016-06-28T05:53:00Z</dcterms:created>
  <dcterms:modified xsi:type="dcterms:W3CDTF">2017-06-30T07:39:00Z</dcterms:modified>
</cp:coreProperties>
</file>