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0D126BE" w14:textId="053BA2CF" w:rsidR="007D638F" w:rsidRPr="00ED18C3" w:rsidRDefault="007D638F" w:rsidP="00F23EF5">
      <w:pPr>
        <w:spacing w:line="400" w:lineRule="exact"/>
        <w:ind w:leftChars="-75" w:left="-180" w:firstLineChars="56" w:firstLine="179"/>
        <w:jc w:val="center"/>
        <w:rPr>
          <w:rFonts w:asciiTheme="minorHAnsi" w:eastAsia="標楷體" w:hAnsiTheme="minorHAnsi" w:cstheme="minorHAnsi"/>
          <w:b/>
          <w:sz w:val="32"/>
        </w:rPr>
      </w:pPr>
      <w:r w:rsidRPr="00ED18C3">
        <w:rPr>
          <w:rFonts w:asciiTheme="minorHAnsi" w:eastAsia="標楷體" w:hAnsiTheme="minorHAnsi" w:cstheme="minorHAnsi"/>
          <w:b/>
          <w:sz w:val="32"/>
        </w:rPr>
        <w:t>國立</w:t>
      </w:r>
      <w:proofErr w:type="gramStart"/>
      <w:r w:rsidRPr="00ED18C3">
        <w:rPr>
          <w:rFonts w:asciiTheme="minorHAnsi" w:eastAsia="標楷體" w:hAnsiTheme="minorHAnsi" w:cstheme="minorHAnsi"/>
          <w:b/>
          <w:sz w:val="32"/>
        </w:rPr>
        <w:t>臺</w:t>
      </w:r>
      <w:proofErr w:type="gramEnd"/>
      <w:r w:rsidRPr="00ED18C3">
        <w:rPr>
          <w:rFonts w:asciiTheme="minorHAnsi" w:eastAsia="標楷體" w:hAnsiTheme="minorHAnsi" w:cstheme="minorHAnsi"/>
          <w:b/>
          <w:sz w:val="32"/>
        </w:rPr>
        <w:t>東大學</w:t>
      </w:r>
      <w:r w:rsidRPr="00ED18C3">
        <w:rPr>
          <w:rFonts w:asciiTheme="minorHAnsi" w:eastAsia="標楷體" w:hAnsiTheme="minorHAnsi" w:cstheme="minorHAnsi"/>
          <w:b/>
          <w:sz w:val="32"/>
        </w:rPr>
        <w:t>1</w:t>
      </w:r>
      <w:r w:rsidR="00F919FA" w:rsidRPr="00ED18C3">
        <w:rPr>
          <w:rFonts w:asciiTheme="minorHAnsi" w:eastAsia="標楷體" w:hAnsiTheme="minorHAnsi" w:cstheme="minorHAnsi"/>
          <w:b/>
          <w:sz w:val="32"/>
        </w:rPr>
        <w:t>10</w:t>
      </w:r>
      <w:r w:rsidRPr="00ED18C3">
        <w:rPr>
          <w:rFonts w:asciiTheme="minorHAnsi" w:eastAsia="標楷體" w:hAnsiTheme="minorHAnsi" w:cstheme="minorHAnsi"/>
          <w:b/>
          <w:sz w:val="32"/>
        </w:rPr>
        <w:t>學年度第</w:t>
      </w:r>
      <w:r w:rsidR="00B13CC7" w:rsidRPr="00ED18C3">
        <w:rPr>
          <w:rFonts w:asciiTheme="minorHAnsi" w:eastAsia="標楷體" w:hAnsiTheme="minorHAnsi" w:cstheme="minorHAnsi"/>
          <w:b/>
          <w:sz w:val="32"/>
        </w:rPr>
        <w:t>2</w:t>
      </w:r>
      <w:r w:rsidRPr="00ED18C3">
        <w:rPr>
          <w:rFonts w:asciiTheme="minorHAnsi" w:eastAsia="標楷體" w:hAnsiTheme="minorHAnsi" w:cstheme="minorHAnsi"/>
          <w:b/>
          <w:sz w:val="32"/>
        </w:rPr>
        <w:t>學期第</w:t>
      </w:r>
      <w:r w:rsidR="00B13CC7" w:rsidRPr="00ED18C3">
        <w:rPr>
          <w:rFonts w:asciiTheme="minorHAnsi" w:eastAsia="標楷體" w:hAnsiTheme="minorHAnsi" w:cstheme="minorHAnsi"/>
          <w:b/>
          <w:sz w:val="32"/>
        </w:rPr>
        <w:t>1</w:t>
      </w:r>
      <w:r w:rsidRPr="00ED18C3">
        <w:rPr>
          <w:rFonts w:asciiTheme="minorHAnsi" w:eastAsia="標楷體" w:hAnsiTheme="minorHAnsi" w:cstheme="minorHAnsi"/>
          <w:b/>
          <w:sz w:val="32"/>
        </w:rPr>
        <w:t>次教務會議</w:t>
      </w:r>
      <w:r w:rsidR="00910CAA">
        <w:rPr>
          <w:rFonts w:asciiTheme="minorHAnsi" w:eastAsia="標楷體" w:hAnsiTheme="minorHAnsi" w:cstheme="minorHAnsi" w:hint="eastAsia"/>
          <w:b/>
          <w:sz w:val="32"/>
        </w:rPr>
        <w:t>紀錄</w:t>
      </w:r>
    </w:p>
    <w:p w14:paraId="22C849DA" w14:textId="77777777" w:rsidR="007D638F" w:rsidRPr="00ED18C3" w:rsidRDefault="007D638F" w:rsidP="00C652FB">
      <w:pPr>
        <w:spacing w:line="400" w:lineRule="exact"/>
        <w:rPr>
          <w:rFonts w:asciiTheme="minorHAnsi" w:eastAsia="標楷體" w:hAnsiTheme="minorHAnsi" w:cstheme="minorHAnsi"/>
          <w:sz w:val="26"/>
          <w:szCs w:val="26"/>
        </w:rPr>
      </w:pPr>
    </w:p>
    <w:p w14:paraId="78C5E95D" w14:textId="43345A7F" w:rsidR="007D638F" w:rsidRPr="00ED18C3" w:rsidRDefault="007D638F" w:rsidP="00053A24">
      <w:pPr>
        <w:spacing w:beforeLines="50" w:before="120" w:afterLines="50" w:after="120"/>
        <w:rPr>
          <w:rFonts w:asciiTheme="minorHAnsi" w:eastAsia="標楷體" w:hAnsiTheme="minorHAnsi" w:cstheme="minorHAnsi"/>
          <w:sz w:val="26"/>
          <w:szCs w:val="26"/>
        </w:rPr>
      </w:pPr>
      <w:r w:rsidRPr="00ED18C3">
        <w:rPr>
          <w:rFonts w:asciiTheme="minorHAnsi" w:eastAsia="標楷體" w:hAnsiTheme="minorHAnsi" w:cstheme="minorHAnsi"/>
          <w:sz w:val="26"/>
          <w:szCs w:val="26"/>
        </w:rPr>
        <w:t>開會時間：</w:t>
      </w:r>
      <w:r w:rsidRPr="00ED18C3">
        <w:rPr>
          <w:rFonts w:asciiTheme="minorHAnsi" w:eastAsia="標楷體" w:hAnsiTheme="minorHAnsi" w:cstheme="minorHAnsi"/>
          <w:sz w:val="26"/>
          <w:szCs w:val="26"/>
        </w:rPr>
        <w:t>1</w:t>
      </w:r>
      <w:r w:rsidR="0002376C" w:rsidRPr="00ED18C3">
        <w:rPr>
          <w:rFonts w:asciiTheme="minorHAnsi" w:eastAsia="標楷體" w:hAnsiTheme="minorHAnsi" w:cstheme="minorHAnsi"/>
          <w:sz w:val="26"/>
          <w:szCs w:val="26"/>
        </w:rPr>
        <w:t>1</w:t>
      </w:r>
      <w:r w:rsidR="00B13CC7" w:rsidRPr="00ED18C3">
        <w:rPr>
          <w:rFonts w:asciiTheme="minorHAnsi" w:eastAsia="標楷體" w:hAnsiTheme="minorHAnsi" w:cstheme="minorHAnsi"/>
          <w:sz w:val="26"/>
          <w:szCs w:val="26"/>
        </w:rPr>
        <w:t>1</w:t>
      </w:r>
      <w:r w:rsidRPr="00ED18C3">
        <w:rPr>
          <w:rFonts w:asciiTheme="minorHAnsi" w:eastAsia="標楷體" w:hAnsiTheme="minorHAnsi" w:cstheme="minorHAnsi"/>
          <w:sz w:val="26"/>
          <w:szCs w:val="26"/>
        </w:rPr>
        <w:t>年</w:t>
      </w:r>
      <w:r w:rsidR="00B13CC7" w:rsidRPr="00ED18C3">
        <w:rPr>
          <w:rFonts w:asciiTheme="minorHAnsi" w:eastAsia="標楷體" w:hAnsiTheme="minorHAnsi" w:cstheme="minorHAnsi"/>
          <w:sz w:val="26"/>
          <w:szCs w:val="26"/>
        </w:rPr>
        <w:t>04</w:t>
      </w:r>
      <w:r w:rsidRPr="00ED18C3">
        <w:rPr>
          <w:rFonts w:asciiTheme="minorHAnsi" w:eastAsia="標楷體" w:hAnsiTheme="minorHAnsi" w:cstheme="minorHAnsi"/>
          <w:sz w:val="26"/>
          <w:szCs w:val="26"/>
        </w:rPr>
        <w:t>月</w:t>
      </w:r>
      <w:r w:rsidR="00B13CC7" w:rsidRPr="00ED18C3">
        <w:rPr>
          <w:rFonts w:asciiTheme="minorHAnsi" w:eastAsia="標楷體" w:hAnsiTheme="minorHAnsi" w:cstheme="minorHAnsi"/>
          <w:sz w:val="26"/>
          <w:szCs w:val="26"/>
        </w:rPr>
        <w:t>21</w:t>
      </w:r>
      <w:r w:rsidRPr="00ED18C3">
        <w:rPr>
          <w:rFonts w:asciiTheme="minorHAnsi" w:eastAsia="標楷體" w:hAnsiTheme="minorHAnsi" w:cstheme="minorHAnsi"/>
          <w:sz w:val="26"/>
          <w:szCs w:val="26"/>
        </w:rPr>
        <w:t>日</w:t>
      </w:r>
      <w:r w:rsidRPr="00ED18C3">
        <w:rPr>
          <w:rFonts w:asciiTheme="minorHAnsi" w:eastAsia="標楷體" w:hAnsiTheme="minorHAnsi" w:cstheme="minorHAnsi"/>
          <w:sz w:val="26"/>
          <w:szCs w:val="26"/>
        </w:rPr>
        <w:t>(</w:t>
      </w:r>
      <w:r w:rsidRPr="00ED18C3">
        <w:rPr>
          <w:rFonts w:asciiTheme="minorHAnsi" w:eastAsia="標楷體" w:hAnsiTheme="minorHAnsi" w:cstheme="minorHAnsi"/>
          <w:sz w:val="26"/>
          <w:szCs w:val="26"/>
        </w:rPr>
        <w:t>星期</w:t>
      </w:r>
      <w:r w:rsidR="00196328" w:rsidRPr="00ED18C3">
        <w:rPr>
          <w:rFonts w:asciiTheme="minorHAnsi" w:eastAsia="標楷體" w:hAnsiTheme="minorHAnsi" w:cstheme="minorHAnsi"/>
          <w:sz w:val="26"/>
          <w:szCs w:val="26"/>
        </w:rPr>
        <w:t>四</w:t>
      </w:r>
      <w:r w:rsidRPr="00ED18C3">
        <w:rPr>
          <w:rFonts w:asciiTheme="minorHAnsi" w:eastAsia="標楷體" w:hAnsiTheme="minorHAnsi" w:cstheme="minorHAnsi"/>
          <w:sz w:val="26"/>
          <w:szCs w:val="26"/>
        </w:rPr>
        <w:t>)1</w:t>
      </w:r>
      <w:r w:rsidR="001658C6" w:rsidRPr="00ED18C3">
        <w:rPr>
          <w:rFonts w:asciiTheme="minorHAnsi" w:eastAsia="標楷體" w:hAnsiTheme="minorHAnsi" w:cstheme="minorHAnsi"/>
          <w:sz w:val="26"/>
          <w:szCs w:val="26"/>
        </w:rPr>
        <w:t>5</w:t>
      </w:r>
      <w:r w:rsidRPr="00ED18C3">
        <w:rPr>
          <w:rFonts w:asciiTheme="minorHAnsi" w:eastAsia="標楷體" w:hAnsiTheme="minorHAnsi" w:cstheme="minorHAnsi"/>
          <w:sz w:val="26"/>
          <w:szCs w:val="26"/>
        </w:rPr>
        <w:t>：</w:t>
      </w:r>
      <w:r w:rsidR="00852ED9" w:rsidRPr="00ED18C3">
        <w:rPr>
          <w:rFonts w:asciiTheme="minorHAnsi" w:eastAsia="標楷體" w:hAnsiTheme="minorHAnsi" w:cstheme="minorHAnsi"/>
          <w:sz w:val="26"/>
          <w:szCs w:val="26"/>
        </w:rPr>
        <w:t>1</w:t>
      </w:r>
      <w:r w:rsidRPr="00ED18C3">
        <w:rPr>
          <w:rFonts w:asciiTheme="minorHAnsi" w:eastAsia="標楷體" w:hAnsiTheme="minorHAnsi" w:cstheme="minorHAnsi"/>
          <w:sz w:val="26"/>
          <w:szCs w:val="26"/>
        </w:rPr>
        <w:t>0</w:t>
      </w:r>
    </w:p>
    <w:p w14:paraId="5B968553" w14:textId="77777777" w:rsidR="007D638F" w:rsidRPr="00ED18C3" w:rsidRDefault="007D638F" w:rsidP="00053A24">
      <w:pPr>
        <w:spacing w:beforeLines="50" w:before="120" w:afterLines="50" w:after="120"/>
        <w:rPr>
          <w:rFonts w:asciiTheme="minorHAnsi" w:eastAsia="標楷體" w:hAnsiTheme="minorHAnsi" w:cstheme="minorHAnsi"/>
          <w:sz w:val="26"/>
          <w:szCs w:val="26"/>
        </w:rPr>
      </w:pPr>
      <w:r w:rsidRPr="00ED18C3">
        <w:rPr>
          <w:rFonts w:asciiTheme="minorHAnsi" w:eastAsia="標楷體" w:hAnsiTheme="minorHAnsi" w:cstheme="minorHAnsi"/>
          <w:sz w:val="26"/>
          <w:szCs w:val="26"/>
        </w:rPr>
        <w:t>開會地點：</w:t>
      </w:r>
      <w:r w:rsidR="0024579C" w:rsidRPr="00ED18C3">
        <w:rPr>
          <w:rFonts w:asciiTheme="minorHAnsi" w:eastAsia="標楷體" w:hAnsiTheme="minorHAnsi" w:cstheme="minorHAnsi"/>
          <w:sz w:val="26"/>
          <w:szCs w:val="26"/>
        </w:rPr>
        <w:t>校本部</w:t>
      </w:r>
      <w:r w:rsidRPr="00ED18C3">
        <w:rPr>
          <w:rFonts w:asciiTheme="minorHAnsi" w:eastAsia="標楷體" w:hAnsiTheme="minorHAnsi" w:cstheme="minorHAnsi"/>
          <w:sz w:val="26"/>
          <w:szCs w:val="26"/>
        </w:rPr>
        <w:t>行政大樓三樓會議室</w:t>
      </w:r>
    </w:p>
    <w:p w14:paraId="3885BAC3" w14:textId="77777777" w:rsidR="007D638F" w:rsidRPr="00ED18C3" w:rsidRDefault="007D638F" w:rsidP="00053A24">
      <w:pPr>
        <w:snapToGrid w:val="0"/>
        <w:spacing w:beforeLines="50" w:before="120" w:afterLines="50" w:after="120"/>
        <w:rPr>
          <w:rFonts w:asciiTheme="minorHAnsi" w:eastAsia="標楷體" w:hAnsiTheme="minorHAnsi" w:cstheme="minorHAnsi"/>
          <w:sz w:val="26"/>
          <w:szCs w:val="26"/>
        </w:rPr>
      </w:pPr>
      <w:r w:rsidRPr="00ED18C3">
        <w:rPr>
          <w:rFonts w:asciiTheme="minorHAnsi" w:eastAsia="標楷體" w:hAnsiTheme="minorHAnsi" w:cstheme="minorHAnsi"/>
          <w:sz w:val="26"/>
          <w:szCs w:val="26"/>
        </w:rPr>
        <w:t>主</w:t>
      </w:r>
      <w:r w:rsidRPr="00ED18C3">
        <w:rPr>
          <w:rFonts w:asciiTheme="minorHAnsi" w:eastAsia="標楷體" w:hAnsiTheme="minorHAnsi" w:cstheme="minorHAnsi"/>
          <w:sz w:val="26"/>
          <w:szCs w:val="26"/>
        </w:rPr>
        <w:t xml:space="preserve">    </w:t>
      </w:r>
      <w:r w:rsidRPr="00ED18C3">
        <w:rPr>
          <w:rFonts w:asciiTheme="minorHAnsi" w:eastAsia="標楷體" w:hAnsiTheme="minorHAnsi" w:cstheme="minorHAnsi"/>
          <w:sz w:val="26"/>
          <w:szCs w:val="26"/>
        </w:rPr>
        <w:t>席：</w:t>
      </w:r>
      <w:r w:rsidR="000F619B" w:rsidRPr="00ED18C3">
        <w:rPr>
          <w:rFonts w:asciiTheme="minorHAnsi" w:eastAsia="標楷體" w:hAnsiTheme="minorHAnsi" w:cstheme="minorHAnsi"/>
          <w:sz w:val="26"/>
          <w:szCs w:val="26"/>
        </w:rPr>
        <w:t>梁教務長忠銘</w:t>
      </w:r>
    </w:p>
    <w:p w14:paraId="7D5A9D1C" w14:textId="3E73A7C1" w:rsidR="007D638F" w:rsidRPr="00910CAA" w:rsidRDefault="007D638F" w:rsidP="00053A24">
      <w:pPr>
        <w:spacing w:beforeLines="50" w:before="120" w:afterLines="50" w:after="120"/>
        <w:ind w:left="720" w:hanging="720"/>
        <w:jc w:val="both"/>
        <w:rPr>
          <w:rFonts w:asciiTheme="minorHAnsi" w:eastAsia="標楷體" w:hAnsiTheme="minorHAnsi" w:cstheme="minorHAnsi"/>
          <w:sz w:val="26"/>
          <w:szCs w:val="26"/>
        </w:rPr>
      </w:pPr>
      <w:r w:rsidRPr="00ED18C3">
        <w:rPr>
          <w:rFonts w:asciiTheme="minorHAnsi" w:eastAsia="標楷體" w:hAnsiTheme="minorHAnsi" w:cstheme="minorHAnsi"/>
          <w:w w:val="80"/>
          <w:sz w:val="26"/>
          <w:szCs w:val="26"/>
        </w:rPr>
        <w:t>出列席人員：</w:t>
      </w:r>
      <w:r w:rsidRPr="00ED18C3">
        <w:rPr>
          <w:rFonts w:asciiTheme="minorHAnsi" w:eastAsia="標楷體" w:hAnsiTheme="minorHAnsi" w:cstheme="minorHAnsi"/>
          <w:sz w:val="26"/>
          <w:szCs w:val="26"/>
        </w:rPr>
        <w:t>如簽到表</w:t>
      </w:r>
      <w:r w:rsidR="00F23EF5" w:rsidRPr="00ED18C3">
        <w:rPr>
          <w:rFonts w:asciiTheme="minorHAnsi" w:eastAsia="標楷體" w:hAnsiTheme="minorHAnsi" w:cstheme="minorHAnsi"/>
          <w:sz w:val="26"/>
          <w:szCs w:val="26"/>
        </w:rPr>
        <w:t xml:space="preserve">               </w:t>
      </w:r>
      <w:r w:rsidR="001B617B" w:rsidRPr="00ED18C3">
        <w:rPr>
          <w:rFonts w:asciiTheme="minorHAnsi" w:eastAsia="標楷體" w:hAnsiTheme="minorHAnsi" w:cstheme="minorHAnsi"/>
          <w:sz w:val="26"/>
          <w:szCs w:val="26"/>
        </w:rPr>
        <w:t xml:space="preserve">        </w:t>
      </w:r>
      <w:r w:rsidR="001B617B" w:rsidRPr="00ED18C3">
        <w:rPr>
          <w:rFonts w:asciiTheme="minorHAnsi" w:eastAsia="標楷體" w:hAnsiTheme="minorHAnsi" w:cstheme="minorHAnsi"/>
          <w:b/>
          <w:sz w:val="32"/>
          <w:szCs w:val="32"/>
        </w:rPr>
        <w:t xml:space="preserve">                    </w:t>
      </w:r>
      <w:r w:rsidR="00910CAA" w:rsidRPr="00910CAA">
        <w:rPr>
          <w:rFonts w:asciiTheme="minorHAnsi" w:eastAsia="標楷體" w:hAnsiTheme="minorHAnsi" w:cstheme="minorHAnsi" w:hint="eastAsia"/>
          <w:sz w:val="26"/>
          <w:szCs w:val="26"/>
        </w:rPr>
        <w:t>紀錄</w:t>
      </w:r>
      <w:r w:rsidR="00910CAA">
        <w:rPr>
          <w:rFonts w:asciiTheme="minorHAnsi" w:eastAsia="標楷體" w:hAnsiTheme="minorHAnsi" w:cstheme="minorHAnsi" w:hint="eastAsia"/>
          <w:sz w:val="26"/>
          <w:szCs w:val="26"/>
        </w:rPr>
        <w:t>：黃美慧</w:t>
      </w:r>
    </w:p>
    <w:p w14:paraId="184A25F3" w14:textId="1B193E14" w:rsidR="00E14FC2" w:rsidRPr="00ED18C3"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主席報告</w:t>
      </w:r>
      <w:r w:rsidR="003C3202">
        <w:rPr>
          <w:rFonts w:asciiTheme="minorHAnsi" w:eastAsia="標楷體" w:hAnsiTheme="minorHAnsi" w:cstheme="minorHAnsi" w:hint="eastAsia"/>
          <w:b/>
          <w:sz w:val="32"/>
          <w:szCs w:val="32"/>
        </w:rPr>
        <w:t>(</w:t>
      </w:r>
      <w:r w:rsidR="003C3202">
        <w:rPr>
          <w:rFonts w:asciiTheme="minorHAnsi" w:eastAsia="標楷體" w:hAnsiTheme="minorHAnsi" w:cstheme="minorHAnsi" w:hint="eastAsia"/>
          <w:b/>
          <w:sz w:val="32"/>
          <w:szCs w:val="32"/>
        </w:rPr>
        <w:t>略</w:t>
      </w:r>
      <w:r w:rsidR="003C3202">
        <w:rPr>
          <w:rFonts w:asciiTheme="minorHAnsi" w:eastAsia="標楷體" w:hAnsiTheme="minorHAnsi" w:cstheme="minorHAnsi" w:hint="eastAsia"/>
          <w:b/>
          <w:sz w:val="32"/>
          <w:szCs w:val="32"/>
        </w:rPr>
        <w:t>)</w:t>
      </w:r>
    </w:p>
    <w:p w14:paraId="3D6F7A3E" w14:textId="00012FDD" w:rsidR="001719C4" w:rsidRPr="00ED18C3" w:rsidRDefault="001719C4" w:rsidP="0029664D">
      <w:pPr>
        <w:pStyle w:val="aff1"/>
        <w:numPr>
          <w:ilvl w:val="0"/>
          <w:numId w:val="14"/>
        </w:numPr>
        <w:spacing w:beforeLines="100" w:before="240" w:afterLines="100" w:after="240"/>
        <w:ind w:leftChars="0" w:left="709" w:hanging="709"/>
        <w:jc w:val="both"/>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有關校務研究「本校教學意見反映樣本分布及影響因素分析初探</w:t>
      </w:r>
      <w:r w:rsidR="00930B42">
        <w:rPr>
          <w:rFonts w:asciiTheme="minorHAnsi" w:eastAsia="標楷體" w:hAnsiTheme="minorHAnsi" w:cstheme="minorHAnsi" w:hint="eastAsia"/>
          <w:b/>
          <w:sz w:val="32"/>
          <w:szCs w:val="32"/>
        </w:rPr>
        <w:t>(</w:t>
      </w:r>
      <w:r w:rsidR="00930B42">
        <w:rPr>
          <w:rFonts w:asciiTheme="minorHAnsi" w:eastAsia="標楷體" w:hAnsiTheme="minorHAnsi" w:cstheme="minorHAnsi" w:hint="eastAsia"/>
          <w:b/>
          <w:sz w:val="32"/>
          <w:szCs w:val="32"/>
        </w:rPr>
        <w:t>續</w:t>
      </w:r>
      <w:r w:rsidR="00930B42">
        <w:rPr>
          <w:rFonts w:asciiTheme="minorHAnsi" w:eastAsia="標楷體" w:hAnsiTheme="minorHAnsi" w:cstheme="minorHAnsi" w:hint="eastAsia"/>
          <w:b/>
          <w:sz w:val="32"/>
          <w:szCs w:val="32"/>
        </w:rPr>
        <w:t>)</w:t>
      </w:r>
      <w:r w:rsidRPr="00ED18C3">
        <w:rPr>
          <w:rFonts w:asciiTheme="minorHAnsi" w:eastAsia="標楷體" w:hAnsiTheme="minorHAnsi" w:cstheme="minorHAnsi"/>
          <w:b/>
          <w:sz w:val="32"/>
          <w:szCs w:val="32"/>
        </w:rPr>
        <w:t>」分析報告</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報告人：校務研究辦公室陳思竹</w:t>
      </w:r>
      <w:r w:rsidRPr="00ED18C3">
        <w:rPr>
          <w:rFonts w:asciiTheme="minorHAnsi" w:eastAsia="標楷體" w:hAnsiTheme="minorHAnsi" w:cstheme="minorHAnsi"/>
          <w:b/>
          <w:sz w:val="32"/>
          <w:szCs w:val="32"/>
        </w:rPr>
        <w:t>)</w:t>
      </w:r>
      <w:r w:rsidR="00AD685D">
        <w:rPr>
          <w:rFonts w:asciiTheme="minorHAnsi" w:eastAsia="標楷體" w:hAnsiTheme="minorHAnsi" w:cstheme="minorHAnsi"/>
          <w:b/>
          <w:sz w:val="32"/>
          <w:szCs w:val="32"/>
        </w:rPr>
        <w:t>(</w:t>
      </w:r>
      <w:r w:rsidR="00AD685D">
        <w:rPr>
          <w:rFonts w:asciiTheme="minorHAnsi" w:eastAsia="標楷體" w:hAnsiTheme="minorHAnsi" w:cstheme="minorHAnsi" w:hint="eastAsia"/>
          <w:b/>
          <w:sz w:val="32"/>
          <w:szCs w:val="32"/>
        </w:rPr>
        <w:t>如附件</w:t>
      </w:r>
      <w:r w:rsidR="00AD685D">
        <w:rPr>
          <w:rFonts w:asciiTheme="minorHAnsi" w:eastAsia="標楷體" w:hAnsiTheme="minorHAnsi" w:cstheme="minorHAnsi" w:hint="eastAsia"/>
          <w:b/>
          <w:sz w:val="32"/>
          <w:szCs w:val="32"/>
        </w:rPr>
        <w:t>)</w:t>
      </w:r>
    </w:p>
    <w:p w14:paraId="6F9E889B" w14:textId="77777777" w:rsidR="003B124E" w:rsidRPr="00ED18C3" w:rsidRDefault="003B124E"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宣導事項</w:t>
      </w:r>
    </w:p>
    <w:p w14:paraId="5F8CF707" w14:textId="502C881E" w:rsidR="00B71542" w:rsidRPr="00ED18C3" w:rsidRDefault="00B71542" w:rsidP="00E47165">
      <w:pPr>
        <w:pStyle w:val="aff1"/>
        <w:widowControl/>
        <w:numPr>
          <w:ilvl w:val="0"/>
          <w:numId w:val="36"/>
        </w:numPr>
        <w:tabs>
          <w:tab w:val="left" w:pos="567"/>
        </w:tabs>
        <w:ind w:leftChars="0" w:left="1276" w:hanging="567"/>
        <w:rPr>
          <w:rFonts w:asciiTheme="minorHAnsi" w:eastAsia="標楷體" w:hAnsiTheme="minorHAnsi" w:cstheme="minorHAnsi"/>
        </w:rPr>
      </w:pPr>
      <w:r w:rsidRPr="00ED18C3">
        <w:rPr>
          <w:rFonts w:asciiTheme="minorHAnsi" w:eastAsia="標楷體" w:hAnsiTheme="minorHAnsi" w:cstheme="minorHAnsi"/>
        </w:rPr>
        <w:t>落實教學品保機制：</w:t>
      </w:r>
      <w:r w:rsidRPr="00ED18C3">
        <w:rPr>
          <w:rFonts w:asciiTheme="minorHAnsi" w:eastAsia="標楷體" w:hAnsiTheme="minorHAnsi" w:cstheme="minorHAnsi"/>
          <w:color w:val="000000" w:themeColor="text1"/>
          <w:kern w:val="24"/>
        </w:rPr>
        <w:t>因應</w:t>
      </w:r>
      <w:r w:rsidRPr="00ED18C3">
        <w:rPr>
          <w:rFonts w:asciiTheme="minorHAnsi" w:eastAsia="標楷體" w:hAnsiTheme="minorHAnsi" w:cstheme="minorHAnsi"/>
          <w:kern w:val="24"/>
        </w:rPr>
        <w:t>本校</w:t>
      </w:r>
      <w:r w:rsidRPr="00ED18C3">
        <w:rPr>
          <w:rFonts w:asciiTheme="minorHAnsi" w:eastAsia="標楷體" w:hAnsiTheme="minorHAnsi" w:cstheme="minorHAnsi"/>
          <w:kern w:val="24"/>
        </w:rPr>
        <w:t>110</w:t>
      </w:r>
      <w:r w:rsidRPr="00ED18C3">
        <w:rPr>
          <w:rFonts w:asciiTheme="minorHAnsi" w:eastAsia="標楷體" w:hAnsiTheme="minorHAnsi" w:cstheme="minorHAnsi"/>
          <w:kern w:val="24"/>
        </w:rPr>
        <w:t>學年度辦學自我品質保證實施方案</w:t>
      </w:r>
      <w:proofErr w:type="gramStart"/>
      <w:r w:rsidRPr="00ED18C3">
        <w:rPr>
          <w:rFonts w:asciiTheme="minorHAnsi" w:eastAsia="標楷體" w:hAnsiTheme="minorHAnsi" w:cstheme="minorHAnsi"/>
          <w:kern w:val="24"/>
        </w:rPr>
        <w:t>─</w:t>
      </w:r>
      <w:proofErr w:type="gramEnd"/>
      <w:r w:rsidRPr="00ED18C3">
        <w:rPr>
          <w:rFonts w:asciiTheme="minorHAnsi" w:eastAsia="標楷體" w:hAnsiTheme="minorHAnsi" w:cstheme="minorHAnsi"/>
          <w:kern w:val="24"/>
        </w:rPr>
        <w:t>系所辦學成果檢視展望與評核，</w:t>
      </w:r>
      <w:r w:rsidRPr="00ED18C3">
        <w:rPr>
          <w:rFonts w:asciiTheme="minorHAnsi" w:eastAsia="標楷體" w:hAnsiTheme="minorHAnsi" w:cstheme="minorHAnsi"/>
        </w:rPr>
        <w:t>教務處於</w:t>
      </w:r>
      <w:r w:rsidRPr="00ED18C3">
        <w:rPr>
          <w:rFonts w:asciiTheme="minorHAnsi" w:eastAsia="標楷體" w:hAnsiTheme="minorHAnsi" w:cstheme="minorHAnsi"/>
        </w:rPr>
        <w:t>111</w:t>
      </w:r>
      <w:r w:rsidRPr="00ED18C3">
        <w:rPr>
          <w:rFonts w:asciiTheme="minorHAnsi" w:eastAsia="標楷體" w:hAnsiTheme="minorHAnsi" w:cstheme="minorHAnsi"/>
        </w:rPr>
        <w:t>年</w:t>
      </w:r>
      <w:r w:rsidRPr="00ED18C3">
        <w:rPr>
          <w:rFonts w:asciiTheme="minorHAnsi" w:eastAsia="標楷體" w:hAnsiTheme="minorHAnsi" w:cstheme="minorHAnsi"/>
        </w:rPr>
        <w:t>03</w:t>
      </w:r>
      <w:r w:rsidRPr="00ED18C3">
        <w:rPr>
          <w:rFonts w:asciiTheme="minorHAnsi" w:eastAsia="標楷體" w:hAnsiTheme="minorHAnsi" w:cstheme="minorHAnsi"/>
        </w:rPr>
        <w:t>月</w:t>
      </w:r>
      <w:r w:rsidRPr="00ED18C3">
        <w:rPr>
          <w:rFonts w:asciiTheme="minorHAnsi" w:eastAsia="標楷體" w:hAnsiTheme="minorHAnsi" w:cstheme="minorHAnsi"/>
        </w:rPr>
        <w:t>24</w:t>
      </w:r>
      <w:r w:rsidRPr="00ED18C3">
        <w:rPr>
          <w:rFonts w:asciiTheme="minorHAnsi" w:eastAsia="標楷體" w:hAnsiTheme="minorHAnsi" w:cstheme="minorHAnsi"/>
        </w:rPr>
        <w:t>日召開系所教學品質保證機制說明會，</w:t>
      </w:r>
      <w:r w:rsidRPr="00ED18C3">
        <w:rPr>
          <w:rFonts w:asciiTheme="minorHAnsi" w:eastAsia="標楷體" w:hAnsiTheme="minorHAnsi" w:cstheme="minorHAnsi"/>
          <w:color w:val="000000" w:themeColor="text1"/>
          <w:kern w:val="24"/>
        </w:rPr>
        <w:t>提供系所相關資料，共同檢視課程與核心能力之關聯性。感謝各系的配合，並請於</w:t>
      </w:r>
      <w:r w:rsidRPr="00ED18C3">
        <w:rPr>
          <w:rFonts w:asciiTheme="minorHAnsi" w:eastAsia="標楷體" w:hAnsiTheme="minorHAnsi" w:cstheme="minorHAnsi"/>
          <w:color w:val="000000" w:themeColor="text1"/>
          <w:kern w:val="24"/>
        </w:rPr>
        <w:t>5</w:t>
      </w:r>
      <w:r w:rsidRPr="00ED18C3">
        <w:rPr>
          <w:rFonts w:asciiTheme="minorHAnsi" w:eastAsia="標楷體" w:hAnsiTheme="minorHAnsi" w:cstheme="minorHAnsi"/>
          <w:color w:val="000000" w:themeColor="text1"/>
          <w:kern w:val="24"/>
        </w:rPr>
        <w:t>月</w:t>
      </w:r>
      <w:r w:rsidRPr="00ED18C3">
        <w:rPr>
          <w:rFonts w:asciiTheme="minorHAnsi" w:eastAsia="標楷體" w:hAnsiTheme="minorHAnsi" w:cstheme="minorHAnsi"/>
          <w:color w:val="000000" w:themeColor="text1"/>
          <w:kern w:val="24"/>
        </w:rPr>
        <w:t>20</w:t>
      </w:r>
      <w:r w:rsidRPr="00ED18C3">
        <w:rPr>
          <w:rFonts w:asciiTheme="minorHAnsi" w:eastAsia="標楷體" w:hAnsiTheme="minorHAnsi" w:cstheme="minorHAnsi"/>
          <w:color w:val="000000" w:themeColor="text1"/>
          <w:kern w:val="24"/>
        </w:rPr>
        <w:t>日前完成系、院課程會議審查後，先行將教學品保機制報告書公告於各系所網頁，供外界參閱。</w:t>
      </w:r>
    </w:p>
    <w:p w14:paraId="3DEDAE7F" w14:textId="4FEC6D5C" w:rsidR="00B71542" w:rsidRPr="00ED18C3" w:rsidRDefault="00B71542" w:rsidP="00E47165">
      <w:pPr>
        <w:pStyle w:val="aff1"/>
        <w:widowControl/>
        <w:numPr>
          <w:ilvl w:val="0"/>
          <w:numId w:val="36"/>
        </w:numPr>
        <w:tabs>
          <w:tab w:val="left" w:pos="567"/>
        </w:tabs>
        <w:ind w:leftChars="0" w:left="1276" w:hanging="567"/>
        <w:rPr>
          <w:rFonts w:asciiTheme="minorHAnsi" w:eastAsia="標楷體" w:hAnsiTheme="minorHAnsi" w:cstheme="minorHAnsi"/>
        </w:rPr>
      </w:pPr>
      <w:r w:rsidRPr="00ED18C3">
        <w:rPr>
          <w:rFonts w:asciiTheme="minorHAnsi" w:eastAsia="標楷體" w:hAnsiTheme="minorHAnsi" w:cstheme="minorHAnsi"/>
        </w:rPr>
        <w:t>開課配合事項：近日有學生反映，為了能達到開課人數標準，允許學生先選課再辦理終止。另研究所三人即可開課，原則上以研究生為主，而非以先修生及大學部學生人數</w:t>
      </w:r>
      <w:proofErr w:type="gramStart"/>
      <w:r w:rsidRPr="00ED18C3">
        <w:rPr>
          <w:rFonts w:asciiTheme="minorHAnsi" w:eastAsia="標楷體" w:hAnsiTheme="minorHAnsi" w:cstheme="minorHAnsi"/>
        </w:rPr>
        <w:t>併</w:t>
      </w:r>
      <w:proofErr w:type="gramEnd"/>
      <w:r w:rsidRPr="00ED18C3">
        <w:rPr>
          <w:rFonts w:asciiTheme="minorHAnsi" w:eastAsia="標楷體" w:hAnsiTheme="minorHAnsi" w:cstheme="minorHAnsi"/>
        </w:rPr>
        <w:t>計。因有些系所學生人數較少，各開課單位只要滿足學生畢業學分即可，不必多開課程數，以免造成上述現象。</w:t>
      </w:r>
    </w:p>
    <w:p w14:paraId="624C07A4" w14:textId="54D30418" w:rsidR="00B71542" w:rsidRPr="00ED18C3" w:rsidRDefault="00B71542" w:rsidP="00E47165">
      <w:pPr>
        <w:pStyle w:val="aff1"/>
        <w:widowControl/>
        <w:numPr>
          <w:ilvl w:val="0"/>
          <w:numId w:val="36"/>
        </w:numPr>
        <w:tabs>
          <w:tab w:val="left" w:pos="567"/>
        </w:tabs>
        <w:ind w:leftChars="0" w:left="1276" w:hanging="567"/>
        <w:rPr>
          <w:rFonts w:asciiTheme="minorHAnsi" w:eastAsia="標楷體" w:hAnsiTheme="minorHAnsi" w:cstheme="minorHAnsi"/>
        </w:rPr>
      </w:pPr>
      <w:r w:rsidRPr="00ED18C3">
        <w:rPr>
          <w:rFonts w:asciiTheme="minorHAnsi" w:eastAsia="標楷體" w:hAnsiTheme="minorHAnsi" w:cstheme="minorHAnsi"/>
        </w:rPr>
        <w:t>校外教學安全防範：為確保校外教學安全，教務處已制定校外教學作業流程，並已公告於網路學園，請各位師長配合。</w:t>
      </w:r>
    </w:p>
    <w:p w14:paraId="7D28345F" w14:textId="77777777" w:rsidR="007D638F" w:rsidRPr="00ED18C3" w:rsidRDefault="00422985"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確認</w:t>
      </w:r>
      <w:r w:rsidR="007D638F" w:rsidRPr="00ED18C3">
        <w:rPr>
          <w:rFonts w:asciiTheme="minorHAnsi" w:eastAsia="標楷體" w:hAnsiTheme="minorHAnsi" w:cstheme="minorHAnsi"/>
          <w:b/>
          <w:sz w:val="32"/>
          <w:szCs w:val="32"/>
        </w:rPr>
        <w:t>上次會議決議事項</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544"/>
        <w:gridCol w:w="1134"/>
        <w:gridCol w:w="2268"/>
        <w:gridCol w:w="2435"/>
      </w:tblGrid>
      <w:tr w:rsidR="009139D0" w:rsidRPr="00ED18C3" w14:paraId="4AC85901" w14:textId="77777777" w:rsidTr="004208D3">
        <w:trPr>
          <w:jc w:val="center"/>
        </w:trPr>
        <w:tc>
          <w:tcPr>
            <w:tcW w:w="704" w:type="dxa"/>
          </w:tcPr>
          <w:p w14:paraId="0A6E1CBF" w14:textId="77777777" w:rsidR="009139D0" w:rsidRPr="00ED18C3" w:rsidRDefault="009139D0" w:rsidP="00FD5805">
            <w:pPr>
              <w:spacing w:line="300" w:lineRule="exact"/>
              <w:jc w:val="center"/>
              <w:rPr>
                <w:rFonts w:asciiTheme="minorHAnsi" w:eastAsia="標楷體" w:hAnsiTheme="minorHAnsi" w:cstheme="minorHAnsi"/>
                <w:b/>
                <w:sz w:val="22"/>
              </w:rPr>
            </w:pPr>
            <w:r w:rsidRPr="00ED18C3">
              <w:rPr>
                <w:rFonts w:asciiTheme="minorHAnsi" w:eastAsia="標楷體" w:hAnsiTheme="minorHAnsi" w:cstheme="minorHAnsi"/>
                <w:b/>
                <w:sz w:val="22"/>
                <w:szCs w:val="22"/>
              </w:rPr>
              <w:t>提案</w:t>
            </w:r>
          </w:p>
          <w:p w14:paraId="3D518528" w14:textId="77777777" w:rsidR="009139D0" w:rsidRPr="00ED18C3" w:rsidRDefault="009139D0" w:rsidP="00FD5805">
            <w:pPr>
              <w:spacing w:line="300" w:lineRule="exact"/>
              <w:jc w:val="center"/>
              <w:rPr>
                <w:rFonts w:asciiTheme="minorHAnsi" w:eastAsia="標楷體" w:hAnsiTheme="minorHAnsi" w:cstheme="minorHAnsi"/>
                <w:b/>
              </w:rPr>
            </w:pPr>
            <w:r w:rsidRPr="00ED18C3">
              <w:rPr>
                <w:rFonts w:asciiTheme="minorHAnsi" w:eastAsia="標楷體" w:hAnsiTheme="minorHAnsi" w:cstheme="minorHAnsi"/>
                <w:b/>
                <w:sz w:val="22"/>
                <w:szCs w:val="22"/>
              </w:rPr>
              <w:t>序號</w:t>
            </w:r>
          </w:p>
        </w:tc>
        <w:tc>
          <w:tcPr>
            <w:tcW w:w="3544" w:type="dxa"/>
            <w:vAlign w:val="center"/>
          </w:tcPr>
          <w:p w14:paraId="7B6E2B17" w14:textId="77777777" w:rsidR="009139D0" w:rsidRPr="00ED18C3" w:rsidRDefault="009139D0" w:rsidP="00FD5805">
            <w:pPr>
              <w:spacing w:line="300" w:lineRule="exact"/>
              <w:jc w:val="center"/>
              <w:rPr>
                <w:rFonts w:asciiTheme="minorHAnsi" w:eastAsia="標楷體" w:hAnsiTheme="minorHAnsi" w:cstheme="minorHAnsi"/>
                <w:b/>
              </w:rPr>
            </w:pPr>
            <w:r w:rsidRPr="00ED18C3">
              <w:rPr>
                <w:rFonts w:asciiTheme="minorHAnsi" w:eastAsia="標楷體" w:hAnsiTheme="minorHAnsi" w:cstheme="minorHAnsi"/>
                <w:b/>
              </w:rPr>
              <w:t>案由</w:t>
            </w:r>
          </w:p>
        </w:tc>
        <w:tc>
          <w:tcPr>
            <w:tcW w:w="1134" w:type="dxa"/>
            <w:vAlign w:val="center"/>
          </w:tcPr>
          <w:p w14:paraId="4C781035" w14:textId="77777777" w:rsidR="009139D0" w:rsidRPr="00ED18C3" w:rsidRDefault="009139D0" w:rsidP="00FD5805">
            <w:pPr>
              <w:spacing w:line="300" w:lineRule="exact"/>
              <w:jc w:val="center"/>
              <w:rPr>
                <w:rFonts w:asciiTheme="minorHAnsi" w:eastAsia="標楷體" w:hAnsiTheme="minorHAnsi" w:cstheme="minorHAnsi"/>
                <w:b/>
              </w:rPr>
            </w:pPr>
            <w:r w:rsidRPr="00ED18C3">
              <w:rPr>
                <w:rFonts w:asciiTheme="minorHAnsi" w:eastAsia="標楷體" w:hAnsiTheme="minorHAnsi" w:cstheme="minorHAnsi"/>
                <w:b/>
              </w:rPr>
              <w:t>提案</w:t>
            </w:r>
          </w:p>
          <w:p w14:paraId="3512AF06" w14:textId="77777777" w:rsidR="009139D0" w:rsidRPr="00ED18C3" w:rsidRDefault="009139D0" w:rsidP="00FD5805">
            <w:pPr>
              <w:spacing w:line="300" w:lineRule="exact"/>
              <w:jc w:val="center"/>
              <w:rPr>
                <w:rFonts w:asciiTheme="minorHAnsi" w:eastAsia="標楷體" w:hAnsiTheme="minorHAnsi" w:cstheme="minorHAnsi"/>
                <w:b/>
              </w:rPr>
            </w:pPr>
            <w:r w:rsidRPr="00ED18C3">
              <w:rPr>
                <w:rFonts w:asciiTheme="minorHAnsi" w:eastAsia="標楷體" w:hAnsiTheme="minorHAnsi" w:cstheme="minorHAnsi"/>
                <w:b/>
              </w:rPr>
              <w:t>單位</w:t>
            </w:r>
          </w:p>
        </w:tc>
        <w:tc>
          <w:tcPr>
            <w:tcW w:w="2268" w:type="dxa"/>
            <w:vAlign w:val="center"/>
          </w:tcPr>
          <w:p w14:paraId="28D156FE" w14:textId="77777777" w:rsidR="009139D0" w:rsidRPr="00ED18C3" w:rsidRDefault="009139D0" w:rsidP="00FD5805">
            <w:pPr>
              <w:spacing w:line="300" w:lineRule="exact"/>
              <w:jc w:val="center"/>
              <w:rPr>
                <w:rFonts w:asciiTheme="minorHAnsi" w:eastAsia="標楷體" w:hAnsiTheme="minorHAnsi" w:cstheme="minorHAnsi"/>
                <w:b/>
              </w:rPr>
            </w:pPr>
            <w:r w:rsidRPr="00ED18C3">
              <w:rPr>
                <w:rFonts w:asciiTheme="minorHAnsi" w:eastAsia="標楷體" w:hAnsiTheme="minorHAnsi" w:cstheme="minorHAnsi"/>
                <w:b/>
              </w:rPr>
              <w:t>決議</w:t>
            </w:r>
          </w:p>
        </w:tc>
        <w:tc>
          <w:tcPr>
            <w:tcW w:w="2435" w:type="dxa"/>
            <w:vAlign w:val="center"/>
          </w:tcPr>
          <w:p w14:paraId="020311A3" w14:textId="77777777" w:rsidR="009139D0" w:rsidRPr="00ED18C3" w:rsidRDefault="009139D0" w:rsidP="00FD5805">
            <w:pPr>
              <w:spacing w:line="300" w:lineRule="exact"/>
              <w:jc w:val="center"/>
              <w:rPr>
                <w:rFonts w:asciiTheme="minorHAnsi" w:eastAsia="標楷體" w:hAnsiTheme="minorHAnsi" w:cstheme="minorHAnsi"/>
                <w:b/>
              </w:rPr>
            </w:pPr>
            <w:r w:rsidRPr="00ED18C3">
              <w:rPr>
                <w:rFonts w:asciiTheme="minorHAnsi" w:eastAsia="標楷體" w:hAnsiTheme="minorHAnsi" w:cstheme="minorHAnsi"/>
                <w:b/>
              </w:rPr>
              <w:t>決議執行情形</w:t>
            </w:r>
          </w:p>
        </w:tc>
      </w:tr>
      <w:tr w:rsidR="00B13CC7" w:rsidRPr="00ED18C3" w14:paraId="6C080891" w14:textId="77777777" w:rsidTr="004208D3">
        <w:trPr>
          <w:jc w:val="center"/>
        </w:trPr>
        <w:tc>
          <w:tcPr>
            <w:tcW w:w="704" w:type="dxa"/>
            <w:vAlign w:val="center"/>
          </w:tcPr>
          <w:p w14:paraId="030B5D73" w14:textId="3AF12E2B" w:rsidR="00B13CC7" w:rsidRPr="00ED18C3" w:rsidRDefault="00B13CC7" w:rsidP="00B13CC7">
            <w:pPr>
              <w:spacing w:line="360" w:lineRule="exact"/>
              <w:jc w:val="center"/>
              <w:rPr>
                <w:rFonts w:asciiTheme="minorHAnsi" w:eastAsia="標楷體" w:hAnsiTheme="minorHAnsi" w:cstheme="minorHAnsi"/>
                <w:color w:val="000000" w:themeColor="text1"/>
              </w:rPr>
            </w:pPr>
            <w:proofErr w:type="gramStart"/>
            <w:r w:rsidRPr="00ED18C3">
              <w:rPr>
                <w:rFonts w:asciiTheme="minorHAnsi" w:eastAsia="標楷體" w:hAnsiTheme="minorHAnsi" w:cstheme="minorHAnsi"/>
              </w:rPr>
              <w:t>一</w:t>
            </w:r>
            <w:proofErr w:type="gramEnd"/>
          </w:p>
        </w:tc>
        <w:tc>
          <w:tcPr>
            <w:tcW w:w="3544" w:type="dxa"/>
            <w:vAlign w:val="center"/>
          </w:tcPr>
          <w:p w14:paraId="660CC656" w14:textId="6FFF5D20" w:rsidR="00B13CC7" w:rsidRPr="00ED18C3" w:rsidRDefault="00B13CC7" w:rsidP="00B13CC7">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2</w:t>
            </w:r>
            <w:r w:rsidRPr="00ED18C3">
              <w:rPr>
                <w:rFonts w:asciiTheme="minorHAnsi" w:eastAsia="標楷體" w:hAnsiTheme="minorHAnsi" w:cstheme="minorHAnsi"/>
                <w:color w:val="000000"/>
              </w:rPr>
              <w:t>次校課程會議</w:t>
            </w:r>
            <w:r w:rsidRPr="00ED18C3">
              <w:rPr>
                <w:rFonts w:asciiTheme="minorHAnsi" w:eastAsia="標楷體" w:hAnsiTheme="minorHAnsi" w:cstheme="minorHAnsi"/>
                <w:color w:val="000000"/>
              </w:rPr>
              <w:t>(110.12.16)</w:t>
            </w:r>
            <w:r w:rsidRPr="00ED18C3">
              <w:rPr>
                <w:rFonts w:asciiTheme="minorHAnsi" w:eastAsia="標楷體" w:hAnsiTheme="minorHAnsi" w:cstheme="minorHAnsi"/>
                <w:color w:val="000000"/>
              </w:rPr>
              <w:t>決議事項，</w:t>
            </w:r>
            <w:proofErr w:type="gramStart"/>
            <w:r w:rsidRPr="00ED18C3">
              <w:rPr>
                <w:rFonts w:asciiTheme="minorHAnsi" w:eastAsia="標楷體" w:hAnsiTheme="minorHAnsi" w:cstheme="minorHAnsi"/>
                <w:color w:val="000000"/>
              </w:rPr>
              <w:t>請核備</w:t>
            </w:r>
            <w:proofErr w:type="gramEnd"/>
            <w:r w:rsidRPr="00ED18C3">
              <w:rPr>
                <w:rFonts w:asciiTheme="minorHAnsi" w:eastAsia="標楷體" w:hAnsiTheme="minorHAnsi" w:cstheme="minorHAnsi"/>
                <w:color w:val="000000"/>
              </w:rPr>
              <w:t>。</w:t>
            </w:r>
          </w:p>
        </w:tc>
        <w:tc>
          <w:tcPr>
            <w:tcW w:w="1134" w:type="dxa"/>
            <w:vAlign w:val="center"/>
          </w:tcPr>
          <w:p w14:paraId="1321CEFA" w14:textId="6B0607C4" w:rsidR="00B13CC7" w:rsidRPr="00ED18C3" w:rsidRDefault="00B13CC7" w:rsidP="00B13CC7">
            <w:pPr>
              <w:rPr>
                <w:rFonts w:asciiTheme="minorHAnsi" w:hAnsiTheme="minorHAnsi" w:cstheme="minorHAnsi"/>
              </w:rPr>
            </w:pPr>
            <w:r w:rsidRPr="00ED18C3">
              <w:rPr>
                <w:rFonts w:asciiTheme="minorHAnsi" w:eastAsia="標楷體" w:hAnsiTheme="minorHAnsi" w:cstheme="minorHAnsi"/>
              </w:rPr>
              <w:t>教務處課</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p>
        </w:tc>
        <w:tc>
          <w:tcPr>
            <w:tcW w:w="2268" w:type="dxa"/>
            <w:vAlign w:val="center"/>
          </w:tcPr>
          <w:p w14:paraId="130E0F5C" w14:textId="74EF2737" w:rsidR="00B13CC7" w:rsidRPr="00ED18C3" w:rsidRDefault="00B13CC7" w:rsidP="00B13CC7">
            <w:pPr>
              <w:spacing w:line="300" w:lineRule="exact"/>
              <w:rPr>
                <w:rFonts w:asciiTheme="minorHAnsi" w:eastAsia="標楷體" w:hAnsiTheme="minorHAnsi" w:cstheme="minorHAnsi"/>
              </w:rPr>
            </w:pPr>
            <w:r w:rsidRPr="00ED18C3">
              <w:rPr>
                <w:rFonts w:asciiTheme="minorHAnsi" w:eastAsia="標楷體" w:hAnsiTheme="minorHAnsi" w:cstheme="minorHAnsi"/>
                <w:b/>
                <w:bCs/>
              </w:rPr>
              <w:t>同意</w:t>
            </w:r>
            <w:proofErr w:type="gramStart"/>
            <w:r w:rsidRPr="00ED18C3">
              <w:rPr>
                <w:rFonts w:asciiTheme="minorHAnsi" w:eastAsia="標楷體" w:hAnsiTheme="minorHAnsi" w:cstheme="minorHAnsi"/>
                <w:b/>
                <w:bCs/>
              </w:rPr>
              <w:t>核備共</w:t>
            </w:r>
            <w:proofErr w:type="gramEnd"/>
            <w:r w:rsidRPr="00ED18C3">
              <w:rPr>
                <w:rFonts w:asciiTheme="minorHAnsi" w:eastAsia="標楷體" w:hAnsiTheme="minorHAnsi" w:cstheme="minorHAnsi"/>
                <w:b/>
                <w:bCs/>
              </w:rPr>
              <w:t>17</w:t>
            </w:r>
            <w:r w:rsidRPr="00ED18C3">
              <w:rPr>
                <w:rFonts w:asciiTheme="minorHAnsi" w:eastAsia="標楷體" w:hAnsiTheme="minorHAnsi" w:cstheme="minorHAnsi"/>
                <w:b/>
                <w:bCs/>
              </w:rPr>
              <w:t>案。</w:t>
            </w:r>
          </w:p>
        </w:tc>
        <w:tc>
          <w:tcPr>
            <w:tcW w:w="2435" w:type="dxa"/>
            <w:vAlign w:val="center"/>
          </w:tcPr>
          <w:p w14:paraId="1D6FFB4A" w14:textId="70088FCB" w:rsidR="00B13CC7" w:rsidRPr="00ED18C3" w:rsidRDefault="00B13CC7" w:rsidP="00B13CC7">
            <w:pPr>
              <w:jc w:val="both"/>
              <w:rPr>
                <w:rFonts w:asciiTheme="minorHAnsi" w:eastAsia="標楷體" w:hAnsiTheme="minorHAnsi" w:cstheme="minorHAnsi"/>
              </w:rPr>
            </w:pPr>
            <w:r w:rsidRPr="00ED18C3">
              <w:rPr>
                <w:rFonts w:asciiTheme="minorHAnsi" w:eastAsia="標楷體" w:hAnsiTheme="minorHAnsi" w:cstheme="minorHAnsi"/>
              </w:rPr>
              <w:t>依決議辦理。</w:t>
            </w:r>
          </w:p>
        </w:tc>
      </w:tr>
      <w:tr w:rsidR="00A03221" w:rsidRPr="00ED18C3" w14:paraId="3B2F3BE6" w14:textId="77777777" w:rsidTr="004208D3">
        <w:trPr>
          <w:jc w:val="center"/>
        </w:trPr>
        <w:tc>
          <w:tcPr>
            <w:tcW w:w="704" w:type="dxa"/>
            <w:vAlign w:val="center"/>
          </w:tcPr>
          <w:p w14:paraId="0B3D95D8" w14:textId="66309CE1" w:rsidR="00A03221" w:rsidRPr="00ED18C3" w:rsidRDefault="00A03221" w:rsidP="00A03221">
            <w:pPr>
              <w:spacing w:line="360" w:lineRule="exact"/>
              <w:jc w:val="center"/>
              <w:rPr>
                <w:rStyle w:val="af6"/>
                <w:rFonts w:asciiTheme="minorHAnsi" w:eastAsia="標楷體" w:hAnsiTheme="minorHAnsi" w:cstheme="minorHAnsi"/>
                <w:color w:val="000000" w:themeColor="text1"/>
              </w:rPr>
            </w:pPr>
            <w:r w:rsidRPr="00ED18C3">
              <w:rPr>
                <w:rFonts w:asciiTheme="minorHAnsi" w:eastAsia="標楷體" w:hAnsiTheme="minorHAnsi" w:cstheme="minorHAnsi"/>
              </w:rPr>
              <w:t>二</w:t>
            </w:r>
          </w:p>
        </w:tc>
        <w:tc>
          <w:tcPr>
            <w:tcW w:w="3544" w:type="dxa"/>
            <w:vAlign w:val="center"/>
          </w:tcPr>
          <w:p w14:paraId="54AA39FD" w14:textId="04F2003C" w:rsidR="00A03221" w:rsidRPr="00ED18C3" w:rsidRDefault="00A03221" w:rsidP="00A03221">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撤回</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次教務會議決議，有關本校進修學制班學位證書格式加</w:t>
            </w:r>
            <w:proofErr w:type="gramStart"/>
            <w:r w:rsidRPr="00ED18C3">
              <w:rPr>
                <w:rFonts w:asciiTheme="minorHAnsi" w:eastAsia="標楷體" w:hAnsiTheme="minorHAnsi" w:cstheme="minorHAnsi"/>
                <w:color w:val="000000"/>
              </w:rPr>
              <w:t>註</w:t>
            </w:r>
            <w:proofErr w:type="gramEnd"/>
            <w:r w:rsidRPr="00ED18C3">
              <w:rPr>
                <w:rFonts w:asciiTheme="minorHAnsi" w:eastAsia="標楷體" w:hAnsiTheme="minorHAnsi" w:cstheme="minorHAnsi"/>
                <w:color w:val="000000"/>
              </w:rPr>
              <w:t>「在職專班」、「進修」字樣，而改</w:t>
            </w:r>
            <w:proofErr w:type="gramStart"/>
            <w:r w:rsidRPr="00ED18C3">
              <w:rPr>
                <w:rFonts w:asciiTheme="minorHAnsi" w:eastAsia="標楷體" w:hAnsiTheme="minorHAnsi" w:cstheme="minorHAnsi"/>
                <w:color w:val="000000"/>
              </w:rPr>
              <w:t>採</w:t>
            </w:r>
            <w:proofErr w:type="gramEnd"/>
            <w:r w:rsidRPr="00ED18C3">
              <w:rPr>
                <w:rFonts w:asciiTheme="minorHAnsi" w:eastAsia="標楷體" w:hAnsiTheme="minorHAnsi" w:cstheme="minorHAnsi"/>
                <w:color w:val="000000"/>
              </w:rPr>
              <w:t>不加</w:t>
            </w:r>
            <w:proofErr w:type="gramStart"/>
            <w:r w:rsidRPr="00ED18C3">
              <w:rPr>
                <w:rFonts w:asciiTheme="minorHAnsi" w:eastAsia="標楷體" w:hAnsiTheme="minorHAnsi" w:cstheme="minorHAnsi"/>
                <w:color w:val="000000"/>
              </w:rPr>
              <w:t>註</w:t>
            </w:r>
            <w:proofErr w:type="gramEnd"/>
            <w:r w:rsidRPr="00ED18C3">
              <w:rPr>
                <w:rFonts w:asciiTheme="minorHAnsi" w:eastAsia="標楷體" w:hAnsiTheme="minorHAnsi" w:cstheme="minorHAnsi"/>
                <w:color w:val="000000"/>
              </w:rPr>
              <w:t>「在職專班」、「進修」字樣，以證書「</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進</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」字號區分，請討論。</w:t>
            </w:r>
          </w:p>
        </w:tc>
        <w:tc>
          <w:tcPr>
            <w:tcW w:w="1134" w:type="dxa"/>
            <w:vAlign w:val="center"/>
          </w:tcPr>
          <w:p w14:paraId="217F736E" w14:textId="35F2FF98" w:rsidR="00A03221" w:rsidRPr="00ED18C3" w:rsidRDefault="00A03221" w:rsidP="00A03221">
            <w:pPr>
              <w:rPr>
                <w:rFonts w:asciiTheme="minorHAnsi" w:eastAsia="標楷體" w:hAnsiTheme="minorHAnsi" w:cstheme="minorHAnsi"/>
              </w:rPr>
            </w:pPr>
            <w:r w:rsidRPr="00ED18C3">
              <w:rPr>
                <w:rFonts w:asciiTheme="minorHAnsi" w:eastAsia="標楷體" w:hAnsiTheme="minorHAnsi" w:cstheme="minorHAnsi"/>
              </w:rPr>
              <w:t>教務處註冊組</w:t>
            </w:r>
          </w:p>
        </w:tc>
        <w:tc>
          <w:tcPr>
            <w:tcW w:w="2268" w:type="dxa"/>
            <w:vAlign w:val="center"/>
          </w:tcPr>
          <w:p w14:paraId="317C189B" w14:textId="434FEC7E" w:rsidR="00A03221" w:rsidRPr="00ED18C3" w:rsidRDefault="00A03221" w:rsidP="00A03221">
            <w:pPr>
              <w:spacing w:line="360" w:lineRule="exact"/>
              <w:rPr>
                <w:rFonts w:asciiTheme="minorHAnsi" w:eastAsia="標楷體" w:hAnsiTheme="minorHAnsi" w:cstheme="minorHAnsi"/>
              </w:rPr>
            </w:pPr>
            <w:r w:rsidRPr="00ED18C3">
              <w:rPr>
                <w:rFonts w:asciiTheme="minorHAnsi" w:eastAsia="標楷體" w:hAnsiTheme="minorHAnsi" w:cstheme="minorHAnsi"/>
                <w:b/>
              </w:rPr>
              <w:t>同意撤回</w:t>
            </w:r>
            <w:r w:rsidRPr="00ED18C3">
              <w:rPr>
                <w:rFonts w:asciiTheme="minorHAnsi" w:eastAsia="標楷體" w:hAnsiTheme="minorHAnsi" w:cstheme="minorHAnsi"/>
                <w:b/>
              </w:rPr>
              <w:t>110</w:t>
            </w:r>
            <w:r w:rsidRPr="00ED18C3">
              <w:rPr>
                <w:rFonts w:asciiTheme="minorHAnsi" w:eastAsia="標楷體" w:hAnsiTheme="minorHAnsi" w:cstheme="minorHAnsi"/>
                <w:b/>
              </w:rPr>
              <w:t>學年度第</w:t>
            </w:r>
            <w:r w:rsidRPr="00ED18C3">
              <w:rPr>
                <w:rFonts w:asciiTheme="minorHAnsi" w:eastAsia="標楷體" w:hAnsiTheme="minorHAnsi" w:cstheme="minorHAnsi"/>
                <w:b/>
              </w:rPr>
              <w:t>1</w:t>
            </w:r>
            <w:r w:rsidRPr="00ED18C3">
              <w:rPr>
                <w:rFonts w:asciiTheme="minorHAnsi" w:eastAsia="標楷體" w:hAnsiTheme="minorHAnsi" w:cstheme="minorHAnsi"/>
                <w:b/>
              </w:rPr>
              <w:t>學期第</w:t>
            </w:r>
            <w:r w:rsidRPr="00ED18C3">
              <w:rPr>
                <w:rFonts w:asciiTheme="minorHAnsi" w:eastAsia="標楷體" w:hAnsiTheme="minorHAnsi" w:cstheme="minorHAnsi"/>
                <w:b/>
              </w:rPr>
              <w:t>1</w:t>
            </w:r>
            <w:r w:rsidRPr="00ED18C3">
              <w:rPr>
                <w:rFonts w:asciiTheme="minorHAnsi" w:eastAsia="標楷體" w:hAnsiTheme="minorHAnsi" w:cstheme="minorHAnsi"/>
                <w:b/>
              </w:rPr>
              <w:t>次教務會議決議，</w:t>
            </w:r>
            <w:r w:rsidRPr="00ED18C3">
              <w:rPr>
                <w:rFonts w:asciiTheme="minorHAnsi" w:eastAsia="標楷體" w:hAnsiTheme="minorHAnsi" w:cstheme="minorHAnsi"/>
                <w:b/>
                <w:bCs/>
              </w:rPr>
              <w:t>通過本校進修學制班學位證書以證書「</w:t>
            </w:r>
            <w:r w:rsidRPr="00ED18C3">
              <w:rPr>
                <w:rFonts w:asciiTheme="minorHAnsi" w:eastAsia="標楷體" w:hAnsiTheme="minorHAnsi" w:cstheme="minorHAnsi"/>
                <w:b/>
                <w:bCs/>
              </w:rPr>
              <w:t>(</w:t>
            </w:r>
            <w:r w:rsidRPr="00ED18C3">
              <w:rPr>
                <w:rFonts w:asciiTheme="minorHAnsi" w:eastAsia="標楷體" w:hAnsiTheme="minorHAnsi" w:cstheme="minorHAnsi"/>
                <w:b/>
                <w:bCs/>
              </w:rPr>
              <w:t>進</w:t>
            </w:r>
            <w:r w:rsidRPr="00ED18C3">
              <w:rPr>
                <w:rFonts w:asciiTheme="minorHAnsi" w:eastAsia="標楷體" w:hAnsiTheme="minorHAnsi" w:cstheme="minorHAnsi"/>
                <w:b/>
                <w:bCs/>
              </w:rPr>
              <w:t>)</w:t>
            </w:r>
            <w:r w:rsidRPr="00ED18C3">
              <w:rPr>
                <w:rFonts w:asciiTheme="minorHAnsi" w:eastAsia="標楷體" w:hAnsiTheme="minorHAnsi" w:cstheme="minorHAnsi"/>
                <w:b/>
                <w:bCs/>
              </w:rPr>
              <w:t>」字號區分。</w:t>
            </w:r>
          </w:p>
        </w:tc>
        <w:tc>
          <w:tcPr>
            <w:tcW w:w="2435" w:type="dxa"/>
            <w:vAlign w:val="center"/>
          </w:tcPr>
          <w:p w14:paraId="148D5362" w14:textId="77777777" w:rsidR="00A03221" w:rsidRPr="00ED18C3" w:rsidRDefault="00A03221" w:rsidP="00A03221">
            <w:pPr>
              <w:pBdr>
                <w:top w:val="nil"/>
                <w:left w:val="nil"/>
                <w:bottom w:val="nil"/>
                <w:right w:val="nil"/>
                <w:between w:val="nil"/>
              </w:pBdr>
              <w:ind w:leftChars="-25" w:left="384" w:rightChars="-36" w:right="-86" w:hangingChars="198" w:hanging="444"/>
              <w:rPr>
                <w:rFonts w:asciiTheme="minorHAnsi" w:eastAsia="標楷體" w:hAnsiTheme="minorHAnsi" w:cstheme="minorHAnsi"/>
                <w:color w:val="000000"/>
                <w:spacing w:val="-8"/>
                <w:kern w:val="0"/>
              </w:rPr>
            </w:pPr>
            <w:r w:rsidRPr="00ED18C3">
              <w:rPr>
                <w:rFonts w:asciiTheme="minorHAnsi" w:eastAsia="標楷體" w:hAnsiTheme="minorHAnsi" w:cstheme="minorHAnsi"/>
                <w:color w:val="000000"/>
                <w:spacing w:val="-8"/>
                <w:kern w:val="0"/>
              </w:rPr>
              <w:t>一、依決議事項辦理，</w:t>
            </w:r>
            <w:r w:rsidRPr="00ED18C3">
              <w:rPr>
                <w:rFonts w:asciiTheme="minorHAnsi" w:eastAsia="標楷體" w:hAnsiTheme="minorHAnsi" w:cstheme="minorHAnsi"/>
                <w:color w:val="000000"/>
                <w:spacing w:val="-8"/>
                <w:kern w:val="0"/>
              </w:rPr>
              <w:t xml:space="preserve"> </w:t>
            </w:r>
            <w:r w:rsidRPr="00ED18C3">
              <w:rPr>
                <w:rFonts w:asciiTheme="minorHAnsi" w:eastAsia="標楷體" w:hAnsiTheme="minorHAnsi" w:cstheme="minorHAnsi"/>
                <w:color w:val="000000"/>
                <w:spacing w:val="-8"/>
                <w:kern w:val="0"/>
              </w:rPr>
              <w:t>並自</w:t>
            </w:r>
            <w:r w:rsidRPr="00ED18C3">
              <w:rPr>
                <w:rFonts w:asciiTheme="minorHAnsi" w:eastAsia="標楷體" w:hAnsiTheme="minorHAnsi" w:cstheme="minorHAnsi"/>
                <w:color w:val="000000"/>
                <w:spacing w:val="-8"/>
                <w:kern w:val="0"/>
              </w:rPr>
              <w:t>111</w:t>
            </w:r>
            <w:r w:rsidRPr="00ED18C3">
              <w:rPr>
                <w:rFonts w:asciiTheme="minorHAnsi" w:eastAsia="標楷體" w:hAnsiTheme="minorHAnsi" w:cstheme="minorHAnsi"/>
                <w:color w:val="000000"/>
                <w:spacing w:val="-8"/>
                <w:kern w:val="0"/>
              </w:rPr>
              <w:t>學年度入學學生開始適用。</w:t>
            </w:r>
          </w:p>
          <w:p w14:paraId="645F6840" w14:textId="0CC490D3" w:rsidR="00A03221" w:rsidRPr="00ED18C3" w:rsidRDefault="00A03221" w:rsidP="00A03221">
            <w:pPr>
              <w:spacing w:line="300" w:lineRule="exact"/>
              <w:ind w:left="452" w:hangingChars="202" w:hanging="452"/>
              <w:rPr>
                <w:rFonts w:asciiTheme="minorHAnsi" w:eastAsia="標楷體" w:hAnsiTheme="minorHAnsi" w:cstheme="minorHAnsi"/>
              </w:rPr>
            </w:pPr>
            <w:r w:rsidRPr="00ED18C3">
              <w:rPr>
                <w:rFonts w:asciiTheme="minorHAnsi" w:eastAsia="標楷體" w:hAnsiTheme="minorHAnsi" w:cstheme="minorHAnsi"/>
                <w:color w:val="000000"/>
                <w:spacing w:val="-8"/>
                <w:kern w:val="0"/>
              </w:rPr>
              <w:t>二、業於</w:t>
            </w:r>
            <w:r w:rsidRPr="00ED18C3">
              <w:rPr>
                <w:rFonts w:asciiTheme="minorHAnsi" w:eastAsia="標楷體" w:hAnsiTheme="minorHAnsi" w:cstheme="minorHAnsi"/>
                <w:color w:val="000000"/>
                <w:spacing w:val="-8"/>
                <w:kern w:val="0"/>
              </w:rPr>
              <w:t>110</w:t>
            </w:r>
            <w:r w:rsidRPr="00ED18C3">
              <w:rPr>
                <w:rFonts w:asciiTheme="minorHAnsi" w:eastAsia="標楷體" w:hAnsiTheme="minorHAnsi" w:cstheme="minorHAnsi"/>
                <w:color w:val="000000"/>
                <w:spacing w:val="-8"/>
                <w:kern w:val="0"/>
              </w:rPr>
              <w:t>年</w:t>
            </w:r>
            <w:r w:rsidRPr="00ED18C3">
              <w:rPr>
                <w:rFonts w:asciiTheme="minorHAnsi" w:eastAsia="標楷體" w:hAnsiTheme="minorHAnsi" w:cstheme="minorHAnsi"/>
                <w:color w:val="000000"/>
                <w:spacing w:val="-8"/>
                <w:kern w:val="0"/>
              </w:rPr>
              <w:t>12</w:t>
            </w:r>
            <w:r w:rsidRPr="00ED18C3">
              <w:rPr>
                <w:rFonts w:asciiTheme="minorHAnsi" w:eastAsia="標楷體" w:hAnsiTheme="minorHAnsi" w:cstheme="minorHAnsi"/>
                <w:color w:val="000000"/>
                <w:spacing w:val="-8"/>
                <w:kern w:val="0"/>
              </w:rPr>
              <w:t>月</w:t>
            </w:r>
            <w:r w:rsidRPr="00ED18C3">
              <w:rPr>
                <w:rFonts w:asciiTheme="minorHAnsi" w:eastAsia="標楷體" w:hAnsiTheme="minorHAnsi" w:cstheme="minorHAnsi"/>
                <w:color w:val="000000"/>
                <w:spacing w:val="-8"/>
                <w:kern w:val="0"/>
              </w:rPr>
              <w:t>27</w:t>
            </w:r>
            <w:r w:rsidRPr="00ED18C3">
              <w:rPr>
                <w:rFonts w:asciiTheme="minorHAnsi" w:eastAsia="標楷體" w:hAnsiTheme="minorHAnsi" w:cstheme="minorHAnsi"/>
                <w:color w:val="000000"/>
                <w:spacing w:val="-8"/>
                <w:kern w:val="0"/>
              </w:rPr>
              <w:t>日以東</w:t>
            </w:r>
            <w:proofErr w:type="gramStart"/>
            <w:r w:rsidRPr="00ED18C3">
              <w:rPr>
                <w:rFonts w:asciiTheme="minorHAnsi" w:eastAsia="標楷體" w:hAnsiTheme="minorHAnsi" w:cstheme="minorHAnsi"/>
                <w:color w:val="000000"/>
                <w:spacing w:val="-8"/>
                <w:kern w:val="0"/>
              </w:rPr>
              <w:t>大教字</w:t>
            </w:r>
            <w:proofErr w:type="gramEnd"/>
            <w:r w:rsidRPr="00ED18C3">
              <w:rPr>
                <w:rFonts w:asciiTheme="minorHAnsi" w:eastAsia="標楷體" w:hAnsiTheme="minorHAnsi" w:cstheme="minorHAnsi"/>
                <w:color w:val="000000"/>
                <w:spacing w:val="-8"/>
                <w:kern w:val="0"/>
              </w:rPr>
              <w:t>第</w:t>
            </w:r>
            <w:r w:rsidRPr="00ED18C3">
              <w:rPr>
                <w:rFonts w:asciiTheme="minorHAnsi" w:eastAsia="標楷體" w:hAnsiTheme="minorHAnsi" w:cstheme="minorHAnsi"/>
                <w:color w:val="000000"/>
                <w:spacing w:val="-8"/>
                <w:kern w:val="0"/>
              </w:rPr>
              <w:t>1101009265</w:t>
            </w:r>
            <w:r w:rsidRPr="00ED18C3">
              <w:rPr>
                <w:rFonts w:asciiTheme="minorHAnsi" w:eastAsia="標楷體" w:hAnsiTheme="minorHAnsi" w:cstheme="minorHAnsi"/>
                <w:color w:val="000000"/>
                <w:spacing w:val="-8"/>
                <w:kern w:val="0"/>
              </w:rPr>
              <w:t>號函知本校各院系所及相關單位。</w:t>
            </w:r>
          </w:p>
        </w:tc>
      </w:tr>
      <w:tr w:rsidR="00A03221" w:rsidRPr="00ED18C3" w14:paraId="7A85729B" w14:textId="77777777" w:rsidTr="004208D3">
        <w:trPr>
          <w:jc w:val="center"/>
        </w:trPr>
        <w:tc>
          <w:tcPr>
            <w:tcW w:w="704" w:type="dxa"/>
            <w:vAlign w:val="center"/>
          </w:tcPr>
          <w:p w14:paraId="1E19C438" w14:textId="76853A34" w:rsidR="00A03221" w:rsidRPr="00ED18C3" w:rsidRDefault="00A03221" w:rsidP="00A03221">
            <w:pPr>
              <w:spacing w:line="360" w:lineRule="exact"/>
              <w:jc w:val="center"/>
              <w:rPr>
                <w:rStyle w:val="af6"/>
                <w:rFonts w:asciiTheme="minorHAnsi" w:eastAsia="標楷體" w:hAnsiTheme="minorHAnsi" w:cstheme="minorHAnsi"/>
                <w:color w:val="000000" w:themeColor="text1"/>
              </w:rPr>
            </w:pPr>
            <w:r w:rsidRPr="00ED18C3">
              <w:rPr>
                <w:rFonts w:asciiTheme="minorHAnsi" w:eastAsia="標楷體" w:hAnsiTheme="minorHAnsi" w:cstheme="minorHAnsi"/>
              </w:rPr>
              <w:t>三</w:t>
            </w:r>
          </w:p>
        </w:tc>
        <w:tc>
          <w:tcPr>
            <w:tcW w:w="3544" w:type="dxa"/>
            <w:vAlign w:val="center"/>
          </w:tcPr>
          <w:p w14:paraId="5D894DC4" w14:textId="7EF9F517" w:rsidR="00A03221" w:rsidRPr="00ED18C3" w:rsidRDefault="00A03221" w:rsidP="00A03221">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應用科學系修正「國立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東大學應用科學系預備研究生甄選要點」，請審議。</w:t>
            </w:r>
          </w:p>
        </w:tc>
        <w:tc>
          <w:tcPr>
            <w:tcW w:w="1134" w:type="dxa"/>
            <w:vAlign w:val="center"/>
          </w:tcPr>
          <w:p w14:paraId="77794598" w14:textId="69DEF309" w:rsidR="00A03221" w:rsidRPr="00ED18C3" w:rsidRDefault="00A03221" w:rsidP="00A03221">
            <w:pPr>
              <w:rPr>
                <w:rFonts w:asciiTheme="minorHAnsi" w:hAnsiTheme="minorHAnsi" w:cstheme="minorHAnsi"/>
              </w:rPr>
            </w:pPr>
            <w:r w:rsidRPr="00ED18C3">
              <w:rPr>
                <w:rFonts w:asciiTheme="minorHAnsi" w:eastAsia="標楷體" w:hAnsiTheme="minorHAnsi" w:cstheme="minorHAnsi"/>
                <w:color w:val="000000"/>
              </w:rPr>
              <w:t>應用科學系</w:t>
            </w:r>
          </w:p>
        </w:tc>
        <w:tc>
          <w:tcPr>
            <w:tcW w:w="2268" w:type="dxa"/>
            <w:vAlign w:val="center"/>
          </w:tcPr>
          <w:p w14:paraId="026FDFEB" w14:textId="16163E1B" w:rsidR="00A03221" w:rsidRPr="00ED18C3" w:rsidRDefault="00A03221" w:rsidP="003B7ED3">
            <w:pPr>
              <w:spacing w:line="360" w:lineRule="exact"/>
              <w:rPr>
                <w:rFonts w:asciiTheme="minorHAnsi" w:eastAsia="標楷體" w:hAnsiTheme="minorHAnsi" w:cstheme="minorHAnsi"/>
              </w:rPr>
            </w:pPr>
            <w:r w:rsidRPr="00ED18C3">
              <w:rPr>
                <w:rFonts w:asciiTheme="minorHAnsi" w:eastAsia="標楷體" w:hAnsiTheme="minorHAnsi" w:cstheme="minorHAnsi"/>
                <w:b/>
              </w:rPr>
              <w:t>照案通過。</w:t>
            </w:r>
          </w:p>
        </w:tc>
        <w:tc>
          <w:tcPr>
            <w:tcW w:w="2435" w:type="dxa"/>
            <w:vAlign w:val="center"/>
          </w:tcPr>
          <w:p w14:paraId="18EDEC0D" w14:textId="60CF386D" w:rsidR="00A03221" w:rsidRPr="00ED18C3" w:rsidRDefault="00A03221" w:rsidP="00A03221">
            <w:pPr>
              <w:spacing w:line="360" w:lineRule="exact"/>
              <w:jc w:val="both"/>
              <w:rPr>
                <w:rFonts w:asciiTheme="minorHAnsi" w:eastAsia="標楷體" w:hAnsiTheme="minorHAnsi" w:cstheme="minorHAnsi"/>
              </w:rPr>
            </w:pPr>
            <w:r w:rsidRPr="00ED18C3">
              <w:rPr>
                <w:rFonts w:asciiTheme="minorHAnsi" w:eastAsia="標楷體" w:hAnsiTheme="minorHAnsi" w:cstheme="minorHAnsi"/>
                <w:color w:val="000000" w:themeColor="text1"/>
              </w:rPr>
              <w:t>已將修正後全文公布於網頁上。</w:t>
            </w:r>
          </w:p>
        </w:tc>
      </w:tr>
      <w:tr w:rsidR="00A03221" w:rsidRPr="00ED18C3" w14:paraId="4BD0FD88" w14:textId="77777777" w:rsidTr="004208D3">
        <w:trPr>
          <w:jc w:val="center"/>
        </w:trPr>
        <w:tc>
          <w:tcPr>
            <w:tcW w:w="704" w:type="dxa"/>
            <w:vAlign w:val="center"/>
          </w:tcPr>
          <w:p w14:paraId="6C8AAAE1" w14:textId="5CD8BDF0" w:rsidR="00A03221" w:rsidRPr="00ED18C3" w:rsidRDefault="00A03221" w:rsidP="00A03221">
            <w:pPr>
              <w:spacing w:line="360" w:lineRule="exact"/>
              <w:jc w:val="center"/>
              <w:rPr>
                <w:rStyle w:val="af6"/>
                <w:rFonts w:asciiTheme="minorHAnsi" w:eastAsia="標楷體" w:hAnsiTheme="minorHAnsi" w:cstheme="minorHAnsi"/>
                <w:color w:val="000000" w:themeColor="text1"/>
              </w:rPr>
            </w:pPr>
            <w:r w:rsidRPr="00ED18C3">
              <w:rPr>
                <w:rFonts w:asciiTheme="minorHAnsi" w:eastAsia="標楷體" w:hAnsiTheme="minorHAnsi" w:cstheme="minorHAnsi"/>
              </w:rPr>
              <w:lastRenderedPageBreak/>
              <w:t>四</w:t>
            </w:r>
          </w:p>
        </w:tc>
        <w:tc>
          <w:tcPr>
            <w:tcW w:w="3544" w:type="dxa"/>
            <w:vAlign w:val="center"/>
          </w:tcPr>
          <w:p w14:paraId="1ECA5C45" w14:textId="4F75158C" w:rsidR="00A03221" w:rsidRPr="00ED18C3" w:rsidRDefault="00A03221" w:rsidP="00A03221">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修正「國立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東大學音樂學系碩士學位課程先修生甄選要點」，請審議。</w:t>
            </w:r>
          </w:p>
        </w:tc>
        <w:tc>
          <w:tcPr>
            <w:tcW w:w="1134" w:type="dxa"/>
            <w:vAlign w:val="center"/>
          </w:tcPr>
          <w:p w14:paraId="54429782" w14:textId="7C15B1A6" w:rsidR="00A03221" w:rsidRPr="00ED18C3" w:rsidRDefault="00A03221" w:rsidP="00A03221">
            <w:pPr>
              <w:rPr>
                <w:rFonts w:asciiTheme="minorHAnsi" w:hAnsiTheme="minorHAnsi" w:cstheme="minorHAnsi"/>
              </w:rPr>
            </w:pPr>
            <w:r w:rsidRPr="00ED18C3">
              <w:rPr>
                <w:rFonts w:asciiTheme="minorHAnsi" w:eastAsia="標楷體" w:hAnsiTheme="minorHAnsi" w:cstheme="minorHAnsi"/>
                <w:color w:val="000000"/>
              </w:rPr>
              <w:t>音樂學系</w:t>
            </w:r>
          </w:p>
        </w:tc>
        <w:tc>
          <w:tcPr>
            <w:tcW w:w="2268" w:type="dxa"/>
            <w:vAlign w:val="center"/>
          </w:tcPr>
          <w:p w14:paraId="19BB4B44" w14:textId="18C8EF87" w:rsidR="00A03221" w:rsidRPr="00ED18C3" w:rsidRDefault="00A03221" w:rsidP="00A03221">
            <w:pPr>
              <w:spacing w:line="360" w:lineRule="exact"/>
              <w:rPr>
                <w:rFonts w:asciiTheme="minorHAnsi" w:eastAsia="標楷體" w:hAnsiTheme="minorHAnsi" w:cstheme="minorHAnsi"/>
              </w:rPr>
            </w:pPr>
            <w:r w:rsidRPr="00ED18C3">
              <w:rPr>
                <w:rFonts w:asciiTheme="minorHAnsi" w:eastAsia="標楷體" w:hAnsiTheme="minorHAnsi" w:cstheme="minorHAnsi"/>
                <w:b/>
              </w:rPr>
              <w:t>照案通過。</w:t>
            </w:r>
          </w:p>
        </w:tc>
        <w:tc>
          <w:tcPr>
            <w:tcW w:w="2435" w:type="dxa"/>
            <w:vAlign w:val="center"/>
          </w:tcPr>
          <w:p w14:paraId="41433EE7" w14:textId="0660D341" w:rsidR="00A03221" w:rsidRPr="00ED18C3" w:rsidRDefault="00A329CD" w:rsidP="00A03221">
            <w:pPr>
              <w:spacing w:line="360" w:lineRule="exact"/>
              <w:jc w:val="both"/>
              <w:rPr>
                <w:rFonts w:asciiTheme="minorHAnsi" w:eastAsia="標楷體" w:hAnsiTheme="minorHAnsi" w:cstheme="minorHAnsi"/>
              </w:rPr>
            </w:pPr>
            <w:r w:rsidRPr="00ED18C3">
              <w:rPr>
                <w:rFonts w:asciiTheme="minorHAnsi" w:eastAsia="標楷體" w:hAnsiTheme="minorHAnsi" w:cstheme="minorHAnsi"/>
              </w:rPr>
              <w:t>本系已於</w:t>
            </w:r>
            <w:r w:rsidRPr="00ED18C3">
              <w:rPr>
                <w:rFonts w:asciiTheme="minorHAnsi" w:eastAsia="標楷體" w:hAnsiTheme="minorHAnsi" w:cstheme="minorHAnsi"/>
              </w:rPr>
              <w:t>110</w:t>
            </w:r>
            <w:r w:rsidRPr="00ED18C3">
              <w:rPr>
                <w:rFonts w:asciiTheme="minorHAnsi" w:eastAsia="標楷體" w:hAnsiTheme="minorHAnsi" w:cstheme="minorHAnsi"/>
              </w:rPr>
              <w:t>年</w:t>
            </w:r>
            <w:r w:rsidRPr="00ED18C3">
              <w:rPr>
                <w:rFonts w:asciiTheme="minorHAnsi" w:eastAsia="標楷體" w:hAnsiTheme="minorHAnsi" w:cstheme="minorHAnsi"/>
              </w:rPr>
              <w:t>12</w:t>
            </w:r>
            <w:r w:rsidRPr="00ED18C3">
              <w:rPr>
                <w:rFonts w:asciiTheme="minorHAnsi" w:eastAsia="標楷體" w:hAnsiTheme="minorHAnsi" w:cstheme="minorHAnsi"/>
              </w:rPr>
              <w:t>月</w:t>
            </w:r>
            <w:r w:rsidRPr="00ED18C3">
              <w:rPr>
                <w:rFonts w:asciiTheme="minorHAnsi" w:eastAsia="標楷體" w:hAnsiTheme="minorHAnsi" w:cstheme="minorHAnsi"/>
              </w:rPr>
              <w:t>21</w:t>
            </w:r>
            <w:r w:rsidRPr="00ED18C3">
              <w:rPr>
                <w:rFonts w:asciiTheme="minorHAnsi" w:eastAsia="標楷體" w:hAnsiTheme="minorHAnsi" w:cstheme="minorHAnsi"/>
              </w:rPr>
              <w:t>日上傳</w:t>
            </w:r>
            <w:proofErr w:type="gramStart"/>
            <w:r w:rsidRPr="00ED18C3">
              <w:rPr>
                <w:rFonts w:asciiTheme="minorHAnsi" w:eastAsia="標楷體" w:hAnsiTheme="minorHAnsi" w:cstheme="minorHAnsi"/>
              </w:rPr>
              <w:t>本系網</w:t>
            </w:r>
            <w:proofErr w:type="gramEnd"/>
            <w:r w:rsidRPr="00ED18C3">
              <w:rPr>
                <w:rFonts w:asciiTheme="minorHAnsi" w:eastAsia="標楷體" w:hAnsiTheme="minorHAnsi" w:cstheme="minorHAnsi"/>
              </w:rPr>
              <w:t>「規章辦法」公告。</w:t>
            </w:r>
          </w:p>
        </w:tc>
      </w:tr>
      <w:tr w:rsidR="009F1EDF" w:rsidRPr="00ED18C3" w14:paraId="4C3B999E" w14:textId="77777777" w:rsidTr="004208D3">
        <w:trPr>
          <w:jc w:val="center"/>
        </w:trPr>
        <w:tc>
          <w:tcPr>
            <w:tcW w:w="704" w:type="dxa"/>
            <w:vAlign w:val="center"/>
          </w:tcPr>
          <w:p w14:paraId="2B9B2D8A" w14:textId="7D64D10C" w:rsidR="009F1EDF" w:rsidRPr="00ED18C3" w:rsidRDefault="009F1EDF" w:rsidP="009F1EDF">
            <w:pPr>
              <w:spacing w:line="360" w:lineRule="exact"/>
              <w:jc w:val="center"/>
              <w:rPr>
                <w:rStyle w:val="af6"/>
                <w:rFonts w:asciiTheme="minorHAnsi" w:eastAsia="標楷體" w:hAnsiTheme="minorHAnsi" w:cstheme="minorHAnsi"/>
                <w:color w:val="000000" w:themeColor="text1"/>
              </w:rPr>
            </w:pPr>
            <w:r w:rsidRPr="00ED18C3">
              <w:rPr>
                <w:rFonts w:asciiTheme="minorHAnsi" w:eastAsia="標楷體" w:hAnsiTheme="minorHAnsi" w:cstheme="minorHAnsi"/>
              </w:rPr>
              <w:t>五</w:t>
            </w:r>
          </w:p>
        </w:tc>
        <w:tc>
          <w:tcPr>
            <w:tcW w:w="3544" w:type="dxa"/>
            <w:vAlign w:val="center"/>
          </w:tcPr>
          <w:p w14:paraId="7B2EC685" w14:textId="0AB4A51F" w:rsidR="009F1EDF" w:rsidRPr="00ED18C3" w:rsidRDefault="009F1EDF" w:rsidP="009F1EDF">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新增周五上午時段為</w:t>
            </w:r>
            <w:proofErr w:type="gramStart"/>
            <w:r w:rsidRPr="00ED18C3">
              <w:rPr>
                <w:rFonts w:asciiTheme="minorHAnsi" w:eastAsia="標楷體" w:hAnsiTheme="minorHAnsi" w:cstheme="minorHAnsi"/>
                <w:color w:val="000000"/>
              </w:rPr>
              <w:t>教育學程班安排</w:t>
            </w:r>
            <w:proofErr w:type="gramEnd"/>
            <w:r w:rsidRPr="00ED18C3">
              <w:rPr>
                <w:rFonts w:asciiTheme="minorHAnsi" w:eastAsia="標楷體" w:hAnsiTheme="minorHAnsi" w:cstheme="minorHAnsi"/>
                <w:color w:val="000000"/>
              </w:rPr>
              <w:t>教材教法及教學實習等實作課程時段，請審議。</w:t>
            </w:r>
          </w:p>
        </w:tc>
        <w:tc>
          <w:tcPr>
            <w:tcW w:w="1134" w:type="dxa"/>
            <w:vAlign w:val="center"/>
          </w:tcPr>
          <w:p w14:paraId="4C82CFC8" w14:textId="627A9CDC" w:rsidR="009F1EDF" w:rsidRPr="00ED18C3" w:rsidRDefault="009F1EDF" w:rsidP="009F1EDF">
            <w:pPr>
              <w:rPr>
                <w:rFonts w:asciiTheme="minorHAnsi" w:hAnsiTheme="minorHAnsi" w:cstheme="minorHAnsi"/>
              </w:rPr>
            </w:pPr>
            <w:r w:rsidRPr="00ED18C3">
              <w:rPr>
                <w:rFonts w:asciiTheme="minorHAnsi" w:eastAsia="標楷體" w:hAnsiTheme="minorHAnsi" w:cstheme="minorHAnsi"/>
              </w:rPr>
              <w:t>師資培育中心</w:t>
            </w:r>
          </w:p>
        </w:tc>
        <w:tc>
          <w:tcPr>
            <w:tcW w:w="2268" w:type="dxa"/>
            <w:vAlign w:val="center"/>
          </w:tcPr>
          <w:p w14:paraId="516A020C" w14:textId="047905AE" w:rsidR="009F1EDF" w:rsidRPr="00ED18C3" w:rsidRDefault="009F1EDF" w:rsidP="009F1EDF">
            <w:pPr>
              <w:spacing w:line="360" w:lineRule="exact"/>
              <w:rPr>
                <w:rFonts w:asciiTheme="minorHAnsi" w:eastAsia="標楷體" w:hAnsiTheme="minorHAnsi" w:cstheme="minorHAnsi"/>
              </w:rPr>
            </w:pPr>
            <w:r w:rsidRPr="00ED18C3">
              <w:rPr>
                <w:rFonts w:asciiTheme="minorHAnsi" w:eastAsia="標楷體" w:hAnsiTheme="minorHAnsi" w:cstheme="minorHAnsi"/>
                <w:b/>
              </w:rPr>
              <w:t>1</w:t>
            </w:r>
            <w:r w:rsidRPr="00ED18C3">
              <w:rPr>
                <w:rFonts w:asciiTheme="minorHAnsi" w:eastAsia="標楷體" w:hAnsiTheme="minorHAnsi" w:cstheme="minorHAnsi"/>
                <w:b/>
              </w:rPr>
              <w:t>年後再檢討其必要性。</w:t>
            </w:r>
          </w:p>
        </w:tc>
        <w:tc>
          <w:tcPr>
            <w:tcW w:w="2435" w:type="dxa"/>
            <w:vAlign w:val="center"/>
          </w:tcPr>
          <w:p w14:paraId="6ADD70C1" w14:textId="5BE5333C" w:rsidR="009F1EDF" w:rsidRPr="00ED18C3" w:rsidRDefault="009F1EDF" w:rsidP="009F1EDF">
            <w:pPr>
              <w:spacing w:line="360" w:lineRule="exact"/>
              <w:ind w:left="451" w:hangingChars="188" w:hanging="451"/>
              <w:jc w:val="both"/>
              <w:rPr>
                <w:rFonts w:asciiTheme="minorHAnsi" w:eastAsia="標楷體" w:hAnsiTheme="minorHAnsi" w:cstheme="minorHAnsi"/>
              </w:rPr>
            </w:pPr>
            <w:r w:rsidRPr="00ED18C3">
              <w:rPr>
                <w:rFonts w:asciiTheme="minorHAnsi" w:eastAsia="標楷體" w:hAnsiTheme="minorHAnsi" w:cstheme="minorHAnsi"/>
              </w:rPr>
              <w:t>依決議辦理。</w:t>
            </w:r>
          </w:p>
        </w:tc>
      </w:tr>
      <w:tr w:rsidR="009F1EDF" w:rsidRPr="00ED18C3" w14:paraId="48375980" w14:textId="77777777" w:rsidTr="004208D3">
        <w:trPr>
          <w:jc w:val="center"/>
        </w:trPr>
        <w:tc>
          <w:tcPr>
            <w:tcW w:w="704" w:type="dxa"/>
            <w:vAlign w:val="center"/>
          </w:tcPr>
          <w:p w14:paraId="258125D5" w14:textId="54343745" w:rsidR="009F1EDF" w:rsidRPr="00ED18C3" w:rsidRDefault="009F1EDF" w:rsidP="009F1EDF">
            <w:pPr>
              <w:spacing w:line="360" w:lineRule="exact"/>
              <w:jc w:val="center"/>
              <w:rPr>
                <w:rStyle w:val="af6"/>
                <w:rFonts w:asciiTheme="minorHAnsi" w:eastAsia="標楷體" w:hAnsiTheme="minorHAnsi" w:cstheme="minorHAnsi"/>
                <w:color w:val="000000" w:themeColor="text1"/>
              </w:rPr>
            </w:pPr>
            <w:r w:rsidRPr="00ED18C3">
              <w:rPr>
                <w:rFonts w:asciiTheme="minorHAnsi" w:eastAsia="標楷體" w:hAnsiTheme="minorHAnsi" w:cstheme="minorHAnsi"/>
              </w:rPr>
              <w:t>六</w:t>
            </w:r>
          </w:p>
        </w:tc>
        <w:tc>
          <w:tcPr>
            <w:tcW w:w="3544" w:type="dxa"/>
            <w:vAlign w:val="center"/>
          </w:tcPr>
          <w:p w14:paraId="66951147" w14:textId="4DD38D85" w:rsidR="009F1EDF" w:rsidRPr="00ED18C3" w:rsidRDefault="009F1EDF" w:rsidP="009F1EDF">
            <w:pPr>
              <w:spacing w:line="360" w:lineRule="exact"/>
              <w:jc w:val="both"/>
              <w:rPr>
                <w:rFonts w:asciiTheme="minorHAnsi" w:eastAsia="標楷體" w:hAnsiTheme="minorHAnsi" w:cstheme="minorHAnsi"/>
              </w:rPr>
            </w:pPr>
            <w:r w:rsidRPr="00ED18C3">
              <w:rPr>
                <w:rFonts w:asciiTheme="minorHAnsi" w:eastAsia="標楷體" w:hAnsiTheme="minorHAnsi" w:cstheme="minorHAnsi"/>
                <w:color w:val="000000"/>
              </w:rPr>
              <w:t>修正「國立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東大學排課及開課要點」中有關大一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大四課程排定表取消跨領域時段，請討論。</w:t>
            </w:r>
          </w:p>
        </w:tc>
        <w:tc>
          <w:tcPr>
            <w:tcW w:w="1134" w:type="dxa"/>
            <w:vAlign w:val="center"/>
          </w:tcPr>
          <w:p w14:paraId="7FC4B3C5" w14:textId="5336F22C" w:rsidR="009F1EDF" w:rsidRPr="00ED18C3" w:rsidRDefault="009F1EDF" w:rsidP="009F1EDF">
            <w:pPr>
              <w:rPr>
                <w:rFonts w:asciiTheme="minorHAnsi" w:eastAsia="標楷體" w:hAnsiTheme="minorHAnsi" w:cstheme="minorHAnsi"/>
              </w:rPr>
            </w:pPr>
            <w:r w:rsidRPr="00ED18C3">
              <w:rPr>
                <w:rFonts w:asciiTheme="minorHAnsi" w:eastAsia="標楷體" w:hAnsiTheme="minorHAnsi" w:cstheme="minorHAnsi"/>
              </w:rPr>
              <w:t>教務處課</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p>
        </w:tc>
        <w:tc>
          <w:tcPr>
            <w:tcW w:w="2268" w:type="dxa"/>
            <w:vAlign w:val="center"/>
          </w:tcPr>
          <w:p w14:paraId="38318ABF" w14:textId="4BE6FBC2" w:rsidR="009F1EDF" w:rsidRPr="00ED18C3" w:rsidRDefault="009F1EDF" w:rsidP="009F1EDF">
            <w:pPr>
              <w:spacing w:line="360" w:lineRule="exact"/>
              <w:ind w:left="459" w:hangingChars="191" w:hanging="459"/>
              <w:rPr>
                <w:rFonts w:asciiTheme="minorHAnsi" w:eastAsia="標楷體" w:hAnsiTheme="minorHAnsi" w:cstheme="minorHAnsi"/>
              </w:rPr>
            </w:pPr>
            <w:r w:rsidRPr="00ED18C3">
              <w:rPr>
                <w:rFonts w:asciiTheme="minorHAnsi" w:eastAsia="標楷體" w:hAnsiTheme="minorHAnsi" w:cstheme="minorHAnsi"/>
                <w:b/>
              </w:rPr>
              <w:t>照案通過。</w:t>
            </w:r>
          </w:p>
        </w:tc>
        <w:tc>
          <w:tcPr>
            <w:tcW w:w="2435" w:type="dxa"/>
            <w:vAlign w:val="center"/>
          </w:tcPr>
          <w:p w14:paraId="5FA496BA" w14:textId="44C36115" w:rsidR="009F1EDF" w:rsidRPr="00ED18C3" w:rsidRDefault="009F1EDF" w:rsidP="009F1EDF">
            <w:pPr>
              <w:spacing w:line="360" w:lineRule="exact"/>
              <w:jc w:val="both"/>
              <w:rPr>
                <w:rFonts w:asciiTheme="minorHAnsi" w:eastAsia="標楷體" w:hAnsiTheme="minorHAnsi" w:cstheme="minorHAnsi"/>
              </w:rPr>
            </w:pPr>
            <w:r w:rsidRPr="00ED18C3">
              <w:rPr>
                <w:rFonts w:asciiTheme="minorHAnsi" w:eastAsia="標楷體" w:hAnsiTheme="minorHAnsi" w:cstheme="minorHAnsi"/>
                <w:color w:val="000000" w:themeColor="text1"/>
              </w:rPr>
              <w:t>依決議辦理，並已修正完成網頁公告。</w:t>
            </w:r>
          </w:p>
        </w:tc>
      </w:tr>
    </w:tbl>
    <w:p w14:paraId="75A5F4EA" w14:textId="6E7238E4" w:rsidR="006264DF" w:rsidRPr="00ED18C3" w:rsidRDefault="003F0E8C" w:rsidP="006F4C04">
      <w:pPr>
        <w:spacing w:beforeLines="50" w:before="120" w:afterLines="50" w:after="120"/>
        <w:jc w:val="both"/>
        <w:rPr>
          <w:rFonts w:asciiTheme="minorHAnsi" w:eastAsia="標楷體" w:hAnsiTheme="minorHAnsi" w:cstheme="minorHAnsi"/>
          <w:b/>
        </w:rPr>
      </w:pPr>
      <w:r w:rsidRPr="00ED18C3">
        <w:rPr>
          <w:rFonts w:asciiTheme="minorHAnsi" w:eastAsia="標楷體" w:hAnsiTheme="minorHAnsi" w:cstheme="minorHAnsi"/>
          <w:b/>
        </w:rPr>
        <w:t xml:space="preserve">  </w:t>
      </w:r>
      <w:r w:rsidR="00006838" w:rsidRPr="00ED18C3">
        <w:rPr>
          <w:rFonts w:asciiTheme="minorHAnsi" w:eastAsia="標楷體" w:hAnsiTheme="minorHAnsi" w:cstheme="minorHAnsi"/>
          <w:b/>
        </w:rPr>
        <w:t>決定：</w:t>
      </w:r>
      <w:r w:rsidR="00C8071F">
        <w:rPr>
          <w:rFonts w:asciiTheme="minorHAnsi" w:eastAsia="標楷體" w:hAnsiTheme="minorHAnsi" w:cstheme="minorHAnsi" w:hint="eastAsia"/>
          <w:b/>
        </w:rPr>
        <w:t>確認。</w:t>
      </w:r>
      <w:r w:rsidR="008863E1" w:rsidRPr="00ED18C3">
        <w:rPr>
          <w:rFonts w:asciiTheme="minorHAnsi" w:eastAsia="標楷體" w:hAnsiTheme="minorHAnsi" w:cstheme="minorHAnsi"/>
          <w:b/>
        </w:rPr>
        <w:t xml:space="preserve"> </w:t>
      </w:r>
    </w:p>
    <w:p w14:paraId="7AB1B1C3" w14:textId="77777777" w:rsidR="007D638F" w:rsidRPr="00ED18C3"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本次會議提案簡表</w:t>
      </w:r>
    </w:p>
    <w:tbl>
      <w:tblPr>
        <w:tblpPr w:leftFromText="180" w:rightFromText="180" w:vertAnchor="text" w:tblpXSpec="center" w:tblpY="1"/>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678"/>
        <w:gridCol w:w="1701"/>
        <w:gridCol w:w="2976"/>
      </w:tblGrid>
      <w:tr w:rsidR="002B5DA3" w:rsidRPr="00ED18C3" w14:paraId="68C42DB0" w14:textId="77777777" w:rsidTr="00ED7C1F">
        <w:trPr>
          <w:trHeight w:val="283"/>
          <w:jc w:val="center"/>
        </w:trPr>
        <w:tc>
          <w:tcPr>
            <w:tcW w:w="846" w:type="dxa"/>
          </w:tcPr>
          <w:p w14:paraId="0DFD7051" w14:textId="77777777" w:rsidR="002B5DA3" w:rsidRPr="00ED18C3" w:rsidRDefault="002B5DA3" w:rsidP="00596BE3">
            <w:pPr>
              <w:jc w:val="center"/>
              <w:rPr>
                <w:rFonts w:asciiTheme="minorHAnsi" w:eastAsia="標楷體" w:hAnsiTheme="minorHAnsi" w:cstheme="minorHAnsi"/>
                <w:b/>
              </w:rPr>
            </w:pPr>
            <w:r w:rsidRPr="00ED18C3">
              <w:rPr>
                <w:rFonts w:asciiTheme="minorHAnsi" w:eastAsia="標楷體" w:hAnsiTheme="minorHAnsi" w:cstheme="minorHAnsi"/>
                <w:b/>
              </w:rPr>
              <w:t>提案</w:t>
            </w:r>
          </w:p>
          <w:p w14:paraId="4ECA8B3F" w14:textId="77777777" w:rsidR="002B5DA3" w:rsidRPr="00ED18C3" w:rsidRDefault="002B5DA3" w:rsidP="00596BE3">
            <w:pPr>
              <w:jc w:val="center"/>
              <w:rPr>
                <w:rFonts w:asciiTheme="minorHAnsi" w:eastAsia="標楷體" w:hAnsiTheme="minorHAnsi" w:cstheme="minorHAnsi"/>
                <w:b/>
              </w:rPr>
            </w:pPr>
            <w:r w:rsidRPr="00ED18C3">
              <w:rPr>
                <w:rFonts w:asciiTheme="minorHAnsi" w:eastAsia="標楷體" w:hAnsiTheme="minorHAnsi" w:cstheme="minorHAnsi"/>
                <w:b/>
              </w:rPr>
              <w:t>序號</w:t>
            </w:r>
          </w:p>
        </w:tc>
        <w:tc>
          <w:tcPr>
            <w:tcW w:w="4678" w:type="dxa"/>
            <w:vAlign w:val="center"/>
          </w:tcPr>
          <w:p w14:paraId="4B4CD617" w14:textId="77777777" w:rsidR="002B5DA3" w:rsidRPr="00ED18C3" w:rsidRDefault="002B5DA3" w:rsidP="00596BE3">
            <w:pPr>
              <w:jc w:val="center"/>
              <w:rPr>
                <w:rFonts w:asciiTheme="minorHAnsi" w:eastAsia="標楷體" w:hAnsiTheme="minorHAnsi" w:cstheme="minorHAnsi"/>
                <w:b/>
              </w:rPr>
            </w:pPr>
            <w:r w:rsidRPr="00ED18C3">
              <w:rPr>
                <w:rFonts w:asciiTheme="minorHAnsi" w:eastAsia="標楷體" w:hAnsiTheme="minorHAnsi" w:cstheme="minorHAnsi"/>
                <w:b/>
              </w:rPr>
              <w:t>案由</w:t>
            </w:r>
          </w:p>
        </w:tc>
        <w:tc>
          <w:tcPr>
            <w:tcW w:w="1701" w:type="dxa"/>
            <w:vAlign w:val="center"/>
          </w:tcPr>
          <w:p w14:paraId="5DBE00E7" w14:textId="77777777" w:rsidR="002B5DA3" w:rsidRPr="00ED18C3" w:rsidRDefault="002B5DA3" w:rsidP="00596BE3">
            <w:pPr>
              <w:jc w:val="center"/>
              <w:rPr>
                <w:rFonts w:asciiTheme="minorHAnsi" w:eastAsia="標楷體" w:hAnsiTheme="minorHAnsi" w:cstheme="minorHAnsi"/>
                <w:b/>
              </w:rPr>
            </w:pPr>
            <w:r w:rsidRPr="00ED18C3">
              <w:rPr>
                <w:rFonts w:asciiTheme="minorHAnsi" w:eastAsia="標楷體" w:hAnsiTheme="minorHAnsi" w:cstheme="minorHAnsi"/>
                <w:b/>
              </w:rPr>
              <w:t>提案單位</w:t>
            </w:r>
          </w:p>
        </w:tc>
        <w:tc>
          <w:tcPr>
            <w:tcW w:w="2976" w:type="dxa"/>
            <w:vAlign w:val="center"/>
          </w:tcPr>
          <w:p w14:paraId="5D3581DF" w14:textId="4606CCEC" w:rsidR="002B5DA3" w:rsidRPr="00ED18C3" w:rsidRDefault="00C8071F" w:rsidP="00596BE3">
            <w:pPr>
              <w:jc w:val="center"/>
              <w:rPr>
                <w:rFonts w:asciiTheme="minorHAnsi" w:eastAsia="標楷體" w:hAnsiTheme="minorHAnsi" w:cstheme="minorHAnsi"/>
                <w:b/>
              </w:rPr>
            </w:pPr>
            <w:r>
              <w:rPr>
                <w:rFonts w:asciiTheme="minorHAnsi" w:eastAsia="標楷體" w:hAnsiTheme="minorHAnsi" w:cstheme="minorHAnsi" w:hint="eastAsia"/>
                <w:b/>
              </w:rPr>
              <w:t>決議</w:t>
            </w:r>
          </w:p>
        </w:tc>
      </w:tr>
      <w:tr w:rsidR="00344BF0" w:rsidRPr="00ED18C3" w14:paraId="6F1A6EC8" w14:textId="77777777" w:rsidTr="00ED7C1F">
        <w:trPr>
          <w:trHeight w:val="508"/>
          <w:jc w:val="center"/>
        </w:trPr>
        <w:tc>
          <w:tcPr>
            <w:tcW w:w="846" w:type="dxa"/>
            <w:vAlign w:val="center"/>
          </w:tcPr>
          <w:p w14:paraId="4919A56F" w14:textId="65F74771" w:rsidR="00344BF0" w:rsidRPr="00ED18C3" w:rsidRDefault="00834E58" w:rsidP="00344BF0">
            <w:pPr>
              <w:spacing w:line="360" w:lineRule="exact"/>
              <w:jc w:val="center"/>
              <w:rPr>
                <w:rFonts w:asciiTheme="minorHAnsi" w:eastAsia="標楷體" w:hAnsiTheme="minorHAnsi" w:cstheme="minorHAnsi"/>
              </w:rPr>
            </w:pPr>
            <w:hyperlink w:anchor="提案一" w:history="1">
              <w:proofErr w:type="gramStart"/>
              <w:r w:rsidR="00344BF0" w:rsidRPr="00ED18C3">
                <w:rPr>
                  <w:rStyle w:val="af6"/>
                  <w:rFonts w:asciiTheme="minorHAnsi" w:eastAsia="標楷體" w:hAnsiTheme="minorHAnsi" w:cstheme="minorHAnsi"/>
                </w:rPr>
                <w:t>一</w:t>
              </w:r>
              <w:proofErr w:type="gramEnd"/>
            </w:hyperlink>
          </w:p>
        </w:tc>
        <w:tc>
          <w:tcPr>
            <w:tcW w:w="4678" w:type="dxa"/>
            <w:vAlign w:val="center"/>
          </w:tcPr>
          <w:p w14:paraId="77EC6DC2" w14:textId="2E9EEE14" w:rsidR="00344BF0" w:rsidRPr="00ED18C3" w:rsidRDefault="00344BF0" w:rsidP="003B7ED3">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1</w:t>
            </w:r>
            <w:r w:rsidR="00480645" w:rsidRPr="00ED18C3">
              <w:rPr>
                <w:rFonts w:asciiTheme="minorHAnsi" w:eastAsia="標楷體" w:hAnsiTheme="minorHAnsi" w:cstheme="minorHAnsi"/>
                <w:color w:val="000000"/>
              </w:rPr>
              <w:t>10</w:t>
            </w:r>
            <w:r w:rsidRPr="00ED18C3">
              <w:rPr>
                <w:rFonts w:asciiTheme="minorHAnsi" w:eastAsia="標楷體" w:hAnsiTheme="minorHAnsi" w:cstheme="minorHAnsi"/>
                <w:color w:val="000000"/>
              </w:rPr>
              <w:t>學年度第</w:t>
            </w:r>
            <w:r w:rsidR="003B7ED3" w:rsidRPr="00ED18C3">
              <w:rPr>
                <w:rFonts w:asciiTheme="minorHAnsi" w:eastAsia="標楷體" w:hAnsiTheme="minorHAnsi" w:cstheme="minorHAnsi"/>
                <w:color w:val="000000"/>
              </w:rPr>
              <w:t>2</w:t>
            </w:r>
            <w:r w:rsidRPr="00ED18C3">
              <w:rPr>
                <w:rFonts w:asciiTheme="minorHAnsi" w:eastAsia="標楷體" w:hAnsiTheme="minorHAnsi" w:cstheme="minorHAnsi"/>
                <w:color w:val="000000"/>
              </w:rPr>
              <w:t>學期第</w:t>
            </w:r>
            <w:r w:rsidR="003B7ED3"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次校課程會議</w:t>
            </w:r>
            <w:r w:rsidRPr="00ED18C3">
              <w:rPr>
                <w:rFonts w:asciiTheme="minorHAnsi" w:eastAsia="標楷體" w:hAnsiTheme="minorHAnsi" w:cstheme="minorHAnsi"/>
                <w:color w:val="000000"/>
              </w:rPr>
              <w:t>(1</w:t>
            </w:r>
            <w:r w:rsidR="00D856B4" w:rsidRPr="00ED18C3">
              <w:rPr>
                <w:rFonts w:asciiTheme="minorHAnsi" w:eastAsia="標楷體" w:hAnsiTheme="minorHAnsi" w:cstheme="minorHAnsi"/>
                <w:color w:val="000000"/>
              </w:rPr>
              <w:t>1</w:t>
            </w:r>
            <w:r w:rsidR="003B7ED3"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w:t>
            </w:r>
            <w:r w:rsidR="003B7ED3" w:rsidRPr="00ED18C3">
              <w:rPr>
                <w:rFonts w:asciiTheme="minorHAnsi" w:eastAsia="標楷體" w:hAnsiTheme="minorHAnsi" w:cstheme="minorHAnsi"/>
                <w:color w:val="000000"/>
              </w:rPr>
              <w:t>04</w:t>
            </w:r>
            <w:r w:rsidRPr="00ED18C3">
              <w:rPr>
                <w:rFonts w:asciiTheme="minorHAnsi" w:eastAsia="標楷體" w:hAnsiTheme="minorHAnsi" w:cstheme="minorHAnsi"/>
                <w:color w:val="000000"/>
              </w:rPr>
              <w:t>.</w:t>
            </w:r>
            <w:r w:rsidR="003B7ED3" w:rsidRPr="00ED18C3">
              <w:rPr>
                <w:rFonts w:asciiTheme="minorHAnsi" w:eastAsia="標楷體" w:hAnsiTheme="minorHAnsi" w:cstheme="minorHAnsi"/>
                <w:color w:val="000000"/>
              </w:rPr>
              <w:t>21</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決議事項，</w:t>
            </w:r>
            <w:proofErr w:type="gramStart"/>
            <w:r w:rsidRPr="00ED18C3">
              <w:rPr>
                <w:rFonts w:asciiTheme="minorHAnsi" w:eastAsia="標楷體" w:hAnsiTheme="minorHAnsi" w:cstheme="minorHAnsi"/>
                <w:color w:val="000000"/>
              </w:rPr>
              <w:t>請核備</w:t>
            </w:r>
            <w:proofErr w:type="gramEnd"/>
            <w:r w:rsidRPr="00ED18C3">
              <w:rPr>
                <w:rFonts w:asciiTheme="minorHAnsi" w:eastAsia="標楷體" w:hAnsiTheme="minorHAnsi" w:cstheme="minorHAnsi"/>
                <w:color w:val="000000"/>
              </w:rPr>
              <w:t>。</w:t>
            </w:r>
          </w:p>
        </w:tc>
        <w:tc>
          <w:tcPr>
            <w:tcW w:w="1701" w:type="dxa"/>
            <w:vAlign w:val="center"/>
          </w:tcPr>
          <w:p w14:paraId="443BB4E5" w14:textId="77777777" w:rsidR="00344BF0" w:rsidRPr="00ED18C3" w:rsidRDefault="00344BF0" w:rsidP="00344BF0">
            <w:pPr>
              <w:rPr>
                <w:rFonts w:asciiTheme="minorHAnsi" w:hAnsiTheme="minorHAnsi" w:cstheme="minorHAnsi"/>
              </w:rPr>
            </w:pPr>
            <w:r w:rsidRPr="00ED18C3">
              <w:rPr>
                <w:rFonts w:asciiTheme="minorHAnsi" w:eastAsia="標楷體" w:hAnsiTheme="minorHAnsi" w:cstheme="minorHAnsi"/>
              </w:rPr>
              <w:t>教務處課</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p>
        </w:tc>
        <w:tc>
          <w:tcPr>
            <w:tcW w:w="2976" w:type="dxa"/>
            <w:vAlign w:val="center"/>
          </w:tcPr>
          <w:p w14:paraId="41979420" w14:textId="7078F7FC" w:rsidR="00344BF0" w:rsidRPr="00C8071F" w:rsidRDefault="00E928FB" w:rsidP="003C3202">
            <w:pPr>
              <w:spacing w:line="360" w:lineRule="exact"/>
              <w:rPr>
                <w:rFonts w:asciiTheme="minorHAnsi" w:eastAsia="標楷體" w:hAnsiTheme="minorHAnsi" w:cstheme="minorHAnsi"/>
                <w:b/>
              </w:rPr>
            </w:pPr>
            <w:r>
              <w:rPr>
                <w:rFonts w:asciiTheme="minorHAnsi" w:eastAsia="標楷體" w:hAnsiTheme="minorHAnsi" w:cstheme="minorHAnsi" w:hint="eastAsia"/>
                <w:b/>
              </w:rPr>
              <w:t>本次共</w:t>
            </w:r>
            <w:r>
              <w:rPr>
                <w:rFonts w:asciiTheme="minorHAnsi" w:eastAsia="標楷體" w:hAnsiTheme="minorHAnsi" w:cstheme="minorHAnsi" w:hint="eastAsia"/>
                <w:b/>
              </w:rPr>
              <w:t>1</w:t>
            </w:r>
            <w:r>
              <w:rPr>
                <w:rFonts w:asciiTheme="minorHAnsi" w:eastAsia="標楷體" w:hAnsiTheme="minorHAnsi" w:cstheme="minorHAnsi"/>
                <w:b/>
              </w:rPr>
              <w:t>4</w:t>
            </w:r>
            <w:r>
              <w:rPr>
                <w:rFonts w:asciiTheme="minorHAnsi" w:eastAsia="標楷體" w:hAnsiTheme="minorHAnsi" w:cstheme="minorHAnsi" w:hint="eastAsia"/>
                <w:b/>
              </w:rPr>
              <w:t>案，</w:t>
            </w:r>
            <w:proofErr w:type="gramStart"/>
            <w:r>
              <w:rPr>
                <w:rFonts w:asciiTheme="minorHAnsi" w:eastAsia="標楷體" w:hAnsiTheme="minorHAnsi" w:cstheme="minorHAnsi" w:hint="eastAsia"/>
                <w:b/>
              </w:rPr>
              <w:t>其中</w:t>
            </w:r>
            <w:r w:rsidR="00930B42" w:rsidRPr="00930B42">
              <w:rPr>
                <w:rFonts w:asciiTheme="minorHAnsi" w:eastAsia="標楷體" w:hAnsiTheme="minorHAnsi" w:cstheme="minorHAnsi" w:hint="eastAsia"/>
                <w:b/>
              </w:rPr>
              <w:t>第</w:t>
            </w:r>
            <w:r w:rsidR="00930B42" w:rsidRPr="00930B42">
              <w:rPr>
                <w:rFonts w:asciiTheme="minorHAnsi" w:eastAsia="標楷體" w:hAnsiTheme="minorHAnsi" w:cstheme="minorHAnsi" w:hint="eastAsia"/>
                <w:b/>
              </w:rPr>
              <w:t>4</w:t>
            </w:r>
            <w:proofErr w:type="gramEnd"/>
            <w:r w:rsidR="00930B42" w:rsidRPr="00930B42">
              <w:rPr>
                <w:rFonts w:asciiTheme="minorHAnsi" w:eastAsia="標楷體" w:hAnsiTheme="minorHAnsi" w:cstheme="minorHAnsi" w:hint="eastAsia"/>
                <w:b/>
              </w:rPr>
              <w:t>、</w:t>
            </w:r>
            <w:r w:rsidR="00930B42" w:rsidRPr="00930B42">
              <w:rPr>
                <w:rFonts w:asciiTheme="minorHAnsi" w:eastAsia="標楷體" w:hAnsiTheme="minorHAnsi" w:cstheme="minorHAnsi" w:hint="eastAsia"/>
                <w:b/>
              </w:rPr>
              <w:t>5</w:t>
            </w:r>
            <w:r w:rsidR="00930B42" w:rsidRPr="00930B42">
              <w:rPr>
                <w:rFonts w:asciiTheme="minorHAnsi" w:eastAsia="標楷體" w:hAnsiTheme="minorHAnsi" w:cstheme="minorHAnsi" w:hint="eastAsia"/>
                <w:b/>
              </w:rPr>
              <w:t>、</w:t>
            </w:r>
            <w:r w:rsidR="00930B42" w:rsidRPr="00930B42">
              <w:rPr>
                <w:rFonts w:asciiTheme="minorHAnsi" w:eastAsia="標楷體" w:hAnsiTheme="minorHAnsi" w:cstheme="minorHAnsi" w:hint="eastAsia"/>
                <w:b/>
              </w:rPr>
              <w:t>6</w:t>
            </w:r>
            <w:r w:rsidR="00930B42" w:rsidRPr="00930B42">
              <w:rPr>
                <w:rFonts w:asciiTheme="minorHAnsi" w:eastAsia="標楷體" w:hAnsiTheme="minorHAnsi" w:cstheme="minorHAnsi" w:hint="eastAsia"/>
                <w:b/>
              </w:rPr>
              <w:t>、</w:t>
            </w:r>
            <w:r w:rsidR="00930B42" w:rsidRPr="00930B42">
              <w:rPr>
                <w:rFonts w:asciiTheme="minorHAnsi" w:eastAsia="標楷體" w:hAnsiTheme="minorHAnsi" w:cstheme="minorHAnsi" w:hint="eastAsia"/>
                <w:b/>
              </w:rPr>
              <w:t>8</w:t>
            </w:r>
            <w:r w:rsidR="00930B42" w:rsidRPr="00930B42">
              <w:rPr>
                <w:rFonts w:asciiTheme="minorHAnsi" w:eastAsia="標楷體" w:hAnsiTheme="minorHAnsi" w:cstheme="minorHAnsi" w:hint="eastAsia"/>
                <w:b/>
              </w:rPr>
              <w:t>、</w:t>
            </w:r>
            <w:r w:rsidR="00930B42" w:rsidRPr="00930B42">
              <w:rPr>
                <w:rFonts w:asciiTheme="minorHAnsi" w:eastAsia="標楷體" w:hAnsiTheme="minorHAnsi" w:cstheme="minorHAnsi" w:hint="eastAsia"/>
                <w:b/>
              </w:rPr>
              <w:t>10</w:t>
            </w:r>
            <w:r w:rsidR="00930B42" w:rsidRPr="00930B42">
              <w:rPr>
                <w:rFonts w:asciiTheme="minorHAnsi" w:eastAsia="標楷體" w:hAnsiTheme="minorHAnsi" w:cstheme="minorHAnsi" w:hint="eastAsia"/>
                <w:b/>
              </w:rPr>
              <w:t>、</w:t>
            </w:r>
            <w:r w:rsidR="00930B42" w:rsidRPr="00930B42">
              <w:rPr>
                <w:rFonts w:asciiTheme="minorHAnsi" w:eastAsia="標楷體" w:hAnsiTheme="minorHAnsi" w:cstheme="minorHAnsi" w:hint="eastAsia"/>
                <w:b/>
              </w:rPr>
              <w:t>11</w:t>
            </w:r>
            <w:r w:rsidR="00930B42" w:rsidRPr="00930B42">
              <w:rPr>
                <w:rFonts w:asciiTheme="minorHAnsi" w:eastAsia="標楷體" w:hAnsiTheme="minorHAnsi" w:cstheme="minorHAnsi" w:hint="eastAsia"/>
                <w:b/>
              </w:rPr>
              <w:t>案，有關各系申請統整性課程，同意</w:t>
            </w:r>
            <w:r w:rsidR="00930B42" w:rsidRPr="00930B42">
              <w:rPr>
                <w:rFonts w:asciiTheme="minorHAnsi" w:eastAsia="標楷體" w:hAnsiTheme="minorHAnsi" w:cstheme="minorHAnsi" w:hint="eastAsia"/>
                <w:b/>
              </w:rPr>
              <w:t>110</w:t>
            </w:r>
            <w:r w:rsidR="00930B42" w:rsidRPr="00930B42">
              <w:rPr>
                <w:rFonts w:asciiTheme="minorHAnsi" w:eastAsia="標楷體" w:hAnsiTheme="minorHAnsi" w:cstheme="minorHAnsi" w:hint="eastAsia"/>
                <w:b/>
              </w:rPr>
              <w:t>學年度第</w:t>
            </w:r>
            <w:r w:rsidR="00930B42" w:rsidRPr="00930B42">
              <w:rPr>
                <w:rFonts w:asciiTheme="minorHAnsi" w:eastAsia="標楷體" w:hAnsiTheme="minorHAnsi" w:cstheme="minorHAnsi" w:hint="eastAsia"/>
                <w:b/>
              </w:rPr>
              <w:t>2</w:t>
            </w:r>
            <w:r w:rsidR="00930B42" w:rsidRPr="00930B42">
              <w:rPr>
                <w:rFonts w:asciiTheme="minorHAnsi" w:eastAsia="標楷體" w:hAnsiTheme="minorHAnsi" w:cstheme="minorHAnsi" w:hint="eastAsia"/>
                <w:b/>
              </w:rPr>
              <w:t>學期補追認程序，申請</w:t>
            </w:r>
            <w:r w:rsidR="00930B42" w:rsidRPr="00930B42">
              <w:rPr>
                <w:rFonts w:asciiTheme="minorHAnsi" w:eastAsia="標楷體" w:hAnsiTheme="minorHAnsi" w:cstheme="minorHAnsi" w:hint="eastAsia"/>
                <w:b/>
              </w:rPr>
              <w:t>111</w:t>
            </w:r>
            <w:proofErr w:type="gramStart"/>
            <w:r w:rsidR="00930B42" w:rsidRPr="00930B42">
              <w:rPr>
                <w:rFonts w:asciiTheme="minorHAnsi" w:eastAsia="標楷體" w:hAnsiTheme="minorHAnsi" w:cstheme="minorHAnsi" w:hint="eastAsia"/>
                <w:b/>
              </w:rPr>
              <w:t>學年度緩議</w:t>
            </w:r>
            <w:proofErr w:type="gramEnd"/>
            <w:r w:rsidR="00930B42" w:rsidRPr="00930B42">
              <w:rPr>
                <w:rFonts w:asciiTheme="minorHAnsi" w:eastAsia="標楷體" w:hAnsiTheme="minorHAnsi" w:cstheme="minorHAnsi" w:hint="eastAsia"/>
                <w:b/>
              </w:rPr>
              <w:t>，</w:t>
            </w:r>
            <w:r w:rsidR="003C3202" w:rsidRPr="003C3202">
              <w:rPr>
                <w:rFonts w:asciiTheme="minorHAnsi" w:eastAsia="標楷體" w:hAnsiTheme="minorHAnsi" w:cstheme="minorHAnsi" w:hint="eastAsia"/>
                <w:b/>
              </w:rPr>
              <w:t>待教學發展中心擬定補助</w:t>
            </w:r>
            <w:proofErr w:type="gramStart"/>
            <w:r w:rsidR="003C3202" w:rsidRPr="003C3202">
              <w:rPr>
                <w:rFonts w:asciiTheme="minorHAnsi" w:eastAsia="標楷體" w:hAnsiTheme="minorHAnsi" w:cstheme="minorHAnsi" w:hint="eastAsia"/>
                <w:b/>
              </w:rPr>
              <w:t>方案送統整</w:t>
            </w:r>
            <w:proofErr w:type="gramEnd"/>
            <w:r w:rsidR="003C3202" w:rsidRPr="003C3202">
              <w:rPr>
                <w:rFonts w:asciiTheme="minorHAnsi" w:eastAsia="標楷體" w:hAnsiTheme="minorHAnsi" w:cstheme="minorHAnsi" w:hint="eastAsia"/>
                <w:b/>
              </w:rPr>
              <w:t>性課程會議討論</w:t>
            </w:r>
            <w:r w:rsidR="00D04A12">
              <w:rPr>
                <w:rFonts w:asciiTheme="minorHAnsi" w:eastAsia="標楷體" w:hAnsiTheme="minorHAnsi" w:cstheme="minorHAnsi" w:hint="eastAsia"/>
                <w:b/>
              </w:rPr>
              <w:t>，餘</w:t>
            </w:r>
            <w:r w:rsidRPr="00C8071F">
              <w:rPr>
                <w:rFonts w:asciiTheme="minorHAnsi" w:eastAsia="標楷體" w:hAnsiTheme="minorHAnsi" w:cstheme="minorHAnsi" w:hint="eastAsia"/>
                <w:b/>
              </w:rPr>
              <w:t>同意核備。</w:t>
            </w:r>
          </w:p>
        </w:tc>
      </w:tr>
      <w:tr w:rsidR="004B326C" w:rsidRPr="00ED18C3" w14:paraId="1BCDDABC" w14:textId="77777777" w:rsidTr="00ED7C1F">
        <w:trPr>
          <w:trHeight w:val="508"/>
          <w:jc w:val="center"/>
        </w:trPr>
        <w:tc>
          <w:tcPr>
            <w:tcW w:w="846" w:type="dxa"/>
            <w:vAlign w:val="center"/>
          </w:tcPr>
          <w:p w14:paraId="6418E2B8" w14:textId="4634FEA1" w:rsidR="004B326C" w:rsidRPr="00ED18C3" w:rsidRDefault="00834E58" w:rsidP="00344BF0">
            <w:pPr>
              <w:spacing w:line="360" w:lineRule="exact"/>
              <w:jc w:val="center"/>
              <w:rPr>
                <w:rStyle w:val="af6"/>
                <w:rFonts w:asciiTheme="minorHAnsi" w:eastAsia="標楷體" w:hAnsiTheme="minorHAnsi" w:cstheme="minorHAnsi"/>
              </w:rPr>
            </w:pPr>
            <w:hyperlink w:anchor="提案二" w:history="1">
              <w:r w:rsidR="004B326C" w:rsidRPr="00ED18C3">
                <w:rPr>
                  <w:rStyle w:val="af6"/>
                  <w:rFonts w:asciiTheme="minorHAnsi" w:eastAsia="標楷體" w:hAnsiTheme="minorHAnsi" w:cstheme="minorHAnsi"/>
                </w:rPr>
                <w:t>二</w:t>
              </w:r>
            </w:hyperlink>
          </w:p>
        </w:tc>
        <w:tc>
          <w:tcPr>
            <w:tcW w:w="4678" w:type="dxa"/>
            <w:vAlign w:val="center"/>
          </w:tcPr>
          <w:p w14:paraId="29BE949F" w14:textId="2190D2D5" w:rsidR="004B326C" w:rsidRPr="00ED18C3" w:rsidRDefault="003B7ED3" w:rsidP="005C7639">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修正「國立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東大學教學品質保證實施要點」，請審議。</w:t>
            </w:r>
          </w:p>
        </w:tc>
        <w:tc>
          <w:tcPr>
            <w:tcW w:w="1701" w:type="dxa"/>
            <w:vAlign w:val="center"/>
          </w:tcPr>
          <w:p w14:paraId="0F586132" w14:textId="60FD6C7C" w:rsidR="004B326C" w:rsidRPr="00ED18C3" w:rsidRDefault="009D2C23" w:rsidP="00344BF0">
            <w:pPr>
              <w:rPr>
                <w:rFonts w:asciiTheme="minorHAnsi" w:eastAsia="標楷體" w:hAnsiTheme="minorHAnsi" w:cstheme="minorHAnsi"/>
              </w:rPr>
            </w:pPr>
            <w:r w:rsidRPr="00ED18C3">
              <w:rPr>
                <w:rFonts w:asciiTheme="minorHAnsi" w:eastAsia="標楷體" w:hAnsiTheme="minorHAnsi" w:cstheme="minorHAnsi"/>
              </w:rPr>
              <w:t>教務處</w:t>
            </w:r>
            <w:r w:rsidR="003B7ED3" w:rsidRPr="00ED18C3">
              <w:rPr>
                <w:rFonts w:asciiTheme="minorHAnsi" w:eastAsia="標楷體" w:hAnsiTheme="minorHAnsi" w:cstheme="minorHAnsi"/>
              </w:rPr>
              <w:t>課</w:t>
            </w:r>
            <w:proofErr w:type="gramStart"/>
            <w:r w:rsidR="003B7ED3"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p>
        </w:tc>
        <w:tc>
          <w:tcPr>
            <w:tcW w:w="2976" w:type="dxa"/>
            <w:vAlign w:val="center"/>
          </w:tcPr>
          <w:p w14:paraId="56B4BA51" w14:textId="0B4C7813" w:rsidR="00C35DFD" w:rsidRPr="00C35DFD" w:rsidRDefault="00C35DFD" w:rsidP="00C35DFD">
            <w:pPr>
              <w:pStyle w:val="aff1"/>
              <w:numPr>
                <w:ilvl w:val="0"/>
                <w:numId w:val="53"/>
              </w:numPr>
              <w:tabs>
                <w:tab w:val="left" w:pos="169"/>
              </w:tabs>
              <w:ind w:leftChars="0"/>
              <w:rPr>
                <w:rFonts w:asciiTheme="minorHAnsi" w:eastAsia="標楷體" w:hAnsiTheme="minorHAnsi" w:cstheme="minorHAnsi"/>
                <w:b/>
                <w:bCs/>
              </w:rPr>
            </w:pPr>
            <w:r w:rsidRPr="00C35DFD">
              <w:rPr>
                <w:rFonts w:asciiTheme="minorHAnsi" w:eastAsia="標楷體" w:hAnsiTheme="minorHAnsi" w:cstheme="minorHAnsi" w:hint="eastAsia"/>
                <w:b/>
                <w:bCs/>
              </w:rPr>
              <w:t>第二點修正為「</w:t>
            </w:r>
            <w:r w:rsidRPr="00C35DFD">
              <w:rPr>
                <w:rFonts w:ascii="標楷體" w:eastAsia="標楷體" w:hAnsi="標楷體" w:cstheme="minorHAnsi"/>
                <w:b/>
              </w:rPr>
              <w:t>本校教學品質保證包含</w:t>
            </w:r>
            <w:r w:rsidRPr="00C35DFD">
              <w:rPr>
                <w:rFonts w:asciiTheme="minorHAnsi" w:eastAsia="標楷體" w:hAnsiTheme="minorHAnsi" w:cstheme="minorHAnsi"/>
                <w:b/>
                <w:color w:val="FF0000"/>
                <w:u w:val="single"/>
              </w:rPr>
              <w:t>系</w:t>
            </w:r>
            <w:r w:rsidRPr="00C35DFD">
              <w:rPr>
                <w:rFonts w:asciiTheme="minorHAnsi" w:eastAsia="標楷體" w:hAnsiTheme="minorHAnsi" w:cstheme="minorHAnsi" w:hint="eastAsia"/>
                <w:b/>
                <w:color w:val="FF0000"/>
                <w:u w:val="single"/>
              </w:rPr>
              <w:t>(</w:t>
            </w:r>
            <w:r w:rsidRPr="00C35DFD">
              <w:rPr>
                <w:rFonts w:asciiTheme="minorHAnsi" w:eastAsia="標楷體" w:hAnsiTheme="minorHAnsi" w:cstheme="minorHAnsi" w:hint="eastAsia"/>
                <w:b/>
                <w:color w:val="FF0000"/>
                <w:u w:val="single"/>
              </w:rPr>
              <w:t>所、學位學程</w:t>
            </w:r>
            <w:r w:rsidRPr="00C35DFD">
              <w:rPr>
                <w:rFonts w:asciiTheme="minorHAnsi" w:eastAsia="標楷體" w:hAnsiTheme="minorHAnsi" w:cstheme="minorHAnsi" w:hint="eastAsia"/>
                <w:b/>
                <w:color w:val="FF0000"/>
                <w:u w:val="single"/>
              </w:rPr>
              <w:t>)</w:t>
            </w:r>
            <w:r w:rsidRPr="00C35DFD">
              <w:rPr>
                <w:rFonts w:asciiTheme="minorHAnsi" w:eastAsia="標楷體" w:hAnsiTheme="minorHAnsi" w:cstheme="minorHAnsi" w:hint="eastAsia"/>
                <w:b/>
                <w:color w:val="FF0000"/>
                <w:u w:val="single"/>
              </w:rPr>
              <w:t>、</w:t>
            </w:r>
            <w:r w:rsidRPr="00C35DFD">
              <w:rPr>
                <w:rFonts w:ascii="標楷體" w:eastAsia="標楷體" w:hAnsi="標楷體" w:cstheme="minorHAnsi"/>
                <w:b/>
                <w:color w:val="FF0000"/>
                <w:u w:val="single"/>
              </w:rPr>
              <w:t>院、</w:t>
            </w:r>
            <w:r w:rsidRPr="00C35DFD">
              <w:rPr>
                <w:rFonts w:asciiTheme="minorHAnsi" w:eastAsia="標楷體" w:hAnsiTheme="minorHAnsi" w:cstheme="minorHAnsi" w:hint="eastAsia"/>
                <w:b/>
                <w:color w:val="FF0000"/>
                <w:u w:val="single"/>
              </w:rPr>
              <w:t>中心</w:t>
            </w:r>
            <w:r w:rsidRPr="00C35DFD">
              <w:rPr>
                <w:rFonts w:ascii="標楷體" w:eastAsia="標楷體" w:hAnsi="標楷體" w:cstheme="minorHAnsi"/>
                <w:b/>
                <w:color w:val="FF0000"/>
                <w:u w:val="single"/>
              </w:rPr>
              <w:t>、</w:t>
            </w:r>
            <w:r w:rsidRPr="00C35DFD">
              <w:rPr>
                <w:rFonts w:ascii="標楷體" w:eastAsia="標楷體" w:hAnsi="標楷體" w:cstheme="minorHAnsi" w:hint="eastAsia"/>
                <w:b/>
                <w:color w:val="FF0000"/>
                <w:u w:val="single"/>
              </w:rPr>
              <w:t>校</w:t>
            </w:r>
            <w:r w:rsidRPr="00C35DFD">
              <w:rPr>
                <w:rFonts w:ascii="標楷體" w:eastAsia="標楷體" w:hAnsi="標楷體" w:cstheme="minorHAnsi"/>
                <w:b/>
                <w:kern w:val="0"/>
              </w:rPr>
              <w:t>，…</w:t>
            </w:r>
            <w:r w:rsidRPr="00C35DFD">
              <w:rPr>
                <w:rFonts w:asciiTheme="minorHAnsi" w:eastAsia="標楷體" w:hAnsiTheme="minorHAnsi" w:cstheme="minorHAnsi" w:hint="eastAsia"/>
                <w:b/>
                <w:bCs/>
              </w:rPr>
              <w:t>」。</w:t>
            </w:r>
          </w:p>
          <w:p w14:paraId="6E5C8CDD" w14:textId="27A2B942" w:rsidR="00C35DFD" w:rsidRPr="005E159A" w:rsidRDefault="00C35DFD" w:rsidP="00C35DFD">
            <w:pPr>
              <w:spacing w:line="360" w:lineRule="exact"/>
              <w:ind w:left="452" w:hangingChars="188" w:hanging="452"/>
              <w:rPr>
                <w:rFonts w:asciiTheme="minorHAnsi" w:eastAsia="標楷體" w:hAnsiTheme="minorHAnsi" w:cstheme="minorHAnsi"/>
                <w:b/>
                <w:bCs/>
              </w:rPr>
            </w:pPr>
            <w:r>
              <w:rPr>
                <w:rFonts w:asciiTheme="minorHAnsi" w:eastAsia="標楷體" w:hAnsiTheme="minorHAnsi" w:cstheme="minorHAnsi" w:hint="eastAsia"/>
                <w:b/>
                <w:bCs/>
              </w:rPr>
              <w:t>二、</w:t>
            </w:r>
            <w:r w:rsidRPr="005E159A">
              <w:rPr>
                <w:rFonts w:asciiTheme="minorHAnsi" w:eastAsia="標楷體" w:hAnsiTheme="minorHAnsi" w:cstheme="minorHAnsi" w:hint="eastAsia"/>
                <w:b/>
                <w:bCs/>
              </w:rPr>
              <w:t>第四點修正為「</w:t>
            </w:r>
            <w:r w:rsidRPr="00C35DFD">
              <w:rPr>
                <w:rFonts w:asciiTheme="minorHAnsi" w:eastAsia="標楷體" w:hAnsiTheme="minorHAnsi" w:cstheme="minorHAnsi"/>
                <w:b/>
                <w:bCs/>
              </w:rPr>
              <w:t>各教學單位所訂定之「教學品質保證機制」應經</w:t>
            </w:r>
            <w:r w:rsidRPr="00C35DFD">
              <w:rPr>
                <w:rFonts w:asciiTheme="minorHAnsi" w:eastAsia="標楷體" w:hAnsiTheme="minorHAnsi" w:cstheme="minorHAnsi"/>
                <w:b/>
                <w:bCs/>
                <w:color w:val="FF0000"/>
                <w:u w:val="single"/>
              </w:rPr>
              <w:t>系</w:t>
            </w:r>
            <w:r w:rsidRPr="00C35DFD">
              <w:rPr>
                <w:rFonts w:asciiTheme="minorHAnsi" w:eastAsia="標楷體" w:hAnsiTheme="minorHAnsi" w:cstheme="minorHAnsi" w:hint="eastAsia"/>
                <w:b/>
                <w:bCs/>
                <w:color w:val="FF0000"/>
                <w:u w:val="single"/>
              </w:rPr>
              <w:t>(</w:t>
            </w:r>
            <w:r w:rsidRPr="00C35DFD">
              <w:rPr>
                <w:rFonts w:asciiTheme="minorHAnsi" w:eastAsia="標楷體" w:hAnsiTheme="minorHAnsi" w:cstheme="minorHAnsi" w:hint="eastAsia"/>
                <w:b/>
                <w:bCs/>
                <w:color w:val="FF0000"/>
                <w:u w:val="single"/>
              </w:rPr>
              <w:t>所、學位學程</w:t>
            </w:r>
            <w:r w:rsidRPr="00C35DFD">
              <w:rPr>
                <w:rFonts w:asciiTheme="minorHAnsi" w:eastAsia="標楷體" w:hAnsiTheme="minorHAnsi" w:cstheme="minorHAnsi" w:hint="eastAsia"/>
                <w:b/>
                <w:bCs/>
                <w:color w:val="FF0000"/>
                <w:u w:val="single"/>
              </w:rPr>
              <w:t>)</w:t>
            </w:r>
            <w:r w:rsidRPr="00C35DFD">
              <w:rPr>
                <w:rFonts w:asciiTheme="minorHAnsi" w:eastAsia="標楷體" w:hAnsiTheme="minorHAnsi" w:cstheme="minorHAnsi" w:hint="eastAsia"/>
                <w:b/>
                <w:bCs/>
                <w:color w:val="FF0000"/>
                <w:u w:val="single"/>
              </w:rPr>
              <w:t>、</w:t>
            </w:r>
            <w:r w:rsidRPr="00C35DFD">
              <w:rPr>
                <w:rFonts w:asciiTheme="minorHAnsi" w:eastAsia="標楷體" w:hAnsiTheme="minorHAnsi" w:cstheme="minorHAnsi"/>
                <w:b/>
                <w:bCs/>
                <w:color w:val="FF0000"/>
                <w:u w:val="single"/>
              </w:rPr>
              <w:t>院、</w:t>
            </w:r>
            <w:r w:rsidRPr="00C35DFD">
              <w:rPr>
                <w:rFonts w:asciiTheme="minorHAnsi" w:eastAsia="標楷體" w:hAnsiTheme="minorHAnsi" w:cstheme="minorHAnsi" w:hint="eastAsia"/>
                <w:b/>
                <w:bCs/>
                <w:color w:val="FF0000"/>
                <w:u w:val="single"/>
              </w:rPr>
              <w:t>中心</w:t>
            </w:r>
            <w:r w:rsidRPr="00C35DFD">
              <w:rPr>
                <w:rFonts w:asciiTheme="minorHAnsi" w:eastAsia="標楷體" w:hAnsiTheme="minorHAnsi" w:cstheme="minorHAnsi"/>
                <w:b/>
                <w:bCs/>
              </w:rPr>
              <w:t>課程會議審議後，</w:t>
            </w:r>
            <w:proofErr w:type="gramStart"/>
            <w:r w:rsidRPr="00C35DFD">
              <w:rPr>
                <w:rFonts w:asciiTheme="minorHAnsi" w:eastAsia="標楷體" w:hAnsiTheme="minorHAnsi" w:cstheme="minorHAnsi"/>
                <w:b/>
                <w:bCs/>
                <w:strike/>
                <w:color w:val="FF0000"/>
              </w:rPr>
              <w:t>送</w:t>
            </w:r>
            <w:r w:rsidRPr="00C35DFD">
              <w:rPr>
                <w:rFonts w:asciiTheme="minorHAnsi" w:eastAsia="標楷體" w:hAnsiTheme="minorHAnsi" w:cstheme="minorHAnsi"/>
                <w:b/>
                <w:bCs/>
              </w:rPr>
              <w:t>校課程</w:t>
            </w:r>
            <w:proofErr w:type="gramEnd"/>
            <w:r w:rsidRPr="00C35DFD">
              <w:rPr>
                <w:rFonts w:asciiTheme="minorHAnsi" w:eastAsia="標楷體" w:hAnsiTheme="minorHAnsi" w:cstheme="minorHAnsi"/>
                <w:b/>
                <w:bCs/>
              </w:rPr>
              <w:t>委員會備查。經備查後由教務處送教學發展委員會審議。</w:t>
            </w:r>
            <w:r w:rsidRPr="005E159A">
              <w:rPr>
                <w:rFonts w:asciiTheme="minorHAnsi" w:eastAsia="標楷體" w:hAnsiTheme="minorHAnsi" w:cstheme="minorHAnsi" w:hint="eastAsia"/>
                <w:b/>
                <w:bCs/>
              </w:rPr>
              <w:t>」。</w:t>
            </w:r>
          </w:p>
          <w:p w14:paraId="4C956EF0" w14:textId="56088ECE" w:rsidR="004B326C" w:rsidRPr="00C8071F" w:rsidRDefault="00C35DFD" w:rsidP="00C35DFD">
            <w:pPr>
              <w:spacing w:line="360" w:lineRule="exact"/>
              <w:rPr>
                <w:rFonts w:asciiTheme="minorHAnsi" w:eastAsia="標楷體" w:hAnsiTheme="minorHAnsi" w:cstheme="minorHAnsi"/>
                <w:b/>
              </w:rPr>
            </w:pPr>
            <w:r>
              <w:rPr>
                <w:rFonts w:asciiTheme="minorHAnsi" w:eastAsia="標楷體" w:hAnsiTheme="minorHAnsi" w:cstheme="minorHAnsi" w:hint="eastAsia"/>
                <w:b/>
                <w:bCs/>
              </w:rPr>
              <w:t>三、</w:t>
            </w:r>
            <w:proofErr w:type="gramStart"/>
            <w:r w:rsidRPr="005E159A">
              <w:rPr>
                <w:rFonts w:asciiTheme="minorHAnsi" w:eastAsia="標楷體" w:hAnsiTheme="minorHAnsi" w:cstheme="minorHAnsi" w:hint="eastAsia"/>
                <w:b/>
                <w:bCs/>
              </w:rPr>
              <w:t>餘照案</w:t>
            </w:r>
            <w:proofErr w:type="gramEnd"/>
            <w:r w:rsidRPr="005E159A">
              <w:rPr>
                <w:rFonts w:asciiTheme="minorHAnsi" w:eastAsia="標楷體" w:hAnsiTheme="minorHAnsi" w:cstheme="minorHAnsi" w:hint="eastAsia"/>
                <w:b/>
                <w:bCs/>
              </w:rPr>
              <w:t>通過。</w:t>
            </w:r>
          </w:p>
        </w:tc>
      </w:tr>
      <w:tr w:rsidR="0092183C" w:rsidRPr="00ED18C3" w14:paraId="27D72DE2" w14:textId="77777777" w:rsidTr="00ED7C1F">
        <w:trPr>
          <w:trHeight w:val="508"/>
          <w:jc w:val="center"/>
        </w:trPr>
        <w:tc>
          <w:tcPr>
            <w:tcW w:w="846" w:type="dxa"/>
            <w:vAlign w:val="center"/>
          </w:tcPr>
          <w:p w14:paraId="434D2734" w14:textId="731CD7FD" w:rsidR="0092183C" w:rsidRPr="00ED18C3" w:rsidRDefault="00834E58" w:rsidP="0092183C">
            <w:pPr>
              <w:spacing w:line="360" w:lineRule="exact"/>
              <w:jc w:val="center"/>
              <w:rPr>
                <w:rFonts w:asciiTheme="minorHAnsi" w:hAnsiTheme="minorHAnsi" w:cstheme="minorHAnsi"/>
              </w:rPr>
            </w:pPr>
            <w:hyperlink w:anchor="提案三" w:history="1">
              <w:proofErr w:type="gramStart"/>
              <w:r w:rsidR="0092183C" w:rsidRPr="00ED18C3">
                <w:rPr>
                  <w:rStyle w:val="af6"/>
                  <w:rFonts w:asciiTheme="minorHAnsi" w:eastAsia="標楷體" w:hAnsiTheme="minorHAnsi" w:cstheme="minorHAnsi"/>
                </w:rPr>
                <w:t>三</w:t>
              </w:r>
              <w:proofErr w:type="gramEnd"/>
            </w:hyperlink>
          </w:p>
        </w:tc>
        <w:tc>
          <w:tcPr>
            <w:tcW w:w="4678" w:type="dxa"/>
            <w:vAlign w:val="center"/>
          </w:tcPr>
          <w:p w14:paraId="01E5C59E" w14:textId="61442D50" w:rsidR="0092183C" w:rsidRPr="00ED18C3" w:rsidRDefault="00816627" w:rsidP="00816627">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修正「國立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東大學教師全英語授課實施要點」第</w:t>
            </w:r>
            <w:r w:rsidR="00A3611E" w:rsidRPr="00ED18C3">
              <w:rPr>
                <w:rFonts w:asciiTheme="minorHAnsi" w:eastAsia="標楷體" w:hAnsiTheme="minorHAnsi" w:cstheme="minorHAnsi"/>
                <w:color w:val="000000"/>
              </w:rPr>
              <w:t>二</w:t>
            </w:r>
            <w:r w:rsidR="00E80004">
              <w:rPr>
                <w:rFonts w:asciiTheme="minorHAnsi" w:eastAsia="標楷體" w:hAnsiTheme="minorHAnsi" w:cstheme="minorHAnsi" w:hint="eastAsia"/>
                <w:color w:val="000000"/>
              </w:rPr>
              <w:t>、六</w:t>
            </w:r>
            <w:r w:rsidRPr="00ED18C3">
              <w:rPr>
                <w:rFonts w:asciiTheme="minorHAnsi" w:eastAsia="標楷體" w:hAnsiTheme="minorHAnsi" w:cstheme="minorHAnsi"/>
                <w:color w:val="000000"/>
              </w:rPr>
              <w:t>點，請審議。</w:t>
            </w:r>
          </w:p>
        </w:tc>
        <w:tc>
          <w:tcPr>
            <w:tcW w:w="1701" w:type="dxa"/>
            <w:vAlign w:val="center"/>
          </w:tcPr>
          <w:p w14:paraId="66DAFC10" w14:textId="5CC6D07E" w:rsidR="0092183C" w:rsidRPr="00ED18C3" w:rsidRDefault="00816627" w:rsidP="0092183C">
            <w:pPr>
              <w:rPr>
                <w:rFonts w:asciiTheme="minorHAnsi" w:hAnsiTheme="minorHAnsi" w:cstheme="minorHAnsi"/>
              </w:rPr>
            </w:pPr>
            <w:r w:rsidRPr="00ED18C3">
              <w:rPr>
                <w:rFonts w:asciiTheme="minorHAnsi" w:eastAsia="標楷體" w:hAnsiTheme="minorHAnsi" w:cstheme="minorHAnsi"/>
              </w:rPr>
              <w:t>教務處課</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p>
        </w:tc>
        <w:tc>
          <w:tcPr>
            <w:tcW w:w="2976" w:type="dxa"/>
            <w:vAlign w:val="center"/>
          </w:tcPr>
          <w:p w14:paraId="7A04DE75" w14:textId="2B1F76F2" w:rsidR="001F6C06"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照案通過。</w:t>
            </w:r>
          </w:p>
        </w:tc>
      </w:tr>
      <w:tr w:rsidR="006161C2" w:rsidRPr="00ED18C3" w14:paraId="77DEF36B" w14:textId="77777777" w:rsidTr="00ED7C1F">
        <w:trPr>
          <w:trHeight w:val="508"/>
          <w:jc w:val="center"/>
        </w:trPr>
        <w:tc>
          <w:tcPr>
            <w:tcW w:w="846" w:type="dxa"/>
            <w:vAlign w:val="center"/>
          </w:tcPr>
          <w:p w14:paraId="5C97F36B" w14:textId="778808AA" w:rsidR="006161C2" w:rsidRPr="00ED18C3" w:rsidRDefault="00834E58" w:rsidP="006161C2">
            <w:pPr>
              <w:spacing w:line="360" w:lineRule="exact"/>
              <w:jc w:val="center"/>
              <w:rPr>
                <w:rFonts w:asciiTheme="minorHAnsi" w:hAnsiTheme="minorHAnsi" w:cstheme="minorHAnsi"/>
              </w:rPr>
            </w:pPr>
            <w:hyperlink w:anchor="提案四" w:history="1">
              <w:r w:rsidR="006161C2" w:rsidRPr="00ED18C3">
                <w:rPr>
                  <w:rStyle w:val="af6"/>
                  <w:rFonts w:asciiTheme="minorHAnsi" w:eastAsia="標楷體" w:hAnsiTheme="minorHAnsi" w:cstheme="minorHAnsi"/>
                </w:rPr>
                <w:t>四</w:t>
              </w:r>
            </w:hyperlink>
          </w:p>
        </w:tc>
        <w:tc>
          <w:tcPr>
            <w:tcW w:w="4678" w:type="dxa"/>
            <w:vAlign w:val="center"/>
          </w:tcPr>
          <w:p w14:paraId="4C6249EE" w14:textId="4B90E712" w:rsidR="006161C2" w:rsidRPr="00ED18C3" w:rsidRDefault="0033083B" w:rsidP="006161C2">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擬廢止「國立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東大學服務學習教育實施辦</w:t>
            </w:r>
            <w:r w:rsidRPr="00ED18C3">
              <w:rPr>
                <w:rFonts w:asciiTheme="minorHAnsi" w:eastAsia="標楷體" w:hAnsiTheme="minorHAnsi" w:cstheme="minorHAnsi"/>
                <w:color w:val="000000"/>
              </w:rPr>
              <w:lastRenderedPageBreak/>
              <w:t>法」，請審議。</w:t>
            </w:r>
          </w:p>
        </w:tc>
        <w:tc>
          <w:tcPr>
            <w:tcW w:w="1701" w:type="dxa"/>
            <w:vAlign w:val="center"/>
          </w:tcPr>
          <w:p w14:paraId="71BB052D" w14:textId="38BC5A70" w:rsidR="006161C2" w:rsidRPr="00ED18C3" w:rsidRDefault="0033083B" w:rsidP="006161C2">
            <w:pPr>
              <w:rPr>
                <w:rFonts w:asciiTheme="minorHAnsi" w:eastAsia="標楷體" w:hAnsiTheme="minorHAnsi" w:cstheme="minorHAnsi"/>
              </w:rPr>
            </w:pPr>
            <w:r w:rsidRPr="00ED18C3">
              <w:rPr>
                <w:rFonts w:asciiTheme="minorHAnsi" w:eastAsia="標楷體" w:hAnsiTheme="minorHAnsi" w:cstheme="minorHAnsi"/>
              </w:rPr>
              <w:lastRenderedPageBreak/>
              <w:t>教務處課</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p>
        </w:tc>
        <w:tc>
          <w:tcPr>
            <w:tcW w:w="2976" w:type="dxa"/>
            <w:vAlign w:val="center"/>
          </w:tcPr>
          <w:p w14:paraId="2EC287C2" w14:textId="2F2A6F07" w:rsidR="006161C2"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同意廢止。</w:t>
            </w:r>
          </w:p>
        </w:tc>
      </w:tr>
      <w:tr w:rsidR="006161C2" w:rsidRPr="00ED18C3" w14:paraId="3A91B340" w14:textId="77777777" w:rsidTr="00ED7C1F">
        <w:trPr>
          <w:trHeight w:val="508"/>
          <w:jc w:val="center"/>
        </w:trPr>
        <w:tc>
          <w:tcPr>
            <w:tcW w:w="846" w:type="dxa"/>
            <w:vAlign w:val="center"/>
          </w:tcPr>
          <w:p w14:paraId="45CBDEBC" w14:textId="55998ACE" w:rsidR="006161C2" w:rsidRPr="00ED18C3" w:rsidRDefault="00834E58" w:rsidP="006161C2">
            <w:pPr>
              <w:spacing w:line="360" w:lineRule="exact"/>
              <w:jc w:val="center"/>
              <w:rPr>
                <w:rFonts w:asciiTheme="minorHAnsi" w:hAnsiTheme="minorHAnsi" w:cstheme="minorHAnsi"/>
              </w:rPr>
            </w:pPr>
            <w:hyperlink w:anchor="提案五" w:history="1">
              <w:r w:rsidR="006161C2" w:rsidRPr="00ED18C3">
                <w:rPr>
                  <w:rStyle w:val="af6"/>
                  <w:rFonts w:asciiTheme="minorHAnsi" w:eastAsia="標楷體" w:hAnsiTheme="minorHAnsi" w:cstheme="minorHAnsi"/>
                </w:rPr>
                <w:t>五</w:t>
              </w:r>
            </w:hyperlink>
          </w:p>
        </w:tc>
        <w:tc>
          <w:tcPr>
            <w:tcW w:w="4678" w:type="dxa"/>
            <w:vAlign w:val="center"/>
          </w:tcPr>
          <w:p w14:paraId="392CB9B0" w14:textId="0B7D81AA" w:rsidR="006161C2" w:rsidRPr="00ED18C3" w:rsidRDefault="000A1899" w:rsidP="006161C2">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擬修正「國立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w:t>
            </w:r>
            <w:proofErr w:type="gramStart"/>
            <w:r w:rsidRPr="00ED18C3">
              <w:rPr>
                <w:rFonts w:asciiTheme="minorHAnsi" w:eastAsia="標楷體" w:hAnsiTheme="minorHAnsi" w:cstheme="minorHAnsi"/>
                <w:color w:val="000000"/>
              </w:rPr>
              <w:t>學</w:t>
            </w:r>
            <w:proofErr w:type="gramEnd"/>
            <w:r w:rsidRPr="00ED18C3">
              <w:rPr>
                <w:rFonts w:asciiTheme="minorHAnsi" w:eastAsia="標楷體" w:hAnsiTheme="minorHAnsi" w:cstheme="minorHAnsi"/>
                <w:color w:val="000000"/>
              </w:rPr>
              <w:t>則」第四十二條第三款</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草案</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，請審議。</w:t>
            </w:r>
          </w:p>
        </w:tc>
        <w:tc>
          <w:tcPr>
            <w:tcW w:w="1701" w:type="dxa"/>
            <w:vAlign w:val="center"/>
          </w:tcPr>
          <w:p w14:paraId="03DC78F9" w14:textId="63CDEEC0" w:rsidR="006161C2" w:rsidRPr="00ED18C3" w:rsidRDefault="007D5353" w:rsidP="006161C2">
            <w:pPr>
              <w:rPr>
                <w:rFonts w:asciiTheme="minorHAnsi" w:eastAsia="標楷體" w:hAnsiTheme="minorHAnsi" w:cstheme="minorHAnsi"/>
              </w:rPr>
            </w:pPr>
            <w:r w:rsidRPr="00ED18C3">
              <w:rPr>
                <w:rFonts w:asciiTheme="minorHAnsi" w:eastAsia="標楷體" w:hAnsiTheme="minorHAnsi" w:cstheme="minorHAnsi"/>
              </w:rPr>
              <w:t>教務處註冊組</w:t>
            </w:r>
          </w:p>
        </w:tc>
        <w:tc>
          <w:tcPr>
            <w:tcW w:w="2976" w:type="dxa"/>
            <w:vAlign w:val="center"/>
          </w:tcPr>
          <w:p w14:paraId="3C198861" w14:textId="708FCC75" w:rsidR="006161C2"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照案通過。</w:t>
            </w:r>
          </w:p>
        </w:tc>
      </w:tr>
      <w:tr w:rsidR="00AE6D6E" w:rsidRPr="00ED18C3" w14:paraId="57C35C1C" w14:textId="77777777" w:rsidTr="00ED7C1F">
        <w:trPr>
          <w:trHeight w:val="508"/>
          <w:jc w:val="center"/>
        </w:trPr>
        <w:tc>
          <w:tcPr>
            <w:tcW w:w="846" w:type="dxa"/>
            <w:vAlign w:val="center"/>
          </w:tcPr>
          <w:p w14:paraId="29D66AE7" w14:textId="4BC31955" w:rsidR="00AE6D6E" w:rsidRPr="00ED18C3" w:rsidRDefault="00834E58" w:rsidP="006161C2">
            <w:pPr>
              <w:spacing w:line="360" w:lineRule="exact"/>
              <w:jc w:val="center"/>
              <w:rPr>
                <w:rFonts w:asciiTheme="minorHAnsi" w:hAnsiTheme="minorHAnsi" w:cstheme="minorHAnsi"/>
              </w:rPr>
            </w:pPr>
            <w:hyperlink w:anchor="提案六" w:history="1">
              <w:r w:rsidR="00AE6D6E" w:rsidRPr="00ED18C3">
                <w:rPr>
                  <w:rStyle w:val="af6"/>
                  <w:rFonts w:asciiTheme="minorHAnsi" w:eastAsia="標楷體" w:hAnsiTheme="minorHAnsi" w:cstheme="minorHAnsi"/>
                </w:rPr>
                <w:t>六</w:t>
              </w:r>
            </w:hyperlink>
          </w:p>
        </w:tc>
        <w:tc>
          <w:tcPr>
            <w:tcW w:w="4678" w:type="dxa"/>
            <w:vAlign w:val="center"/>
          </w:tcPr>
          <w:p w14:paraId="21CFE202" w14:textId="353E40A2" w:rsidR="00AE6D6E" w:rsidRPr="00ED18C3" w:rsidRDefault="006B1969" w:rsidP="006161C2">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新訂「國立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東大學資訊工程學系碩士班修業要點」</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草案</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w:t>
            </w:r>
            <w:proofErr w:type="gramStart"/>
            <w:r w:rsidRPr="00ED18C3">
              <w:rPr>
                <w:rFonts w:asciiTheme="minorHAnsi" w:eastAsia="標楷體" w:hAnsiTheme="minorHAnsi" w:cstheme="minorHAnsi"/>
                <w:color w:val="000000"/>
              </w:rPr>
              <w:t>請核備</w:t>
            </w:r>
            <w:proofErr w:type="gramEnd"/>
            <w:r w:rsidRPr="00ED18C3">
              <w:rPr>
                <w:rFonts w:asciiTheme="minorHAnsi" w:eastAsia="標楷體" w:hAnsiTheme="minorHAnsi" w:cstheme="minorHAnsi"/>
                <w:color w:val="000000"/>
              </w:rPr>
              <w:t>。</w:t>
            </w:r>
          </w:p>
        </w:tc>
        <w:tc>
          <w:tcPr>
            <w:tcW w:w="1701" w:type="dxa"/>
            <w:vAlign w:val="center"/>
          </w:tcPr>
          <w:p w14:paraId="3F1E2225" w14:textId="33E444D3" w:rsidR="00AE6D6E" w:rsidRPr="00ED18C3" w:rsidRDefault="006B1969" w:rsidP="006161C2">
            <w:pPr>
              <w:rPr>
                <w:rFonts w:asciiTheme="minorHAnsi" w:eastAsia="標楷體" w:hAnsiTheme="minorHAnsi" w:cstheme="minorHAnsi"/>
              </w:rPr>
            </w:pPr>
            <w:r w:rsidRPr="00ED18C3">
              <w:rPr>
                <w:rFonts w:asciiTheme="minorHAnsi" w:eastAsia="標楷體" w:hAnsiTheme="minorHAnsi" w:cstheme="minorHAnsi"/>
                <w:color w:val="000000"/>
              </w:rPr>
              <w:t>資訊工程學系</w:t>
            </w:r>
          </w:p>
        </w:tc>
        <w:tc>
          <w:tcPr>
            <w:tcW w:w="2976" w:type="dxa"/>
            <w:vAlign w:val="center"/>
          </w:tcPr>
          <w:p w14:paraId="389AEFA6" w14:textId="7AB31029" w:rsidR="00864311" w:rsidRDefault="00864311" w:rsidP="00864311">
            <w:pPr>
              <w:spacing w:line="300" w:lineRule="exact"/>
              <w:ind w:left="459" w:hangingChars="191" w:hanging="459"/>
              <w:rPr>
                <w:rFonts w:asciiTheme="minorHAnsi" w:eastAsia="標楷體" w:hAnsiTheme="minorHAnsi" w:cstheme="minorHAnsi"/>
                <w:b/>
              </w:rPr>
            </w:pPr>
            <w:r>
              <w:rPr>
                <w:rFonts w:asciiTheme="minorHAnsi" w:eastAsia="標楷體" w:hAnsiTheme="minorHAnsi" w:cstheme="minorHAnsi" w:hint="eastAsia"/>
                <w:b/>
              </w:rPr>
              <w:t>一、</w:t>
            </w:r>
            <w:r w:rsidRPr="00F4654A">
              <w:rPr>
                <w:rFonts w:asciiTheme="minorHAnsi" w:eastAsia="標楷體" w:hAnsiTheme="minorHAnsi" w:cstheme="minorHAnsi" w:hint="eastAsia"/>
                <w:b/>
                <w:bCs/>
              </w:rPr>
              <w:t>第五點修正為「</w:t>
            </w:r>
            <w:r w:rsidRPr="00F4654A">
              <w:rPr>
                <w:rFonts w:asciiTheme="minorHAnsi" w:eastAsia="標楷體" w:hAnsiTheme="minorHAnsi" w:cstheme="minorHAnsi"/>
                <w:b/>
                <w:bCs/>
              </w:rPr>
              <w:t>期刊、研討會論文發表</w:t>
            </w:r>
            <w:r w:rsidRPr="00F4654A">
              <w:rPr>
                <w:rFonts w:asciiTheme="minorHAnsi" w:eastAsia="標楷體" w:hAnsiTheme="minorHAnsi" w:cstheme="minorHAnsi" w:hint="eastAsia"/>
                <w:b/>
                <w:bCs/>
                <w:color w:val="FF0000"/>
                <w:u w:val="single"/>
              </w:rPr>
              <w:t>：</w:t>
            </w:r>
            <w:r w:rsidRPr="00F4654A">
              <w:rPr>
                <w:rFonts w:asciiTheme="minorHAnsi" w:eastAsia="標楷體" w:hAnsiTheme="minorHAnsi" w:cstheme="minorHAnsi"/>
                <w:b/>
                <w:bCs/>
              </w:rPr>
              <w:t>本系碩士班研究生</w:t>
            </w:r>
            <w:r w:rsidRPr="00F4654A">
              <w:rPr>
                <w:rFonts w:asciiTheme="minorHAnsi" w:eastAsia="標楷體" w:hAnsiTheme="minorHAnsi" w:cstheme="minorHAnsi"/>
                <w:b/>
                <w:bCs/>
              </w:rPr>
              <w:t>…</w:t>
            </w:r>
            <w:r w:rsidRPr="00F4654A">
              <w:rPr>
                <w:rFonts w:asciiTheme="minorHAnsi" w:eastAsia="標楷體" w:hAnsiTheme="minorHAnsi" w:cstheme="minorHAnsi"/>
                <w:b/>
                <w:bCs/>
              </w:rPr>
              <w:t>。</w:t>
            </w:r>
            <w:r w:rsidRPr="00F4654A">
              <w:rPr>
                <w:rFonts w:asciiTheme="minorHAnsi" w:eastAsia="標楷體" w:hAnsiTheme="minorHAnsi" w:cstheme="minorHAnsi" w:hint="eastAsia"/>
                <w:b/>
                <w:bCs/>
              </w:rPr>
              <w:t>」。</w:t>
            </w:r>
          </w:p>
          <w:p w14:paraId="0210C0DC" w14:textId="4B8B7257" w:rsidR="00AE6D6E" w:rsidRPr="00ED18C3" w:rsidRDefault="00864311" w:rsidP="00867A23">
            <w:pPr>
              <w:spacing w:line="300" w:lineRule="exact"/>
              <w:rPr>
                <w:rFonts w:asciiTheme="minorHAnsi" w:eastAsia="標楷體" w:hAnsiTheme="minorHAnsi" w:cstheme="minorHAnsi"/>
              </w:rPr>
            </w:pPr>
            <w:r>
              <w:rPr>
                <w:rFonts w:asciiTheme="minorHAnsi" w:eastAsia="標楷體" w:hAnsiTheme="minorHAnsi" w:cstheme="minorHAnsi" w:hint="eastAsia"/>
                <w:b/>
              </w:rPr>
              <w:t>二、餘</w:t>
            </w:r>
            <w:r w:rsidR="00C8071F" w:rsidRPr="00C8071F">
              <w:rPr>
                <w:rFonts w:asciiTheme="minorHAnsi" w:eastAsia="標楷體" w:hAnsiTheme="minorHAnsi" w:cstheme="minorHAnsi" w:hint="eastAsia"/>
                <w:b/>
              </w:rPr>
              <w:t>同意核備。</w:t>
            </w:r>
          </w:p>
        </w:tc>
      </w:tr>
      <w:tr w:rsidR="006B1969" w:rsidRPr="00ED18C3" w14:paraId="1F97CE15" w14:textId="77777777" w:rsidTr="00ED7C1F">
        <w:trPr>
          <w:trHeight w:val="508"/>
          <w:jc w:val="center"/>
        </w:trPr>
        <w:tc>
          <w:tcPr>
            <w:tcW w:w="846" w:type="dxa"/>
            <w:vAlign w:val="center"/>
          </w:tcPr>
          <w:p w14:paraId="77713688" w14:textId="0102B877" w:rsidR="006B1969" w:rsidRPr="00ED18C3" w:rsidRDefault="00834E58" w:rsidP="006161C2">
            <w:pPr>
              <w:spacing w:line="360" w:lineRule="exact"/>
              <w:jc w:val="center"/>
              <w:rPr>
                <w:rFonts w:asciiTheme="minorHAnsi" w:eastAsia="標楷體" w:hAnsiTheme="minorHAnsi" w:cstheme="minorHAnsi"/>
              </w:rPr>
            </w:pPr>
            <w:hyperlink w:anchor="提案七" w:history="1">
              <w:r w:rsidR="006B1969" w:rsidRPr="00ED18C3">
                <w:rPr>
                  <w:rStyle w:val="af6"/>
                  <w:rFonts w:asciiTheme="minorHAnsi" w:eastAsia="標楷體" w:hAnsiTheme="minorHAnsi" w:cstheme="minorHAnsi"/>
                </w:rPr>
                <w:t>七</w:t>
              </w:r>
            </w:hyperlink>
          </w:p>
        </w:tc>
        <w:tc>
          <w:tcPr>
            <w:tcW w:w="4678" w:type="dxa"/>
            <w:vAlign w:val="center"/>
          </w:tcPr>
          <w:p w14:paraId="4D460381" w14:textId="055B47AF" w:rsidR="006B1969" w:rsidRPr="00ED18C3" w:rsidRDefault="006B1969" w:rsidP="006161C2">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新訂「國立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東大學資訊工程學系碩士班課程先修生甄選要點」</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草案</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，請審議。</w:t>
            </w:r>
          </w:p>
        </w:tc>
        <w:tc>
          <w:tcPr>
            <w:tcW w:w="1701" w:type="dxa"/>
            <w:vAlign w:val="center"/>
          </w:tcPr>
          <w:p w14:paraId="12014EB2" w14:textId="336F130B" w:rsidR="006B1969" w:rsidRPr="00ED18C3" w:rsidRDefault="006B1969" w:rsidP="006161C2">
            <w:pPr>
              <w:rPr>
                <w:rFonts w:asciiTheme="minorHAnsi" w:eastAsia="標楷體" w:hAnsiTheme="minorHAnsi" w:cstheme="minorHAnsi"/>
              </w:rPr>
            </w:pPr>
            <w:r w:rsidRPr="00ED18C3">
              <w:rPr>
                <w:rFonts w:asciiTheme="minorHAnsi" w:eastAsia="標楷體" w:hAnsiTheme="minorHAnsi" w:cstheme="minorHAnsi"/>
                <w:color w:val="000000"/>
              </w:rPr>
              <w:t>資訊工程學系</w:t>
            </w:r>
          </w:p>
        </w:tc>
        <w:tc>
          <w:tcPr>
            <w:tcW w:w="2976" w:type="dxa"/>
            <w:vAlign w:val="center"/>
          </w:tcPr>
          <w:p w14:paraId="7A4D0478" w14:textId="77777777" w:rsidR="00ED7C1F" w:rsidRDefault="00ED7C1F" w:rsidP="00ED7C1F">
            <w:pPr>
              <w:spacing w:line="300" w:lineRule="exact"/>
              <w:ind w:left="452" w:hangingChars="188" w:hanging="452"/>
              <w:rPr>
                <w:rFonts w:asciiTheme="minorHAnsi" w:eastAsia="標楷體" w:hAnsiTheme="minorHAnsi" w:cstheme="minorHAnsi"/>
                <w:b/>
                <w:bCs/>
              </w:rPr>
            </w:pPr>
            <w:r w:rsidRPr="00ED7C1F">
              <w:rPr>
                <w:rFonts w:asciiTheme="minorHAnsi" w:eastAsia="標楷體" w:hAnsiTheme="minorHAnsi" w:cstheme="minorHAnsi" w:hint="eastAsia"/>
                <w:b/>
                <w:bCs/>
              </w:rPr>
              <w:t>一、為求統一請於第七、八點後加冒號。</w:t>
            </w:r>
          </w:p>
          <w:p w14:paraId="5734CC8B" w14:textId="16B6B511" w:rsidR="006B1969" w:rsidRPr="00ED18C3" w:rsidRDefault="00ED7C1F" w:rsidP="00867A23">
            <w:pPr>
              <w:spacing w:line="300" w:lineRule="exact"/>
              <w:rPr>
                <w:rFonts w:asciiTheme="minorHAnsi" w:eastAsia="標楷體" w:hAnsiTheme="minorHAnsi" w:cstheme="minorHAnsi"/>
              </w:rPr>
            </w:pPr>
            <w:r w:rsidRPr="00ED7C1F">
              <w:rPr>
                <w:rFonts w:asciiTheme="minorHAnsi" w:eastAsia="標楷體" w:hAnsiTheme="minorHAnsi" w:cstheme="minorHAnsi" w:hint="eastAsia"/>
                <w:b/>
                <w:bCs/>
              </w:rPr>
              <w:t>二、</w:t>
            </w:r>
            <w:proofErr w:type="gramStart"/>
            <w:r w:rsidRPr="00ED7C1F">
              <w:rPr>
                <w:rFonts w:asciiTheme="minorHAnsi" w:eastAsia="標楷體" w:hAnsiTheme="minorHAnsi" w:cstheme="minorHAnsi" w:hint="eastAsia"/>
                <w:b/>
                <w:bCs/>
              </w:rPr>
              <w:t>餘</w:t>
            </w:r>
            <w:r w:rsidR="00C8071F" w:rsidRPr="00ED7C1F">
              <w:rPr>
                <w:rFonts w:asciiTheme="minorHAnsi" w:eastAsia="標楷體" w:hAnsiTheme="minorHAnsi" w:cstheme="minorHAnsi" w:hint="eastAsia"/>
                <w:b/>
                <w:bCs/>
              </w:rPr>
              <w:t>照案</w:t>
            </w:r>
            <w:proofErr w:type="gramEnd"/>
            <w:r w:rsidR="00C8071F" w:rsidRPr="00ED7C1F">
              <w:rPr>
                <w:rFonts w:asciiTheme="minorHAnsi" w:eastAsia="標楷體" w:hAnsiTheme="minorHAnsi" w:cstheme="minorHAnsi" w:hint="eastAsia"/>
                <w:b/>
                <w:bCs/>
              </w:rPr>
              <w:t>通過。</w:t>
            </w:r>
          </w:p>
        </w:tc>
      </w:tr>
      <w:tr w:rsidR="006B1969" w:rsidRPr="00ED18C3" w14:paraId="71EBEE18" w14:textId="77777777" w:rsidTr="00ED7C1F">
        <w:trPr>
          <w:trHeight w:val="508"/>
          <w:jc w:val="center"/>
        </w:trPr>
        <w:tc>
          <w:tcPr>
            <w:tcW w:w="846" w:type="dxa"/>
            <w:vAlign w:val="center"/>
          </w:tcPr>
          <w:p w14:paraId="00C6A524" w14:textId="630417E4" w:rsidR="006B1969" w:rsidRPr="00ED18C3" w:rsidRDefault="00834E58" w:rsidP="006161C2">
            <w:pPr>
              <w:spacing w:line="360" w:lineRule="exact"/>
              <w:jc w:val="center"/>
              <w:rPr>
                <w:rFonts w:asciiTheme="minorHAnsi" w:eastAsia="標楷體" w:hAnsiTheme="minorHAnsi" w:cstheme="minorHAnsi"/>
              </w:rPr>
            </w:pPr>
            <w:hyperlink w:anchor="提案八" w:history="1">
              <w:r w:rsidR="006B1969" w:rsidRPr="00ED18C3">
                <w:rPr>
                  <w:rStyle w:val="af6"/>
                  <w:rFonts w:asciiTheme="minorHAnsi" w:eastAsia="標楷體" w:hAnsiTheme="minorHAnsi" w:cstheme="minorHAnsi"/>
                </w:rPr>
                <w:t>八</w:t>
              </w:r>
            </w:hyperlink>
          </w:p>
        </w:tc>
        <w:tc>
          <w:tcPr>
            <w:tcW w:w="4678" w:type="dxa"/>
            <w:vAlign w:val="center"/>
          </w:tcPr>
          <w:p w14:paraId="5FB9FA31" w14:textId="6118BE73" w:rsidR="006B1969" w:rsidRPr="00ED18C3" w:rsidRDefault="006B1969" w:rsidP="006161C2">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修正「國立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東大學教育學系教育研究博士班修業要點」第四</w:t>
            </w:r>
            <w:r w:rsidR="00954D8D" w:rsidRPr="00954D8D">
              <w:rPr>
                <w:rFonts w:asciiTheme="minorHAnsi" w:eastAsia="標楷體" w:hAnsiTheme="minorHAnsi" w:cstheme="minorHAnsi" w:hint="eastAsia"/>
                <w:color w:val="000000"/>
              </w:rPr>
              <w:t>、九及十一</w:t>
            </w:r>
            <w:r w:rsidRPr="00ED18C3">
              <w:rPr>
                <w:rFonts w:asciiTheme="minorHAnsi" w:eastAsia="標楷體" w:hAnsiTheme="minorHAnsi" w:cstheme="minorHAnsi"/>
                <w:color w:val="000000"/>
              </w:rPr>
              <w:t>點，</w:t>
            </w:r>
            <w:proofErr w:type="gramStart"/>
            <w:r w:rsidRPr="00ED18C3">
              <w:rPr>
                <w:rFonts w:asciiTheme="minorHAnsi" w:eastAsia="標楷體" w:hAnsiTheme="minorHAnsi" w:cstheme="minorHAnsi"/>
                <w:color w:val="000000"/>
              </w:rPr>
              <w:t>請核備</w:t>
            </w:r>
            <w:proofErr w:type="gramEnd"/>
            <w:r w:rsidRPr="00ED18C3">
              <w:rPr>
                <w:rFonts w:asciiTheme="minorHAnsi" w:eastAsia="標楷體" w:hAnsiTheme="minorHAnsi" w:cstheme="minorHAnsi"/>
                <w:color w:val="000000"/>
              </w:rPr>
              <w:t>。</w:t>
            </w:r>
          </w:p>
        </w:tc>
        <w:tc>
          <w:tcPr>
            <w:tcW w:w="1701" w:type="dxa"/>
            <w:vAlign w:val="center"/>
          </w:tcPr>
          <w:p w14:paraId="7CC018C4" w14:textId="0A423885" w:rsidR="006B1969" w:rsidRPr="00ED18C3" w:rsidRDefault="006B1969" w:rsidP="006161C2">
            <w:pPr>
              <w:rPr>
                <w:rFonts w:asciiTheme="minorHAnsi" w:eastAsia="標楷體" w:hAnsiTheme="minorHAnsi" w:cstheme="minorHAnsi"/>
              </w:rPr>
            </w:pPr>
            <w:r w:rsidRPr="00ED18C3">
              <w:rPr>
                <w:rFonts w:asciiTheme="minorHAnsi" w:eastAsia="標楷體" w:hAnsiTheme="minorHAnsi" w:cstheme="minorHAnsi"/>
                <w:color w:val="000000"/>
              </w:rPr>
              <w:t>教育學系</w:t>
            </w:r>
          </w:p>
        </w:tc>
        <w:tc>
          <w:tcPr>
            <w:tcW w:w="2976" w:type="dxa"/>
            <w:vAlign w:val="center"/>
          </w:tcPr>
          <w:p w14:paraId="7083233E" w14:textId="041E5E26" w:rsidR="006B1969"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同意核備。</w:t>
            </w:r>
          </w:p>
        </w:tc>
      </w:tr>
      <w:tr w:rsidR="007E3E81" w:rsidRPr="00ED18C3" w14:paraId="0AA0332B" w14:textId="77777777" w:rsidTr="00ED7C1F">
        <w:trPr>
          <w:trHeight w:val="508"/>
          <w:jc w:val="center"/>
        </w:trPr>
        <w:tc>
          <w:tcPr>
            <w:tcW w:w="846" w:type="dxa"/>
            <w:vAlign w:val="center"/>
          </w:tcPr>
          <w:p w14:paraId="33A1C4B7" w14:textId="4E4109F5" w:rsidR="007E3E81" w:rsidRPr="00ED18C3" w:rsidRDefault="00834E58" w:rsidP="006161C2">
            <w:pPr>
              <w:spacing w:line="360" w:lineRule="exact"/>
              <w:jc w:val="center"/>
              <w:rPr>
                <w:rStyle w:val="af6"/>
                <w:rFonts w:asciiTheme="minorHAnsi" w:eastAsia="標楷體" w:hAnsiTheme="minorHAnsi" w:cstheme="minorHAnsi"/>
              </w:rPr>
            </w:pPr>
            <w:hyperlink w:anchor="提案九" w:history="1">
              <w:r w:rsidR="007E3E81" w:rsidRPr="00AD685D">
                <w:rPr>
                  <w:rStyle w:val="af6"/>
                  <w:rFonts w:asciiTheme="minorHAnsi" w:eastAsia="標楷體" w:hAnsiTheme="minorHAnsi" w:cstheme="minorHAnsi"/>
                </w:rPr>
                <w:t>九</w:t>
              </w:r>
            </w:hyperlink>
          </w:p>
        </w:tc>
        <w:tc>
          <w:tcPr>
            <w:tcW w:w="4678" w:type="dxa"/>
            <w:vAlign w:val="center"/>
          </w:tcPr>
          <w:p w14:paraId="60045E38" w14:textId="42C69DB1" w:rsidR="007E3E81" w:rsidRPr="00ED18C3" w:rsidRDefault="007E3E81" w:rsidP="007E3E81">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szCs w:val="28"/>
              </w:rPr>
              <w:t>修正「國立</w:t>
            </w:r>
            <w:proofErr w:type="gramStart"/>
            <w:r w:rsidRPr="00ED18C3">
              <w:rPr>
                <w:rFonts w:asciiTheme="minorHAnsi" w:eastAsia="標楷體" w:hAnsiTheme="minorHAnsi" w:cstheme="minorHAnsi"/>
                <w:color w:val="000000"/>
                <w:szCs w:val="28"/>
              </w:rPr>
              <w:t>臺</w:t>
            </w:r>
            <w:proofErr w:type="gramEnd"/>
            <w:r w:rsidRPr="00ED18C3">
              <w:rPr>
                <w:rFonts w:asciiTheme="minorHAnsi" w:eastAsia="標楷體" w:hAnsiTheme="minorHAnsi" w:cstheme="minorHAnsi"/>
                <w:color w:val="000000"/>
                <w:szCs w:val="28"/>
              </w:rPr>
              <w:t>東大學公共與文化事務學系碩士班</w:t>
            </w:r>
            <w:r w:rsidR="0029664D" w:rsidRPr="00ED18C3">
              <w:rPr>
                <w:rFonts w:asciiTheme="minorHAnsi" w:eastAsia="標楷體" w:hAnsiTheme="minorHAnsi" w:cstheme="minorHAnsi"/>
                <w:color w:val="000000"/>
                <w:szCs w:val="28"/>
              </w:rPr>
              <w:t>預備研究生</w:t>
            </w:r>
            <w:r w:rsidRPr="00ED18C3">
              <w:rPr>
                <w:rFonts w:asciiTheme="minorHAnsi" w:eastAsia="標楷體" w:hAnsiTheme="minorHAnsi" w:cstheme="minorHAnsi"/>
                <w:color w:val="000000"/>
                <w:szCs w:val="28"/>
              </w:rPr>
              <w:t>甄選要點」，請</w:t>
            </w:r>
            <w:r w:rsidRPr="00ED18C3">
              <w:rPr>
                <w:rFonts w:asciiTheme="minorHAnsi" w:eastAsia="標楷體" w:hAnsiTheme="minorHAnsi" w:cstheme="minorHAnsi"/>
                <w:color w:val="000000"/>
                <w:szCs w:val="28"/>
                <w:lang w:eastAsia="zh-HK"/>
              </w:rPr>
              <w:t>審議</w:t>
            </w:r>
            <w:r w:rsidRPr="00ED18C3">
              <w:rPr>
                <w:rFonts w:asciiTheme="minorHAnsi" w:eastAsia="標楷體" w:hAnsiTheme="minorHAnsi" w:cstheme="minorHAnsi"/>
                <w:color w:val="000000"/>
                <w:szCs w:val="28"/>
              </w:rPr>
              <w:t>。</w:t>
            </w:r>
          </w:p>
        </w:tc>
        <w:tc>
          <w:tcPr>
            <w:tcW w:w="1701" w:type="dxa"/>
            <w:vAlign w:val="center"/>
          </w:tcPr>
          <w:p w14:paraId="229F7DF6" w14:textId="7BB48135" w:rsidR="007E3E81" w:rsidRPr="00ED18C3" w:rsidRDefault="007E3E81" w:rsidP="006161C2">
            <w:pPr>
              <w:rPr>
                <w:rFonts w:asciiTheme="minorHAnsi" w:eastAsia="標楷體" w:hAnsiTheme="minorHAnsi" w:cstheme="minorHAnsi"/>
                <w:color w:val="000000"/>
              </w:rPr>
            </w:pPr>
            <w:r w:rsidRPr="00ED18C3">
              <w:rPr>
                <w:rFonts w:asciiTheme="minorHAnsi" w:eastAsia="標楷體" w:hAnsiTheme="minorHAnsi" w:cstheme="minorHAnsi"/>
                <w:color w:val="000000"/>
                <w:szCs w:val="28"/>
              </w:rPr>
              <w:t>公共與文化事務學系</w:t>
            </w:r>
          </w:p>
        </w:tc>
        <w:tc>
          <w:tcPr>
            <w:tcW w:w="2976" w:type="dxa"/>
            <w:vAlign w:val="center"/>
          </w:tcPr>
          <w:p w14:paraId="5BB00442" w14:textId="18E05ABD" w:rsidR="007E3E81"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照案通過。</w:t>
            </w:r>
          </w:p>
        </w:tc>
      </w:tr>
      <w:tr w:rsidR="007E3E81" w:rsidRPr="00ED18C3" w14:paraId="34923A33" w14:textId="77777777" w:rsidTr="00ED7C1F">
        <w:trPr>
          <w:trHeight w:val="508"/>
          <w:jc w:val="center"/>
        </w:trPr>
        <w:tc>
          <w:tcPr>
            <w:tcW w:w="846" w:type="dxa"/>
            <w:vAlign w:val="center"/>
          </w:tcPr>
          <w:p w14:paraId="30855D8E" w14:textId="15C1CB66" w:rsidR="007E3E81" w:rsidRPr="00ED18C3" w:rsidRDefault="00834E58" w:rsidP="006161C2">
            <w:pPr>
              <w:spacing w:line="360" w:lineRule="exact"/>
              <w:jc w:val="center"/>
              <w:rPr>
                <w:rStyle w:val="af6"/>
                <w:rFonts w:asciiTheme="minorHAnsi" w:eastAsia="標楷體" w:hAnsiTheme="minorHAnsi" w:cstheme="minorHAnsi"/>
              </w:rPr>
            </w:pPr>
            <w:hyperlink w:anchor="提案十" w:history="1">
              <w:r w:rsidR="007E3E81" w:rsidRPr="00AD685D">
                <w:rPr>
                  <w:rStyle w:val="af6"/>
                  <w:rFonts w:asciiTheme="minorHAnsi" w:eastAsia="標楷體" w:hAnsiTheme="minorHAnsi" w:cstheme="minorHAnsi"/>
                </w:rPr>
                <w:t>十</w:t>
              </w:r>
            </w:hyperlink>
          </w:p>
        </w:tc>
        <w:tc>
          <w:tcPr>
            <w:tcW w:w="4678" w:type="dxa"/>
            <w:vAlign w:val="center"/>
          </w:tcPr>
          <w:p w14:paraId="0762DF7D" w14:textId="366326EF" w:rsidR="007E3E81" w:rsidRPr="00ED18C3" w:rsidRDefault="007E3E81" w:rsidP="006161C2">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szCs w:val="28"/>
              </w:rPr>
              <w:t>修正「國立</w:t>
            </w:r>
            <w:proofErr w:type="gramStart"/>
            <w:r w:rsidRPr="00ED18C3">
              <w:rPr>
                <w:rFonts w:asciiTheme="minorHAnsi" w:eastAsia="標楷體" w:hAnsiTheme="minorHAnsi" w:cstheme="minorHAnsi"/>
                <w:color w:val="000000"/>
                <w:szCs w:val="28"/>
              </w:rPr>
              <w:t>臺</w:t>
            </w:r>
            <w:proofErr w:type="gramEnd"/>
            <w:r w:rsidRPr="00ED18C3">
              <w:rPr>
                <w:rFonts w:asciiTheme="minorHAnsi" w:eastAsia="標楷體" w:hAnsiTheme="minorHAnsi" w:cstheme="minorHAnsi"/>
                <w:color w:val="000000"/>
                <w:szCs w:val="28"/>
              </w:rPr>
              <w:t>東大學美術產業學系碩士班課程先修生甄選要點」，請</w:t>
            </w:r>
            <w:r w:rsidRPr="00ED18C3">
              <w:rPr>
                <w:rFonts w:asciiTheme="minorHAnsi" w:eastAsia="標楷體" w:hAnsiTheme="minorHAnsi" w:cstheme="minorHAnsi"/>
                <w:color w:val="000000"/>
                <w:szCs w:val="28"/>
                <w:lang w:eastAsia="zh-HK"/>
              </w:rPr>
              <w:t>審議</w:t>
            </w:r>
            <w:r w:rsidRPr="00ED18C3">
              <w:rPr>
                <w:rFonts w:asciiTheme="minorHAnsi" w:eastAsia="標楷體" w:hAnsiTheme="minorHAnsi" w:cstheme="minorHAnsi"/>
                <w:color w:val="000000"/>
                <w:szCs w:val="28"/>
              </w:rPr>
              <w:t>。</w:t>
            </w:r>
          </w:p>
        </w:tc>
        <w:tc>
          <w:tcPr>
            <w:tcW w:w="1701" w:type="dxa"/>
            <w:vAlign w:val="center"/>
          </w:tcPr>
          <w:p w14:paraId="77247C26" w14:textId="68289B19" w:rsidR="007E3E81" w:rsidRPr="00ED18C3" w:rsidRDefault="007E3E81" w:rsidP="006161C2">
            <w:pPr>
              <w:rPr>
                <w:rFonts w:asciiTheme="minorHAnsi" w:eastAsia="標楷體" w:hAnsiTheme="minorHAnsi" w:cstheme="minorHAnsi"/>
                <w:color w:val="000000"/>
              </w:rPr>
            </w:pPr>
            <w:r w:rsidRPr="00ED18C3">
              <w:rPr>
                <w:rFonts w:asciiTheme="minorHAnsi" w:eastAsia="標楷體" w:hAnsiTheme="minorHAnsi" w:cstheme="minorHAnsi"/>
                <w:color w:val="000000"/>
                <w:szCs w:val="28"/>
              </w:rPr>
              <w:t>美術產業學系</w:t>
            </w:r>
          </w:p>
        </w:tc>
        <w:tc>
          <w:tcPr>
            <w:tcW w:w="2976" w:type="dxa"/>
            <w:vAlign w:val="center"/>
          </w:tcPr>
          <w:p w14:paraId="4DBBB16B" w14:textId="483C9CE2" w:rsidR="007E3E81"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照案通過。</w:t>
            </w:r>
          </w:p>
        </w:tc>
      </w:tr>
      <w:tr w:rsidR="007E3E81" w:rsidRPr="00ED18C3" w14:paraId="0BD1C03E" w14:textId="77777777" w:rsidTr="00ED7C1F">
        <w:trPr>
          <w:trHeight w:val="508"/>
          <w:jc w:val="center"/>
        </w:trPr>
        <w:tc>
          <w:tcPr>
            <w:tcW w:w="846" w:type="dxa"/>
            <w:vAlign w:val="center"/>
          </w:tcPr>
          <w:p w14:paraId="4E6607AA" w14:textId="19C50973" w:rsidR="007E3E81" w:rsidRPr="00ED18C3" w:rsidRDefault="00834E58" w:rsidP="006161C2">
            <w:pPr>
              <w:spacing w:line="360" w:lineRule="exact"/>
              <w:jc w:val="center"/>
              <w:rPr>
                <w:rStyle w:val="af6"/>
                <w:rFonts w:asciiTheme="minorHAnsi" w:eastAsia="標楷體" w:hAnsiTheme="minorHAnsi" w:cstheme="minorHAnsi"/>
              </w:rPr>
            </w:pPr>
            <w:hyperlink w:anchor="提案十一" w:history="1">
              <w:r w:rsidR="007E3E81" w:rsidRPr="00AD685D">
                <w:rPr>
                  <w:rStyle w:val="af6"/>
                  <w:rFonts w:asciiTheme="minorHAnsi" w:eastAsia="標楷體" w:hAnsiTheme="minorHAnsi" w:cstheme="minorHAnsi"/>
                </w:rPr>
                <w:t>十一</w:t>
              </w:r>
            </w:hyperlink>
          </w:p>
        </w:tc>
        <w:tc>
          <w:tcPr>
            <w:tcW w:w="4678" w:type="dxa"/>
            <w:vAlign w:val="center"/>
          </w:tcPr>
          <w:p w14:paraId="3B40DFF2" w14:textId="667244FF" w:rsidR="007E3E81" w:rsidRPr="00ED18C3" w:rsidRDefault="00082190" w:rsidP="00F3221A">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szCs w:val="28"/>
              </w:rPr>
              <w:t>新訂「國立</w:t>
            </w:r>
            <w:proofErr w:type="gramStart"/>
            <w:r w:rsidRPr="00ED18C3">
              <w:rPr>
                <w:rFonts w:asciiTheme="minorHAnsi" w:eastAsia="標楷體" w:hAnsiTheme="minorHAnsi" w:cstheme="minorHAnsi"/>
                <w:color w:val="000000"/>
                <w:szCs w:val="28"/>
              </w:rPr>
              <w:t>臺</w:t>
            </w:r>
            <w:proofErr w:type="gramEnd"/>
            <w:r w:rsidRPr="00ED18C3">
              <w:rPr>
                <w:rFonts w:asciiTheme="minorHAnsi" w:eastAsia="標楷體" w:hAnsiTheme="minorHAnsi" w:cstheme="minorHAnsi"/>
                <w:color w:val="000000"/>
                <w:szCs w:val="28"/>
              </w:rPr>
              <w:t>東大學美術產業學系研究生獎學金作業細則」</w:t>
            </w:r>
            <w:r w:rsidR="00F3221A">
              <w:rPr>
                <w:rFonts w:asciiTheme="minorHAnsi" w:eastAsia="標楷體" w:hAnsiTheme="minorHAnsi" w:cstheme="minorHAnsi" w:hint="eastAsia"/>
                <w:color w:val="000000"/>
                <w:szCs w:val="28"/>
              </w:rPr>
              <w:t>(</w:t>
            </w:r>
            <w:r w:rsidR="00F3221A">
              <w:rPr>
                <w:rFonts w:asciiTheme="minorHAnsi" w:eastAsia="標楷體" w:hAnsiTheme="minorHAnsi" w:cstheme="minorHAnsi" w:hint="eastAsia"/>
                <w:color w:val="000000"/>
                <w:szCs w:val="28"/>
              </w:rPr>
              <w:t>草案</w:t>
            </w:r>
            <w:r w:rsidR="00F3221A">
              <w:rPr>
                <w:rFonts w:asciiTheme="minorHAnsi" w:eastAsia="標楷體" w:hAnsiTheme="minorHAnsi" w:cstheme="minorHAnsi" w:hint="eastAsia"/>
                <w:color w:val="000000"/>
                <w:szCs w:val="28"/>
              </w:rPr>
              <w:t>)</w:t>
            </w:r>
            <w:r w:rsidRPr="00ED18C3">
              <w:rPr>
                <w:rFonts w:asciiTheme="minorHAnsi" w:eastAsia="標楷體" w:hAnsiTheme="minorHAnsi" w:cstheme="minorHAnsi"/>
                <w:color w:val="000000"/>
                <w:szCs w:val="28"/>
              </w:rPr>
              <w:t>，</w:t>
            </w:r>
            <w:proofErr w:type="gramStart"/>
            <w:r w:rsidRPr="00ED18C3">
              <w:rPr>
                <w:rFonts w:asciiTheme="minorHAnsi" w:eastAsia="標楷體" w:hAnsiTheme="minorHAnsi" w:cstheme="minorHAnsi"/>
                <w:color w:val="000000"/>
                <w:szCs w:val="28"/>
              </w:rPr>
              <w:t>請</w:t>
            </w:r>
            <w:r w:rsidRPr="00ED18C3">
              <w:rPr>
                <w:rFonts w:asciiTheme="minorHAnsi" w:eastAsia="標楷體" w:hAnsiTheme="minorHAnsi" w:cstheme="minorHAnsi"/>
                <w:color w:val="000000"/>
              </w:rPr>
              <w:t>核備</w:t>
            </w:r>
            <w:proofErr w:type="gramEnd"/>
            <w:r w:rsidRPr="00ED18C3">
              <w:rPr>
                <w:rFonts w:asciiTheme="minorHAnsi" w:eastAsia="標楷體" w:hAnsiTheme="minorHAnsi" w:cstheme="minorHAnsi"/>
                <w:color w:val="000000"/>
                <w:szCs w:val="28"/>
              </w:rPr>
              <w:t>。</w:t>
            </w:r>
          </w:p>
        </w:tc>
        <w:tc>
          <w:tcPr>
            <w:tcW w:w="1701" w:type="dxa"/>
            <w:vAlign w:val="center"/>
          </w:tcPr>
          <w:p w14:paraId="42DC22ED" w14:textId="56342385" w:rsidR="007E3E81" w:rsidRPr="00ED18C3" w:rsidRDefault="007E3E81" w:rsidP="006161C2">
            <w:pPr>
              <w:rPr>
                <w:rFonts w:asciiTheme="minorHAnsi" w:eastAsia="標楷體" w:hAnsiTheme="minorHAnsi" w:cstheme="minorHAnsi"/>
                <w:color w:val="000000"/>
              </w:rPr>
            </w:pPr>
            <w:r w:rsidRPr="00ED18C3">
              <w:rPr>
                <w:rFonts w:asciiTheme="minorHAnsi" w:eastAsia="標楷體" w:hAnsiTheme="minorHAnsi" w:cstheme="minorHAnsi"/>
                <w:color w:val="000000"/>
                <w:szCs w:val="28"/>
              </w:rPr>
              <w:t>美術產業學系</w:t>
            </w:r>
          </w:p>
        </w:tc>
        <w:tc>
          <w:tcPr>
            <w:tcW w:w="2976" w:type="dxa"/>
            <w:vAlign w:val="center"/>
          </w:tcPr>
          <w:p w14:paraId="1234BA0A" w14:textId="0D32EBDE" w:rsidR="007E3E81"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同意核備。</w:t>
            </w:r>
          </w:p>
        </w:tc>
      </w:tr>
      <w:tr w:rsidR="0029664D" w:rsidRPr="00ED18C3" w14:paraId="77520EE5" w14:textId="77777777" w:rsidTr="00ED7C1F">
        <w:trPr>
          <w:trHeight w:val="508"/>
          <w:jc w:val="center"/>
        </w:trPr>
        <w:tc>
          <w:tcPr>
            <w:tcW w:w="846" w:type="dxa"/>
            <w:vAlign w:val="center"/>
          </w:tcPr>
          <w:p w14:paraId="0F1E60DD" w14:textId="4C4DC6C3" w:rsidR="0029664D" w:rsidRPr="00ED18C3" w:rsidRDefault="00834E58" w:rsidP="006161C2">
            <w:pPr>
              <w:spacing w:line="360" w:lineRule="exact"/>
              <w:jc w:val="center"/>
              <w:rPr>
                <w:rStyle w:val="af6"/>
                <w:rFonts w:asciiTheme="minorHAnsi" w:eastAsia="標楷體" w:hAnsiTheme="minorHAnsi" w:cstheme="minorHAnsi"/>
              </w:rPr>
            </w:pPr>
            <w:hyperlink w:anchor="提案十二" w:history="1">
              <w:r w:rsidR="0029664D" w:rsidRPr="00AD685D">
                <w:rPr>
                  <w:rStyle w:val="af6"/>
                  <w:rFonts w:asciiTheme="minorHAnsi" w:eastAsia="標楷體" w:hAnsiTheme="minorHAnsi" w:cstheme="minorHAnsi" w:hint="eastAsia"/>
                </w:rPr>
                <w:t>十二</w:t>
              </w:r>
            </w:hyperlink>
          </w:p>
        </w:tc>
        <w:tc>
          <w:tcPr>
            <w:tcW w:w="4678" w:type="dxa"/>
            <w:vAlign w:val="center"/>
          </w:tcPr>
          <w:p w14:paraId="1B76C46C" w14:textId="043D350F" w:rsidR="0029664D" w:rsidRPr="00ED18C3" w:rsidRDefault="0029664D" w:rsidP="006161C2">
            <w:pPr>
              <w:spacing w:line="360" w:lineRule="exact"/>
              <w:jc w:val="both"/>
              <w:rPr>
                <w:rFonts w:asciiTheme="minorHAnsi" w:eastAsia="標楷體" w:hAnsiTheme="minorHAnsi" w:cstheme="minorHAnsi"/>
                <w:color w:val="000000"/>
              </w:rPr>
            </w:pPr>
            <w:r w:rsidRPr="00ED18C3">
              <w:rPr>
                <w:rFonts w:asciiTheme="minorHAnsi" w:eastAsia="標楷體" w:hAnsiTheme="minorHAnsi" w:cstheme="minorHAnsi"/>
                <w:color w:val="000000"/>
              </w:rPr>
              <w:t>新訂「國立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東大學美術產業學系大</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新生先期轉系審查準則」</w:t>
            </w:r>
            <w:r w:rsidR="00F3221A">
              <w:rPr>
                <w:rFonts w:asciiTheme="minorHAnsi" w:eastAsia="標楷體" w:hAnsiTheme="minorHAnsi" w:cstheme="minorHAnsi" w:hint="eastAsia"/>
                <w:color w:val="000000"/>
              </w:rPr>
              <w:t>(</w:t>
            </w:r>
            <w:r w:rsidR="00F3221A">
              <w:rPr>
                <w:rFonts w:asciiTheme="minorHAnsi" w:eastAsia="標楷體" w:hAnsiTheme="minorHAnsi" w:cstheme="minorHAnsi" w:hint="eastAsia"/>
                <w:color w:val="000000"/>
              </w:rPr>
              <w:t>草案</w:t>
            </w:r>
            <w:r w:rsidR="00F3221A">
              <w:rPr>
                <w:rFonts w:asciiTheme="minorHAnsi" w:eastAsia="標楷體" w:hAnsiTheme="minorHAnsi" w:cstheme="minorHAnsi" w:hint="eastAsia"/>
                <w:color w:val="000000"/>
              </w:rPr>
              <w:t>)</w:t>
            </w:r>
            <w:r w:rsidRPr="00ED18C3">
              <w:rPr>
                <w:rFonts w:asciiTheme="minorHAnsi" w:eastAsia="標楷體" w:hAnsiTheme="minorHAnsi" w:cstheme="minorHAnsi"/>
                <w:color w:val="000000"/>
              </w:rPr>
              <w:t>，</w:t>
            </w:r>
            <w:proofErr w:type="gramStart"/>
            <w:r w:rsidRPr="00ED18C3">
              <w:rPr>
                <w:rFonts w:asciiTheme="minorHAnsi" w:eastAsia="標楷體" w:hAnsiTheme="minorHAnsi" w:cstheme="minorHAnsi"/>
                <w:color w:val="000000"/>
              </w:rPr>
              <w:t>請核備</w:t>
            </w:r>
            <w:proofErr w:type="gramEnd"/>
            <w:r w:rsidRPr="00ED18C3">
              <w:rPr>
                <w:rFonts w:asciiTheme="minorHAnsi" w:eastAsia="標楷體" w:hAnsiTheme="minorHAnsi" w:cstheme="minorHAnsi"/>
                <w:color w:val="000000"/>
              </w:rPr>
              <w:t>。</w:t>
            </w:r>
          </w:p>
        </w:tc>
        <w:tc>
          <w:tcPr>
            <w:tcW w:w="1701" w:type="dxa"/>
            <w:vAlign w:val="center"/>
          </w:tcPr>
          <w:p w14:paraId="365A174F" w14:textId="5BA36556" w:rsidR="0029664D" w:rsidRPr="00ED18C3" w:rsidRDefault="0029664D" w:rsidP="006161C2">
            <w:pPr>
              <w:rPr>
                <w:rFonts w:asciiTheme="minorHAnsi" w:eastAsia="標楷體" w:hAnsiTheme="minorHAnsi" w:cstheme="minorHAnsi"/>
                <w:color w:val="000000"/>
                <w:szCs w:val="28"/>
              </w:rPr>
            </w:pPr>
            <w:r w:rsidRPr="00ED18C3">
              <w:rPr>
                <w:rFonts w:asciiTheme="minorHAnsi" w:eastAsia="標楷體" w:hAnsiTheme="minorHAnsi" w:cstheme="minorHAnsi"/>
                <w:color w:val="000000"/>
                <w:szCs w:val="28"/>
              </w:rPr>
              <w:t>美術產業學系</w:t>
            </w:r>
          </w:p>
        </w:tc>
        <w:tc>
          <w:tcPr>
            <w:tcW w:w="2976" w:type="dxa"/>
            <w:vAlign w:val="center"/>
          </w:tcPr>
          <w:p w14:paraId="393D14C1" w14:textId="14C4C33F" w:rsidR="0029664D" w:rsidRPr="00ED18C3" w:rsidRDefault="00C8071F" w:rsidP="00867A23">
            <w:pPr>
              <w:spacing w:line="300" w:lineRule="exact"/>
              <w:rPr>
                <w:rFonts w:asciiTheme="minorHAnsi" w:eastAsia="標楷體" w:hAnsiTheme="minorHAnsi" w:cstheme="minorHAnsi"/>
              </w:rPr>
            </w:pPr>
            <w:r w:rsidRPr="00C8071F">
              <w:rPr>
                <w:rFonts w:asciiTheme="minorHAnsi" w:eastAsia="標楷體" w:hAnsiTheme="minorHAnsi" w:cstheme="minorHAnsi" w:hint="eastAsia"/>
                <w:b/>
              </w:rPr>
              <w:t>同意核備。</w:t>
            </w:r>
          </w:p>
        </w:tc>
      </w:tr>
      <w:tr w:rsidR="00A3611E" w:rsidRPr="00ED18C3" w14:paraId="30C9859B" w14:textId="77777777" w:rsidTr="00ED7C1F">
        <w:trPr>
          <w:trHeight w:val="508"/>
          <w:jc w:val="center"/>
        </w:trPr>
        <w:tc>
          <w:tcPr>
            <w:tcW w:w="846" w:type="dxa"/>
            <w:vAlign w:val="center"/>
          </w:tcPr>
          <w:p w14:paraId="571089EB" w14:textId="29D4EFE7" w:rsidR="00A3611E" w:rsidRPr="00ED18C3" w:rsidRDefault="00834E58" w:rsidP="006161C2">
            <w:pPr>
              <w:spacing w:line="360" w:lineRule="exact"/>
              <w:jc w:val="center"/>
              <w:rPr>
                <w:rStyle w:val="af6"/>
                <w:rFonts w:asciiTheme="minorHAnsi" w:eastAsia="標楷體" w:hAnsiTheme="minorHAnsi" w:cstheme="minorHAnsi"/>
              </w:rPr>
            </w:pPr>
            <w:hyperlink w:anchor="提案十三" w:history="1">
              <w:r w:rsidR="00A3611E" w:rsidRPr="00AD685D">
                <w:rPr>
                  <w:rStyle w:val="af6"/>
                  <w:rFonts w:asciiTheme="minorHAnsi" w:eastAsia="標楷體" w:hAnsiTheme="minorHAnsi" w:cstheme="minorHAnsi" w:hint="eastAsia"/>
                </w:rPr>
                <w:t>十三</w:t>
              </w:r>
            </w:hyperlink>
          </w:p>
        </w:tc>
        <w:tc>
          <w:tcPr>
            <w:tcW w:w="4678" w:type="dxa"/>
            <w:vAlign w:val="center"/>
          </w:tcPr>
          <w:p w14:paraId="3087DA42" w14:textId="072AC413" w:rsidR="00A3611E" w:rsidRPr="00ED18C3" w:rsidRDefault="00787906" w:rsidP="00A3611E">
            <w:pPr>
              <w:spacing w:line="360" w:lineRule="exact"/>
              <w:jc w:val="both"/>
              <w:rPr>
                <w:rFonts w:asciiTheme="minorHAnsi" w:eastAsia="標楷體" w:hAnsiTheme="minorHAnsi" w:cstheme="minorHAnsi"/>
                <w:color w:val="000000"/>
              </w:rPr>
            </w:pPr>
            <w:r w:rsidRPr="00787906">
              <w:rPr>
                <w:rFonts w:asciiTheme="minorHAnsi" w:eastAsia="標楷體" w:hAnsiTheme="minorHAnsi" w:cstheme="minorHAnsi"/>
                <w:color w:val="000000"/>
              </w:rPr>
              <w:t>新訂「國立</w:t>
            </w:r>
            <w:proofErr w:type="gramStart"/>
            <w:r w:rsidRPr="00787906">
              <w:rPr>
                <w:rFonts w:asciiTheme="minorHAnsi" w:eastAsia="標楷體" w:hAnsiTheme="minorHAnsi" w:cstheme="minorHAnsi"/>
                <w:color w:val="000000"/>
              </w:rPr>
              <w:t>臺</w:t>
            </w:r>
            <w:proofErr w:type="gramEnd"/>
            <w:r w:rsidRPr="00787906">
              <w:rPr>
                <w:rFonts w:asciiTheme="minorHAnsi" w:eastAsia="標楷體" w:hAnsiTheme="minorHAnsi" w:cstheme="minorHAnsi"/>
                <w:color w:val="000000"/>
              </w:rPr>
              <w:t>東大學南島文化研究博士班修業要點」</w:t>
            </w:r>
            <w:r w:rsidRPr="00787906">
              <w:rPr>
                <w:rFonts w:asciiTheme="minorHAnsi" w:eastAsia="標楷體" w:hAnsiTheme="minorHAnsi" w:cstheme="minorHAnsi"/>
                <w:color w:val="000000"/>
              </w:rPr>
              <w:t>(</w:t>
            </w:r>
            <w:r w:rsidRPr="00787906">
              <w:rPr>
                <w:rFonts w:asciiTheme="minorHAnsi" w:eastAsia="標楷體" w:hAnsiTheme="minorHAnsi" w:cstheme="minorHAnsi"/>
                <w:color w:val="000000"/>
              </w:rPr>
              <w:t>草案</w:t>
            </w:r>
            <w:r w:rsidRPr="00787906">
              <w:rPr>
                <w:rFonts w:asciiTheme="minorHAnsi" w:eastAsia="標楷體" w:hAnsiTheme="minorHAnsi" w:cstheme="minorHAnsi"/>
                <w:color w:val="000000"/>
              </w:rPr>
              <w:t>)</w:t>
            </w:r>
            <w:r w:rsidRPr="00787906">
              <w:rPr>
                <w:rFonts w:asciiTheme="minorHAnsi" w:eastAsia="標楷體" w:hAnsiTheme="minorHAnsi" w:cstheme="minorHAnsi"/>
                <w:color w:val="000000"/>
              </w:rPr>
              <w:t>，</w:t>
            </w:r>
            <w:proofErr w:type="gramStart"/>
            <w:r w:rsidRPr="00787906">
              <w:rPr>
                <w:rFonts w:asciiTheme="minorHAnsi" w:eastAsia="標楷體" w:hAnsiTheme="minorHAnsi" w:cstheme="minorHAnsi"/>
                <w:color w:val="000000"/>
              </w:rPr>
              <w:t>請核備</w:t>
            </w:r>
            <w:proofErr w:type="gramEnd"/>
            <w:r w:rsidRPr="00787906">
              <w:rPr>
                <w:rFonts w:asciiTheme="minorHAnsi" w:eastAsia="標楷體" w:hAnsiTheme="minorHAnsi" w:cstheme="minorHAnsi"/>
                <w:color w:val="000000"/>
              </w:rPr>
              <w:t>。</w:t>
            </w:r>
          </w:p>
        </w:tc>
        <w:tc>
          <w:tcPr>
            <w:tcW w:w="1701" w:type="dxa"/>
            <w:vAlign w:val="center"/>
          </w:tcPr>
          <w:p w14:paraId="66CCE04E" w14:textId="522F942E" w:rsidR="00A3611E" w:rsidRPr="00ED18C3" w:rsidRDefault="00787906" w:rsidP="006161C2">
            <w:pPr>
              <w:rPr>
                <w:rFonts w:asciiTheme="minorHAnsi" w:eastAsia="標楷體" w:hAnsiTheme="minorHAnsi" w:cstheme="minorHAnsi"/>
                <w:color w:val="000000"/>
                <w:szCs w:val="28"/>
              </w:rPr>
            </w:pPr>
            <w:r>
              <w:rPr>
                <w:rFonts w:asciiTheme="minorHAnsi" w:eastAsia="標楷體" w:hAnsiTheme="minorHAnsi" w:cstheme="minorHAnsi" w:hint="eastAsia"/>
                <w:color w:val="000000"/>
              </w:rPr>
              <w:t>人文學院</w:t>
            </w:r>
            <w:r w:rsidRPr="00787906">
              <w:rPr>
                <w:rFonts w:asciiTheme="minorHAnsi" w:eastAsia="標楷體" w:hAnsiTheme="minorHAnsi" w:cstheme="minorHAnsi"/>
                <w:color w:val="000000"/>
              </w:rPr>
              <w:t>南島文化研究博士班</w:t>
            </w:r>
          </w:p>
        </w:tc>
        <w:tc>
          <w:tcPr>
            <w:tcW w:w="2976" w:type="dxa"/>
            <w:vAlign w:val="center"/>
          </w:tcPr>
          <w:p w14:paraId="554C5799" w14:textId="77777777" w:rsidR="00864311" w:rsidRPr="00F4654A" w:rsidRDefault="00864311" w:rsidP="00864311">
            <w:pPr>
              <w:pStyle w:val="aff1"/>
              <w:numPr>
                <w:ilvl w:val="2"/>
                <w:numId w:val="26"/>
              </w:numPr>
              <w:ind w:leftChars="0" w:left="460" w:hanging="567"/>
              <w:rPr>
                <w:rFonts w:asciiTheme="minorHAnsi" w:eastAsia="標楷體" w:hAnsiTheme="minorHAnsi" w:cstheme="minorHAnsi"/>
                <w:b/>
                <w:bCs/>
              </w:rPr>
            </w:pPr>
            <w:r w:rsidRPr="00F4654A">
              <w:rPr>
                <w:rFonts w:asciiTheme="minorHAnsi" w:eastAsia="標楷體" w:hAnsiTheme="minorHAnsi" w:cstheme="minorHAnsi" w:hint="eastAsia"/>
                <w:b/>
                <w:bCs/>
              </w:rPr>
              <w:t>第三點第三款修正為「博士班研究生</w:t>
            </w:r>
            <w:r w:rsidRPr="00F4654A">
              <w:rPr>
                <w:rFonts w:asciiTheme="minorHAnsi" w:eastAsia="標楷體" w:hAnsiTheme="minorHAnsi" w:cstheme="minorHAnsi" w:hint="eastAsia"/>
                <w:b/>
                <w:bCs/>
                <w:color w:val="FF0000"/>
                <w:u w:val="single"/>
              </w:rPr>
              <w:t>修習</w:t>
            </w:r>
            <w:r w:rsidRPr="00F4654A">
              <w:rPr>
                <w:rFonts w:asciiTheme="minorHAnsi" w:eastAsia="標楷體" w:hAnsiTheme="minorHAnsi" w:cstheme="minorHAnsi" w:hint="eastAsia"/>
                <w:b/>
                <w:bCs/>
              </w:rPr>
              <w:t>田野調查地</w:t>
            </w:r>
            <w:r w:rsidRPr="00F4654A">
              <w:rPr>
                <w:rFonts w:asciiTheme="minorHAnsi" w:eastAsia="標楷體" w:hAnsiTheme="minorHAnsi" w:cstheme="minorHAnsi" w:hint="eastAsia"/>
                <w:b/>
                <w:bCs/>
                <w:color w:val="FF0000"/>
                <w:u w:val="single"/>
              </w:rPr>
              <w:t>相關</w:t>
            </w:r>
            <w:r w:rsidRPr="00F4654A">
              <w:rPr>
                <w:rFonts w:asciiTheme="minorHAnsi" w:eastAsia="標楷體" w:hAnsiTheme="minorHAnsi" w:cstheme="minorHAnsi" w:hint="eastAsia"/>
                <w:b/>
                <w:bCs/>
              </w:rPr>
              <w:t>語言</w:t>
            </w:r>
            <w:r w:rsidRPr="00F4654A">
              <w:rPr>
                <w:rFonts w:asciiTheme="minorHAnsi" w:eastAsia="標楷體" w:hAnsiTheme="minorHAnsi" w:cstheme="minorHAnsi" w:hint="eastAsia"/>
                <w:b/>
                <w:bCs/>
                <w:color w:val="FF0000"/>
                <w:u w:val="single"/>
              </w:rPr>
              <w:t>課程</w:t>
            </w:r>
            <w:r w:rsidRPr="00F4654A">
              <w:rPr>
                <w:rFonts w:asciiTheme="minorHAnsi" w:eastAsia="標楷體" w:hAnsiTheme="minorHAnsi" w:cstheme="minorHAnsi" w:hint="eastAsia"/>
                <w:b/>
                <w:bCs/>
              </w:rPr>
              <w:t>，</w:t>
            </w:r>
            <w:r w:rsidRPr="00F4654A">
              <w:rPr>
                <w:rFonts w:asciiTheme="minorHAnsi" w:eastAsia="標楷體" w:hAnsiTheme="minorHAnsi" w:cstheme="minorHAnsi" w:hint="eastAsia"/>
                <w:b/>
                <w:bCs/>
                <w:color w:val="FF0000"/>
                <w:u w:val="single"/>
              </w:rPr>
              <w:t>不列入</w:t>
            </w:r>
            <w:r w:rsidRPr="00F4654A">
              <w:rPr>
                <w:rFonts w:asciiTheme="minorHAnsi" w:eastAsia="標楷體" w:hAnsiTheme="minorHAnsi" w:cstheme="minorHAnsi" w:hint="eastAsia"/>
                <w:b/>
                <w:bCs/>
              </w:rPr>
              <w:t>畢業學分計算。」。</w:t>
            </w:r>
          </w:p>
          <w:p w14:paraId="6CC958C1" w14:textId="77777777" w:rsidR="00864311" w:rsidRPr="00F4654A" w:rsidRDefault="00864311" w:rsidP="00864311">
            <w:pPr>
              <w:pStyle w:val="aff1"/>
              <w:numPr>
                <w:ilvl w:val="2"/>
                <w:numId w:val="26"/>
              </w:numPr>
              <w:ind w:leftChars="0" w:left="460" w:hanging="567"/>
              <w:rPr>
                <w:rFonts w:asciiTheme="minorHAnsi" w:eastAsia="標楷體" w:hAnsiTheme="minorHAnsi" w:cstheme="minorHAnsi"/>
                <w:b/>
                <w:bCs/>
              </w:rPr>
            </w:pPr>
            <w:r w:rsidRPr="00F4654A">
              <w:rPr>
                <w:rFonts w:asciiTheme="minorHAnsi" w:eastAsia="標楷體" w:hAnsiTheme="minorHAnsi" w:cstheme="minorHAnsi" w:hint="eastAsia"/>
                <w:b/>
                <w:bCs/>
              </w:rPr>
              <w:t>第五點第三點修正為「</w:t>
            </w:r>
            <w:r w:rsidRPr="00F4654A">
              <w:rPr>
                <w:rFonts w:asciiTheme="minorHAnsi" w:eastAsia="標楷體" w:hAnsiTheme="minorHAnsi" w:cstheme="minorHAnsi"/>
                <w:b/>
                <w:bCs/>
              </w:rPr>
              <w:t>…</w:t>
            </w:r>
            <w:r w:rsidRPr="00F4654A">
              <w:rPr>
                <w:rFonts w:asciiTheme="minorHAnsi" w:eastAsia="標楷體" w:hAnsiTheme="minorHAnsi" w:cstheme="minorHAnsi" w:hint="eastAsia"/>
                <w:b/>
                <w:bCs/>
              </w:rPr>
              <w:t>論文相似度以百分之二十</w:t>
            </w:r>
            <w:r w:rsidRPr="00F4654A">
              <w:rPr>
                <w:rFonts w:asciiTheme="minorHAnsi" w:eastAsia="標楷體" w:hAnsiTheme="minorHAnsi" w:cstheme="minorHAnsi" w:hint="eastAsia"/>
                <w:b/>
                <w:bCs/>
                <w:color w:val="FF0000"/>
                <w:u w:val="single"/>
              </w:rPr>
              <w:t>(</w:t>
            </w:r>
            <w:r w:rsidRPr="00F4654A">
              <w:rPr>
                <w:rFonts w:asciiTheme="minorHAnsi" w:eastAsia="標楷體" w:hAnsiTheme="minorHAnsi" w:cstheme="minorHAnsi" w:hint="eastAsia"/>
                <w:b/>
                <w:bCs/>
                <w:color w:val="FF0000"/>
                <w:u w:val="single"/>
              </w:rPr>
              <w:t>含</w:t>
            </w:r>
            <w:r w:rsidRPr="00F4654A">
              <w:rPr>
                <w:rFonts w:asciiTheme="minorHAnsi" w:eastAsia="標楷體" w:hAnsiTheme="minorHAnsi" w:cstheme="minorHAnsi" w:hint="eastAsia"/>
                <w:b/>
                <w:bCs/>
                <w:color w:val="FF0000"/>
                <w:u w:val="single"/>
              </w:rPr>
              <w:t>)</w:t>
            </w:r>
            <w:r w:rsidRPr="00F4654A">
              <w:rPr>
                <w:rFonts w:asciiTheme="minorHAnsi" w:eastAsia="標楷體" w:hAnsiTheme="minorHAnsi" w:cstheme="minorHAnsi" w:hint="eastAsia"/>
                <w:b/>
                <w:bCs/>
              </w:rPr>
              <w:t>為上限。如因特殊情況導致論文相似度高於</w:t>
            </w:r>
            <w:r w:rsidRPr="00F4654A">
              <w:rPr>
                <w:rFonts w:asciiTheme="minorHAnsi" w:eastAsia="標楷體" w:hAnsiTheme="minorHAnsi" w:cstheme="minorHAnsi" w:hint="eastAsia"/>
                <w:b/>
                <w:bCs/>
                <w:strike/>
                <w:color w:val="FF0000"/>
              </w:rPr>
              <w:t>(</w:t>
            </w:r>
            <w:r w:rsidRPr="00F4654A">
              <w:rPr>
                <w:rFonts w:asciiTheme="minorHAnsi" w:eastAsia="標楷體" w:hAnsiTheme="minorHAnsi" w:cstheme="minorHAnsi" w:hint="eastAsia"/>
                <w:b/>
                <w:bCs/>
                <w:strike/>
                <w:color w:val="FF0000"/>
              </w:rPr>
              <w:t>含</w:t>
            </w:r>
            <w:r w:rsidRPr="00F4654A">
              <w:rPr>
                <w:rFonts w:asciiTheme="minorHAnsi" w:eastAsia="標楷體" w:hAnsiTheme="minorHAnsi" w:cstheme="minorHAnsi" w:hint="eastAsia"/>
                <w:b/>
                <w:bCs/>
                <w:strike/>
                <w:color w:val="FF0000"/>
              </w:rPr>
              <w:t>)</w:t>
            </w:r>
            <w:r w:rsidRPr="00F4654A">
              <w:rPr>
                <w:rFonts w:asciiTheme="minorHAnsi" w:eastAsia="標楷體" w:hAnsiTheme="minorHAnsi" w:cstheme="minorHAnsi" w:hint="eastAsia"/>
                <w:b/>
                <w:bCs/>
              </w:rPr>
              <w:t>百分之二十，</w:t>
            </w:r>
            <w:r w:rsidRPr="00F4654A">
              <w:rPr>
                <w:rFonts w:asciiTheme="minorHAnsi" w:eastAsia="標楷體" w:hAnsiTheme="minorHAnsi" w:cstheme="minorHAnsi"/>
                <w:b/>
                <w:bCs/>
              </w:rPr>
              <w:t>…</w:t>
            </w:r>
            <w:r w:rsidRPr="00F4654A">
              <w:rPr>
                <w:rFonts w:asciiTheme="minorHAnsi" w:eastAsia="標楷體" w:hAnsiTheme="minorHAnsi" w:cstheme="minorHAnsi" w:hint="eastAsia"/>
                <w:b/>
                <w:bCs/>
              </w:rPr>
              <w:t>。」。</w:t>
            </w:r>
          </w:p>
          <w:p w14:paraId="1AADDE85" w14:textId="77777777" w:rsidR="00864311" w:rsidRDefault="00864311" w:rsidP="00864311">
            <w:pPr>
              <w:pStyle w:val="aff1"/>
              <w:numPr>
                <w:ilvl w:val="2"/>
                <w:numId w:val="26"/>
              </w:numPr>
              <w:ind w:leftChars="0" w:left="460" w:hanging="567"/>
              <w:rPr>
                <w:rFonts w:asciiTheme="minorHAnsi" w:eastAsia="標楷體" w:hAnsiTheme="minorHAnsi" w:cstheme="minorHAnsi"/>
                <w:b/>
                <w:bCs/>
              </w:rPr>
            </w:pPr>
            <w:r w:rsidRPr="00F4654A">
              <w:rPr>
                <w:rFonts w:asciiTheme="minorHAnsi" w:eastAsia="標楷體" w:hAnsiTheme="minorHAnsi" w:cstheme="minorHAnsi" w:hint="eastAsia"/>
                <w:b/>
                <w:bCs/>
              </w:rPr>
              <w:t>第七點第三款第</w:t>
            </w:r>
            <w:r w:rsidRPr="00F4654A">
              <w:rPr>
                <w:rFonts w:asciiTheme="minorHAnsi" w:eastAsia="標楷體" w:hAnsiTheme="minorHAnsi" w:cstheme="minorHAnsi" w:hint="eastAsia"/>
                <w:b/>
                <w:bCs/>
              </w:rPr>
              <w:t>4</w:t>
            </w:r>
            <w:r w:rsidRPr="00F4654A">
              <w:rPr>
                <w:rFonts w:asciiTheme="minorHAnsi" w:eastAsia="標楷體" w:hAnsiTheme="minorHAnsi" w:cstheme="minorHAnsi" w:hint="eastAsia"/>
                <w:b/>
                <w:bCs/>
              </w:rPr>
              <w:t>目修正為「</w:t>
            </w:r>
            <w:r w:rsidRPr="00F4654A">
              <w:rPr>
                <w:rFonts w:asciiTheme="minorHAnsi" w:eastAsia="標楷體" w:hAnsiTheme="minorHAnsi" w:cstheme="minorHAnsi"/>
                <w:b/>
                <w:bCs/>
              </w:rPr>
              <w:t>學位論文</w:t>
            </w:r>
            <w:r w:rsidRPr="00F4654A">
              <w:rPr>
                <w:rFonts w:asciiTheme="minorHAnsi" w:eastAsia="標楷體" w:hAnsiTheme="minorHAnsi" w:cstheme="minorHAnsi" w:hint="eastAsia"/>
                <w:b/>
                <w:bCs/>
                <w:color w:val="FF0000"/>
                <w:u w:val="single"/>
              </w:rPr>
              <w:t>中</w:t>
            </w:r>
            <w:r w:rsidRPr="00F4654A">
              <w:rPr>
                <w:rFonts w:asciiTheme="minorHAnsi" w:eastAsia="標楷體" w:hAnsiTheme="minorHAnsi" w:cstheme="minorHAnsi"/>
                <w:b/>
                <w:bCs/>
              </w:rPr>
              <w:t>英文摘要一份。</w:t>
            </w:r>
            <w:r w:rsidRPr="00F4654A">
              <w:rPr>
                <w:rFonts w:asciiTheme="minorHAnsi" w:eastAsia="標楷體" w:hAnsiTheme="minorHAnsi" w:cstheme="minorHAnsi" w:hint="eastAsia"/>
                <w:b/>
                <w:bCs/>
              </w:rPr>
              <w:t>」。</w:t>
            </w:r>
          </w:p>
          <w:p w14:paraId="5CC5F15E" w14:textId="1169960B" w:rsidR="00A3611E" w:rsidRPr="00864311" w:rsidRDefault="00864311" w:rsidP="00864311">
            <w:pPr>
              <w:pStyle w:val="aff1"/>
              <w:numPr>
                <w:ilvl w:val="2"/>
                <w:numId w:val="26"/>
              </w:numPr>
              <w:ind w:leftChars="0" w:left="460" w:hanging="567"/>
              <w:rPr>
                <w:rFonts w:asciiTheme="minorHAnsi" w:eastAsia="標楷體" w:hAnsiTheme="minorHAnsi" w:cstheme="minorHAnsi"/>
                <w:b/>
                <w:bCs/>
              </w:rPr>
            </w:pPr>
            <w:r w:rsidRPr="00864311">
              <w:rPr>
                <w:rFonts w:asciiTheme="minorHAnsi" w:eastAsia="標楷體" w:hAnsiTheme="minorHAnsi" w:cstheme="minorHAnsi" w:hint="eastAsia"/>
                <w:b/>
                <w:bCs/>
              </w:rPr>
              <w:t>餘同意核備。</w:t>
            </w:r>
          </w:p>
        </w:tc>
      </w:tr>
    </w:tbl>
    <w:p w14:paraId="50EAE107" w14:textId="76D2F0B9" w:rsidR="007D638F" w:rsidRPr="00ED18C3" w:rsidRDefault="0043142B" w:rsidP="00237DCE">
      <w:pPr>
        <w:pStyle w:val="aff1"/>
        <w:numPr>
          <w:ilvl w:val="0"/>
          <w:numId w:val="14"/>
        </w:numPr>
        <w:spacing w:beforeLines="100" w:before="240" w:afterLines="100" w:after="240"/>
        <w:ind w:leftChars="0" w:left="482" w:hanging="482"/>
        <w:jc w:val="both"/>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提</w:t>
      </w:r>
      <w:r w:rsidR="007D638F" w:rsidRPr="00ED18C3">
        <w:rPr>
          <w:rFonts w:asciiTheme="minorHAnsi" w:eastAsia="標楷體" w:hAnsiTheme="minorHAnsi" w:cstheme="minorHAnsi"/>
          <w:b/>
          <w:sz w:val="32"/>
          <w:szCs w:val="32"/>
        </w:rPr>
        <w:t>案討論</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3871BA" w:rsidRPr="00ED18C3" w14:paraId="2CBB9E75" w14:textId="77777777" w:rsidTr="00E16896">
        <w:trPr>
          <w:trHeight w:val="405"/>
          <w:jc w:val="center"/>
        </w:trPr>
        <w:tc>
          <w:tcPr>
            <w:tcW w:w="10396" w:type="dxa"/>
          </w:tcPr>
          <w:p w14:paraId="5DC7B98F" w14:textId="06CD9951" w:rsidR="00344BF0" w:rsidRPr="00ED18C3" w:rsidRDefault="003871BA" w:rsidP="00344BF0">
            <w:pPr>
              <w:spacing w:line="400" w:lineRule="exact"/>
              <w:rPr>
                <w:rFonts w:asciiTheme="minorHAnsi" w:eastAsia="標楷體" w:hAnsiTheme="minorHAnsi" w:cstheme="minorHAnsi"/>
                <w:b/>
                <w:sz w:val="28"/>
                <w:szCs w:val="28"/>
              </w:rPr>
            </w:pPr>
            <w:bookmarkStart w:id="0" w:name="提案一"/>
            <w:r w:rsidRPr="00ED18C3">
              <w:rPr>
                <w:rFonts w:asciiTheme="minorHAnsi" w:eastAsia="標楷體" w:hAnsiTheme="minorHAnsi" w:cstheme="minorHAnsi"/>
                <w:b/>
                <w:sz w:val="28"/>
                <w:szCs w:val="28"/>
              </w:rPr>
              <w:t>提案一</w:t>
            </w:r>
            <w:bookmarkEnd w:id="0"/>
            <w:r w:rsidRPr="00ED18C3">
              <w:rPr>
                <w:rFonts w:asciiTheme="minorHAnsi" w:eastAsia="標楷體" w:hAnsiTheme="minorHAnsi" w:cstheme="minorHAnsi"/>
                <w:b/>
                <w:sz w:val="28"/>
                <w:szCs w:val="28"/>
              </w:rPr>
              <w:t>、</w:t>
            </w:r>
            <w:r w:rsidR="00D96F6B" w:rsidRPr="00ED18C3">
              <w:rPr>
                <w:rFonts w:asciiTheme="minorHAnsi" w:eastAsia="標楷體" w:hAnsiTheme="minorHAnsi" w:cstheme="minorHAnsi"/>
                <w:b/>
                <w:sz w:val="28"/>
                <w:szCs w:val="28"/>
              </w:rPr>
              <w:t>1</w:t>
            </w:r>
            <w:r w:rsidR="00480645" w:rsidRPr="00ED18C3">
              <w:rPr>
                <w:rFonts w:asciiTheme="minorHAnsi" w:eastAsia="標楷體" w:hAnsiTheme="minorHAnsi" w:cstheme="minorHAnsi"/>
                <w:b/>
                <w:sz w:val="28"/>
                <w:szCs w:val="28"/>
              </w:rPr>
              <w:t>10</w:t>
            </w:r>
            <w:r w:rsidR="00D96F6B" w:rsidRPr="00ED18C3">
              <w:rPr>
                <w:rFonts w:asciiTheme="minorHAnsi" w:eastAsia="標楷體" w:hAnsiTheme="minorHAnsi" w:cstheme="minorHAnsi"/>
                <w:b/>
                <w:sz w:val="28"/>
                <w:szCs w:val="28"/>
              </w:rPr>
              <w:t>學年度第</w:t>
            </w:r>
            <w:r w:rsidR="00B13CC7" w:rsidRPr="00ED18C3">
              <w:rPr>
                <w:rFonts w:asciiTheme="minorHAnsi" w:eastAsia="標楷體" w:hAnsiTheme="minorHAnsi" w:cstheme="minorHAnsi"/>
                <w:b/>
                <w:sz w:val="28"/>
                <w:szCs w:val="28"/>
              </w:rPr>
              <w:t>2</w:t>
            </w:r>
            <w:r w:rsidR="00D96F6B" w:rsidRPr="00ED18C3">
              <w:rPr>
                <w:rFonts w:asciiTheme="minorHAnsi" w:eastAsia="標楷體" w:hAnsiTheme="minorHAnsi" w:cstheme="minorHAnsi"/>
                <w:b/>
                <w:sz w:val="28"/>
                <w:szCs w:val="28"/>
              </w:rPr>
              <w:t>學期第</w:t>
            </w:r>
            <w:r w:rsidR="00B13CC7" w:rsidRPr="00ED18C3">
              <w:rPr>
                <w:rFonts w:asciiTheme="minorHAnsi" w:eastAsia="標楷體" w:hAnsiTheme="minorHAnsi" w:cstheme="minorHAnsi"/>
                <w:b/>
                <w:sz w:val="28"/>
                <w:szCs w:val="28"/>
              </w:rPr>
              <w:t>1</w:t>
            </w:r>
            <w:r w:rsidR="00D96F6B" w:rsidRPr="00ED18C3">
              <w:rPr>
                <w:rFonts w:asciiTheme="minorHAnsi" w:eastAsia="標楷體" w:hAnsiTheme="minorHAnsi" w:cstheme="minorHAnsi"/>
                <w:b/>
                <w:sz w:val="28"/>
                <w:szCs w:val="28"/>
              </w:rPr>
              <w:t>次校課程會議</w:t>
            </w:r>
            <w:r w:rsidR="00D96F6B" w:rsidRPr="00ED18C3">
              <w:rPr>
                <w:rFonts w:asciiTheme="minorHAnsi" w:eastAsia="標楷體" w:hAnsiTheme="minorHAnsi" w:cstheme="minorHAnsi"/>
                <w:b/>
                <w:sz w:val="28"/>
                <w:szCs w:val="28"/>
              </w:rPr>
              <w:t>(1</w:t>
            </w:r>
            <w:r w:rsidR="00FA69C1" w:rsidRPr="00ED18C3">
              <w:rPr>
                <w:rFonts w:asciiTheme="minorHAnsi" w:eastAsia="標楷體" w:hAnsiTheme="minorHAnsi" w:cstheme="minorHAnsi"/>
                <w:b/>
                <w:sz w:val="28"/>
                <w:szCs w:val="28"/>
              </w:rPr>
              <w:t>1</w:t>
            </w:r>
            <w:r w:rsidR="00B13CC7" w:rsidRPr="00ED18C3">
              <w:rPr>
                <w:rFonts w:asciiTheme="minorHAnsi" w:eastAsia="標楷體" w:hAnsiTheme="minorHAnsi" w:cstheme="minorHAnsi"/>
                <w:b/>
                <w:sz w:val="28"/>
                <w:szCs w:val="28"/>
              </w:rPr>
              <w:t>1</w:t>
            </w:r>
            <w:r w:rsidR="00D96F6B" w:rsidRPr="00ED18C3">
              <w:rPr>
                <w:rFonts w:asciiTheme="minorHAnsi" w:eastAsia="標楷體" w:hAnsiTheme="minorHAnsi" w:cstheme="minorHAnsi"/>
                <w:b/>
                <w:sz w:val="28"/>
                <w:szCs w:val="28"/>
              </w:rPr>
              <w:t>.</w:t>
            </w:r>
            <w:r w:rsidR="00B13CC7" w:rsidRPr="00ED18C3">
              <w:rPr>
                <w:rFonts w:asciiTheme="minorHAnsi" w:eastAsia="標楷體" w:hAnsiTheme="minorHAnsi" w:cstheme="minorHAnsi"/>
                <w:b/>
                <w:sz w:val="28"/>
                <w:szCs w:val="28"/>
              </w:rPr>
              <w:t>04</w:t>
            </w:r>
            <w:r w:rsidR="00D96F6B" w:rsidRPr="00ED18C3">
              <w:rPr>
                <w:rFonts w:asciiTheme="minorHAnsi" w:eastAsia="標楷體" w:hAnsiTheme="minorHAnsi" w:cstheme="minorHAnsi"/>
                <w:b/>
                <w:sz w:val="28"/>
                <w:szCs w:val="28"/>
              </w:rPr>
              <w:t>.</w:t>
            </w:r>
            <w:r w:rsidR="00B13CC7" w:rsidRPr="00ED18C3">
              <w:rPr>
                <w:rFonts w:asciiTheme="minorHAnsi" w:eastAsia="標楷體" w:hAnsiTheme="minorHAnsi" w:cstheme="minorHAnsi"/>
                <w:b/>
                <w:sz w:val="28"/>
                <w:szCs w:val="28"/>
              </w:rPr>
              <w:t>21</w:t>
            </w:r>
            <w:r w:rsidR="00D96F6B" w:rsidRPr="00ED18C3">
              <w:rPr>
                <w:rFonts w:asciiTheme="minorHAnsi" w:eastAsia="標楷體" w:hAnsiTheme="minorHAnsi" w:cstheme="minorHAnsi"/>
                <w:b/>
                <w:sz w:val="28"/>
                <w:szCs w:val="28"/>
              </w:rPr>
              <w:t>)</w:t>
            </w:r>
            <w:r w:rsidR="00D96F6B" w:rsidRPr="00ED18C3">
              <w:rPr>
                <w:rFonts w:asciiTheme="minorHAnsi" w:eastAsia="標楷體" w:hAnsiTheme="minorHAnsi" w:cstheme="minorHAnsi"/>
                <w:b/>
                <w:sz w:val="28"/>
                <w:szCs w:val="28"/>
              </w:rPr>
              <w:t>決議事項，</w:t>
            </w:r>
            <w:proofErr w:type="gramStart"/>
            <w:r w:rsidR="00D96F6B" w:rsidRPr="00ED18C3">
              <w:rPr>
                <w:rFonts w:asciiTheme="minorHAnsi" w:eastAsia="標楷體" w:hAnsiTheme="minorHAnsi" w:cstheme="minorHAnsi"/>
                <w:b/>
                <w:sz w:val="28"/>
                <w:szCs w:val="28"/>
              </w:rPr>
              <w:t>請核備</w:t>
            </w:r>
            <w:proofErr w:type="gramEnd"/>
            <w:r w:rsidR="00D96F6B" w:rsidRPr="00ED18C3">
              <w:rPr>
                <w:rFonts w:asciiTheme="minorHAnsi" w:eastAsia="標楷體" w:hAnsiTheme="minorHAnsi" w:cstheme="minorHAnsi"/>
                <w:b/>
                <w:sz w:val="28"/>
                <w:szCs w:val="28"/>
              </w:rPr>
              <w:t>。</w:t>
            </w:r>
          </w:p>
          <w:p w14:paraId="522691FE" w14:textId="77777777" w:rsidR="003871BA" w:rsidRPr="00ED18C3" w:rsidRDefault="00D96F6B" w:rsidP="00344BF0">
            <w:pPr>
              <w:spacing w:line="400" w:lineRule="exact"/>
              <w:rPr>
                <w:rFonts w:asciiTheme="minorHAnsi" w:eastAsia="標楷體" w:hAnsiTheme="minorHAnsi" w:cstheme="minorHAnsi"/>
                <w:sz w:val="28"/>
                <w:szCs w:val="28"/>
              </w:rPr>
            </w:pPr>
            <w:r w:rsidRPr="00ED18C3">
              <w:rPr>
                <w:rFonts w:asciiTheme="minorHAnsi" w:hAnsiTheme="minorHAnsi" w:cstheme="minorHAnsi"/>
              </w:rPr>
              <w:t xml:space="preserve">                                                         </w:t>
            </w:r>
            <w:r w:rsidR="00344BF0" w:rsidRPr="00ED18C3">
              <w:rPr>
                <w:rFonts w:asciiTheme="minorHAnsi" w:hAnsiTheme="minorHAnsi" w:cstheme="minorHAnsi"/>
              </w:rPr>
              <w:t xml:space="preserve">    </w:t>
            </w:r>
            <w:r w:rsidRPr="00ED18C3">
              <w:rPr>
                <w:rFonts w:asciiTheme="minorHAnsi" w:eastAsia="標楷體" w:hAnsiTheme="minorHAnsi" w:cstheme="minorHAnsi"/>
              </w:rPr>
              <w:t xml:space="preserve"> (</w:t>
            </w:r>
            <w:r w:rsidRPr="00ED18C3">
              <w:rPr>
                <w:rFonts w:asciiTheme="minorHAnsi" w:eastAsia="標楷體" w:hAnsiTheme="minorHAnsi" w:cstheme="minorHAnsi"/>
              </w:rPr>
              <w:t>提案單位：教務處課</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r w:rsidRPr="00ED18C3">
              <w:rPr>
                <w:rFonts w:asciiTheme="minorHAnsi" w:eastAsia="標楷體" w:hAnsiTheme="minorHAnsi" w:cstheme="minorHAnsi"/>
              </w:rPr>
              <w:t>)</w:t>
            </w:r>
            <w:r w:rsidR="003871BA" w:rsidRPr="00ED18C3">
              <w:rPr>
                <w:rFonts w:asciiTheme="minorHAnsi" w:hAnsiTheme="minorHAnsi" w:cstheme="minorHAnsi"/>
              </w:rPr>
              <w:t xml:space="preserve">                                                         </w:t>
            </w:r>
            <w:r w:rsidRPr="00ED18C3">
              <w:rPr>
                <w:rFonts w:asciiTheme="minorHAnsi" w:hAnsiTheme="minorHAnsi" w:cstheme="minorHAnsi"/>
              </w:rPr>
              <w:t xml:space="preserve">   </w:t>
            </w:r>
            <w:r w:rsidR="003871BA" w:rsidRPr="00ED18C3">
              <w:rPr>
                <w:rFonts w:asciiTheme="minorHAnsi" w:hAnsiTheme="minorHAnsi" w:cstheme="minorHAnsi"/>
              </w:rPr>
              <w:t xml:space="preserve">                             </w:t>
            </w:r>
            <w:r w:rsidR="003871BA" w:rsidRPr="00ED18C3">
              <w:rPr>
                <w:rFonts w:asciiTheme="minorHAnsi" w:hAnsiTheme="minorHAnsi" w:cstheme="minorHAnsi"/>
              </w:rPr>
              <w:t xml:space="preserve">　　　　　</w:t>
            </w:r>
            <w:r w:rsidR="003871BA" w:rsidRPr="00ED18C3">
              <w:rPr>
                <w:rFonts w:asciiTheme="minorHAnsi" w:hAnsiTheme="minorHAnsi" w:cstheme="minorHAnsi"/>
              </w:rPr>
              <w:t xml:space="preserve"> </w:t>
            </w:r>
          </w:p>
        </w:tc>
      </w:tr>
    </w:tbl>
    <w:p w14:paraId="34BAB889" w14:textId="77777777" w:rsidR="008724A1" w:rsidRPr="00ED18C3" w:rsidRDefault="003871BA" w:rsidP="00D96F6B">
      <w:pPr>
        <w:spacing w:line="360" w:lineRule="exact"/>
        <w:ind w:left="1135" w:hangingChars="405" w:hanging="1135"/>
        <w:rPr>
          <w:rFonts w:asciiTheme="minorHAnsi" w:eastAsia="標楷體" w:hAnsiTheme="minorHAnsi" w:cstheme="minorHAnsi"/>
          <w:bCs/>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r w:rsidR="00D96F6B" w:rsidRPr="00ED18C3">
        <w:rPr>
          <w:rFonts w:asciiTheme="minorHAnsi" w:eastAsia="標楷體" w:hAnsiTheme="minorHAnsi" w:cstheme="minorHAnsi"/>
          <w:bCs/>
        </w:rPr>
        <w:t>依</w:t>
      </w:r>
      <w:r w:rsidR="00D96F6B" w:rsidRPr="00ED18C3">
        <w:rPr>
          <w:rFonts w:asciiTheme="minorHAnsi" w:eastAsia="標楷體" w:hAnsiTheme="minorHAnsi" w:cstheme="minorHAnsi"/>
          <w:bCs/>
        </w:rPr>
        <w:t>93</w:t>
      </w:r>
      <w:r w:rsidR="00D96F6B" w:rsidRPr="00ED18C3">
        <w:rPr>
          <w:rFonts w:asciiTheme="minorHAnsi" w:eastAsia="標楷體" w:hAnsiTheme="minorHAnsi" w:cstheme="minorHAnsi"/>
          <w:bCs/>
        </w:rPr>
        <w:t>學年度第</w:t>
      </w:r>
      <w:r w:rsidR="00D96F6B" w:rsidRPr="00ED18C3">
        <w:rPr>
          <w:rFonts w:asciiTheme="minorHAnsi" w:eastAsia="標楷體" w:hAnsiTheme="minorHAnsi" w:cstheme="minorHAnsi"/>
          <w:bCs/>
        </w:rPr>
        <w:t>1</w:t>
      </w:r>
      <w:r w:rsidR="00D96F6B" w:rsidRPr="00ED18C3">
        <w:rPr>
          <w:rFonts w:asciiTheme="minorHAnsi" w:eastAsia="標楷體" w:hAnsiTheme="minorHAnsi" w:cstheme="minorHAnsi"/>
          <w:bCs/>
        </w:rPr>
        <w:t>學期第</w:t>
      </w:r>
      <w:r w:rsidR="00D96F6B" w:rsidRPr="00ED18C3">
        <w:rPr>
          <w:rFonts w:asciiTheme="minorHAnsi" w:eastAsia="標楷體" w:hAnsiTheme="minorHAnsi" w:cstheme="minorHAnsi"/>
          <w:bCs/>
        </w:rPr>
        <w:t>3</w:t>
      </w:r>
      <w:r w:rsidR="00D96F6B" w:rsidRPr="00ED18C3">
        <w:rPr>
          <w:rFonts w:asciiTheme="minorHAnsi" w:eastAsia="標楷體" w:hAnsiTheme="minorHAnsi" w:cstheme="minorHAnsi"/>
          <w:bCs/>
        </w:rPr>
        <w:t>次教務會議通過，為提昇議事效能，課程會議各項提案決議</w:t>
      </w:r>
      <w:r w:rsidR="00D96F6B" w:rsidRPr="00ED18C3">
        <w:rPr>
          <w:rFonts w:asciiTheme="minorHAnsi" w:eastAsia="標楷體" w:hAnsiTheme="minorHAnsi" w:cstheme="minorHAnsi"/>
          <w:bCs/>
        </w:rPr>
        <w:lastRenderedPageBreak/>
        <w:t>事項，</w:t>
      </w:r>
      <w:proofErr w:type="gramStart"/>
      <w:r w:rsidR="00D96F6B" w:rsidRPr="00ED18C3">
        <w:rPr>
          <w:rFonts w:asciiTheme="minorHAnsi" w:eastAsia="標楷體" w:hAnsiTheme="minorHAnsi" w:cstheme="minorHAnsi"/>
          <w:bCs/>
        </w:rPr>
        <w:t>逕送同</w:t>
      </w:r>
      <w:proofErr w:type="gramEnd"/>
      <w:r w:rsidR="00D96F6B" w:rsidRPr="00ED18C3">
        <w:rPr>
          <w:rFonts w:asciiTheme="minorHAnsi" w:eastAsia="標楷體" w:hAnsiTheme="minorHAnsi" w:cstheme="minorHAnsi"/>
          <w:bCs/>
        </w:rPr>
        <w:t>日接續召開之教務會議核備，並自下學年度（九十三學年度第二學期）起比照辦理實施。</w:t>
      </w:r>
    </w:p>
    <w:p w14:paraId="7A4624ED" w14:textId="15B2F12A" w:rsidR="00D96F6B" w:rsidRPr="00ED18C3" w:rsidRDefault="008724A1" w:rsidP="00D741C6">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D04A12" w:rsidRPr="00D04A12">
        <w:rPr>
          <w:rFonts w:asciiTheme="minorHAnsi" w:eastAsia="標楷體" w:hAnsiTheme="minorHAnsi" w:cstheme="minorHAnsi" w:hint="eastAsia"/>
          <w:b/>
          <w:bCs/>
          <w:sz w:val="28"/>
        </w:rPr>
        <w:t>本次共</w:t>
      </w:r>
      <w:r w:rsidR="00D04A12" w:rsidRPr="00D04A12">
        <w:rPr>
          <w:rFonts w:asciiTheme="minorHAnsi" w:eastAsia="標楷體" w:hAnsiTheme="minorHAnsi" w:cstheme="minorHAnsi" w:hint="eastAsia"/>
          <w:b/>
          <w:bCs/>
          <w:sz w:val="28"/>
        </w:rPr>
        <w:t>1</w:t>
      </w:r>
      <w:r w:rsidR="00D04A12" w:rsidRPr="00D04A12">
        <w:rPr>
          <w:rFonts w:asciiTheme="minorHAnsi" w:eastAsia="標楷體" w:hAnsiTheme="minorHAnsi" w:cstheme="minorHAnsi"/>
          <w:b/>
          <w:bCs/>
          <w:sz w:val="28"/>
        </w:rPr>
        <w:t>4</w:t>
      </w:r>
      <w:r w:rsidR="00D04A12" w:rsidRPr="00D04A12">
        <w:rPr>
          <w:rFonts w:asciiTheme="minorHAnsi" w:eastAsia="標楷體" w:hAnsiTheme="minorHAnsi" w:cstheme="minorHAnsi" w:hint="eastAsia"/>
          <w:b/>
          <w:bCs/>
          <w:sz w:val="28"/>
        </w:rPr>
        <w:t>案，</w:t>
      </w:r>
      <w:proofErr w:type="gramStart"/>
      <w:r w:rsidR="00D04A12" w:rsidRPr="00D04A12">
        <w:rPr>
          <w:rFonts w:asciiTheme="minorHAnsi" w:eastAsia="標楷體" w:hAnsiTheme="minorHAnsi" w:cstheme="minorHAnsi" w:hint="eastAsia"/>
          <w:b/>
          <w:bCs/>
          <w:sz w:val="28"/>
        </w:rPr>
        <w:t>其中第</w:t>
      </w:r>
      <w:r w:rsidR="00D04A12" w:rsidRPr="00D04A12">
        <w:rPr>
          <w:rFonts w:asciiTheme="minorHAnsi" w:eastAsia="標楷體" w:hAnsiTheme="minorHAnsi" w:cstheme="minorHAnsi" w:hint="eastAsia"/>
          <w:b/>
          <w:bCs/>
          <w:sz w:val="28"/>
        </w:rPr>
        <w:t>4</w:t>
      </w:r>
      <w:proofErr w:type="gramEnd"/>
      <w:r w:rsidR="00D04A12" w:rsidRPr="00D04A12">
        <w:rPr>
          <w:rFonts w:asciiTheme="minorHAnsi" w:eastAsia="標楷體" w:hAnsiTheme="minorHAnsi" w:cstheme="minorHAnsi" w:hint="eastAsia"/>
          <w:b/>
          <w:bCs/>
          <w:sz w:val="28"/>
        </w:rPr>
        <w:t>、</w:t>
      </w:r>
      <w:r w:rsidR="00D04A12" w:rsidRPr="00D04A12">
        <w:rPr>
          <w:rFonts w:asciiTheme="minorHAnsi" w:eastAsia="標楷體" w:hAnsiTheme="minorHAnsi" w:cstheme="minorHAnsi" w:hint="eastAsia"/>
          <w:b/>
          <w:bCs/>
          <w:sz w:val="28"/>
        </w:rPr>
        <w:t>5</w:t>
      </w:r>
      <w:r w:rsidR="00D04A12" w:rsidRPr="00D04A12">
        <w:rPr>
          <w:rFonts w:asciiTheme="minorHAnsi" w:eastAsia="標楷體" w:hAnsiTheme="minorHAnsi" w:cstheme="minorHAnsi" w:hint="eastAsia"/>
          <w:b/>
          <w:bCs/>
          <w:sz w:val="28"/>
        </w:rPr>
        <w:t>、</w:t>
      </w:r>
      <w:r w:rsidR="00D04A12" w:rsidRPr="00D04A12">
        <w:rPr>
          <w:rFonts w:asciiTheme="minorHAnsi" w:eastAsia="標楷體" w:hAnsiTheme="minorHAnsi" w:cstheme="minorHAnsi" w:hint="eastAsia"/>
          <w:b/>
          <w:bCs/>
          <w:sz w:val="28"/>
        </w:rPr>
        <w:t>6</w:t>
      </w:r>
      <w:r w:rsidR="00D04A12" w:rsidRPr="00D04A12">
        <w:rPr>
          <w:rFonts w:asciiTheme="minorHAnsi" w:eastAsia="標楷體" w:hAnsiTheme="minorHAnsi" w:cstheme="minorHAnsi" w:hint="eastAsia"/>
          <w:b/>
          <w:bCs/>
          <w:sz w:val="28"/>
        </w:rPr>
        <w:t>、</w:t>
      </w:r>
      <w:r w:rsidR="00D04A12" w:rsidRPr="00D04A12">
        <w:rPr>
          <w:rFonts w:asciiTheme="minorHAnsi" w:eastAsia="標楷體" w:hAnsiTheme="minorHAnsi" w:cstheme="minorHAnsi" w:hint="eastAsia"/>
          <w:b/>
          <w:bCs/>
          <w:sz w:val="28"/>
        </w:rPr>
        <w:t>8</w:t>
      </w:r>
      <w:r w:rsidR="00D04A12" w:rsidRPr="00D04A12">
        <w:rPr>
          <w:rFonts w:asciiTheme="minorHAnsi" w:eastAsia="標楷體" w:hAnsiTheme="minorHAnsi" w:cstheme="minorHAnsi" w:hint="eastAsia"/>
          <w:b/>
          <w:bCs/>
          <w:sz w:val="28"/>
        </w:rPr>
        <w:t>、</w:t>
      </w:r>
      <w:r w:rsidR="00D04A12" w:rsidRPr="00D04A12">
        <w:rPr>
          <w:rFonts w:asciiTheme="minorHAnsi" w:eastAsia="標楷體" w:hAnsiTheme="minorHAnsi" w:cstheme="minorHAnsi" w:hint="eastAsia"/>
          <w:b/>
          <w:bCs/>
          <w:sz w:val="28"/>
        </w:rPr>
        <w:t>10</w:t>
      </w:r>
      <w:r w:rsidR="00D04A12" w:rsidRPr="00D04A12">
        <w:rPr>
          <w:rFonts w:asciiTheme="minorHAnsi" w:eastAsia="標楷體" w:hAnsiTheme="minorHAnsi" w:cstheme="minorHAnsi" w:hint="eastAsia"/>
          <w:b/>
          <w:bCs/>
          <w:sz w:val="28"/>
        </w:rPr>
        <w:t>、</w:t>
      </w:r>
      <w:r w:rsidR="00D04A12" w:rsidRPr="00D04A12">
        <w:rPr>
          <w:rFonts w:asciiTheme="minorHAnsi" w:eastAsia="標楷體" w:hAnsiTheme="minorHAnsi" w:cstheme="minorHAnsi" w:hint="eastAsia"/>
          <w:b/>
          <w:bCs/>
          <w:sz w:val="28"/>
        </w:rPr>
        <w:t>11</w:t>
      </w:r>
      <w:r w:rsidR="00D04A12" w:rsidRPr="00D04A12">
        <w:rPr>
          <w:rFonts w:asciiTheme="minorHAnsi" w:eastAsia="標楷體" w:hAnsiTheme="minorHAnsi" w:cstheme="minorHAnsi" w:hint="eastAsia"/>
          <w:b/>
          <w:bCs/>
          <w:sz w:val="28"/>
        </w:rPr>
        <w:t>案，有關各系申請統整性課程，同意</w:t>
      </w:r>
      <w:r w:rsidR="00D04A12" w:rsidRPr="00D04A12">
        <w:rPr>
          <w:rFonts w:asciiTheme="minorHAnsi" w:eastAsia="標楷體" w:hAnsiTheme="minorHAnsi" w:cstheme="minorHAnsi" w:hint="eastAsia"/>
          <w:b/>
          <w:bCs/>
          <w:sz w:val="28"/>
        </w:rPr>
        <w:t>110</w:t>
      </w:r>
      <w:r w:rsidR="00D04A12" w:rsidRPr="00D04A12">
        <w:rPr>
          <w:rFonts w:asciiTheme="minorHAnsi" w:eastAsia="標楷體" w:hAnsiTheme="minorHAnsi" w:cstheme="minorHAnsi" w:hint="eastAsia"/>
          <w:b/>
          <w:bCs/>
          <w:sz w:val="28"/>
        </w:rPr>
        <w:t>學年度第</w:t>
      </w:r>
      <w:r w:rsidR="00D04A12" w:rsidRPr="00D04A12">
        <w:rPr>
          <w:rFonts w:asciiTheme="minorHAnsi" w:eastAsia="標楷體" w:hAnsiTheme="minorHAnsi" w:cstheme="minorHAnsi" w:hint="eastAsia"/>
          <w:b/>
          <w:bCs/>
          <w:sz w:val="28"/>
        </w:rPr>
        <w:t>2</w:t>
      </w:r>
      <w:r w:rsidR="00D04A12" w:rsidRPr="00D04A12">
        <w:rPr>
          <w:rFonts w:asciiTheme="minorHAnsi" w:eastAsia="標楷體" w:hAnsiTheme="minorHAnsi" w:cstheme="minorHAnsi" w:hint="eastAsia"/>
          <w:b/>
          <w:bCs/>
          <w:sz w:val="28"/>
        </w:rPr>
        <w:t>學期補追認程序，申請</w:t>
      </w:r>
      <w:r w:rsidR="00D04A12" w:rsidRPr="00D04A12">
        <w:rPr>
          <w:rFonts w:asciiTheme="minorHAnsi" w:eastAsia="標楷體" w:hAnsiTheme="minorHAnsi" w:cstheme="minorHAnsi" w:hint="eastAsia"/>
          <w:b/>
          <w:bCs/>
          <w:sz w:val="28"/>
        </w:rPr>
        <w:t>111</w:t>
      </w:r>
      <w:proofErr w:type="gramStart"/>
      <w:r w:rsidR="00D04A12" w:rsidRPr="00D04A12">
        <w:rPr>
          <w:rFonts w:asciiTheme="minorHAnsi" w:eastAsia="標楷體" w:hAnsiTheme="minorHAnsi" w:cstheme="minorHAnsi" w:hint="eastAsia"/>
          <w:b/>
          <w:bCs/>
          <w:sz w:val="28"/>
        </w:rPr>
        <w:t>學年度緩議</w:t>
      </w:r>
      <w:proofErr w:type="gramEnd"/>
      <w:r w:rsidR="00D04A12" w:rsidRPr="00D04A12">
        <w:rPr>
          <w:rFonts w:asciiTheme="minorHAnsi" w:eastAsia="標楷體" w:hAnsiTheme="minorHAnsi" w:cstheme="minorHAnsi" w:hint="eastAsia"/>
          <w:b/>
          <w:bCs/>
          <w:sz w:val="28"/>
        </w:rPr>
        <w:t>，</w:t>
      </w:r>
      <w:r w:rsidR="003C3202" w:rsidRPr="003C3202">
        <w:rPr>
          <w:rFonts w:asciiTheme="minorHAnsi" w:eastAsia="標楷體" w:hAnsiTheme="minorHAnsi" w:cstheme="minorHAnsi" w:hint="eastAsia"/>
          <w:b/>
          <w:bCs/>
          <w:sz w:val="28"/>
        </w:rPr>
        <w:t>待教學發展中心擬定補助</w:t>
      </w:r>
      <w:proofErr w:type="gramStart"/>
      <w:r w:rsidR="003C3202" w:rsidRPr="003C3202">
        <w:rPr>
          <w:rFonts w:asciiTheme="minorHAnsi" w:eastAsia="標楷體" w:hAnsiTheme="minorHAnsi" w:cstheme="minorHAnsi" w:hint="eastAsia"/>
          <w:b/>
          <w:bCs/>
          <w:sz w:val="28"/>
        </w:rPr>
        <w:t>方案送統整</w:t>
      </w:r>
      <w:proofErr w:type="gramEnd"/>
      <w:r w:rsidR="003C3202" w:rsidRPr="003C3202">
        <w:rPr>
          <w:rFonts w:asciiTheme="minorHAnsi" w:eastAsia="標楷體" w:hAnsiTheme="minorHAnsi" w:cstheme="minorHAnsi" w:hint="eastAsia"/>
          <w:b/>
          <w:bCs/>
          <w:sz w:val="28"/>
        </w:rPr>
        <w:t>性課程會議討論，餘同意核備。</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9D2C23" w:rsidRPr="00ED18C3" w14:paraId="4085F20F" w14:textId="77777777" w:rsidTr="009D2C23">
        <w:tc>
          <w:tcPr>
            <w:tcW w:w="10314" w:type="dxa"/>
            <w:shd w:val="clear" w:color="auto" w:fill="auto"/>
          </w:tcPr>
          <w:p w14:paraId="04C95BB8" w14:textId="1F9034F5" w:rsidR="009D2C23" w:rsidRPr="00ED18C3" w:rsidRDefault="009D2C23" w:rsidP="009D2C23">
            <w:pPr>
              <w:spacing w:line="400" w:lineRule="exact"/>
              <w:ind w:left="1155" w:hangingChars="412" w:hanging="1155"/>
              <w:rPr>
                <w:rFonts w:asciiTheme="minorHAnsi" w:eastAsia="標楷體" w:hAnsiTheme="minorHAnsi" w:cstheme="minorHAnsi"/>
                <w:b/>
                <w:sz w:val="28"/>
                <w:szCs w:val="28"/>
              </w:rPr>
            </w:pPr>
            <w:bookmarkStart w:id="1" w:name="提案二"/>
            <w:r w:rsidRPr="00ED18C3">
              <w:rPr>
                <w:rFonts w:asciiTheme="minorHAnsi" w:eastAsia="標楷體" w:hAnsiTheme="minorHAnsi" w:cstheme="minorHAnsi"/>
                <w:b/>
                <w:sz w:val="28"/>
                <w:szCs w:val="28"/>
              </w:rPr>
              <w:t>提案二</w:t>
            </w:r>
            <w:bookmarkEnd w:id="1"/>
            <w:r w:rsidRPr="00ED18C3">
              <w:rPr>
                <w:rFonts w:asciiTheme="minorHAnsi" w:eastAsia="標楷體" w:hAnsiTheme="minorHAnsi" w:cstheme="minorHAnsi"/>
                <w:b/>
                <w:sz w:val="28"/>
                <w:szCs w:val="28"/>
              </w:rPr>
              <w:t>、</w:t>
            </w:r>
            <w:r w:rsidR="003B7ED3" w:rsidRPr="00ED18C3">
              <w:rPr>
                <w:rFonts w:asciiTheme="minorHAnsi" w:eastAsia="標楷體" w:hAnsiTheme="minorHAnsi" w:cstheme="minorHAnsi"/>
                <w:b/>
                <w:sz w:val="28"/>
              </w:rPr>
              <w:t>修正「國立</w:t>
            </w:r>
            <w:proofErr w:type="gramStart"/>
            <w:r w:rsidR="003B7ED3" w:rsidRPr="00ED18C3">
              <w:rPr>
                <w:rFonts w:asciiTheme="minorHAnsi" w:eastAsia="標楷體" w:hAnsiTheme="minorHAnsi" w:cstheme="minorHAnsi"/>
                <w:b/>
                <w:sz w:val="28"/>
              </w:rPr>
              <w:t>臺</w:t>
            </w:r>
            <w:proofErr w:type="gramEnd"/>
            <w:r w:rsidR="003B7ED3" w:rsidRPr="00ED18C3">
              <w:rPr>
                <w:rFonts w:asciiTheme="minorHAnsi" w:eastAsia="標楷體" w:hAnsiTheme="minorHAnsi" w:cstheme="minorHAnsi"/>
                <w:b/>
                <w:sz w:val="28"/>
              </w:rPr>
              <w:t>東大學教學品質保證實施要點」，請審議。</w:t>
            </w:r>
          </w:p>
          <w:p w14:paraId="3BD048CF" w14:textId="366F91A8" w:rsidR="009D2C23" w:rsidRPr="00ED18C3" w:rsidRDefault="009D2C23" w:rsidP="009D2C23">
            <w:pPr>
              <w:spacing w:line="400" w:lineRule="exact"/>
              <w:jc w:val="right"/>
              <w:rPr>
                <w:rFonts w:asciiTheme="minorHAnsi" w:eastAsia="標楷體" w:hAnsiTheme="minorHAnsi" w:cstheme="minorHAnsi"/>
              </w:rPr>
            </w:pPr>
            <w:r w:rsidRPr="00ED18C3">
              <w:rPr>
                <w:rFonts w:asciiTheme="minorHAnsi" w:eastAsia="標楷體" w:hAnsiTheme="minorHAnsi" w:cstheme="minorHAnsi"/>
              </w:rPr>
              <w:t xml:space="preserve">  (</w:t>
            </w:r>
            <w:r w:rsidRPr="00ED18C3">
              <w:rPr>
                <w:rFonts w:asciiTheme="minorHAnsi" w:eastAsia="標楷體" w:hAnsiTheme="minorHAnsi" w:cstheme="minorHAnsi"/>
              </w:rPr>
              <w:t>提案單位：教務處</w:t>
            </w:r>
            <w:r w:rsidR="003B7ED3" w:rsidRPr="00ED18C3">
              <w:rPr>
                <w:rFonts w:asciiTheme="minorHAnsi" w:eastAsia="標楷體" w:hAnsiTheme="minorHAnsi" w:cstheme="minorHAnsi"/>
              </w:rPr>
              <w:t>課</w:t>
            </w:r>
            <w:proofErr w:type="gramStart"/>
            <w:r w:rsidR="003B7ED3" w:rsidRPr="00ED18C3">
              <w:rPr>
                <w:rFonts w:asciiTheme="minorHAnsi" w:eastAsia="標楷體" w:hAnsiTheme="minorHAnsi" w:cstheme="minorHAnsi"/>
              </w:rPr>
              <w:t>務</w:t>
            </w:r>
            <w:proofErr w:type="gramEnd"/>
            <w:r w:rsidRPr="00ED18C3">
              <w:rPr>
                <w:rFonts w:asciiTheme="minorHAnsi" w:eastAsia="標楷體" w:hAnsiTheme="minorHAnsi" w:cstheme="minorHAnsi"/>
              </w:rPr>
              <w:t>組</w:t>
            </w:r>
            <w:r w:rsidRPr="00ED18C3">
              <w:rPr>
                <w:rFonts w:asciiTheme="minorHAnsi" w:eastAsia="標楷體" w:hAnsiTheme="minorHAnsi" w:cstheme="minorHAnsi"/>
              </w:rPr>
              <w:t>)</w:t>
            </w:r>
          </w:p>
        </w:tc>
      </w:tr>
    </w:tbl>
    <w:p w14:paraId="6DA40083" w14:textId="77777777" w:rsidR="009D2C23" w:rsidRPr="00ED18C3" w:rsidRDefault="009D2C23" w:rsidP="009D2C23">
      <w:pPr>
        <w:spacing w:line="360" w:lineRule="exact"/>
        <w:rPr>
          <w:rFonts w:asciiTheme="minorHAnsi" w:eastAsia="標楷體" w:hAnsiTheme="minorHAnsi" w:cstheme="minorHAnsi"/>
          <w:b/>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47B4A457" w14:textId="4C485909" w:rsidR="009D2C23" w:rsidRPr="00ED18C3" w:rsidRDefault="009D2C23" w:rsidP="004208D3">
      <w:pPr>
        <w:autoSpaceDE w:val="0"/>
        <w:autoSpaceDN w:val="0"/>
        <w:adjustRightInd w:val="0"/>
        <w:ind w:leftChars="239" w:left="1032" w:hangingChars="191" w:hanging="458"/>
        <w:jc w:val="both"/>
        <w:rPr>
          <w:rFonts w:asciiTheme="minorHAnsi" w:eastAsia="標楷體" w:hAnsiTheme="minorHAnsi" w:cstheme="minorHAnsi"/>
          <w:bCs/>
          <w:kern w:val="0"/>
        </w:rPr>
      </w:pPr>
      <w:r w:rsidRPr="00ED18C3">
        <w:rPr>
          <w:rFonts w:asciiTheme="minorHAnsi" w:eastAsia="標楷體" w:hAnsiTheme="minorHAnsi" w:cstheme="minorHAnsi"/>
          <w:bCs/>
          <w:kern w:val="0"/>
        </w:rPr>
        <w:t>一、</w:t>
      </w:r>
      <w:r w:rsidR="003B7ED3" w:rsidRPr="00ED18C3">
        <w:rPr>
          <w:rFonts w:asciiTheme="minorHAnsi" w:eastAsia="標楷體" w:hAnsiTheme="minorHAnsi" w:cstheme="minorHAnsi"/>
          <w:szCs w:val="28"/>
        </w:rPr>
        <w:t>落實教學品保機制作業流程，明定權責單位。</w:t>
      </w:r>
    </w:p>
    <w:p w14:paraId="78117618" w14:textId="50BFD4F0" w:rsidR="009D2C23" w:rsidRPr="00ED18C3" w:rsidRDefault="009D2C23" w:rsidP="004208D3">
      <w:pPr>
        <w:autoSpaceDE w:val="0"/>
        <w:autoSpaceDN w:val="0"/>
        <w:adjustRightInd w:val="0"/>
        <w:ind w:leftChars="239" w:left="1032" w:hangingChars="191" w:hanging="458"/>
        <w:jc w:val="both"/>
        <w:rPr>
          <w:rFonts w:asciiTheme="minorHAnsi" w:eastAsia="標楷體" w:hAnsiTheme="minorHAnsi" w:cstheme="minorHAnsi"/>
          <w:szCs w:val="28"/>
        </w:rPr>
      </w:pPr>
      <w:r w:rsidRPr="00ED18C3">
        <w:rPr>
          <w:rFonts w:asciiTheme="minorHAnsi" w:eastAsia="標楷體" w:hAnsiTheme="minorHAnsi" w:cstheme="minorHAnsi"/>
          <w:bCs/>
          <w:kern w:val="0"/>
        </w:rPr>
        <w:t>二、</w:t>
      </w:r>
      <w:r w:rsidR="003B7ED3" w:rsidRPr="00ED18C3">
        <w:rPr>
          <w:rFonts w:asciiTheme="minorHAnsi" w:eastAsia="標楷體" w:hAnsiTheme="minorHAnsi" w:cstheme="minorHAnsi"/>
          <w:szCs w:val="28"/>
        </w:rPr>
        <w:t>因應本校</w:t>
      </w:r>
      <w:r w:rsidR="003B7ED3" w:rsidRPr="00ED18C3">
        <w:rPr>
          <w:rFonts w:asciiTheme="minorHAnsi" w:eastAsia="標楷體" w:hAnsiTheme="minorHAnsi" w:cstheme="minorHAnsi"/>
          <w:szCs w:val="28"/>
        </w:rPr>
        <w:t>110</w:t>
      </w:r>
      <w:r w:rsidR="003B7ED3" w:rsidRPr="00ED18C3">
        <w:rPr>
          <w:rFonts w:asciiTheme="minorHAnsi" w:eastAsia="標楷體" w:hAnsiTheme="minorHAnsi" w:cstheme="minorHAnsi"/>
          <w:szCs w:val="28"/>
        </w:rPr>
        <w:t>學年度辦學自我品質保證實施方案</w:t>
      </w:r>
      <w:r w:rsidR="003B7ED3" w:rsidRPr="00ED18C3">
        <w:rPr>
          <w:rFonts w:asciiTheme="minorHAnsi" w:eastAsia="標楷體" w:hAnsiTheme="minorHAnsi" w:cstheme="minorHAnsi"/>
          <w:szCs w:val="28"/>
        </w:rPr>
        <w:t>--</w:t>
      </w:r>
      <w:r w:rsidR="003B7ED3" w:rsidRPr="00ED18C3">
        <w:rPr>
          <w:rFonts w:asciiTheme="minorHAnsi" w:eastAsia="標楷體" w:hAnsiTheme="minorHAnsi" w:cstheme="minorHAnsi"/>
          <w:szCs w:val="28"/>
        </w:rPr>
        <w:t>系所辦學成果檢視展望與評核，修正該法規並配合各系所辦理評核機制。</w:t>
      </w:r>
    </w:p>
    <w:p w14:paraId="3C0C9332" w14:textId="603B665B" w:rsidR="003B7ED3" w:rsidRPr="00ED18C3" w:rsidRDefault="003B7ED3" w:rsidP="004208D3">
      <w:pPr>
        <w:snapToGrid w:val="0"/>
        <w:spacing w:beforeLines="50" w:before="120" w:afterLines="50" w:after="120"/>
        <w:jc w:val="center"/>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東大學教學品質保證實施要點」修正</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草案</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對照表</w:t>
      </w:r>
    </w:p>
    <w:tbl>
      <w:tblPr>
        <w:tblW w:w="10201" w:type="dxa"/>
        <w:jc w:val="center"/>
        <w:tblCellMar>
          <w:top w:w="55" w:type="dxa"/>
          <w:left w:w="50" w:type="dxa"/>
          <w:right w:w="36" w:type="dxa"/>
        </w:tblCellMar>
        <w:tblLook w:val="04A0" w:firstRow="1" w:lastRow="0" w:firstColumn="1" w:lastColumn="0" w:noHBand="0" w:noVBand="1"/>
      </w:tblPr>
      <w:tblGrid>
        <w:gridCol w:w="3896"/>
        <w:gridCol w:w="3896"/>
        <w:gridCol w:w="2409"/>
      </w:tblGrid>
      <w:tr w:rsidR="003B7ED3" w:rsidRPr="00ED18C3" w14:paraId="0CD0939E" w14:textId="77777777" w:rsidTr="0029664D">
        <w:trPr>
          <w:tblHeader/>
          <w:jc w:val="center"/>
        </w:trPr>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4977A933" w14:textId="77777777" w:rsidR="003B7ED3" w:rsidRPr="00ED18C3" w:rsidRDefault="003B7ED3" w:rsidP="003B7ED3">
            <w:pPr>
              <w:snapToGrid w:val="0"/>
              <w:ind w:left="480" w:hangingChars="200" w:hanging="480"/>
              <w:jc w:val="center"/>
              <w:rPr>
                <w:rFonts w:asciiTheme="minorHAnsi" w:eastAsia="標楷體" w:hAnsiTheme="minorHAnsi" w:cstheme="minorHAnsi"/>
                <w:b/>
                <w:szCs w:val="22"/>
              </w:rPr>
            </w:pPr>
            <w:r w:rsidRPr="00ED18C3">
              <w:rPr>
                <w:rFonts w:asciiTheme="minorHAnsi" w:eastAsia="標楷體" w:hAnsiTheme="minorHAnsi" w:cstheme="minorHAnsi"/>
                <w:b/>
                <w:szCs w:val="22"/>
              </w:rPr>
              <w:t>修正規定</w:t>
            </w:r>
            <w:r w:rsidRPr="00ED18C3">
              <w:rPr>
                <w:rFonts w:asciiTheme="minorHAnsi" w:eastAsia="標楷體" w:hAnsiTheme="minorHAnsi" w:cstheme="minorHAnsi"/>
                <w:b/>
                <w:szCs w:val="22"/>
              </w:rPr>
              <w:t xml:space="preserve"> </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0EA2E0AC" w14:textId="77777777" w:rsidR="003B7ED3" w:rsidRPr="00ED18C3" w:rsidRDefault="003B7ED3" w:rsidP="003B7ED3">
            <w:pPr>
              <w:snapToGrid w:val="0"/>
              <w:ind w:left="480" w:hangingChars="200" w:hanging="480"/>
              <w:jc w:val="center"/>
              <w:rPr>
                <w:rFonts w:asciiTheme="minorHAnsi" w:eastAsia="標楷體" w:hAnsiTheme="minorHAnsi" w:cstheme="minorHAnsi"/>
                <w:b/>
                <w:szCs w:val="22"/>
              </w:rPr>
            </w:pPr>
            <w:r w:rsidRPr="00ED18C3">
              <w:rPr>
                <w:rFonts w:asciiTheme="minorHAnsi" w:eastAsia="標楷體" w:hAnsiTheme="minorHAnsi" w:cstheme="minorHAnsi"/>
                <w:b/>
                <w:szCs w:val="22"/>
              </w:rPr>
              <w:t>現行規定</w:t>
            </w:r>
            <w:r w:rsidRPr="00ED18C3">
              <w:rPr>
                <w:rFonts w:asciiTheme="minorHAnsi" w:eastAsia="標楷體" w:hAnsiTheme="minorHAnsi" w:cstheme="minorHAnsi"/>
                <w:b/>
                <w:szCs w:val="22"/>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991E37B" w14:textId="77777777" w:rsidR="003B7ED3" w:rsidRPr="00ED18C3" w:rsidRDefault="003B7ED3" w:rsidP="003B7ED3">
            <w:pPr>
              <w:snapToGrid w:val="0"/>
              <w:ind w:right="-18"/>
              <w:jc w:val="center"/>
              <w:rPr>
                <w:rFonts w:asciiTheme="minorHAnsi" w:eastAsia="標楷體" w:hAnsiTheme="minorHAnsi" w:cstheme="minorHAnsi"/>
                <w:b/>
                <w:szCs w:val="22"/>
              </w:rPr>
            </w:pPr>
            <w:r w:rsidRPr="00ED18C3">
              <w:rPr>
                <w:rFonts w:asciiTheme="minorHAnsi" w:eastAsia="標楷體" w:hAnsiTheme="minorHAnsi" w:cstheme="minorHAnsi"/>
                <w:b/>
                <w:szCs w:val="22"/>
              </w:rPr>
              <w:t>說明</w:t>
            </w:r>
          </w:p>
        </w:tc>
      </w:tr>
      <w:tr w:rsidR="003B7ED3" w:rsidRPr="00ED18C3" w14:paraId="2B6296DE" w14:textId="77777777" w:rsidTr="005C7639">
        <w:trPr>
          <w:jc w:val="center"/>
        </w:trPr>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38BBD523" w14:textId="6ED05745" w:rsidR="003B7ED3" w:rsidRPr="00ED18C3" w:rsidRDefault="003B7ED3" w:rsidP="003B7ED3">
            <w:pPr>
              <w:snapToGrid w:val="0"/>
              <w:ind w:left="480" w:hangingChars="200" w:hanging="480"/>
              <w:rPr>
                <w:rFonts w:asciiTheme="minorHAnsi" w:eastAsia="標楷體" w:hAnsiTheme="minorHAnsi" w:cstheme="minorHAnsi"/>
              </w:rPr>
            </w:pPr>
            <w:r w:rsidRPr="00ED18C3">
              <w:rPr>
                <w:rFonts w:asciiTheme="minorHAnsi" w:eastAsia="標楷體" w:hAnsiTheme="minorHAnsi" w:cstheme="minorHAnsi"/>
              </w:rPr>
              <w:t>二、本校教學品質保證包含校、</w:t>
            </w:r>
            <w:r w:rsidRPr="00ED18C3">
              <w:rPr>
                <w:rFonts w:asciiTheme="minorHAnsi" w:eastAsia="標楷體" w:hAnsiTheme="minorHAnsi" w:cstheme="minorHAnsi"/>
                <w:color w:val="FF0000"/>
                <w:u w:val="single"/>
              </w:rPr>
              <w:t>院</w:t>
            </w:r>
            <w:r w:rsidRPr="00ED18C3">
              <w:rPr>
                <w:rFonts w:asciiTheme="minorHAnsi" w:eastAsia="標楷體" w:hAnsiTheme="minorHAnsi" w:cstheme="minorHAnsi"/>
                <w:color w:val="FF0000"/>
                <w:kern w:val="0"/>
                <w:u w:val="single"/>
              </w:rPr>
              <w:t>（</w:t>
            </w:r>
            <w:r w:rsidRPr="00ED18C3">
              <w:rPr>
                <w:rFonts w:asciiTheme="minorHAnsi" w:eastAsia="標楷體" w:hAnsiTheme="minorHAnsi" w:cstheme="minorHAnsi"/>
                <w:color w:val="FF0000"/>
                <w:u w:val="single"/>
              </w:rPr>
              <w:t>含通識教育中心、師資培育中心</w:t>
            </w:r>
            <w:r w:rsidRPr="00ED18C3">
              <w:rPr>
                <w:rFonts w:asciiTheme="minorHAnsi" w:eastAsia="標楷體" w:hAnsiTheme="minorHAnsi" w:cstheme="minorHAnsi"/>
                <w:color w:val="FF0000"/>
                <w:kern w:val="0"/>
                <w:u w:val="single"/>
              </w:rPr>
              <w:t>）</w:t>
            </w:r>
            <w:r w:rsidRPr="00ED18C3">
              <w:rPr>
                <w:rFonts w:asciiTheme="minorHAnsi" w:eastAsia="標楷體" w:hAnsiTheme="minorHAnsi" w:cstheme="minorHAnsi"/>
                <w:color w:val="FF0000"/>
                <w:u w:val="single"/>
              </w:rPr>
              <w:t>、系、所、學位學程</w:t>
            </w:r>
            <w:r w:rsidRPr="00ED18C3">
              <w:rPr>
                <w:rFonts w:asciiTheme="minorHAnsi" w:eastAsia="標楷體" w:hAnsiTheme="minorHAnsi" w:cstheme="minorHAnsi"/>
              </w:rPr>
              <w:t>，教學發展委員會為本校教學品質保證機制之監督單位。院級教學單位應依校教育目標與核心能力</w:t>
            </w:r>
            <w:proofErr w:type="gramStart"/>
            <w:r w:rsidRPr="00ED18C3">
              <w:rPr>
                <w:rFonts w:asciiTheme="minorHAnsi" w:eastAsia="標楷體" w:hAnsiTheme="minorHAnsi" w:cstheme="minorHAnsi"/>
              </w:rPr>
              <w:t>訂定院教育</w:t>
            </w:r>
            <w:proofErr w:type="gramEnd"/>
            <w:r w:rsidRPr="00ED18C3">
              <w:rPr>
                <w:rFonts w:asciiTheme="minorHAnsi" w:eastAsia="標楷體" w:hAnsiTheme="minorHAnsi" w:cstheme="minorHAnsi"/>
              </w:rPr>
              <w:t>目標</w:t>
            </w:r>
            <w:r w:rsidR="003C3202" w:rsidRPr="003C3202">
              <w:rPr>
                <w:rFonts w:asciiTheme="minorHAnsi" w:eastAsia="標楷體" w:hAnsiTheme="minorHAnsi" w:cstheme="minorHAnsi" w:hint="eastAsia"/>
                <w:color w:val="FF0000"/>
                <w:u w:val="single"/>
              </w:rPr>
              <w:t>及</w:t>
            </w:r>
            <w:r w:rsidRPr="00ED18C3">
              <w:rPr>
                <w:rFonts w:asciiTheme="minorHAnsi" w:eastAsia="標楷體" w:hAnsiTheme="minorHAnsi" w:cstheme="minorHAnsi"/>
              </w:rPr>
              <w:t>核心能力；系級教學單位應依院教育目標與核心能力</w:t>
            </w:r>
            <w:proofErr w:type="gramStart"/>
            <w:r w:rsidRPr="00ED18C3">
              <w:rPr>
                <w:rFonts w:asciiTheme="minorHAnsi" w:eastAsia="標楷體" w:hAnsiTheme="minorHAnsi" w:cstheme="minorHAnsi"/>
              </w:rPr>
              <w:t>訂定系教育</w:t>
            </w:r>
            <w:proofErr w:type="gramEnd"/>
            <w:r w:rsidRPr="00ED18C3">
              <w:rPr>
                <w:rFonts w:asciiTheme="minorHAnsi" w:eastAsia="標楷體" w:hAnsiTheme="minorHAnsi" w:cstheme="minorHAnsi"/>
              </w:rPr>
              <w:t>目標級核心能力。</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18EC7729" w14:textId="77777777" w:rsidR="003B7ED3" w:rsidRPr="00ED18C3" w:rsidRDefault="003B7ED3" w:rsidP="003B7ED3">
            <w:pPr>
              <w:snapToGrid w:val="0"/>
              <w:ind w:left="480" w:hangingChars="200" w:hanging="480"/>
              <w:rPr>
                <w:rFonts w:asciiTheme="minorHAnsi" w:eastAsia="標楷體" w:hAnsiTheme="minorHAnsi" w:cstheme="minorHAnsi"/>
              </w:rPr>
            </w:pPr>
            <w:r w:rsidRPr="00ED18C3">
              <w:rPr>
                <w:rFonts w:asciiTheme="minorHAnsi" w:eastAsia="標楷體" w:hAnsiTheme="minorHAnsi" w:cstheme="minorHAnsi"/>
              </w:rPr>
              <w:t>二、本校教學品質保證包含校、</w:t>
            </w:r>
            <w:r w:rsidRPr="00ED18C3">
              <w:rPr>
                <w:rFonts w:asciiTheme="minorHAnsi" w:eastAsia="標楷體" w:hAnsiTheme="minorHAnsi" w:cstheme="minorHAnsi"/>
                <w:color w:val="FF0000"/>
                <w:u w:val="single"/>
              </w:rPr>
              <w:t>院、系三級</w:t>
            </w:r>
            <w:r w:rsidRPr="00ED18C3">
              <w:rPr>
                <w:rFonts w:asciiTheme="minorHAnsi" w:eastAsia="標楷體" w:hAnsiTheme="minorHAnsi" w:cstheme="minorHAnsi"/>
              </w:rPr>
              <w:t>，教學發展委員會為本校教學品質保證機制之監督單位，院級教學單位應依校教育目標與核心能力</w:t>
            </w:r>
            <w:proofErr w:type="gramStart"/>
            <w:r w:rsidRPr="00ED18C3">
              <w:rPr>
                <w:rFonts w:asciiTheme="minorHAnsi" w:eastAsia="標楷體" w:hAnsiTheme="minorHAnsi" w:cstheme="minorHAnsi"/>
              </w:rPr>
              <w:t>訂定院教育</w:t>
            </w:r>
            <w:proofErr w:type="gramEnd"/>
            <w:r w:rsidRPr="00ED18C3">
              <w:rPr>
                <w:rFonts w:asciiTheme="minorHAnsi" w:eastAsia="標楷體" w:hAnsiTheme="minorHAnsi" w:cstheme="minorHAnsi"/>
              </w:rPr>
              <w:t>目標</w:t>
            </w:r>
            <w:r w:rsidRPr="003C3202">
              <w:rPr>
                <w:rFonts w:asciiTheme="minorHAnsi" w:eastAsia="標楷體" w:hAnsiTheme="minorHAnsi" w:cstheme="minorHAnsi"/>
                <w:color w:val="FF0000"/>
                <w:u w:val="single"/>
              </w:rPr>
              <w:t>級</w:t>
            </w:r>
            <w:r w:rsidRPr="00ED18C3">
              <w:rPr>
                <w:rFonts w:asciiTheme="minorHAnsi" w:eastAsia="標楷體" w:hAnsiTheme="minorHAnsi" w:cstheme="minorHAnsi"/>
              </w:rPr>
              <w:t>核心能力；系級教學單位應依院教育目標與核心能力</w:t>
            </w:r>
            <w:proofErr w:type="gramStart"/>
            <w:r w:rsidRPr="00ED18C3">
              <w:rPr>
                <w:rFonts w:asciiTheme="minorHAnsi" w:eastAsia="標楷體" w:hAnsiTheme="minorHAnsi" w:cstheme="minorHAnsi"/>
              </w:rPr>
              <w:t>訂定系教育</w:t>
            </w:r>
            <w:proofErr w:type="gramEnd"/>
            <w:r w:rsidRPr="00ED18C3">
              <w:rPr>
                <w:rFonts w:asciiTheme="minorHAnsi" w:eastAsia="標楷體" w:hAnsiTheme="minorHAnsi" w:cstheme="minorHAnsi"/>
              </w:rPr>
              <w:t>目標級核心能力。</w:t>
            </w:r>
            <w:r w:rsidRPr="00ED18C3">
              <w:rPr>
                <w:rFonts w:asciiTheme="minorHAnsi" w:eastAsia="標楷體" w:hAnsiTheme="minorHAnsi" w:cstheme="minorHAnsi"/>
                <w:color w:val="FF0000"/>
                <w:u w:val="single"/>
              </w:rPr>
              <w:t>教學品質管理作業之執行，由上而下逐級進行審核與管控。</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1265" w14:textId="77777777" w:rsidR="003B7ED3" w:rsidRPr="00ED18C3" w:rsidRDefault="003B7ED3" w:rsidP="003B7ED3">
            <w:pPr>
              <w:snapToGrid w:val="0"/>
              <w:ind w:right="-18" w:firstLine="24"/>
              <w:jc w:val="both"/>
              <w:rPr>
                <w:rFonts w:asciiTheme="minorHAnsi" w:eastAsia="標楷體" w:hAnsiTheme="minorHAnsi" w:cstheme="minorHAnsi"/>
              </w:rPr>
            </w:pPr>
            <w:r w:rsidRPr="00ED18C3">
              <w:rPr>
                <w:rFonts w:asciiTheme="minorHAnsi" w:eastAsia="標楷體" w:hAnsiTheme="minorHAnsi" w:cstheme="minorHAnsi"/>
              </w:rPr>
              <w:t>明定各教學單位之屬性。</w:t>
            </w:r>
            <w:r w:rsidRPr="00ED18C3">
              <w:rPr>
                <w:rFonts w:asciiTheme="minorHAnsi" w:eastAsia="標楷體" w:hAnsiTheme="minorHAnsi" w:cstheme="minorHAnsi"/>
              </w:rPr>
              <w:t xml:space="preserve"> </w:t>
            </w:r>
          </w:p>
        </w:tc>
      </w:tr>
      <w:tr w:rsidR="003B7ED3" w:rsidRPr="00ED18C3" w14:paraId="29DC508A" w14:textId="77777777" w:rsidTr="005C7639">
        <w:trPr>
          <w:jc w:val="center"/>
        </w:trPr>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004284E4" w14:textId="77777777" w:rsidR="003B7ED3" w:rsidRPr="00ED18C3" w:rsidRDefault="003B7ED3" w:rsidP="003B7ED3">
            <w:pPr>
              <w:snapToGrid w:val="0"/>
              <w:ind w:left="480" w:hangingChars="200" w:hanging="480"/>
              <w:rPr>
                <w:rFonts w:asciiTheme="minorHAnsi" w:eastAsia="標楷體" w:hAnsiTheme="minorHAnsi" w:cstheme="minorHAnsi"/>
              </w:rPr>
            </w:pPr>
            <w:r w:rsidRPr="00ED18C3">
              <w:rPr>
                <w:rFonts w:asciiTheme="minorHAnsi" w:eastAsia="標楷體" w:hAnsiTheme="minorHAnsi" w:cstheme="minorHAnsi"/>
              </w:rPr>
              <w:t>四、</w:t>
            </w:r>
            <w:r w:rsidRPr="00ED18C3">
              <w:rPr>
                <w:rFonts w:asciiTheme="minorHAnsi" w:eastAsia="標楷體" w:hAnsiTheme="minorHAnsi" w:cstheme="minorHAnsi"/>
                <w:color w:val="FF0000"/>
                <w:u w:val="single"/>
              </w:rPr>
              <w:t>各</w:t>
            </w:r>
            <w:r w:rsidRPr="00ED18C3">
              <w:rPr>
                <w:rFonts w:asciiTheme="minorHAnsi" w:eastAsia="標楷體" w:hAnsiTheme="minorHAnsi" w:cstheme="minorHAnsi"/>
              </w:rPr>
              <w:t>教學單位所訂定之「教學品質保證機制」應經</w:t>
            </w:r>
            <w:r w:rsidRPr="00ED18C3">
              <w:rPr>
                <w:rFonts w:asciiTheme="minorHAnsi" w:eastAsia="標楷體" w:hAnsiTheme="minorHAnsi" w:cstheme="minorHAnsi"/>
                <w:color w:val="FF0000"/>
                <w:u w:val="single"/>
              </w:rPr>
              <w:t>系、院課程委員會審議後，</w:t>
            </w:r>
            <w:proofErr w:type="gramStart"/>
            <w:r w:rsidRPr="00ED18C3">
              <w:rPr>
                <w:rFonts w:asciiTheme="minorHAnsi" w:eastAsia="標楷體" w:hAnsiTheme="minorHAnsi" w:cstheme="minorHAnsi"/>
                <w:color w:val="FF0000"/>
                <w:u w:val="single"/>
              </w:rPr>
              <w:t>送校課程</w:t>
            </w:r>
            <w:proofErr w:type="gramEnd"/>
            <w:r w:rsidRPr="00ED18C3">
              <w:rPr>
                <w:rFonts w:asciiTheme="minorHAnsi" w:eastAsia="標楷體" w:hAnsiTheme="minorHAnsi" w:cstheme="minorHAnsi"/>
                <w:color w:val="FF0000"/>
                <w:u w:val="single"/>
              </w:rPr>
              <w:t>委員會備查。經備查後由教務處</w:t>
            </w:r>
            <w:r w:rsidRPr="00ED18C3">
              <w:rPr>
                <w:rFonts w:asciiTheme="minorHAnsi" w:eastAsia="標楷體" w:hAnsiTheme="minorHAnsi" w:cstheme="minorHAnsi"/>
              </w:rPr>
              <w:t>送教學發展委員會審議。</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12F0C1D3" w14:textId="77777777" w:rsidR="003B7ED3" w:rsidRPr="00ED18C3" w:rsidRDefault="003B7ED3" w:rsidP="003B7ED3">
            <w:pPr>
              <w:snapToGrid w:val="0"/>
              <w:ind w:left="480" w:hangingChars="200" w:hanging="480"/>
              <w:rPr>
                <w:rFonts w:asciiTheme="minorHAnsi" w:eastAsia="標楷體" w:hAnsiTheme="minorHAnsi" w:cstheme="minorHAnsi"/>
              </w:rPr>
            </w:pPr>
            <w:r w:rsidRPr="00ED18C3">
              <w:rPr>
                <w:rFonts w:asciiTheme="minorHAnsi" w:eastAsia="標楷體" w:hAnsiTheme="minorHAnsi" w:cstheme="minorHAnsi"/>
              </w:rPr>
              <w:t>四、</w:t>
            </w:r>
            <w:r w:rsidRPr="00ED18C3">
              <w:rPr>
                <w:rFonts w:asciiTheme="minorHAnsi" w:eastAsia="標楷體" w:hAnsiTheme="minorHAnsi" w:cstheme="minorHAnsi"/>
                <w:color w:val="FF0000"/>
                <w:u w:val="single"/>
              </w:rPr>
              <w:t>系級</w:t>
            </w:r>
            <w:r w:rsidRPr="00ED18C3">
              <w:rPr>
                <w:rFonts w:asciiTheme="minorHAnsi" w:eastAsia="標楷體" w:hAnsiTheme="minorHAnsi" w:cstheme="minorHAnsi"/>
              </w:rPr>
              <w:t>教學單位所訂定之「教學品質保證機制」應經</w:t>
            </w:r>
            <w:r w:rsidRPr="00ED18C3">
              <w:rPr>
                <w:rFonts w:asciiTheme="minorHAnsi" w:eastAsia="標楷體" w:hAnsiTheme="minorHAnsi" w:cstheme="minorHAnsi"/>
                <w:color w:val="FF0000"/>
                <w:u w:val="single"/>
              </w:rPr>
              <w:t>系</w:t>
            </w:r>
            <w:proofErr w:type="gramStart"/>
            <w:r w:rsidRPr="00ED18C3">
              <w:rPr>
                <w:rFonts w:asciiTheme="minorHAnsi" w:eastAsia="標楷體" w:hAnsiTheme="minorHAnsi" w:cstheme="minorHAnsi"/>
                <w:color w:val="FF0000"/>
                <w:u w:val="single"/>
              </w:rPr>
              <w:t>務</w:t>
            </w:r>
            <w:proofErr w:type="gramEnd"/>
            <w:r w:rsidRPr="00ED18C3">
              <w:rPr>
                <w:rFonts w:asciiTheme="minorHAnsi" w:eastAsia="標楷體" w:hAnsiTheme="minorHAnsi" w:cstheme="minorHAnsi"/>
                <w:color w:val="FF0000"/>
                <w:u w:val="single"/>
              </w:rPr>
              <w:t>會議通過後、送院</w:t>
            </w:r>
            <w:proofErr w:type="gramStart"/>
            <w:r w:rsidRPr="00ED18C3">
              <w:rPr>
                <w:rFonts w:asciiTheme="minorHAnsi" w:eastAsia="標楷體" w:hAnsiTheme="minorHAnsi" w:cstheme="minorHAnsi"/>
                <w:color w:val="FF0000"/>
                <w:u w:val="single"/>
              </w:rPr>
              <w:t>務</w:t>
            </w:r>
            <w:proofErr w:type="gramEnd"/>
            <w:r w:rsidRPr="00ED18C3">
              <w:rPr>
                <w:rFonts w:asciiTheme="minorHAnsi" w:eastAsia="標楷體" w:hAnsiTheme="minorHAnsi" w:cstheme="minorHAnsi"/>
                <w:color w:val="FF0000"/>
                <w:u w:val="single"/>
              </w:rPr>
              <w:t>會議審議；院級教學單位所訂定之「教學品質保證機制」應經院</w:t>
            </w:r>
            <w:proofErr w:type="gramStart"/>
            <w:r w:rsidRPr="00ED18C3">
              <w:rPr>
                <w:rFonts w:asciiTheme="minorHAnsi" w:eastAsia="標楷體" w:hAnsiTheme="minorHAnsi" w:cstheme="minorHAnsi"/>
                <w:color w:val="FF0000"/>
                <w:u w:val="single"/>
              </w:rPr>
              <w:t>務</w:t>
            </w:r>
            <w:proofErr w:type="gramEnd"/>
            <w:r w:rsidRPr="00ED18C3">
              <w:rPr>
                <w:rFonts w:asciiTheme="minorHAnsi" w:eastAsia="標楷體" w:hAnsiTheme="minorHAnsi" w:cstheme="minorHAnsi"/>
                <w:color w:val="FF0000"/>
                <w:u w:val="single"/>
              </w:rPr>
              <w:t>會議通過後，</w:t>
            </w:r>
            <w:r w:rsidRPr="00ED18C3">
              <w:rPr>
                <w:rFonts w:asciiTheme="minorHAnsi" w:eastAsia="標楷體" w:hAnsiTheme="minorHAnsi" w:cstheme="minorHAnsi"/>
              </w:rPr>
              <w:t>送教學發展委員會審議。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6876" w14:textId="77777777" w:rsidR="003B7ED3" w:rsidRPr="00ED18C3" w:rsidRDefault="003B7ED3" w:rsidP="003B7ED3">
            <w:pPr>
              <w:snapToGrid w:val="0"/>
              <w:ind w:right="-18"/>
              <w:jc w:val="both"/>
              <w:rPr>
                <w:rFonts w:asciiTheme="minorHAnsi" w:eastAsia="標楷體" w:hAnsiTheme="minorHAnsi" w:cstheme="minorHAnsi"/>
              </w:rPr>
            </w:pPr>
            <w:r w:rsidRPr="00ED18C3">
              <w:rPr>
                <w:rFonts w:asciiTheme="minorHAnsi" w:eastAsia="標楷體" w:hAnsiTheme="minorHAnsi" w:cstheme="minorHAnsi"/>
              </w:rPr>
              <w:t>明定作業流程</w:t>
            </w:r>
            <w:r w:rsidRPr="00ED18C3">
              <w:rPr>
                <w:rFonts w:asciiTheme="minorHAnsi" w:eastAsia="標楷體" w:hAnsiTheme="minorHAnsi" w:cstheme="minorHAnsi"/>
              </w:rPr>
              <w:t xml:space="preserve"> </w:t>
            </w:r>
          </w:p>
        </w:tc>
      </w:tr>
      <w:tr w:rsidR="003B7ED3" w:rsidRPr="00ED18C3" w14:paraId="2CB434F0" w14:textId="77777777" w:rsidTr="005C7639">
        <w:trPr>
          <w:jc w:val="center"/>
        </w:trPr>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040A89BD" w14:textId="77777777" w:rsidR="003B7ED3" w:rsidRPr="00ED18C3" w:rsidRDefault="003B7ED3" w:rsidP="003B7ED3">
            <w:pPr>
              <w:snapToGrid w:val="0"/>
              <w:ind w:left="480" w:hangingChars="200" w:hanging="480"/>
              <w:rPr>
                <w:rFonts w:asciiTheme="minorHAnsi" w:eastAsia="標楷體" w:hAnsiTheme="minorHAnsi" w:cstheme="minorHAnsi"/>
              </w:rPr>
            </w:pPr>
            <w:r w:rsidRPr="00ED18C3">
              <w:rPr>
                <w:rFonts w:asciiTheme="minorHAnsi" w:eastAsia="標楷體" w:hAnsiTheme="minorHAnsi" w:cstheme="minorHAnsi"/>
              </w:rPr>
              <w:t>五、各級教學單位應</w:t>
            </w:r>
            <w:r w:rsidRPr="00ED18C3">
              <w:rPr>
                <w:rFonts w:asciiTheme="minorHAnsi" w:eastAsia="標楷體" w:hAnsiTheme="minorHAnsi" w:cstheme="minorHAnsi"/>
                <w:color w:val="FF0000"/>
                <w:u w:val="single"/>
              </w:rPr>
              <w:t>依據教學品質保證檢核表，每四年檢核一次，以落實</w:t>
            </w:r>
            <w:r w:rsidRPr="00ED18C3">
              <w:rPr>
                <w:rFonts w:asciiTheme="minorHAnsi" w:eastAsia="標楷體" w:hAnsiTheme="minorHAnsi" w:cstheme="minorHAnsi"/>
              </w:rPr>
              <w:t>執行教學品質管理</w:t>
            </w:r>
            <w:r w:rsidRPr="00ED18C3">
              <w:rPr>
                <w:rFonts w:asciiTheme="minorHAnsi" w:eastAsia="標楷體" w:hAnsiTheme="minorHAnsi" w:cstheme="minorHAnsi"/>
                <w:color w:val="FF0000"/>
                <w:u w:val="single"/>
              </w:rPr>
              <w:t>。</w:t>
            </w:r>
            <w:r w:rsidRPr="00ED18C3">
              <w:rPr>
                <w:rFonts w:asciiTheme="minorHAnsi" w:eastAsia="標楷體" w:hAnsiTheme="minorHAnsi" w:cstheme="minorHAnsi"/>
              </w:rPr>
              <w:t>教務處</w:t>
            </w:r>
            <w:r w:rsidRPr="00ED18C3">
              <w:rPr>
                <w:rFonts w:asciiTheme="minorHAnsi" w:eastAsia="標楷體" w:hAnsiTheme="minorHAnsi" w:cstheme="minorHAnsi"/>
                <w:color w:val="FF0000"/>
                <w:u w:val="single"/>
              </w:rPr>
              <w:t>彙整檢核表</w:t>
            </w:r>
            <w:r w:rsidRPr="00ED18C3">
              <w:rPr>
                <w:rFonts w:asciiTheme="minorHAnsi" w:eastAsia="標楷體" w:hAnsiTheme="minorHAnsi" w:cstheme="minorHAnsi"/>
              </w:rPr>
              <w:t>，將檢核結果送教學發展委員會</w:t>
            </w:r>
            <w:r w:rsidRPr="00ED18C3">
              <w:rPr>
                <w:rFonts w:asciiTheme="minorHAnsi" w:eastAsia="標楷體" w:hAnsiTheme="minorHAnsi" w:cstheme="minorHAnsi"/>
                <w:color w:val="FF0000"/>
                <w:u w:val="single"/>
              </w:rPr>
              <w:t>審議</w:t>
            </w:r>
            <w:r w:rsidRPr="00ED18C3">
              <w:rPr>
                <w:rFonts w:asciiTheme="minorHAnsi" w:eastAsia="標楷體" w:hAnsiTheme="minorHAnsi" w:cstheme="minorHAnsi"/>
              </w:rPr>
              <w:t>。</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2352D5B4" w14:textId="77777777" w:rsidR="003B7ED3" w:rsidRPr="00ED18C3" w:rsidRDefault="003B7ED3" w:rsidP="003B7ED3">
            <w:pPr>
              <w:snapToGrid w:val="0"/>
              <w:ind w:left="480" w:hangingChars="200" w:hanging="480"/>
              <w:jc w:val="both"/>
              <w:rPr>
                <w:rFonts w:asciiTheme="minorHAnsi" w:eastAsia="標楷體" w:hAnsiTheme="minorHAnsi" w:cstheme="minorHAnsi"/>
              </w:rPr>
            </w:pPr>
            <w:r w:rsidRPr="00ED18C3">
              <w:rPr>
                <w:rFonts w:asciiTheme="minorHAnsi" w:eastAsia="標楷體" w:hAnsiTheme="minorHAnsi" w:cstheme="minorHAnsi"/>
              </w:rPr>
              <w:t>五、各級教學單位應</w:t>
            </w:r>
            <w:r w:rsidRPr="00ED18C3">
              <w:rPr>
                <w:rFonts w:asciiTheme="minorHAnsi" w:eastAsia="標楷體" w:hAnsiTheme="minorHAnsi" w:cstheme="minorHAnsi"/>
                <w:color w:val="FF0000"/>
                <w:u w:val="single"/>
              </w:rPr>
              <w:t>訂定教學品質保證實施作業流程，確實</w:t>
            </w:r>
            <w:r w:rsidRPr="00ED18C3">
              <w:rPr>
                <w:rFonts w:asciiTheme="minorHAnsi" w:eastAsia="標楷體" w:hAnsiTheme="minorHAnsi" w:cstheme="minorHAnsi"/>
              </w:rPr>
              <w:t>執行教學品質管理</w:t>
            </w:r>
            <w:r w:rsidRPr="00ED18C3">
              <w:rPr>
                <w:rFonts w:asciiTheme="minorHAnsi" w:eastAsia="標楷體" w:hAnsiTheme="minorHAnsi" w:cstheme="minorHAnsi"/>
                <w:color w:val="FF0000"/>
                <w:u w:val="single"/>
              </w:rPr>
              <w:t>，由</w:t>
            </w:r>
            <w:r w:rsidRPr="00ED18C3">
              <w:rPr>
                <w:rFonts w:asciiTheme="minorHAnsi" w:eastAsia="標楷體" w:hAnsiTheme="minorHAnsi" w:cstheme="minorHAnsi"/>
              </w:rPr>
              <w:t>教務處</w:t>
            </w:r>
            <w:r w:rsidRPr="00ED18C3">
              <w:rPr>
                <w:rFonts w:asciiTheme="minorHAnsi" w:eastAsia="標楷體" w:hAnsiTheme="minorHAnsi" w:cstheme="minorHAnsi"/>
                <w:color w:val="FF0000"/>
                <w:u w:val="single"/>
              </w:rPr>
              <w:t>定期檢核</w:t>
            </w:r>
            <w:r w:rsidRPr="00ED18C3">
              <w:rPr>
                <w:rFonts w:asciiTheme="minorHAnsi" w:eastAsia="標楷體" w:hAnsiTheme="minorHAnsi" w:cstheme="minorHAnsi"/>
              </w:rPr>
              <w:t>，</w:t>
            </w:r>
            <w:r w:rsidRPr="00ED18C3">
              <w:rPr>
                <w:rFonts w:asciiTheme="minorHAnsi" w:eastAsia="標楷體" w:hAnsiTheme="minorHAnsi" w:cstheme="minorHAnsi"/>
                <w:color w:val="FF0000"/>
                <w:u w:val="single"/>
              </w:rPr>
              <w:t>並</w:t>
            </w:r>
            <w:r w:rsidRPr="00ED18C3">
              <w:rPr>
                <w:rFonts w:asciiTheme="minorHAnsi" w:eastAsia="標楷體" w:hAnsiTheme="minorHAnsi" w:cstheme="minorHAnsi"/>
              </w:rPr>
              <w:t>將檢核結果送</w:t>
            </w:r>
            <w:r w:rsidRPr="00ED18C3">
              <w:rPr>
                <w:rFonts w:asciiTheme="minorHAnsi" w:eastAsia="標楷體" w:hAnsiTheme="minorHAnsi" w:cstheme="minorHAnsi"/>
                <w:color w:val="FF0000"/>
                <w:u w:val="single"/>
              </w:rPr>
              <w:t>本校</w:t>
            </w:r>
            <w:r w:rsidRPr="00ED18C3">
              <w:rPr>
                <w:rFonts w:asciiTheme="minorHAnsi" w:eastAsia="標楷體" w:hAnsiTheme="minorHAnsi" w:cstheme="minorHAnsi"/>
              </w:rPr>
              <w:t>教學發展委員會</w:t>
            </w:r>
            <w:r w:rsidRPr="00ED18C3">
              <w:rPr>
                <w:rFonts w:asciiTheme="minorHAnsi" w:eastAsia="標楷體" w:hAnsiTheme="minorHAnsi" w:cstheme="minorHAnsi"/>
                <w:color w:val="FF0000"/>
                <w:u w:val="single"/>
              </w:rPr>
              <w:t>核備</w:t>
            </w:r>
            <w:r w:rsidRPr="00ED18C3">
              <w:rPr>
                <w:rFonts w:asciiTheme="minorHAnsi" w:eastAsia="標楷體" w:hAnsiTheme="minorHAnsi" w:cstheme="minorHAnsi"/>
              </w:rPr>
              <w:t>。</w:t>
            </w:r>
            <w:r w:rsidRPr="00ED18C3">
              <w:rPr>
                <w:rFonts w:asciiTheme="minorHAnsi" w:eastAsia="標楷體" w:hAnsiTheme="minorHAnsi" w:cstheme="minorHAnsi"/>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D1D27" w14:textId="77777777" w:rsidR="003B7ED3" w:rsidRPr="00ED18C3" w:rsidRDefault="003B7ED3" w:rsidP="003B7ED3">
            <w:pPr>
              <w:snapToGrid w:val="0"/>
              <w:ind w:right="-18"/>
              <w:jc w:val="both"/>
              <w:rPr>
                <w:rFonts w:asciiTheme="minorHAnsi" w:eastAsia="標楷體" w:hAnsiTheme="minorHAnsi" w:cstheme="minorHAnsi"/>
              </w:rPr>
            </w:pPr>
            <w:r w:rsidRPr="00ED18C3">
              <w:rPr>
                <w:rFonts w:asciiTheme="minorHAnsi" w:eastAsia="標楷體" w:hAnsiTheme="minorHAnsi" w:cstheme="minorHAnsi"/>
              </w:rPr>
              <w:t>明定檢核時間及作業流程。</w:t>
            </w:r>
            <w:r w:rsidRPr="00ED18C3">
              <w:rPr>
                <w:rFonts w:asciiTheme="minorHAnsi" w:eastAsia="標楷體" w:hAnsiTheme="minorHAnsi" w:cstheme="minorHAnsi"/>
              </w:rPr>
              <w:t xml:space="preserve"> </w:t>
            </w:r>
          </w:p>
        </w:tc>
      </w:tr>
      <w:tr w:rsidR="005C7639" w:rsidRPr="00ED18C3" w14:paraId="1FF2D498" w14:textId="77777777" w:rsidTr="005C7639">
        <w:trPr>
          <w:jc w:val="center"/>
        </w:trPr>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58EA6FFD" w14:textId="3BAD89F1" w:rsidR="005C7639" w:rsidRPr="00ED18C3" w:rsidRDefault="005C7639" w:rsidP="00AD685D">
            <w:pPr>
              <w:ind w:left="506" w:hangingChars="211" w:hanging="506"/>
              <w:jc w:val="both"/>
              <w:textAlignment w:val="center"/>
              <w:rPr>
                <w:rFonts w:asciiTheme="minorHAnsi" w:eastAsia="標楷體" w:hAnsiTheme="minorHAnsi" w:cstheme="minorHAnsi"/>
              </w:rPr>
            </w:pPr>
            <w:r w:rsidRPr="00ED18C3">
              <w:rPr>
                <w:rFonts w:asciiTheme="minorHAnsi" w:eastAsia="標楷體" w:hAnsiTheme="minorHAnsi" w:cstheme="minorHAnsi"/>
                <w:kern w:val="0"/>
              </w:rPr>
              <w:t>六、本要點經教務會議通過，校長核定後公布實施，修正時亦同。</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34D73180" w14:textId="519D6A91" w:rsidR="005C7639" w:rsidRPr="00ED18C3" w:rsidRDefault="005C7639" w:rsidP="00AD685D">
            <w:pPr>
              <w:ind w:left="446" w:hangingChars="186" w:hanging="446"/>
              <w:jc w:val="both"/>
              <w:textAlignment w:val="center"/>
              <w:rPr>
                <w:rFonts w:asciiTheme="minorHAnsi" w:eastAsia="標楷體" w:hAnsiTheme="minorHAnsi" w:cstheme="minorHAnsi"/>
              </w:rPr>
            </w:pPr>
            <w:r w:rsidRPr="00ED18C3">
              <w:rPr>
                <w:rFonts w:asciiTheme="minorHAnsi" w:eastAsia="標楷體" w:hAnsiTheme="minorHAnsi" w:cstheme="minorHAnsi"/>
                <w:kern w:val="0"/>
              </w:rPr>
              <w:t>六、本要點經教務會議通過，</w:t>
            </w:r>
            <w:r w:rsidRPr="00ED18C3">
              <w:rPr>
                <w:rFonts w:asciiTheme="minorHAnsi" w:eastAsia="標楷體" w:hAnsiTheme="minorHAnsi" w:cstheme="minorHAnsi"/>
                <w:color w:val="FF0000"/>
                <w:kern w:val="0"/>
                <w:u w:val="single"/>
              </w:rPr>
              <w:t>陳請</w:t>
            </w:r>
            <w:r w:rsidRPr="00ED18C3">
              <w:rPr>
                <w:rFonts w:asciiTheme="minorHAnsi" w:eastAsia="標楷體" w:hAnsiTheme="minorHAnsi" w:cstheme="minorHAnsi"/>
                <w:kern w:val="0"/>
              </w:rPr>
              <w:t>校長核定後公布實施，修正時亦同。</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C741" w14:textId="27E23F2E" w:rsidR="005C7639" w:rsidRPr="00ED18C3" w:rsidRDefault="005C7639" w:rsidP="003B7ED3">
            <w:pPr>
              <w:snapToGrid w:val="0"/>
              <w:ind w:right="-18"/>
              <w:jc w:val="both"/>
              <w:rPr>
                <w:rFonts w:asciiTheme="minorHAnsi" w:eastAsia="標楷體" w:hAnsiTheme="minorHAnsi" w:cstheme="minorHAnsi"/>
              </w:rPr>
            </w:pPr>
            <w:proofErr w:type="gramStart"/>
            <w:r w:rsidRPr="00ED18C3">
              <w:rPr>
                <w:rFonts w:asciiTheme="minorHAnsi" w:eastAsia="標楷體" w:hAnsiTheme="minorHAnsi" w:cstheme="minorHAnsi"/>
              </w:rPr>
              <w:t>酌做文字</w:t>
            </w:r>
            <w:proofErr w:type="gramEnd"/>
            <w:r w:rsidRPr="00ED18C3">
              <w:rPr>
                <w:rFonts w:asciiTheme="minorHAnsi" w:eastAsia="標楷體" w:hAnsiTheme="minorHAnsi" w:cstheme="minorHAnsi"/>
              </w:rPr>
              <w:t>修正。</w:t>
            </w:r>
          </w:p>
        </w:tc>
      </w:tr>
    </w:tbl>
    <w:p w14:paraId="1B922472" w14:textId="2C37B7EB" w:rsidR="003B7ED3" w:rsidRPr="00ED18C3" w:rsidRDefault="005C7639" w:rsidP="00AD685D">
      <w:pPr>
        <w:spacing w:beforeLines="50" w:before="120" w:afterLines="50" w:after="120"/>
        <w:jc w:val="center"/>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w:t>
      </w:r>
      <w:r w:rsidR="003B7ED3" w:rsidRPr="00ED18C3">
        <w:rPr>
          <w:rFonts w:asciiTheme="minorHAnsi" w:eastAsia="標楷體" w:hAnsiTheme="minorHAnsi" w:cstheme="minorHAnsi"/>
          <w:b/>
          <w:sz w:val="32"/>
          <w:szCs w:val="32"/>
        </w:rPr>
        <w:t>國立</w:t>
      </w:r>
      <w:proofErr w:type="gramStart"/>
      <w:r w:rsidR="003B7ED3" w:rsidRPr="00ED18C3">
        <w:rPr>
          <w:rFonts w:asciiTheme="minorHAnsi" w:eastAsia="標楷體" w:hAnsiTheme="minorHAnsi" w:cstheme="minorHAnsi"/>
          <w:b/>
          <w:sz w:val="32"/>
          <w:szCs w:val="32"/>
        </w:rPr>
        <w:t>臺</w:t>
      </w:r>
      <w:proofErr w:type="gramEnd"/>
      <w:r w:rsidR="003B7ED3" w:rsidRPr="00ED18C3">
        <w:rPr>
          <w:rFonts w:asciiTheme="minorHAnsi" w:eastAsia="標楷體" w:hAnsiTheme="minorHAnsi" w:cstheme="minorHAnsi"/>
          <w:b/>
          <w:sz w:val="32"/>
          <w:szCs w:val="32"/>
        </w:rPr>
        <w:t>東大學教學品質保證實施要點</w:t>
      </w:r>
      <w:r w:rsidRPr="00ED18C3">
        <w:rPr>
          <w:rFonts w:asciiTheme="minorHAnsi" w:eastAsia="標楷體" w:hAnsiTheme="minorHAnsi" w:cstheme="minorHAnsi"/>
          <w:b/>
          <w:sz w:val="32"/>
          <w:szCs w:val="32"/>
        </w:rPr>
        <w:t>」</w:t>
      </w:r>
      <w:r w:rsidR="003B7ED3" w:rsidRPr="00ED18C3">
        <w:rPr>
          <w:rFonts w:asciiTheme="minorHAnsi" w:eastAsia="標楷體" w:hAnsiTheme="minorHAnsi" w:cstheme="minorHAnsi"/>
          <w:b/>
          <w:sz w:val="32"/>
          <w:szCs w:val="32"/>
        </w:rPr>
        <w:t>修正</w:t>
      </w:r>
      <w:r w:rsidR="003B7ED3" w:rsidRPr="00ED18C3">
        <w:rPr>
          <w:rFonts w:asciiTheme="minorHAnsi" w:eastAsia="標楷體" w:hAnsiTheme="minorHAnsi" w:cstheme="minorHAnsi"/>
          <w:b/>
          <w:sz w:val="32"/>
          <w:szCs w:val="32"/>
        </w:rPr>
        <w:t>(</w:t>
      </w:r>
      <w:r w:rsidR="003B7ED3" w:rsidRPr="00ED18C3">
        <w:rPr>
          <w:rFonts w:asciiTheme="minorHAnsi" w:eastAsia="標楷體" w:hAnsiTheme="minorHAnsi" w:cstheme="minorHAnsi"/>
          <w:b/>
          <w:sz w:val="32"/>
          <w:szCs w:val="32"/>
        </w:rPr>
        <w:t>草案</w:t>
      </w:r>
      <w:r w:rsidR="003B7ED3" w:rsidRPr="00ED18C3">
        <w:rPr>
          <w:rFonts w:asciiTheme="minorHAnsi" w:eastAsia="標楷體" w:hAnsiTheme="minorHAnsi" w:cstheme="minorHAnsi"/>
          <w:b/>
          <w:sz w:val="32"/>
          <w:szCs w:val="32"/>
        </w:rPr>
        <w:t>)</w:t>
      </w:r>
      <w:r w:rsidR="003B7ED3" w:rsidRPr="00ED18C3">
        <w:rPr>
          <w:rFonts w:asciiTheme="minorHAnsi" w:eastAsia="標楷體" w:hAnsiTheme="minorHAnsi" w:cstheme="minorHAnsi"/>
          <w:b/>
          <w:sz w:val="32"/>
          <w:szCs w:val="32"/>
        </w:rPr>
        <w:t>全文</w:t>
      </w:r>
    </w:p>
    <w:p w14:paraId="508CE26F" w14:textId="1AF802CF" w:rsidR="003B7ED3" w:rsidRPr="00ED18C3" w:rsidRDefault="003B7ED3" w:rsidP="003B7ED3">
      <w:pPr>
        <w:ind w:left="425" w:hangingChars="236" w:hanging="425"/>
        <w:jc w:val="right"/>
        <w:rPr>
          <w:rFonts w:asciiTheme="minorHAnsi" w:eastAsia="標楷體" w:hAnsiTheme="minorHAnsi" w:cstheme="minorHAnsi"/>
          <w:sz w:val="18"/>
          <w:szCs w:val="18"/>
        </w:rPr>
      </w:pPr>
      <w:r w:rsidRPr="00ED18C3">
        <w:rPr>
          <w:rFonts w:asciiTheme="minorHAnsi" w:eastAsia="標楷體" w:hAnsiTheme="minorHAnsi" w:cstheme="minorHAnsi"/>
          <w:sz w:val="18"/>
          <w:szCs w:val="18"/>
        </w:rPr>
        <w:t>103</w:t>
      </w:r>
      <w:r w:rsidRPr="00ED18C3">
        <w:rPr>
          <w:rFonts w:asciiTheme="minorHAnsi" w:eastAsia="標楷體" w:hAnsiTheme="minorHAnsi" w:cstheme="minorHAnsi"/>
          <w:sz w:val="18"/>
          <w:szCs w:val="18"/>
        </w:rPr>
        <w:t>學年</w:t>
      </w:r>
      <w:r w:rsidR="00AD685D">
        <w:rPr>
          <w:rFonts w:asciiTheme="minorHAnsi" w:eastAsia="標楷體" w:hAnsiTheme="minorHAnsi" w:cstheme="minorHAnsi" w:hint="eastAsia"/>
          <w:sz w:val="18"/>
          <w:szCs w:val="18"/>
        </w:rPr>
        <w:t>度</w:t>
      </w:r>
      <w:r w:rsidRPr="00ED18C3">
        <w:rPr>
          <w:rFonts w:asciiTheme="minorHAnsi" w:eastAsia="標楷體" w:hAnsiTheme="minorHAnsi" w:cstheme="minorHAnsi"/>
          <w:sz w:val="18"/>
          <w:szCs w:val="18"/>
        </w:rPr>
        <w:t>第</w:t>
      </w:r>
      <w:r w:rsidRPr="00ED18C3">
        <w:rPr>
          <w:rFonts w:asciiTheme="minorHAnsi" w:eastAsia="標楷體" w:hAnsiTheme="minorHAnsi" w:cstheme="minorHAnsi"/>
          <w:sz w:val="18"/>
          <w:szCs w:val="18"/>
        </w:rPr>
        <w:t>1</w:t>
      </w:r>
      <w:r w:rsidRPr="00ED18C3">
        <w:rPr>
          <w:rFonts w:asciiTheme="minorHAnsi" w:eastAsia="標楷體" w:hAnsiTheme="minorHAnsi" w:cstheme="minorHAnsi"/>
          <w:sz w:val="18"/>
          <w:szCs w:val="18"/>
        </w:rPr>
        <w:t>學期第</w:t>
      </w:r>
      <w:r w:rsidRPr="00ED18C3">
        <w:rPr>
          <w:rFonts w:asciiTheme="minorHAnsi" w:eastAsia="標楷體" w:hAnsiTheme="minorHAnsi" w:cstheme="minorHAnsi"/>
          <w:sz w:val="18"/>
          <w:szCs w:val="18"/>
        </w:rPr>
        <w:t>3</w:t>
      </w:r>
      <w:r w:rsidRPr="00ED18C3">
        <w:rPr>
          <w:rFonts w:asciiTheme="minorHAnsi" w:eastAsia="標楷體" w:hAnsiTheme="minorHAnsi" w:cstheme="minorHAnsi"/>
          <w:sz w:val="18"/>
          <w:szCs w:val="18"/>
        </w:rPr>
        <w:t>次教務會議通過</w:t>
      </w:r>
      <w:r w:rsidRPr="00ED18C3">
        <w:rPr>
          <w:rFonts w:asciiTheme="minorHAnsi" w:eastAsia="標楷體" w:hAnsiTheme="minorHAnsi" w:cstheme="minorHAnsi"/>
          <w:sz w:val="18"/>
          <w:szCs w:val="18"/>
        </w:rPr>
        <w:t>(103.12.18)</w:t>
      </w:r>
    </w:p>
    <w:p w14:paraId="47D79EEE" w14:textId="77777777" w:rsidR="003B7ED3" w:rsidRPr="00AD685D" w:rsidRDefault="003B7ED3" w:rsidP="00AD685D">
      <w:pPr>
        <w:spacing w:afterLines="50" w:after="120"/>
        <w:ind w:left="425" w:hangingChars="236" w:hanging="425"/>
        <w:jc w:val="right"/>
        <w:rPr>
          <w:rFonts w:asciiTheme="minorHAnsi" w:eastAsia="標楷體" w:hAnsiTheme="minorHAnsi" w:cstheme="minorHAnsi"/>
          <w:sz w:val="18"/>
          <w:szCs w:val="18"/>
          <w:u w:val="single"/>
        </w:rPr>
      </w:pPr>
      <w:r w:rsidRPr="00AD685D">
        <w:rPr>
          <w:rFonts w:asciiTheme="minorHAnsi" w:eastAsia="標楷體" w:hAnsiTheme="minorHAnsi" w:cstheme="minorHAnsi"/>
          <w:color w:val="FF0000"/>
          <w:sz w:val="18"/>
          <w:szCs w:val="18"/>
          <w:u w:val="single"/>
        </w:rPr>
        <w:lastRenderedPageBreak/>
        <w:t>110</w:t>
      </w:r>
      <w:r w:rsidRPr="00AD685D">
        <w:rPr>
          <w:rFonts w:asciiTheme="minorHAnsi" w:eastAsia="標楷體" w:hAnsiTheme="minorHAnsi" w:cstheme="minorHAnsi"/>
          <w:color w:val="FF0000"/>
          <w:sz w:val="18"/>
          <w:szCs w:val="18"/>
          <w:u w:val="single"/>
        </w:rPr>
        <w:t>學年度第</w:t>
      </w:r>
      <w:r w:rsidRPr="00AD685D">
        <w:rPr>
          <w:rFonts w:asciiTheme="minorHAnsi" w:eastAsia="標楷體" w:hAnsiTheme="minorHAnsi" w:cstheme="minorHAnsi"/>
          <w:color w:val="FF0000"/>
          <w:sz w:val="18"/>
          <w:szCs w:val="18"/>
          <w:u w:val="single"/>
        </w:rPr>
        <w:t>2</w:t>
      </w:r>
      <w:r w:rsidRPr="00AD685D">
        <w:rPr>
          <w:rFonts w:asciiTheme="minorHAnsi" w:eastAsia="標楷體" w:hAnsiTheme="minorHAnsi" w:cstheme="minorHAnsi"/>
          <w:color w:val="FF0000"/>
          <w:sz w:val="18"/>
          <w:szCs w:val="18"/>
          <w:u w:val="single"/>
        </w:rPr>
        <w:t>學期第</w:t>
      </w:r>
      <w:r w:rsidRPr="00AD685D">
        <w:rPr>
          <w:rFonts w:asciiTheme="minorHAnsi" w:eastAsia="標楷體" w:hAnsiTheme="minorHAnsi" w:cstheme="minorHAnsi"/>
          <w:color w:val="FF0000"/>
          <w:sz w:val="18"/>
          <w:szCs w:val="18"/>
          <w:u w:val="single"/>
        </w:rPr>
        <w:t>1</w:t>
      </w:r>
      <w:r w:rsidRPr="00AD685D">
        <w:rPr>
          <w:rFonts w:asciiTheme="minorHAnsi" w:eastAsia="標楷體" w:hAnsiTheme="minorHAnsi" w:cstheme="minorHAnsi"/>
          <w:color w:val="FF0000"/>
          <w:sz w:val="18"/>
          <w:szCs w:val="18"/>
          <w:u w:val="single"/>
        </w:rPr>
        <w:t>次教務會議審議</w:t>
      </w:r>
      <w:r w:rsidRPr="00AD685D">
        <w:rPr>
          <w:rFonts w:asciiTheme="minorHAnsi" w:eastAsia="標楷體" w:hAnsiTheme="minorHAnsi" w:cstheme="minorHAnsi"/>
          <w:color w:val="FF0000"/>
          <w:sz w:val="18"/>
          <w:szCs w:val="18"/>
          <w:u w:val="single"/>
        </w:rPr>
        <w:t>(111.04.21)</w:t>
      </w:r>
    </w:p>
    <w:p w14:paraId="35F8EBCD" w14:textId="77777777" w:rsidR="003B7ED3" w:rsidRPr="00ED18C3" w:rsidRDefault="003B7ED3" w:rsidP="00FA5BB4">
      <w:pPr>
        <w:numPr>
          <w:ilvl w:val="0"/>
          <w:numId w:val="18"/>
        </w:numPr>
        <w:jc w:val="both"/>
        <w:textAlignment w:val="center"/>
        <w:rPr>
          <w:rFonts w:asciiTheme="minorHAnsi" w:eastAsia="標楷體" w:hAnsiTheme="minorHAnsi" w:cstheme="minorHAnsi"/>
          <w:kern w:val="0"/>
        </w:rPr>
      </w:pPr>
      <w:r w:rsidRPr="00ED18C3">
        <w:rPr>
          <w:rFonts w:asciiTheme="minorHAnsi" w:eastAsia="標楷體" w:hAnsiTheme="minorHAnsi" w:cstheme="minorHAnsi"/>
          <w:kern w:val="0"/>
        </w:rPr>
        <w:t>國立</w:t>
      </w:r>
      <w:proofErr w:type="gramStart"/>
      <w:r w:rsidRPr="00ED18C3">
        <w:rPr>
          <w:rFonts w:asciiTheme="minorHAnsi" w:eastAsia="標楷體" w:hAnsiTheme="minorHAnsi" w:cstheme="minorHAnsi"/>
          <w:kern w:val="0"/>
        </w:rPr>
        <w:t>臺</w:t>
      </w:r>
      <w:proofErr w:type="gramEnd"/>
      <w:r w:rsidRPr="00ED18C3">
        <w:rPr>
          <w:rFonts w:asciiTheme="minorHAnsi" w:eastAsia="標楷體" w:hAnsiTheme="minorHAnsi" w:cstheme="minorHAnsi"/>
          <w:kern w:val="0"/>
        </w:rPr>
        <w:t>東大學（以下簡稱本校）為確保學生受教品質與學習成效，依據本校「教學發展委員會設置要點」第二點，訂定本校「教學品質保證實施要點」（以下簡稱本要點）。</w:t>
      </w:r>
    </w:p>
    <w:p w14:paraId="297ADB0F" w14:textId="77777777" w:rsidR="003B7ED3" w:rsidRPr="00ED18C3" w:rsidRDefault="003B7ED3" w:rsidP="00FA5BB4">
      <w:pPr>
        <w:numPr>
          <w:ilvl w:val="0"/>
          <w:numId w:val="18"/>
        </w:numPr>
        <w:jc w:val="both"/>
        <w:textAlignment w:val="center"/>
        <w:rPr>
          <w:rFonts w:asciiTheme="minorHAnsi" w:eastAsia="標楷體" w:hAnsiTheme="minorHAnsi" w:cstheme="minorHAnsi"/>
          <w:kern w:val="0"/>
        </w:rPr>
      </w:pPr>
      <w:r w:rsidRPr="00ED18C3">
        <w:rPr>
          <w:rFonts w:asciiTheme="minorHAnsi" w:eastAsia="標楷體" w:hAnsiTheme="minorHAnsi" w:cstheme="minorHAnsi"/>
        </w:rPr>
        <w:t>本校教學品質保證包含校、</w:t>
      </w:r>
      <w:r w:rsidRPr="00ED18C3">
        <w:rPr>
          <w:rFonts w:asciiTheme="minorHAnsi" w:eastAsia="標楷體" w:hAnsiTheme="minorHAnsi" w:cstheme="minorHAnsi"/>
          <w:color w:val="FF0000"/>
          <w:u w:val="single"/>
        </w:rPr>
        <w:t>院</w:t>
      </w:r>
      <w:r w:rsidRPr="00ED18C3">
        <w:rPr>
          <w:rFonts w:asciiTheme="minorHAnsi" w:eastAsia="標楷體" w:hAnsiTheme="minorHAnsi" w:cstheme="minorHAnsi"/>
          <w:color w:val="FF0000"/>
          <w:kern w:val="0"/>
          <w:u w:val="single"/>
        </w:rPr>
        <w:t>（</w:t>
      </w:r>
      <w:r w:rsidRPr="00ED18C3">
        <w:rPr>
          <w:rFonts w:asciiTheme="minorHAnsi" w:eastAsia="標楷體" w:hAnsiTheme="minorHAnsi" w:cstheme="minorHAnsi"/>
          <w:color w:val="FF0000"/>
          <w:u w:val="single"/>
        </w:rPr>
        <w:t>含通識教育中心、師資培育中心</w:t>
      </w:r>
      <w:r w:rsidRPr="00ED18C3">
        <w:rPr>
          <w:rFonts w:asciiTheme="minorHAnsi" w:eastAsia="標楷體" w:hAnsiTheme="minorHAnsi" w:cstheme="minorHAnsi"/>
          <w:color w:val="FF0000"/>
          <w:kern w:val="0"/>
          <w:u w:val="single"/>
        </w:rPr>
        <w:t>）</w:t>
      </w:r>
      <w:r w:rsidRPr="00ED18C3">
        <w:rPr>
          <w:rFonts w:asciiTheme="minorHAnsi" w:eastAsia="標楷體" w:hAnsiTheme="minorHAnsi" w:cstheme="minorHAnsi"/>
          <w:color w:val="FF0000"/>
          <w:u w:val="single"/>
        </w:rPr>
        <w:t>、系、所、學位學程</w:t>
      </w:r>
      <w:r w:rsidRPr="00ED18C3">
        <w:rPr>
          <w:rFonts w:asciiTheme="minorHAnsi" w:eastAsia="標楷體" w:hAnsiTheme="minorHAnsi" w:cstheme="minorHAnsi"/>
          <w:kern w:val="0"/>
        </w:rPr>
        <w:t>，</w:t>
      </w:r>
      <w:r w:rsidRPr="00ED18C3">
        <w:rPr>
          <w:rFonts w:asciiTheme="minorHAnsi" w:eastAsia="標楷體" w:hAnsiTheme="minorHAnsi" w:cstheme="minorHAnsi"/>
        </w:rPr>
        <w:t>教學發展委員會為本校教學品質保證機制之監督單位。院級教學單位應依校教育目標與核心能力</w:t>
      </w:r>
      <w:proofErr w:type="gramStart"/>
      <w:r w:rsidRPr="00ED18C3">
        <w:rPr>
          <w:rFonts w:asciiTheme="minorHAnsi" w:eastAsia="標楷體" w:hAnsiTheme="minorHAnsi" w:cstheme="minorHAnsi"/>
        </w:rPr>
        <w:t>訂定院教育</w:t>
      </w:r>
      <w:proofErr w:type="gramEnd"/>
      <w:r w:rsidRPr="00ED18C3">
        <w:rPr>
          <w:rFonts w:asciiTheme="minorHAnsi" w:eastAsia="標楷體" w:hAnsiTheme="minorHAnsi" w:cstheme="minorHAnsi"/>
        </w:rPr>
        <w:t>目標級核心能力；系級教學單位應依院教育目標與核心能力</w:t>
      </w:r>
      <w:proofErr w:type="gramStart"/>
      <w:r w:rsidRPr="00ED18C3">
        <w:rPr>
          <w:rFonts w:asciiTheme="minorHAnsi" w:eastAsia="標楷體" w:hAnsiTheme="minorHAnsi" w:cstheme="minorHAnsi"/>
        </w:rPr>
        <w:t>訂定系教育</w:t>
      </w:r>
      <w:proofErr w:type="gramEnd"/>
      <w:r w:rsidRPr="00ED18C3">
        <w:rPr>
          <w:rFonts w:asciiTheme="minorHAnsi" w:eastAsia="標楷體" w:hAnsiTheme="minorHAnsi" w:cstheme="minorHAnsi"/>
        </w:rPr>
        <w:t>目標級核心能力。</w:t>
      </w:r>
    </w:p>
    <w:p w14:paraId="6932A224" w14:textId="77777777" w:rsidR="003B7ED3" w:rsidRPr="00ED18C3" w:rsidRDefault="003B7ED3" w:rsidP="00FA5BB4">
      <w:pPr>
        <w:numPr>
          <w:ilvl w:val="0"/>
          <w:numId w:val="18"/>
        </w:numPr>
        <w:jc w:val="both"/>
        <w:textAlignment w:val="center"/>
        <w:rPr>
          <w:rFonts w:asciiTheme="minorHAnsi" w:eastAsia="標楷體" w:hAnsiTheme="minorHAnsi" w:cstheme="minorHAnsi"/>
          <w:kern w:val="0"/>
        </w:rPr>
      </w:pPr>
      <w:r w:rsidRPr="00ED18C3">
        <w:rPr>
          <w:rFonts w:asciiTheme="minorHAnsi" w:eastAsia="標楷體" w:hAnsiTheme="minorHAnsi" w:cstheme="minorHAnsi"/>
          <w:kern w:val="0"/>
        </w:rPr>
        <w:t>各級教學單位為促進教學品質得邀請校外學者專家、產業界人士、在校學生代表及校友代表召開會議，針對教育目標、核心能力、課程規劃以及學生學習成效等提供諮詢意見，進行課程和教學調整，以提高本校教學品質。</w:t>
      </w:r>
    </w:p>
    <w:p w14:paraId="56833B29" w14:textId="77777777" w:rsidR="003B7ED3" w:rsidRPr="00ED18C3" w:rsidRDefault="003B7ED3" w:rsidP="00FA5BB4">
      <w:pPr>
        <w:numPr>
          <w:ilvl w:val="0"/>
          <w:numId w:val="18"/>
        </w:numPr>
        <w:jc w:val="both"/>
        <w:textAlignment w:val="center"/>
        <w:rPr>
          <w:rFonts w:asciiTheme="minorHAnsi" w:eastAsia="標楷體" w:hAnsiTheme="minorHAnsi" w:cstheme="minorHAnsi"/>
          <w:kern w:val="0"/>
        </w:rPr>
      </w:pPr>
      <w:r w:rsidRPr="00ED18C3">
        <w:rPr>
          <w:rFonts w:asciiTheme="minorHAnsi" w:eastAsia="標楷體" w:hAnsiTheme="minorHAnsi" w:cstheme="minorHAnsi"/>
          <w:color w:val="FF0000"/>
          <w:u w:val="single" w:color="FF0000"/>
        </w:rPr>
        <w:t>各教學單位所訂定之</w:t>
      </w:r>
      <w:r w:rsidRPr="00ED18C3">
        <w:rPr>
          <w:rFonts w:asciiTheme="minorHAnsi" w:eastAsia="標楷體" w:hAnsiTheme="minorHAnsi" w:cstheme="minorHAnsi"/>
          <w:color w:val="FF0000"/>
          <w:u w:val="single"/>
        </w:rPr>
        <w:t>「教學品質保證機制」應經系、院課程會議審議後，</w:t>
      </w:r>
      <w:proofErr w:type="gramStart"/>
      <w:r w:rsidRPr="00ED18C3">
        <w:rPr>
          <w:rFonts w:asciiTheme="minorHAnsi" w:eastAsia="標楷體" w:hAnsiTheme="minorHAnsi" w:cstheme="minorHAnsi"/>
          <w:color w:val="FF0000"/>
          <w:u w:val="single"/>
        </w:rPr>
        <w:t>送校課程</w:t>
      </w:r>
      <w:proofErr w:type="gramEnd"/>
      <w:r w:rsidRPr="00ED18C3">
        <w:rPr>
          <w:rFonts w:asciiTheme="minorHAnsi" w:eastAsia="標楷體" w:hAnsiTheme="minorHAnsi" w:cstheme="minorHAnsi"/>
          <w:color w:val="FF0000"/>
          <w:u w:val="single"/>
        </w:rPr>
        <w:t>委員會備查。經備查後由教務處</w:t>
      </w:r>
      <w:r w:rsidRPr="00ED18C3">
        <w:rPr>
          <w:rFonts w:asciiTheme="minorHAnsi" w:eastAsia="標楷體" w:hAnsiTheme="minorHAnsi" w:cstheme="minorHAnsi"/>
          <w:color w:val="FF0000"/>
        </w:rPr>
        <w:t>送教學發展委員會審議。</w:t>
      </w:r>
    </w:p>
    <w:p w14:paraId="038165F2" w14:textId="6253A157" w:rsidR="003B7ED3" w:rsidRPr="00ED18C3" w:rsidRDefault="003B7ED3" w:rsidP="00FA5BB4">
      <w:pPr>
        <w:numPr>
          <w:ilvl w:val="0"/>
          <w:numId w:val="18"/>
        </w:numPr>
        <w:jc w:val="both"/>
        <w:textAlignment w:val="center"/>
        <w:rPr>
          <w:rFonts w:asciiTheme="minorHAnsi" w:eastAsia="標楷體" w:hAnsiTheme="minorHAnsi" w:cstheme="minorHAnsi"/>
          <w:kern w:val="0"/>
        </w:rPr>
      </w:pPr>
      <w:r w:rsidRPr="00ED18C3">
        <w:rPr>
          <w:rFonts w:asciiTheme="minorHAnsi" w:eastAsia="標楷體" w:hAnsiTheme="minorHAnsi" w:cstheme="minorHAnsi"/>
        </w:rPr>
        <w:t>各級教學單位應</w:t>
      </w:r>
      <w:r w:rsidRPr="00ED18C3">
        <w:rPr>
          <w:rFonts w:asciiTheme="minorHAnsi" w:eastAsia="標楷體" w:hAnsiTheme="minorHAnsi" w:cstheme="minorHAnsi"/>
          <w:color w:val="FF0000"/>
          <w:u w:val="single"/>
        </w:rPr>
        <w:t>依據教學品質保證檢核表，每四年檢核一次，以落實</w:t>
      </w:r>
      <w:r w:rsidRPr="00ED18C3">
        <w:rPr>
          <w:rFonts w:asciiTheme="minorHAnsi" w:eastAsia="標楷體" w:hAnsiTheme="minorHAnsi" w:cstheme="minorHAnsi"/>
        </w:rPr>
        <w:t>執行教學品質管理</w:t>
      </w:r>
      <w:r w:rsidRPr="00ED18C3">
        <w:rPr>
          <w:rFonts w:asciiTheme="minorHAnsi" w:eastAsia="標楷體" w:hAnsiTheme="minorHAnsi" w:cstheme="minorHAnsi"/>
          <w:color w:val="FF0000"/>
          <w:u w:val="single"/>
        </w:rPr>
        <w:t>。</w:t>
      </w:r>
      <w:r w:rsidRPr="00ED18C3">
        <w:rPr>
          <w:rFonts w:asciiTheme="minorHAnsi" w:eastAsia="標楷體" w:hAnsiTheme="minorHAnsi" w:cstheme="minorHAnsi"/>
        </w:rPr>
        <w:t>教務處</w:t>
      </w:r>
      <w:r w:rsidRPr="00ED18C3">
        <w:rPr>
          <w:rFonts w:asciiTheme="minorHAnsi" w:eastAsia="標楷體" w:hAnsiTheme="minorHAnsi" w:cstheme="minorHAnsi"/>
          <w:color w:val="FF0000"/>
          <w:u w:val="single"/>
        </w:rPr>
        <w:t>彙整檢核表，</w:t>
      </w:r>
      <w:r w:rsidRPr="00ED18C3">
        <w:rPr>
          <w:rFonts w:asciiTheme="minorHAnsi" w:eastAsia="標楷體" w:hAnsiTheme="minorHAnsi" w:cstheme="minorHAnsi"/>
        </w:rPr>
        <w:t>將檢核結果送教學發展委員會</w:t>
      </w:r>
      <w:r w:rsidRPr="00ED18C3">
        <w:rPr>
          <w:rFonts w:asciiTheme="minorHAnsi" w:eastAsia="標楷體" w:hAnsiTheme="minorHAnsi" w:cstheme="minorHAnsi"/>
          <w:color w:val="FF0000"/>
          <w:u w:val="single"/>
        </w:rPr>
        <w:t>審議</w:t>
      </w:r>
      <w:r w:rsidRPr="00ED18C3">
        <w:rPr>
          <w:rFonts w:asciiTheme="minorHAnsi" w:eastAsia="標楷體" w:hAnsiTheme="minorHAnsi" w:cstheme="minorHAnsi"/>
        </w:rPr>
        <w:t>。</w:t>
      </w:r>
    </w:p>
    <w:p w14:paraId="3D617EB7" w14:textId="74FC2C1E" w:rsidR="005C7639" w:rsidRPr="00ED18C3" w:rsidRDefault="005C7639" w:rsidP="00FA5BB4">
      <w:pPr>
        <w:numPr>
          <w:ilvl w:val="0"/>
          <w:numId w:val="18"/>
        </w:numPr>
        <w:jc w:val="both"/>
        <w:textAlignment w:val="center"/>
        <w:rPr>
          <w:rFonts w:asciiTheme="minorHAnsi" w:eastAsia="標楷體" w:hAnsiTheme="minorHAnsi" w:cstheme="minorHAnsi"/>
          <w:kern w:val="0"/>
        </w:rPr>
      </w:pPr>
      <w:r w:rsidRPr="00ED18C3">
        <w:rPr>
          <w:rFonts w:asciiTheme="minorHAnsi" w:eastAsia="標楷體" w:hAnsiTheme="minorHAnsi" w:cstheme="minorHAnsi"/>
          <w:kern w:val="0"/>
        </w:rPr>
        <w:t>本要點經教務會議通過，校長核定後公布實施，修正時亦同。</w:t>
      </w:r>
    </w:p>
    <w:p w14:paraId="33777A20" w14:textId="77777777" w:rsidR="00ED7C1F" w:rsidRDefault="004B326C" w:rsidP="00301887">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p>
    <w:p w14:paraId="1C5C21C5" w14:textId="6BEA87D7" w:rsidR="00ED7C1F" w:rsidRPr="00ED7C1F" w:rsidRDefault="00ED7C1F" w:rsidP="00C35DFD">
      <w:pPr>
        <w:pStyle w:val="aff1"/>
        <w:numPr>
          <w:ilvl w:val="0"/>
          <w:numId w:val="52"/>
        </w:numPr>
        <w:spacing w:beforeLines="50" w:before="120" w:afterLines="50" w:after="120"/>
        <w:ind w:leftChars="0" w:left="1134" w:hanging="565"/>
        <w:rPr>
          <w:rFonts w:asciiTheme="minorHAnsi" w:eastAsia="標楷體" w:hAnsiTheme="minorHAnsi" w:cstheme="minorHAnsi"/>
          <w:b/>
          <w:bCs/>
          <w:sz w:val="28"/>
        </w:rPr>
      </w:pPr>
      <w:r w:rsidRPr="00ED7C1F">
        <w:rPr>
          <w:rFonts w:asciiTheme="minorHAnsi" w:eastAsia="標楷體" w:hAnsiTheme="minorHAnsi" w:cstheme="minorHAnsi" w:hint="eastAsia"/>
          <w:b/>
          <w:bCs/>
          <w:sz w:val="28"/>
        </w:rPr>
        <w:t>第二點修正為「</w:t>
      </w:r>
      <w:r w:rsidRPr="00ED7C1F">
        <w:rPr>
          <w:rFonts w:ascii="標楷體" w:eastAsia="標楷體" w:hAnsi="標楷體" w:cstheme="minorHAnsi"/>
          <w:b/>
          <w:sz w:val="28"/>
          <w:szCs w:val="28"/>
        </w:rPr>
        <w:t>本校教學品質保證包含</w:t>
      </w:r>
      <w:r w:rsidR="00390F0B" w:rsidRPr="00ED7C1F">
        <w:rPr>
          <w:rFonts w:asciiTheme="minorHAnsi" w:eastAsia="標楷體" w:hAnsiTheme="minorHAnsi" w:cstheme="minorHAnsi"/>
          <w:b/>
          <w:color w:val="FF0000"/>
          <w:sz w:val="28"/>
          <w:szCs w:val="28"/>
          <w:u w:val="single"/>
        </w:rPr>
        <w:t>系</w:t>
      </w:r>
      <w:r w:rsidR="00390F0B" w:rsidRPr="00ED7C1F">
        <w:rPr>
          <w:rFonts w:asciiTheme="minorHAnsi" w:eastAsia="標楷體" w:hAnsiTheme="minorHAnsi" w:cstheme="minorHAnsi" w:hint="eastAsia"/>
          <w:b/>
          <w:color w:val="FF0000"/>
          <w:sz w:val="28"/>
          <w:szCs w:val="28"/>
          <w:u w:val="single"/>
        </w:rPr>
        <w:t>(</w:t>
      </w:r>
      <w:r w:rsidR="00390F0B" w:rsidRPr="00ED7C1F">
        <w:rPr>
          <w:rFonts w:asciiTheme="minorHAnsi" w:eastAsia="標楷體" w:hAnsiTheme="minorHAnsi" w:cstheme="minorHAnsi" w:hint="eastAsia"/>
          <w:b/>
          <w:color w:val="FF0000"/>
          <w:sz w:val="28"/>
          <w:szCs w:val="28"/>
          <w:u w:val="single"/>
        </w:rPr>
        <w:t>所、學位學程</w:t>
      </w:r>
      <w:r w:rsidR="00390F0B" w:rsidRPr="00ED7C1F">
        <w:rPr>
          <w:rFonts w:asciiTheme="minorHAnsi" w:eastAsia="標楷體" w:hAnsiTheme="minorHAnsi" w:cstheme="minorHAnsi" w:hint="eastAsia"/>
          <w:b/>
          <w:color w:val="FF0000"/>
          <w:sz w:val="28"/>
          <w:szCs w:val="28"/>
          <w:u w:val="single"/>
        </w:rPr>
        <w:t>)</w:t>
      </w:r>
      <w:r w:rsidR="00390F0B" w:rsidRPr="00ED7C1F">
        <w:rPr>
          <w:rFonts w:asciiTheme="minorHAnsi" w:eastAsia="標楷體" w:hAnsiTheme="minorHAnsi" w:cstheme="minorHAnsi" w:hint="eastAsia"/>
          <w:b/>
          <w:color w:val="FF0000"/>
          <w:sz w:val="28"/>
          <w:szCs w:val="28"/>
          <w:u w:val="single"/>
        </w:rPr>
        <w:t>、</w:t>
      </w:r>
      <w:r w:rsidR="003C3202" w:rsidRPr="00ED7C1F">
        <w:rPr>
          <w:rFonts w:ascii="標楷體" w:eastAsia="標楷體" w:hAnsi="標楷體" w:cstheme="minorHAnsi"/>
          <w:b/>
          <w:color w:val="FF0000"/>
          <w:sz w:val="28"/>
          <w:szCs w:val="28"/>
          <w:u w:val="single"/>
        </w:rPr>
        <w:t>院、</w:t>
      </w:r>
      <w:r w:rsidR="00390F0B">
        <w:rPr>
          <w:rFonts w:asciiTheme="minorHAnsi" w:eastAsia="標楷體" w:hAnsiTheme="minorHAnsi" w:cstheme="minorHAnsi" w:hint="eastAsia"/>
          <w:b/>
          <w:color w:val="FF0000"/>
          <w:sz w:val="28"/>
          <w:szCs w:val="28"/>
          <w:u w:val="single"/>
        </w:rPr>
        <w:t>中心</w:t>
      </w:r>
      <w:r w:rsidRPr="00390F0B">
        <w:rPr>
          <w:rFonts w:ascii="標楷體" w:eastAsia="標楷體" w:hAnsi="標楷體" w:cstheme="minorHAnsi"/>
          <w:b/>
          <w:color w:val="FF0000"/>
          <w:sz w:val="28"/>
          <w:szCs w:val="28"/>
          <w:u w:val="single"/>
        </w:rPr>
        <w:t>、</w:t>
      </w:r>
      <w:r w:rsidR="00390F0B">
        <w:rPr>
          <w:rFonts w:ascii="標楷體" w:eastAsia="標楷體" w:hAnsi="標楷體" w:cstheme="minorHAnsi" w:hint="eastAsia"/>
          <w:b/>
          <w:color w:val="FF0000"/>
          <w:sz w:val="28"/>
          <w:szCs w:val="28"/>
          <w:u w:val="single"/>
        </w:rPr>
        <w:t>校</w:t>
      </w:r>
      <w:r w:rsidRPr="00ED7C1F">
        <w:rPr>
          <w:rFonts w:ascii="標楷體" w:eastAsia="標楷體" w:hAnsi="標楷體" w:cstheme="minorHAnsi"/>
          <w:b/>
          <w:kern w:val="0"/>
          <w:sz w:val="28"/>
          <w:szCs w:val="28"/>
        </w:rPr>
        <w:t>，…</w:t>
      </w:r>
      <w:r w:rsidRPr="00ED7C1F">
        <w:rPr>
          <w:rFonts w:asciiTheme="minorHAnsi" w:eastAsia="標楷體" w:hAnsiTheme="minorHAnsi" w:cstheme="minorHAnsi" w:hint="eastAsia"/>
          <w:b/>
          <w:bCs/>
          <w:sz w:val="28"/>
        </w:rPr>
        <w:t>」。</w:t>
      </w:r>
    </w:p>
    <w:p w14:paraId="1A94864A" w14:textId="44743D4C" w:rsidR="00ED7C1F" w:rsidRDefault="00ED7C1F" w:rsidP="00C35DFD">
      <w:pPr>
        <w:pStyle w:val="aff1"/>
        <w:numPr>
          <w:ilvl w:val="0"/>
          <w:numId w:val="52"/>
        </w:numPr>
        <w:spacing w:beforeLines="50" w:before="120" w:afterLines="50" w:after="120"/>
        <w:ind w:leftChars="0" w:left="1134" w:hanging="565"/>
        <w:rPr>
          <w:rFonts w:asciiTheme="minorHAnsi" w:eastAsia="標楷體" w:hAnsiTheme="minorHAnsi" w:cstheme="minorHAnsi"/>
          <w:b/>
          <w:bCs/>
          <w:sz w:val="28"/>
        </w:rPr>
      </w:pPr>
      <w:r>
        <w:rPr>
          <w:rFonts w:asciiTheme="minorHAnsi" w:eastAsia="標楷體" w:hAnsiTheme="minorHAnsi" w:cstheme="minorHAnsi" w:hint="eastAsia"/>
          <w:b/>
          <w:bCs/>
          <w:sz w:val="28"/>
        </w:rPr>
        <w:t>第四點修正為「</w:t>
      </w:r>
      <w:r w:rsidRPr="00ED7C1F">
        <w:rPr>
          <w:rFonts w:asciiTheme="minorHAnsi" w:eastAsia="標楷體" w:hAnsiTheme="minorHAnsi" w:cstheme="minorHAnsi"/>
          <w:b/>
          <w:color w:val="000000" w:themeColor="text1"/>
          <w:sz w:val="28"/>
          <w:szCs w:val="28"/>
        </w:rPr>
        <w:t>各教學單位所訂定之「教學品質保證機制」應經</w:t>
      </w:r>
      <w:r w:rsidRPr="00ED7C1F">
        <w:rPr>
          <w:rFonts w:asciiTheme="minorHAnsi" w:eastAsia="標楷體" w:hAnsiTheme="minorHAnsi" w:cstheme="minorHAnsi"/>
          <w:b/>
          <w:color w:val="FF0000"/>
          <w:sz w:val="28"/>
          <w:szCs w:val="28"/>
          <w:u w:val="single"/>
        </w:rPr>
        <w:t>系</w:t>
      </w:r>
      <w:r w:rsidRPr="00ED7C1F">
        <w:rPr>
          <w:rFonts w:asciiTheme="minorHAnsi" w:eastAsia="標楷體" w:hAnsiTheme="minorHAnsi" w:cstheme="minorHAnsi" w:hint="eastAsia"/>
          <w:b/>
          <w:color w:val="FF0000"/>
          <w:sz w:val="28"/>
          <w:szCs w:val="28"/>
          <w:u w:val="single"/>
        </w:rPr>
        <w:t>(</w:t>
      </w:r>
      <w:r w:rsidRPr="00ED7C1F">
        <w:rPr>
          <w:rFonts w:asciiTheme="minorHAnsi" w:eastAsia="標楷體" w:hAnsiTheme="minorHAnsi" w:cstheme="minorHAnsi" w:hint="eastAsia"/>
          <w:b/>
          <w:color w:val="FF0000"/>
          <w:sz w:val="28"/>
          <w:szCs w:val="28"/>
          <w:u w:val="single"/>
        </w:rPr>
        <w:t>所、學位學程</w:t>
      </w:r>
      <w:r w:rsidRPr="00ED7C1F">
        <w:rPr>
          <w:rFonts w:asciiTheme="minorHAnsi" w:eastAsia="標楷體" w:hAnsiTheme="minorHAnsi" w:cstheme="minorHAnsi" w:hint="eastAsia"/>
          <w:b/>
          <w:color w:val="FF0000"/>
          <w:sz w:val="28"/>
          <w:szCs w:val="28"/>
          <w:u w:val="single"/>
        </w:rPr>
        <w:t>)</w:t>
      </w:r>
      <w:r w:rsidRPr="00ED7C1F">
        <w:rPr>
          <w:rFonts w:asciiTheme="minorHAnsi" w:eastAsia="標楷體" w:hAnsiTheme="minorHAnsi" w:cstheme="minorHAnsi" w:hint="eastAsia"/>
          <w:b/>
          <w:color w:val="FF0000"/>
          <w:sz w:val="28"/>
          <w:szCs w:val="28"/>
          <w:u w:val="single"/>
        </w:rPr>
        <w:t>、</w:t>
      </w:r>
      <w:r w:rsidR="003C3202" w:rsidRPr="003C3202">
        <w:rPr>
          <w:rFonts w:asciiTheme="minorHAnsi" w:eastAsia="標楷體" w:hAnsiTheme="minorHAnsi" w:cstheme="minorHAnsi"/>
          <w:b/>
          <w:color w:val="FF0000"/>
          <w:sz w:val="28"/>
          <w:szCs w:val="28"/>
          <w:u w:val="single"/>
        </w:rPr>
        <w:t>院、</w:t>
      </w:r>
      <w:r w:rsidRPr="003C3202">
        <w:rPr>
          <w:rFonts w:asciiTheme="minorHAnsi" w:eastAsia="標楷體" w:hAnsiTheme="minorHAnsi" w:cstheme="minorHAnsi" w:hint="eastAsia"/>
          <w:b/>
          <w:color w:val="FF0000"/>
          <w:sz w:val="28"/>
          <w:szCs w:val="28"/>
          <w:u w:val="single"/>
        </w:rPr>
        <w:t>中心</w:t>
      </w:r>
      <w:r w:rsidRPr="00ED7C1F">
        <w:rPr>
          <w:rFonts w:asciiTheme="minorHAnsi" w:eastAsia="標楷體" w:hAnsiTheme="minorHAnsi" w:cstheme="minorHAnsi"/>
          <w:b/>
          <w:color w:val="000000" w:themeColor="text1"/>
          <w:sz w:val="28"/>
          <w:szCs w:val="28"/>
        </w:rPr>
        <w:t>課程會議審議後，</w:t>
      </w:r>
      <w:proofErr w:type="gramStart"/>
      <w:r w:rsidRPr="00ED7C1F">
        <w:rPr>
          <w:rFonts w:asciiTheme="minorHAnsi" w:eastAsia="標楷體" w:hAnsiTheme="minorHAnsi" w:cstheme="minorHAnsi"/>
          <w:b/>
          <w:strike/>
          <w:color w:val="FF0000"/>
          <w:sz w:val="28"/>
          <w:szCs w:val="28"/>
        </w:rPr>
        <w:t>送</w:t>
      </w:r>
      <w:r w:rsidRPr="00ED7C1F">
        <w:rPr>
          <w:rFonts w:asciiTheme="minorHAnsi" w:eastAsia="標楷體" w:hAnsiTheme="minorHAnsi" w:cstheme="minorHAnsi"/>
          <w:b/>
          <w:color w:val="000000" w:themeColor="text1"/>
          <w:sz w:val="28"/>
          <w:szCs w:val="28"/>
        </w:rPr>
        <w:t>校課程</w:t>
      </w:r>
      <w:proofErr w:type="gramEnd"/>
      <w:r w:rsidRPr="00ED7C1F">
        <w:rPr>
          <w:rFonts w:asciiTheme="minorHAnsi" w:eastAsia="標楷體" w:hAnsiTheme="minorHAnsi" w:cstheme="minorHAnsi"/>
          <w:b/>
          <w:color w:val="000000" w:themeColor="text1"/>
          <w:sz w:val="28"/>
          <w:szCs w:val="28"/>
        </w:rPr>
        <w:t>委員會備查。經備查後由教務處送教學發展委員會審議。</w:t>
      </w:r>
      <w:r>
        <w:rPr>
          <w:rFonts w:asciiTheme="minorHAnsi" w:eastAsia="標楷體" w:hAnsiTheme="minorHAnsi" w:cstheme="minorHAnsi" w:hint="eastAsia"/>
          <w:b/>
          <w:bCs/>
          <w:sz w:val="28"/>
        </w:rPr>
        <w:t>」。</w:t>
      </w:r>
    </w:p>
    <w:p w14:paraId="7DBA4715" w14:textId="57DE504D" w:rsidR="004B326C" w:rsidRPr="00ED7C1F" w:rsidRDefault="00ED7C1F" w:rsidP="00C35DFD">
      <w:pPr>
        <w:pStyle w:val="aff1"/>
        <w:numPr>
          <w:ilvl w:val="0"/>
          <w:numId w:val="52"/>
        </w:numPr>
        <w:spacing w:beforeLines="50" w:before="120" w:afterLines="50" w:after="120"/>
        <w:ind w:leftChars="0" w:left="1134" w:hanging="565"/>
        <w:rPr>
          <w:rFonts w:asciiTheme="minorHAnsi" w:eastAsia="標楷體" w:hAnsiTheme="minorHAnsi" w:cstheme="minorHAnsi"/>
          <w:b/>
          <w:bCs/>
          <w:sz w:val="28"/>
        </w:rPr>
      </w:pPr>
      <w:proofErr w:type="gramStart"/>
      <w:r>
        <w:rPr>
          <w:rFonts w:asciiTheme="minorHAnsi" w:eastAsia="標楷體" w:hAnsiTheme="minorHAnsi" w:cstheme="minorHAnsi" w:hint="eastAsia"/>
          <w:b/>
          <w:bCs/>
          <w:sz w:val="28"/>
        </w:rPr>
        <w:t>餘</w:t>
      </w:r>
      <w:r w:rsidR="00C8071F" w:rsidRPr="00ED7C1F">
        <w:rPr>
          <w:rFonts w:asciiTheme="minorHAnsi" w:eastAsia="標楷體" w:hAnsiTheme="minorHAnsi" w:cstheme="minorHAnsi" w:hint="eastAsia"/>
          <w:b/>
          <w:bCs/>
          <w:sz w:val="28"/>
        </w:rPr>
        <w:t>照案</w:t>
      </w:r>
      <w:proofErr w:type="gramEnd"/>
      <w:r w:rsidR="00C8071F" w:rsidRPr="00ED7C1F">
        <w:rPr>
          <w:rFonts w:asciiTheme="minorHAnsi" w:eastAsia="標楷體" w:hAnsiTheme="minorHAnsi" w:cstheme="minorHAnsi" w:hint="eastAsia"/>
          <w:b/>
          <w:bCs/>
          <w:sz w:val="28"/>
        </w:rPr>
        <w:t>通過。</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7F0A85" w:rsidRPr="00ED18C3" w14:paraId="1568FC2F" w14:textId="77777777" w:rsidTr="00D741C6">
        <w:tc>
          <w:tcPr>
            <w:tcW w:w="10485" w:type="dxa"/>
            <w:shd w:val="clear" w:color="auto" w:fill="auto"/>
          </w:tcPr>
          <w:p w14:paraId="38BD6A65" w14:textId="5FA34D6D" w:rsidR="007F0A85" w:rsidRPr="00ED18C3" w:rsidRDefault="007F0A85" w:rsidP="00D741C6">
            <w:pPr>
              <w:ind w:left="1158" w:hangingChars="413" w:hanging="1158"/>
              <w:rPr>
                <w:rFonts w:asciiTheme="minorHAnsi" w:eastAsia="標楷體" w:hAnsiTheme="minorHAnsi" w:cstheme="minorHAnsi"/>
                <w:color w:val="000000"/>
              </w:rPr>
            </w:pPr>
            <w:bookmarkStart w:id="2" w:name="提案三"/>
            <w:r w:rsidRPr="00ED18C3">
              <w:rPr>
                <w:rFonts w:asciiTheme="minorHAnsi" w:eastAsia="標楷體" w:hAnsiTheme="minorHAnsi" w:cstheme="minorHAnsi"/>
                <w:b/>
                <w:sz w:val="28"/>
                <w:szCs w:val="28"/>
              </w:rPr>
              <w:t>提案三</w:t>
            </w:r>
            <w:bookmarkEnd w:id="2"/>
            <w:r w:rsidRPr="00ED18C3">
              <w:rPr>
                <w:rFonts w:asciiTheme="minorHAnsi" w:eastAsia="標楷體" w:hAnsiTheme="minorHAnsi" w:cstheme="minorHAnsi"/>
                <w:b/>
                <w:sz w:val="28"/>
                <w:szCs w:val="28"/>
              </w:rPr>
              <w:t>、</w:t>
            </w:r>
            <w:r w:rsidR="00816627" w:rsidRPr="00ED18C3">
              <w:rPr>
                <w:rFonts w:asciiTheme="minorHAnsi" w:eastAsia="標楷體" w:hAnsiTheme="minorHAnsi" w:cstheme="minorHAnsi"/>
                <w:b/>
                <w:sz w:val="28"/>
              </w:rPr>
              <w:t>修正「國立</w:t>
            </w:r>
            <w:proofErr w:type="gramStart"/>
            <w:r w:rsidR="00816627" w:rsidRPr="00ED18C3">
              <w:rPr>
                <w:rFonts w:asciiTheme="minorHAnsi" w:eastAsia="標楷體" w:hAnsiTheme="minorHAnsi" w:cstheme="minorHAnsi"/>
                <w:b/>
                <w:sz w:val="28"/>
              </w:rPr>
              <w:t>臺</w:t>
            </w:r>
            <w:proofErr w:type="gramEnd"/>
            <w:r w:rsidR="00816627" w:rsidRPr="00ED18C3">
              <w:rPr>
                <w:rFonts w:asciiTheme="minorHAnsi" w:eastAsia="標楷體" w:hAnsiTheme="minorHAnsi" w:cstheme="minorHAnsi"/>
                <w:b/>
                <w:sz w:val="28"/>
              </w:rPr>
              <w:t>東大學教師全英語授課實施要點」第</w:t>
            </w:r>
            <w:r w:rsidR="00F175F8">
              <w:rPr>
                <w:rFonts w:asciiTheme="minorHAnsi" w:eastAsia="標楷體" w:hAnsiTheme="minorHAnsi" w:cstheme="minorHAnsi" w:hint="eastAsia"/>
                <w:b/>
                <w:sz w:val="28"/>
              </w:rPr>
              <w:t>二</w:t>
            </w:r>
            <w:r w:rsidR="00E80004">
              <w:rPr>
                <w:rFonts w:asciiTheme="minorHAnsi" w:eastAsia="標楷體" w:hAnsiTheme="minorHAnsi" w:cstheme="minorHAnsi" w:hint="eastAsia"/>
                <w:b/>
                <w:sz w:val="28"/>
              </w:rPr>
              <w:t>、六</w:t>
            </w:r>
            <w:r w:rsidR="00816627" w:rsidRPr="00ED18C3">
              <w:rPr>
                <w:rFonts w:asciiTheme="minorHAnsi" w:eastAsia="標楷體" w:hAnsiTheme="minorHAnsi" w:cstheme="minorHAnsi"/>
                <w:b/>
                <w:sz w:val="28"/>
              </w:rPr>
              <w:t>點，請審議。</w:t>
            </w:r>
          </w:p>
          <w:p w14:paraId="55A77CBB" w14:textId="65BF46C3" w:rsidR="007F0A85" w:rsidRPr="00ED18C3" w:rsidRDefault="007F0A85" w:rsidP="00816627">
            <w:pPr>
              <w:pStyle w:val="aff1"/>
              <w:spacing w:line="400" w:lineRule="exact"/>
              <w:ind w:leftChars="0" w:left="5247" w:right="33"/>
              <w:jc w:val="right"/>
              <w:rPr>
                <w:rFonts w:asciiTheme="minorHAnsi" w:eastAsia="標楷體" w:hAnsiTheme="minorHAnsi" w:cstheme="minorHAnsi"/>
              </w:rPr>
            </w:pP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提案單位：</w:t>
            </w:r>
            <w:r w:rsidR="00816627" w:rsidRPr="00ED18C3">
              <w:rPr>
                <w:rFonts w:asciiTheme="minorHAnsi" w:eastAsia="標楷體" w:hAnsiTheme="minorHAnsi" w:cstheme="minorHAnsi"/>
              </w:rPr>
              <w:t>教務處課</w:t>
            </w:r>
            <w:proofErr w:type="gramStart"/>
            <w:r w:rsidR="00816627" w:rsidRPr="00ED18C3">
              <w:rPr>
                <w:rFonts w:asciiTheme="minorHAnsi" w:eastAsia="標楷體" w:hAnsiTheme="minorHAnsi" w:cstheme="minorHAnsi"/>
              </w:rPr>
              <w:t>務</w:t>
            </w:r>
            <w:proofErr w:type="gramEnd"/>
            <w:r w:rsidR="00816627" w:rsidRPr="00ED18C3">
              <w:rPr>
                <w:rFonts w:asciiTheme="minorHAnsi" w:eastAsia="標楷體" w:hAnsiTheme="minorHAnsi" w:cstheme="minorHAnsi"/>
              </w:rPr>
              <w:t>組</w:t>
            </w:r>
            <w:r w:rsidRPr="00ED18C3">
              <w:rPr>
                <w:rFonts w:asciiTheme="minorHAnsi" w:eastAsia="標楷體" w:hAnsiTheme="minorHAnsi" w:cstheme="minorHAnsi"/>
                <w:color w:val="000000"/>
              </w:rPr>
              <w:t>)</w:t>
            </w:r>
          </w:p>
        </w:tc>
      </w:tr>
    </w:tbl>
    <w:p w14:paraId="779F6047" w14:textId="6C95C1B6" w:rsidR="007F0A85" w:rsidRPr="00ED18C3" w:rsidRDefault="007F0A85" w:rsidP="007F0A85">
      <w:pPr>
        <w:spacing w:line="360" w:lineRule="exact"/>
        <w:ind w:left="1135" w:hangingChars="405" w:hanging="1135"/>
        <w:rPr>
          <w:rFonts w:asciiTheme="minorHAnsi" w:eastAsia="標楷體" w:hAnsiTheme="minorHAnsi" w:cstheme="minorHAnsi"/>
          <w:color w:val="000000"/>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r w:rsidR="0033083B" w:rsidRPr="00ED18C3">
        <w:rPr>
          <w:rFonts w:asciiTheme="minorHAnsi" w:eastAsia="標楷體" w:hAnsiTheme="minorHAnsi" w:cstheme="minorHAnsi"/>
          <w:bCs/>
        </w:rPr>
        <w:t>為鼓勵本校大學部專任教師以全英語教學方式開授課程，遂修正申請對象之資格。</w:t>
      </w:r>
    </w:p>
    <w:p w14:paraId="46928580" w14:textId="7A23FB2A" w:rsidR="0033083B" w:rsidRPr="00ED18C3" w:rsidRDefault="00AD685D" w:rsidP="00AD685D">
      <w:pPr>
        <w:pStyle w:val="aff1"/>
        <w:snapToGrid w:val="0"/>
        <w:spacing w:beforeLines="50" w:before="120" w:afterLines="50" w:after="120"/>
        <w:ind w:leftChars="-105" w:left="1" w:hangingChars="79" w:hanging="253"/>
        <w:jc w:val="center"/>
        <w:rPr>
          <w:rFonts w:asciiTheme="minorHAnsi" w:eastAsia="標楷體" w:hAnsiTheme="minorHAnsi" w:cstheme="minorHAnsi"/>
          <w:b/>
          <w:sz w:val="32"/>
          <w:szCs w:val="32"/>
        </w:rPr>
      </w:pPr>
      <w:r>
        <w:rPr>
          <w:rFonts w:asciiTheme="minorHAnsi" w:eastAsia="標楷體" w:hAnsiTheme="minorHAnsi" w:cstheme="minorHAnsi" w:hint="eastAsia"/>
          <w:b/>
          <w:sz w:val="32"/>
          <w:szCs w:val="32"/>
        </w:rPr>
        <w:t>「</w:t>
      </w:r>
      <w:r w:rsidR="0033083B" w:rsidRPr="00ED18C3">
        <w:rPr>
          <w:rFonts w:asciiTheme="minorHAnsi" w:eastAsia="標楷體" w:hAnsiTheme="minorHAnsi" w:cstheme="minorHAnsi"/>
          <w:b/>
          <w:sz w:val="32"/>
          <w:szCs w:val="32"/>
        </w:rPr>
        <w:t>國立</w:t>
      </w:r>
      <w:proofErr w:type="gramStart"/>
      <w:r w:rsidR="0033083B" w:rsidRPr="00ED18C3">
        <w:rPr>
          <w:rFonts w:asciiTheme="minorHAnsi" w:eastAsia="標楷體" w:hAnsiTheme="minorHAnsi" w:cstheme="minorHAnsi"/>
          <w:b/>
          <w:sz w:val="32"/>
          <w:szCs w:val="32"/>
        </w:rPr>
        <w:t>臺</w:t>
      </w:r>
      <w:proofErr w:type="gramEnd"/>
      <w:r w:rsidR="0033083B" w:rsidRPr="00ED18C3">
        <w:rPr>
          <w:rFonts w:asciiTheme="minorHAnsi" w:eastAsia="標楷體" w:hAnsiTheme="minorHAnsi" w:cstheme="minorHAnsi"/>
          <w:b/>
          <w:sz w:val="32"/>
          <w:szCs w:val="32"/>
        </w:rPr>
        <w:t>東大學教師全英語授課實施要點</w:t>
      </w:r>
      <w:r>
        <w:rPr>
          <w:rFonts w:asciiTheme="minorHAnsi" w:eastAsia="標楷體" w:hAnsiTheme="minorHAnsi" w:cstheme="minorHAnsi" w:hint="eastAsia"/>
          <w:b/>
          <w:sz w:val="32"/>
          <w:szCs w:val="32"/>
        </w:rPr>
        <w:t>」</w:t>
      </w:r>
      <w:r w:rsidR="0033083B" w:rsidRPr="00ED18C3">
        <w:rPr>
          <w:rFonts w:asciiTheme="minorHAnsi" w:eastAsia="標楷體" w:hAnsiTheme="minorHAnsi" w:cstheme="minorHAnsi"/>
          <w:b/>
          <w:sz w:val="32"/>
          <w:szCs w:val="32"/>
        </w:rPr>
        <w:t>修正</w:t>
      </w:r>
      <w:r w:rsidR="0033083B" w:rsidRPr="00ED18C3">
        <w:rPr>
          <w:rFonts w:asciiTheme="minorHAnsi" w:eastAsia="標楷體" w:hAnsiTheme="minorHAnsi" w:cstheme="minorHAnsi"/>
          <w:b/>
          <w:sz w:val="32"/>
          <w:szCs w:val="32"/>
        </w:rPr>
        <w:t>(</w:t>
      </w:r>
      <w:r w:rsidR="0033083B" w:rsidRPr="00ED18C3">
        <w:rPr>
          <w:rFonts w:asciiTheme="minorHAnsi" w:eastAsia="標楷體" w:hAnsiTheme="minorHAnsi" w:cstheme="minorHAnsi"/>
          <w:b/>
          <w:sz w:val="32"/>
          <w:szCs w:val="32"/>
        </w:rPr>
        <w:t>草案</w:t>
      </w:r>
      <w:r w:rsidR="0033083B" w:rsidRPr="00ED18C3">
        <w:rPr>
          <w:rFonts w:asciiTheme="minorHAnsi" w:eastAsia="標楷體" w:hAnsiTheme="minorHAnsi" w:cstheme="minorHAnsi"/>
          <w:b/>
          <w:sz w:val="32"/>
          <w:szCs w:val="32"/>
        </w:rPr>
        <w:t>)</w:t>
      </w:r>
      <w:r w:rsidR="0033083B" w:rsidRPr="00ED18C3">
        <w:rPr>
          <w:rFonts w:asciiTheme="minorHAnsi" w:eastAsia="標楷體" w:hAnsiTheme="minorHAnsi" w:cstheme="minorHAnsi"/>
          <w:b/>
          <w:sz w:val="32"/>
          <w:szCs w:val="32"/>
        </w:rPr>
        <w:t>對照表</w:t>
      </w:r>
    </w:p>
    <w:tbl>
      <w:tblPr>
        <w:tblW w:w="9634" w:type="dxa"/>
        <w:jc w:val="center"/>
        <w:tblCellMar>
          <w:top w:w="55" w:type="dxa"/>
          <w:left w:w="50" w:type="dxa"/>
          <w:right w:w="36" w:type="dxa"/>
        </w:tblCellMar>
        <w:tblLook w:val="04A0" w:firstRow="1" w:lastRow="0" w:firstColumn="1" w:lastColumn="0" w:noHBand="0" w:noVBand="1"/>
      </w:tblPr>
      <w:tblGrid>
        <w:gridCol w:w="3823"/>
        <w:gridCol w:w="3827"/>
        <w:gridCol w:w="1984"/>
      </w:tblGrid>
      <w:tr w:rsidR="0033083B" w:rsidRPr="00ED18C3" w14:paraId="0609BAA2" w14:textId="77777777" w:rsidTr="00E80004">
        <w:trPr>
          <w:tblHeade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7E184AB9" w14:textId="77777777" w:rsidR="0033083B" w:rsidRPr="00ED18C3" w:rsidRDefault="0033083B" w:rsidP="00B71542">
            <w:pPr>
              <w:snapToGrid w:val="0"/>
              <w:ind w:left="480" w:hangingChars="200" w:hanging="480"/>
              <w:jc w:val="center"/>
              <w:rPr>
                <w:rFonts w:asciiTheme="minorHAnsi" w:eastAsia="標楷體" w:hAnsiTheme="minorHAnsi" w:cstheme="minorHAnsi"/>
                <w:b/>
                <w:szCs w:val="22"/>
              </w:rPr>
            </w:pPr>
            <w:r w:rsidRPr="00ED18C3">
              <w:rPr>
                <w:rFonts w:asciiTheme="minorHAnsi" w:eastAsia="標楷體" w:hAnsiTheme="minorHAnsi" w:cstheme="minorHAnsi"/>
                <w:b/>
                <w:szCs w:val="22"/>
              </w:rPr>
              <w:t>修正規定</w:t>
            </w:r>
            <w:r w:rsidRPr="00ED18C3">
              <w:rPr>
                <w:rFonts w:asciiTheme="minorHAnsi" w:eastAsia="標楷體" w:hAnsiTheme="minorHAnsi" w:cstheme="minorHAnsi"/>
                <w:b/>
                <w:szCs w:val="22"/>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4F7A980" w14:textId="77777777" w:rsidR="0033083B" w:rsidRPr="00ED18C3" w:rsidRDefault="0033083B" w:rsidP="00B71542">
            <w:pPr>
              <w:snapToGrid w:val="0"/>
              <w:ind w:left="480" w:hangingChars="200" w:hanging="480"/>
              <w:jc w:val="center"/>
              <w:rPr>
                <w:rFonts w:asciiTheme="minorHAnsi" w:eastAsia="標楷體" w:hAnsiTheme="minorHAnsi" w:cstheme="minorHAnsi"/>
                <w:b/>
                <w:szCs w:val="22"/>
              </w:rPr>
            </w:pPr>
            <w:r w:rsidRPr="00ED18C3">
              <w:rPr>
                <w:rFonts w:asciiTheme="minorHAnsi" w:eastAsia="標楷體" w:hAnsiTheme="minorHAnsi" w:cstheme="minorHAnsi"/>
                <w:b/>
                <w:szCs w:val="22"/>
              </w:rPr>
              <w:t>現行規定</w:t>
            </w:r>
            <w:r w:rsidRPr="00ED18C3">
              <w:rPr>
                <w:rFonts w:asciiTheme="minorHAnsi" w:eastAsia="標楷體" w:hAnsiTheme="minorHAnsi" w:cstheme="minorHAnsi"/>
                <w:b/>
                <w:szCs w:val="22"/>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C2E4494" w14:textId="77777777" w:rsidR="0033083B" w:rsidRPr="00ED18C3" w:rsidRDefault="0033083B" w:rsidP="00B71542">
            <w:pPr>
              <w:snapToGrid w:val="0"/>
              <w:ind w:right="-18"/>
              <w:jc w:val="center"/>
              <w:rPr>
                <w:rFonts w:asciiTheme="minorHAnsi" w:eastAsia="標楷體" w:hAnsiTheme="minorHAnsi" w:cstheme="minorHAnsi"/>
                <w:b/>
                <w:szCs w:val="22"/>
              </w:rPr>
            </w:pPr>
            <w:r w:rsidRPr="00ED18C3">
              <w:rPr>
                <w:rFonts w:asciiTheme="minorHAnsi" w:eastAsia="標楷體" w:hAnsiTheme="minorHAnsi" w:cstheme="minorHAnsi"/>
                <w:b/>
                <w:szCs w:val="22"/>
              </w:rPr>
              <w:t>說明</w:t>
            </w:r>
          </w:p>
        </w:tc>
      </w:tr>
      <w:tr w:rsidR="0033083B" w:rsidRPr="00ED18C3" w14:paraId="6B76E571" w14:textId="77777777" w:rsidTr="00E80004">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3E499CA9" w14:textId="77777777" w:rsidR="0033083B" w:rsidRPr="00ED18C3" w:rsidRDefault="0033083B" w:rsidP="00FA5BB4">
            <w:pPr>
              <w:pStyle w:val="aff1"/>
              <w:numPr>
                <w:ilvl w:val="0"/>
                <w:numId w:val="20"/>
              </w:numPr>
              <w:ind w:leftChars="0" w:left="482" w:hanging="482"/>
              <w:jc w:val="both"/>
              <w:rPr>
                <w:rFonts w:asciiTheme="minorHAnsi" w:eastAsia="標楷體" w:hAnsiTheme="minorHAnsi" w:cstheme="minorHAnsi"/>
              </w:rPr>
            </w:pPr>
            <w:r w:rsidRPr="00ED18C3">
              <w:rPr>
                <w:rFonts w:asciiTheme="minorHAnsi" w:eastAsia="標楷體" w:hAnsiTheme="minorHAnsi" w:cstheme="minorHAnsi"/>
                <w:bCs/>
              </w:rPr>
              <w:t>本要點適用對象為各開課單位之</w:t>
            </w:r>
            <w:r w:rsidRPr="00ED18C3">
              <w:rPr>
                <w:rFonts w:asciiTheme="minorHAnsi" w:eastAsia="標楷體" w:hAnsiTheme="minorHAnsi" w:cstheme="minorHAnsi"/>
                <w:bCs/>
                <w:color w:val="FF0000"/>
                <w:u w:val="single"/>
              </w:rPr>
              <w:t>專任</w:t>
            </w:r>
            <w:r w:rsidRPr="00ED18C3">
              <w:rPr>
                <w:rFonts w:asciiTheme="minorHAnsi" w:eastAsia="標楷體" w:hAnsiTheme="minorHAnsi" w:cstheme="minorHAnsi"/>
                <w:bCs/>
              </w:rPr>
              <w:t>教師，檢具申請表經各級課程委員會審查通過之全英語授課課程。</w:t>
            </w:r>
            <w:proofErr w:type="gramStart"/>
            <w:r w:rsidRPr="00ED18C3">
              <w:rPr>
                <w:rFonts w:asciiTheme="minorHAnsi" w:eastAsia="標楷體" w:hAnsiTheme="minorHAnsi" w:cstheme="minorHAnsi"/>
                <w:bCs/>
              </w:rPr>
              <w:t>惟</w:t>
            </w:r>
            <w:proofErr w:type="gramEnd"/>
            <w:r w:rsidRPr="00ED18C3">
              <w:rPr>
                <w:rFonts w:asciiTheme="minorHAnsi" w:eastAsia="標楷體" w:hAnsiTheme="minorHAnsi" w:cstheme="minorHAnsi"/>
                <w:bCs/>
                <w:color w:val="FF0000"/>
                <w:u w:val="single"/>
              </w:rPr>
              <w:t>進修學制課程、研究所課程、</w:t>
            </w:r>
            <w:r w:rsidRPr="00ED18C3">
              <w:rPr>
                <w:rFonts w:asciiTheme="minorHAnsi" w:eastAsia="標楷體" w:hAnsiTheme="minorHAnsi" w:cstheme="minorHAnsi"/>
                <w:bCs/>
              </w:rPr>
              <w:t>共同學科或各系所自行開設之英語訓練課程、個別指導課（含研究指導、專題、畢業製作等）不適用。</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90BE7FF" w14:textId="77777777" w:rsidR="0033083B" w:rsidRPr="00ED18C3" w:rsidRDefault="0033083B" w:rsidP="00FA5BB4">
            <w:pPr>
              <w:pStyle w:val="aff1"/>
              <w:numPr>
                <w:ilvl w:val="0"/>
                <w:numId w:val="21"/>
              </w:numPr>
              <w:ind w:leftChars="0" w:left="482" w:hanging="482"/>
              <w:jc w:val="both"/>
              <w:rPr>
                <w:rFonts w:asciiTheme="minorHAnsi" w:eastAsia="標楷體" w:hAnsiTheme="minorHAnsi" w:cstheme="minorHAnsi"/>
              </w:rPr>
            </w:pPr>
            <w:r w:rsidRPr="00ED18C3">
              <w:rPr>
                <w:rFonts w:asciiTheme="minorHAnsi" w:eastAsia="標楷體" w:hAnsiTheme="minorHAnsi" w:cstheme="minorHAnsi"/>
                <w:bCs/>
              </w:rPr>
              <w:t>本要點適用對象為各開課單位</w:t>
            </w:r>
            <w:r w:rsidRPr="00ED18C3">
              <w:rPr>
                <w:rFonts w:asciiTheme="minorHAnsi" w:eastAsia="標楷體" w:hAnsiTheme="minorHAnsi" w:cstheme="minorHAnsi"/>
                <w:bCs/>
                <w:color w:val="FF0000"/>
                <w:u w:val="single"/>
              </w:rPr>
              <w:t>（不含進修學制）</w:t>
            </w:r>
            <w:r w:rsidRPr="00ED18C3">
              <w:rPr>
                <w:rFonts w:asciiTheme="minorHAnsi" w:eastAsia="標楷體" w:hAnsiTheme="minorHAnsi" w:cstheme="minorHAnsi"/>
                <w:bCs/>
              </w:rPr>
              <w:t>之</w:t>
            </w:r>
            <w:r w:rsidRPr="00ED18C3">
              <w:rPr>
                <w:rFonts w:asciiTheme="minorHAnsi" w:eastAsia="標楷體" w:hAnsiTheme="minorHAnsi" w:cstheme="minorHAnsi"/>
                <w:bCs/>
                <w:color w:val="FF0000"/>
                <w:u w:val="single"/>
              </w:rPr>
              <w:t>專兼任</w:t>
            </w:r>
            <w:r w:rsidRPr="00ED18C3">
              <w:rPr>
                <w:rFonts w:asciiTheme="minorHAnsi" w:eastAsia="標楷體" w:hAnsiTheme="minorHAnsi" w:cstheme="minorHAnsi"/>
                <w:bCs/>
              </w:rPr>
              <w:t>教師，檢具申請表經各級課程委員會審查通過之全英語授課課程。</w:t>
            </w:r>
            <w:proofErr w:type="gramStart"/>
            <w:r w:rsidRPr="00ED18C3">
              <w:rPr>
                <w:rFonts w:asciiTheme="minorHAnsi" w:eastAsia="標楷體" w:hAnsiTheme="minorHAnsi" w:cstheme="minorHAnsi"/>
                <w:bCs/>
              </w:rPr>
              <w:t>惟</w:t>
            </w:r>
            <w:proofErr w:type="gramEnd"/>
            <w:r w:rsidRPr="00ED18C3">
              <w:rPr>
                <w:rFonts w:asciiTheme="minorHAnsi" w:eastAsia="標楷體" w:hAnsiTheme="minorHAnsi" w:cstheme="minorHAnsi"/>
                <w:bCs/>
              </w:rPr>
              <w:t>共同學科或各系所自行開設之英語訓練課程、個別指導課（含研究指導、專題、畢業製作等）不適用。</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FEAFE" w14:textId="77777777" w:rsidR="0033083B" w:rsidRPr="00ED18C3" w:rsidRDefault="0033083B" w:rsidP="00B71542">
            <w:pPr>
              <w:snapToGrid w:val="0"/>
              <w:ind w:right="-18" w:firstLine="24"/>
              <w:jc w:val="both"/>
              <w:rPr>
                <w:rFonts w:asciiTheme="minorHAnsi" w:eastAsia="標楷體" w:hAnsiTheme="minorHAnsi" w:cstheme="minorHAnsi"/>
              </w:rPr>
            </w:pPr>
            <w:r w:rsidRPr="00ED18C3">
              <w:rPr>
                <w:rFonts w:asciiTheme="minorHAnsi" w:eastAsia="標楷體" w:hAnsiTheme="minorHAnsi" w:cstheme="minorHAnsi"/>
              </w:rPr>
              <w:t>修正申請之對象為本校專任教師。</w:t>
            </w:r>
          </w:p>
        </w:tc>
      </w:tr>
      <w:tr w:rsidR="00E80004" w:rsidRPr="00ED18C3" w14:paraId="748BB004" w14:textId="77777777" w:rsidTr="00E80004">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6AAB99C5" w14:textId="55F9CD04" w:rsidR="00E80004" w:rsidRPr="00E80004" w:rsidRDefault="00E80004" w:rsidP="00E80004">
            <w:pPr>
              <w:ind w:left="480" w:hangingChars="200" w:hanging="480"/>
              <w:jc w:val="both"/>
              <w:rPr>
                <w:rFonts w:asciiTheme="minorHAnsi" w:eastAsia="標楷體" w:hAnsiTheme="minorHAnsi" w:cstheme="minorHAnsi"/>
                <w:bCs/>
              </w:rPr>
            </w:pPr>
            <w:r>
              <w:rPr>
                <w:rFonts w:asciiTheme="minorHAnsi" w:eastAsia="標楷體" w:hAnsiTheme="minorHAnsi" w:cstheme="minorHAnsi" w:hint="eastAsia"/>
                <w:bCs/>
              </w:rPr>
              <w:t>六、</w:t>
            </w:r>
            <w:r w:rsidRPr="00E80004">
              <w:rPr>
                <w:rFonts w:asciiTheme="minorHAnsi" w:eastAsia="標楷體" w:hAnsiTheme="minorHAnsi" w:cstheme="minorHAnsi"/>
                <w:bCs/>
              </w:rPr>
              <w:t>本要點經教務會議通過，校長核定後</w:t>
            </w:r>
            <w:r w:rsidRPr="00E80004">
              <w:rPr>
                <w:rFonts w:asciiTheme="minorHAnsi" w:eastAsia="標楷體" w:hAnsiTheme="minorHAnsi" w:cstheme="minorHAnsi"/>
                <w:color w:val="FF0000"/>
                <w:kern w:val="0"/>
                <w:u w:val="single"/>
              </w:rPr>
              <w:t>公布</w:t>
            </w:r>
            <w:r w:rsidRPr="00E80004">
              <w:rPr>
                <w:rFonts w:asciiTheme="minorHAnsi" w:eastAsia="標楷體" w:hAnsiTheme="minorHAnsi" w:cstheme="minorHAnsi"/>
                <w:bCs/>
              </w:rPr>
              <w:t>實施，修正時亦同。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436FFB8" w14:textId="39AB4E26" w:rsidR="00E80004" w:rsidRPr="00E80004" w:rsidRDefault="00E80004" w:rsidP="00E80004">
            <w:pPr>
              <w:pStyle w:val="aff1"/>
              <w:numPr>
                <w:ilvl w:val="0"/>
                <w:numId w:val="50"/>
              </w:numPr>
              <w:ind w:leftChars="0" w:left="513" w:hanging="513"/>
              <w:jc w:val="both"/>
              <w:rPr>
                <w:rFonts w:asciiTheme="minorHAnsi" w:eastAsia="標楷體" w:hAnsiTheme="minorHAnsi" w:cstheme="minorHAnsi"/>
                <w:bCs/>
              </w:rPr>
            </w:pPr>
            <w:r w:rsidRPr="00E80004">
              <w:rPr>
                <w:rFonts w:asciiTheme="minorHAnsi" w:eastAsia="標楷體" w:hAnsiTheme="minorHAnsi" w:cstheme="minorHAnsi"/>
                <w:bCs/>
              </w:rPr>
              <w:t>本要點經教務會議通過，校長核定後實施，修正時亦同。</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D17EC" w14:textId="5D0DBDFE" w:rsidR="00E80004" w:rsidRPr="00ED18C3" w:rsidRDefault="00E80004" w:rsidP="00E80004">
            <w:pPr>
              <w:snapToGrid w:val="0"/>
              <w:ind w:right="-18" w:firstLine="24"/>
              <w:jc w:val="both"/>
              <w:rPr>
                <w:rFonts w:asciiTheme="minorHAnsi" w:eastAsia="標楷體" w:hAnsiTheme="minorHAnsi" w:cstheme="minorHAnsi"/>
              </w:rPr>
            </w:pPr>
            <w:proofErr w:type="gramStart"/>
            <w:r>
              <w:rPr>
                <w:rFonts w:asciiTheme="minorHAnsi" w:eastAsia="標楷體" w:hAnsiTheme="minorHAnsi" w:cstheme="minorHAnsi" w:hint="eastAsia"/>
              </w:rPr>
              <w:t>酌做文字</w:t>
            </w:r>
            <w:proofErr w:type="gramEnd"/>
            <w:r>
              <w:rPr>
                <w:rFonts w:asciiTheme="minorHAnsi" w:eastAsia="標楷體" w:hAnsiTheme="minorHAnsi" w:cstheme="minorHAnsi" w:hint="eastAsia"/>
              </w:rPr>
              <w:t>修正。</w:t>
            </w:r>
          </w:p>
        </w:tc>
      </w:tr>
    </w:tbl>
    <w:p w14:paraId="66AD8872" w14:textId="77777777" w:rsidR="0033083B" w:rsidRPr="00ED18C3" w:rsidRDefault="0033083B" w:rsidP="0033083B">
      <w:pPr>
        <w:autoSpaceDE w:val="0"/>
        <w:autoSpaceDN w:val="0"/>
        <w:adjustRightInd w:val="0"/>
        <w:spacing w:beforeLines="50" w:before="120" w:afterLines="50" w:after="120"/>
        <w:jc w:val="center"/>
        <w:rPr>
          <w:rFonts w:asciiTheme="minorHAnsi" w:eastAsia="標楷體" w:hAnsiTheme="minorHAnsi" w:cstheme="minorHAnsi"/>
          <w:b/>
          <w:kern w:val="0"/>
          <w:sz w:val="32"/>
          <w:szCs w:val="32"/>
        </w:rPr>
      </w:pPr>
      <w:r w:rsidRPr="00ED18C3">
        <w:rPr>
          <w:rFonts w:asciiTheme="minorHAnsi" w:eastAsia="標楷體" w:hAnsiTheme="minorHAnsi" w:cstheme="minorHAnsi"/>
          <w:b/>
          <w:kern w:val="0"/>
          <w:sz w:val="32"/>
          <w:szCs w:val="32"/>
        </w:rPr>
        <w:t>國立</w:t>
      </w:r>
      <w:proofErr w:type="gramStart"/>
      <w:r w:rsidRPr="00ED18C3">
        <w:rPr>
          <w:rFonts w:asciiTheme="minorHAnsi" w:eastAsia="標楷體" w:hAnsiTheme="minorHAnsi" w:cstheme="minorHAnsi"/>
          <w:b/>
          <w:kern w:val="0"/>
          <w:sz w:val="32"/>
          <w:szCs w:val="32"/>
        </w:rPr>
        <w:t>臺</w:t>
      </w:r>
      <w:proofErr w:type="gramEnd"/>
      <w:r w:rsidRPr="00ED18C3">
        <w:rPr>
          <w:rFonts w:asciiTheme="minorHAnsi" w:eastAsia="標楷體" w:hAnsiTheme="minorHAnsi" w:cstheme="minorHAnsi"/>
          <w:b/>
          <w:kern w:val="0"/>
          <w:sz w:val="32"/>
          <w:szCs w:val="32"/>
        </w:rPr>
        <w:t>東大學教師全英語授課實施</w:t>
      </w:r>
      <w:r w:rsidRPr="00ED18C3">
        <w:rPr>
          <w:rFonts w:asciiTheme="minorHAnsi" w:eastAsia="標楷體" w:hAnsiTheme="minorHAnsi" w:cstheme="minorHAnsi"/>
          <w:b/>
          <w:sz w:val="32"/>
          <w:szCs w:val="32"/>
        </w:rPr>
        <w:t>修正</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草案</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全文</w:t>
      </w:r>
    </w:p>
    <w:p w14:paraId="2A587DFE" w14:textId="77777777" w:rsidR="0033083B" w:rsidRPr="00ED18C3" w:rsidRDefault="0033083B" w:rsidP="0033083B">
      <w:pPr>
        <w:autoSpaceDE w:val="0"/>
        <w:autoSpaceDN w:val="0"/>
        <w:adjustRightInd w:val="0"/>
        <w:jc w:val="right"/>
        <w:rPr>
          <w:rFonts w:asciiTheme="minorHAnsi" w:eastAsia="標楷體" w:hAnsiTheme="minorHAnsi" w:cstheme="minorHAnsi"/>
          <w:kern w:val="0"/>
          <w:sz w:val="20"/>
          <w:szCs w:val="20"/>
        </w:rPr>
      </w:pPr>
      <w:r w:rsidRPr="00ED18C3">
        <w:rPr>
          <w:rFonts w:asciiTheme="minorHAnsi" w:eastAsia="標楷體" w:hAnsiTheme="minorHAnsi" w:cstheme="minorHAnsi"/>
          <w:kern w:val="0"/>
          <w:sz w:val="20"/>
          <w:szCs w:val="20"/>
        </w:rPr>
        <w:t>107</w:t>
      </w:r>
      <w:r w:rsidRPr="00ED18C3">
        <w:rPr>
          <w:rFonts w:asciiTheme="minorHAnsi" w:eastAsia="標楷體" w:hAnsiTheme="minorHAnsi" w:cstheme="minorHAnsi"/>
          <w:kern w:val="0"/>
          <w:sz w:val="20"/>
          <w:szCs w:val="20"/>
        </w:rPr>
        <w:t>學年度第</w:t>
      </w:r>
      <w:r w:rsidRPr="00ED18C3">
        <w:rPr>
          <w:rFonts w:asciiTheme="minorHAnsi" w:eastAsia="標楷體" w:hAnsiTheme="minorHAnsi" w:cstheme="minorHAnsi"/>
          <w:kern w:val="0"/>
          <w:sz w:val="20"/>
          <w:szCs w:val="20"/>
        </w:rPr>
        <w:t>1</w:t>
      </w:r>
      <w:r w:rsidRPr="00ED18C3">
        <w:rPr>
          <w:rFonts w:asciiTheme="minorHAnsi" w:eastAsia="標楷體" w:hAnsiTheme="minorHAnsi" w:cstheme="minorHAnsi"/>
          <w:kern w:val="0"/>
          <w:sz w:val="20"/>
          <w:szCs w:val="20"/>
        </w:rPr>
        <w:t>學期第</w:t>
      </w:r>
      <w:r w:rsidRPr="00ED18C3">
        <w:rPr>
          <w:rFonts w:asciiTheme="minorHAnsi" w:eastAsia="標楷體" w:hAnsiTheme="minorHAnsi" w:cstheme="minorHAnsi"/>
          <w:kern w:val="0"/>
          <w:sz w:val="20"/>
          <w:szCs w:val="20"/>
        </w:rPr>
        <w:t>2</w:t>
      </w:r>
      <w:r w:rsidRPr="00ED18C3">
        <w:rPr>
          <w:rFonts w:asciiTheme="minorHAnsi" w:eastAsia="標楷體" w:hAnsiTheme="minorHAnsi" w:cstheme="minorHAnsi"/>
          <w:kern w:val="0"/>
          <w:sz w:val="20"/>
          <w:szCs w:val="20"/>
        </w:rPr>
        <w:t>次教務會議通過</w:t>
      </w:r>
      <w:r w:rsidRPr="00ED18C3">
        <w:rPr>
          <w:rFonts w:asciiTheme="minorHAnsi" w:eastAsia="標楷體" w:hAnsiTheme="minorHAnsi" w:cstheme="minorHAnsi"/>
          <w:kern w:val="0"/>
          <w:sz w:val="20"/>
          <w:szCs w:val="20"/>
        </w:rPr>
        <w:t>(107.11.08)</w:t>
      </w:r>
    </w:p>
    <w:p w14:paraId="1FE6476D" w14:textId="77777777" w:rsidR="0033083B" w:rsidRPr="00ED18C3" w:rsidRDefault="0033083B" w:rsidP="0033083B">
      <w:pPr>
        <w:autoSpaceDE w:val="0"/>
        <w:autoSpaceDN w:val="0"/>
        <w:adjustRightInd w:val="0"/>
        <w:jc w:val="right"/>
        <w:rPr>
          <w:rFonts w:asciiTheme="minorHAnsi" w:eastAsia="標楷體" w:hAnsiTheme="minorHAnsi" w:cstheme="minorHAnsi"/>
          <w:color w:val="FF0000"/>
          <w:kern w:val="0"/>
          <w:sz w:val="20"/>
          <w:szCs w:val="20"/>
          <w:u w:val="single"/>
        </w:rPr>
      </w:pPr>
      <w:r w:rsidRPr="00ED18C3">
        <w:rPr>
          <w:rFonts w:asciiTheme="minorHAnsi" w:eastAsia="標楷體" w:hAnsiTheme="minorHAnsi" w:cstheme="minorHAnsi"/>
          <w:color w:val="FF0000"/>
          <w:kern w:val="0"/>
          <w:sz w:val="20"/>
          <w:szCs w:val="20"/>
          <w:u w:val="single"/>
        </w:rPr>
        <w:t>110</w:t>
      </w:r>
      <w:r w:rsidRPr="00ED18C3">
        <w:rPr>
          <w:rFonts w:asciiTheme="minorHAnsi" w:eastAsia="標楷體" w:hAnsiTheme="minorHAnsi" w:cstheme="minorHAnsi"/>
          <w:color w:val="FF0000"/>
          <w:kern w:val="0"/>
          <w:sz w:val="20"/>
          <w:szCs w:val="20"/>
          <w:u w:val="single"/>
        </w:rPr>
        <w:t>學年度第</w:t>
      </w:r>
      <w:r w:rsidRPr="00ED18C3">
        <w:rPr>
          <w:rFonts w:asciiTheme="minorHAnsi" w:eastAsia="標楷體" w:hAnsiTheme="minorHAnsi" w:cstheme="minorHAnsi"/>
          <w:color w:val="FF0000"/>
          <w:kern w:val="0"/>
          <w:sz w:val="20"/>
          <w:szCs w:val="20"/>
          <w:u w:val="single"/>
        </w:rPr>
        <w:t>2</w:t>
      </w:r>
      <w:r w:rsidRPr="00ED18C3">
        <w:rPr>
          <w:rFonts w:asciiTheme="minorHAnsi" w:eastAsia="標楷體" w:hAnsiTheme="minorHAnsi" w:cstheme="minorHAnsi"/>
          <w:color w:val="FF0000"/>
          <w:kern w:val="0"/>
          <w:sz w:val="20"/>
          <w:szCs w:val="20"/>
          <w:u w:val="single"/>
        </w:rPr>
        <w:t>學期第</w:t>
      </w:r>
      <w:r w:rsidRPr="00ED18C3">
        <w:rPr>
          <w:rFonts w:asciiTheme="minorHAnsi" w:eastAsia="標楷體" w:hAnsiTheme="minorHAnsi" w:cstheme="minorHAnsi"/>
          <w:color w:val="FF0000"/>
          <w:kern w:val="0"/>
          <w:sz w:val="20"/>
          <w:szCs w:val="20"/>
          <w:u w:val="single"/>
        </w:rPr>
        <w:t>1</w:t>
      </w:r>
      <w:r w:rsidRPr="00ED18C3">
        <w:rPr>
          <w:rFonts w:asciiTheme="minorHAnsi" w:eastAsia="標楷體" w:hAnsiTheme="minorHAnsi" w:cstheme="minorHAnsi"/>
          <w:color w:val="FF0000"/>
          <w:kern w:val="0"/>
          <w:sz w:val="20"/>
          <w:szCs w:val="20"/>
          <w:u w:val="single"/>
        </w:rPr>
        <w:t>次教務會議審議</w:t>
      </w:r>
      <w:r w:rsidRPr="00ED18C3">
        <w:rPr>
          <w:rFonts w:asciiTheme="minorHAnsi" w:eastAsia="標楷體" w:hAnsiTheme="minorHAnsi" w:cstheme="minorHAnsi"/>
          <w:color w:val="FF0000"/>
          <w:kern w:val="0"/>
          <w:sz w:val="20"/>
          <w:szCs w:val="20"/>
          <w:u w:val="single"/>
        </w:rPr>
        <w:t>(111.04.21)</w:t>
      </w:r>
    </w:p>
    <w:p w14:paraId="604EE561" w14:textId="77777777" w:rsidR="0033083B" w:rsidRPr="00ED18C3" w:rsidRDefault="0033083B" w:rsidP="00FA5BB4">
      <w:pPr>
        <w:numPr>
          <w:ilvl w:val="0"/>
          <w:numId w:val="22"/>
        </w:numPr>
        <w:autoSpaceDE w:val="0"/>
        <w:autoSpaceDN w:val="0"/>
        <w:adjustRightInd w:val="0"/>
        <w:spacing w:beforeLines="50" w:before="120"/>
        <w:rPr>
          <w:rFonts w:asciiTheme="minorHAnsi" w:eastAsia="標楷體" w:hAnsiTheme="minorHAnsi" w:cstheme="minorHAnsi"/>
          <w:kern w:val="0"/>
        </w:rPr>
      </w:pPr>
      <w:r w:rsidRPr="00ED18C3">
        <w:rPr>
          <w:rFonts w:asciiTheme="minorHAnsi" w:eastAsia="標楷體" w:hAnsiTheme="minorHAnsi" w:cstheme="minorHAnsi"/>
          <w:kern w:val="0"/>
        </w:rPr>
        <w:lastRenderedPageBreak/>
        <w:t>國立</w:t>
      </w:r>
      <w:proofErr w:type="gramStart"/>
      <w:r w:rsidRPr="00ED18C3">
        <w:rPr>
          <w:rFonts w:asciiTheme="minorHAnsi" w:eastAsia="標楷體" w:hAnsiTheme="minorHAnsi" w:cstheme="minorHAnsi"/>
          <w:kern w:val="0"/>
        </w:rPr>
        <w:t>臺</w:t>
      </w:r>
      <w:proofErr w:type="gramEnd"/>
      <w:r w:rsidRPr="00ED18C3">
        <w:rPr>
          <w:rFonts w:asciiTheme="minorHAnsi" w:eastAsia="標楷體" w:hAnsiTheme="minorHAnsi" w:cstheme="minorHAnsi"/>
          <w:kern w:val="0"/>
        </w:rPr>
        <w:t>東大學</w:t>
      </w:r>
      <w:r w:rsidRPr="00ED18C3">
        <w:rPr>
          <w:rFonts w:asciiTheme="minorHAnsi" w:eastAsia="標楷體" w:hAnsiTheme="minorHAnsi" w:cstheme="minorHAnsi"/>
          <w:kern w:val="0"/>
        </w:rPr>
        <w:t>(</w:t>
      </w:r>
      <w:r w:rsidRPr="00ED18C3">
        <w:rPr>
          <w:rFonts w:asciiTheme="minorHAnsi" w:eastAsia="標楷體" w:hAnsiTheme="minorHAnsi" w:cstheme="minorHAnsi"/>
          <w:kern w:val="0"/>
        </w:rPr>
        <w:t>以下簡稱本校</w:t>
      </w:r>
      <w:r w:rsidRPr="00ED18C3">
        <w:rPr>
          <w:rFonts w:asciiTheme="minorHAnsi" w:eastAsia="標楷體" w:hAnsiTheme="minorHAnsi" w:cstheme="minorHAnsi"/>
          <w:kern w:val="0"/>
        </w:rPr>
        <w:t>)</w:t>
      </w:r>
      <w:r w:rsidRPr="00ED18C3">
        <w:rPr>
          <w:rFonts w:asciiTheme="minorHAnsi" w:eastAsia="標楷體" w:hAnsiTheme="minorHAnsi" w:cstheme="minorHAnsi"/>
          <w:kern w:val="0"/>
        </w:rPr>
        <w:t>為促進教育國際化，提升學生專業英語能力素養，鼓勵教師以全英語教學方式授課，特訂定本要點。</w:t>
      </w:r>
    </w:p>
    <w:p w14:paraId="4DC2B0B3" w14:textId="77777777" w:rsidR="0033083B" w:rsidRPr="00ED18C3" w:rsidRDefault="0033083B" w:rsidP="00FA5BB4">
      <w:pPr>
        <w:pStyle w:val="aff1"/>
        <w:numPr>
          <w:ilvl w:val="0"/>
          <w:numId w:val="22"/>
        </w:numPr>
        <w:spacing w:beforeLines="50" w:before="120" w:afterLines="50" w:after="120"/>
        <w:ind w:leftChars="0"/>
        <w:jc w:val="both"/>
        <w:rPr>
          <w:rFonts w:asciiTheme="minorHAnsi" w:eastAsia="標楷體" w:hAnsiTheme="minorHAnsi" w:cstheme="minorHAnsi"/>
          <w:bCs/>
        </w:rPr>
      </w:pPr>
      <w:r w:rsidRPr="00ED18C3">
        <w:rPr>
          <w:rFonts w:asciiTheme="minorHAnsi" w:eastAsia="標楷體" w:hAnsiTheme="minorHAnsi" w:cstheme="minorHAnsi"/>
          <w:bCs/>
        </w:rPr>
        <w:t>本要點適用對象為各開課單位（不含進修學制）之</w:t>
      </w:r>
      <w:r w:rsidRPr="00ED18C3">
        <w:rPr>
          <w:rFonts w:asciiTheme="minorHAnsi" w:eastAsia="標楷體" w:hAnsiTheme="minorHAnsi" w:cstheme="minorHAnsi"/>
          <w:bCs/>
          <w:color w:val="FF0000"/>
          <w:u w:val="single"/>
        </w:rPr>
        <w:t>專任</w:t>
      </w:r>
      <w:r w:rsidRPr="00ED18C3">
        <w:rPr>
          <w:rFonts w:asciiTheme="minorHAnsi" w:eastAsia="標楷體" w:hAnsiTheme="minorHAnsi" w:cstheme="minorHAnsi"/>
          <w:bCs/>
        </w:rPr>
        <w:t>教師，檢具申請表經各級課程委員會審查通過之全英語授課課程。</w:t>
      </w:r>
      <w:proofErr w:type="gramStart"/>
      <w:r w:rsidRPr="00ED18C3">
        <w:rPr>
          <w:rFonts w:asciiTheme="minorHAnsi" w:eastAsia="標楷體" w:hAnsiTheme="minorHAnsi" w:cstheme="minorHAnsi"/>
          <w:bCs/>
        </w:rPr>
        <w:t>惟</w:t>
      </w:r>
      <w:proofErr w:type="gramEnd"/>
      <w:r w:rsidRPr="00ED18C3">
        <w:rPr>
          <w:rFonts w:asciiTheme="minorHAnsi" w:eastAsia="標楷體" w:hAnsiTheme="minorHAnsi" w:cstheme="minorHAnsi"/>
          <w:bCs/>
          <w:color w:val="FF0000"/>
          <w:u w:val="single"/>
        </w:rPr>
        <w:t>進修學制課程、研究所課程、</w:t>
      </w:r>
      <w:r w:rsidRPr="00ED18C3">
        <w:rPr>
          <w:rFonts w:asciiTheme="minorHAnsi" w:eastAsia="標楷體" w:hAnsiTheme="minorHAnsi" w:cstheme="minorHAnsi"/>
          <w:bCs/>
        </w:rPr>
        <w:t>共同學科或各系所自行開設之英語訓練課程、個別指導課（含研究指導、專題、畢業製作等）不適用。</w:t>
      </w:r>
    </w:p>
    <w:p w14:paraId="4101A389" w14:textId="77777777" w:rsidR="0033083B" w:rsidRPr="00ED18C3" w:rsidRDefault="0033083B" w:rsidP="00FA5BB4">
      <w:pPr>
        <w:pStyle w:val="aff1"/>
        <w:numPr>
          <w:ilvl w:val="0"/>
          <w:numId w:val="22"/>
        </w:numPr>
        <w:spacing w:beforeLines="50" w:before="120" w:afterLines="50" w:after="120"/>
        <w:ind w:leftChars="0"/>
        <w:jc w:val="both"/>
        <w:rPr>
          <w:rFonts w:asciiTheme="minorHAnsi" w:eastAsia="標楷體" w:hAnsiTheme="minorHAnsi" w:cstheme="minorHAnsi"/>
          <w:bCs/>
        </w:rPr>
      </w:pPr>
      <w:r w:rsidRPr="00ED18C3">
        <w:rPr>
          <w:rFonts w:asciiTheme="minorHAnsi" w:eastAsia="標楷體" w:hAnsiTheme="minorHAnsi" w:cstheme="minorHAnsi"/>
          <w:bCs/>
        </w:rPr>
        <w:t>本要點所稱「全英語授課」係指所開授之選修課程內容全程以英語授課，其方式包括採用英語教材、講授、研討及各階段成績評量皆採用英語；此外課程之教學大綱須以英語撰寫，並於開課資料及教務系統上註明「全英語授課」，教師於上課前應公告注意事項供學生週知。</w:t>
      </w:r>
    </w:p>
    <w:p w14:paraId="76EB96CF" w14:textId="77777777" w:rsidR="0033083B" w:rsidRPr="00ED18C3" w:rsidRDefault="0033083B" w:rsidP="00FA5BB4">
      <w:pPr>
        <w:pStyle w:val="aff1"/>
        <w:numPr>
          <w:ilvl w:val="0"/>
          <w:numId w:val="22"/>
        </w:numPr>
        <w:spacing w:beforeLines="50" w:before="120" w:afterLines="50" w:after="120"/>
        <w:ind w:leftChars="0"/>
        <w:jc w:val="both"/>
        <w:rPr>
          <w:rFonts w:asciiTheme="minorHAnsi" w:eastAsia="標楷體" w:hAnsiTheme="minorHAnsi" w:cstheme="minorHAnsi"/>
          <w:bCs/>
        </w:rPr>
      </w:pPr>
      <w:r w:rsidRPr="00ED18C3">
        <w:rPr>
          <w:rFonts w:asciiTheme="minorHAnsi" w:eastAsia="標楷體" w:hAnsiTheme="minorHAnsi" w:cstheme="minorHAnsi"/>
          <w:kern w:val="0"/>
        </w:rPr>
        <w:t>全英語授課課程學生修習人數達開課十人之標準且課程授課時數加計方式，依本校「排課及開課要點」及「教師授課時數及支給超支鐘點費辦法」規定。</w:t>
      </w:r>
    </w:p>
    <w:p w14:paraId="47056D73" w14:textId="5DFBE8E9" w:rsidR="0033083B" w:rsidRPr="00ED18C3" w:rsidRDefault="0033083B" w:rsidP="00FA5BB4">
      <w:pPr>
        <w:pStyle w:val="aff1"/>
        <w:numPr>
          <w:ilvl w:val="0"/>
          <w:numId w:val="22"/>
        </w:numPr>
        <w:spacing w:beforeLines="50" w:before="120" w:afterLines="50" w:after="120"/>
        <w:ind w:leftChars="0"/>
        <w:jc w:val="both"/>
        <w:rPr>
          <w:rFonts w:asciiTheme="minorHAnsi" w:eastAsia="標楷體" w:hAnsiTheme="minorHAnsi" w:cstheme="minorHAnsi"/>
          <w:bCs/>
        </w:rPr>
      </w:pPr>
      <w:r w:rsidRPr="00ED18C3">
        <w:rPr>
          <w:rFonts w:asciiTheme="minorHAnsi" w:eastAsia="標楷體" w:hAnsiTheme="minorHAnsi" w:cstheme="minorHAnsi"/>
          <w:kern w:val="0"/>
        </w:rPr>
        <w:t>授課教師必須於課程結束一個月內提供授課經驗及建議事項之報告表，送交系、院、校課程委員會核備，教務處得蒐集教師授課情形及學生反應，作為推動英語授課課程規劃及檢討改進之參考。</w:t>
      </w:r>
    </w:p>
    <w:p w14:paraId="242310E8" w14:textId="0AD2798E" w:rsidR="0033083B" w:rsidRPr="00ED18C3" w:rsidRDefault="0033083B" w:rsidP="00FA5BB4">
      <w:pPr>
        <w:pStyle w:val="aff1"/>
        <w:numPr>
          <w:ilvl w:val="0"/>
          <w:numId w:val="22"/>
        </w:numPr>
        <w:spacing w:beforeLines="50" w:before="120" w:afterLines="50" w:after="120"/>
        <w:ind w:leftChars="0"/>
        <w:jc w:val="both"/>
        <w:rPr>
          <w:rFonts w:asciiTheme="minorHAnsi" w:eastAsia="標楷體" w:hAnsiTheme="minorHAnsi" w:cstheme="minorHAnsi"/>
          <w:bCs/>
        </w:rPr>
      </w:pPr>
      <w:r w:rsidRPr="00ED18C3">
        <w:rPr>
          <w:rFonts w:asciiTheme="minorHAnsi" w:eastAsia="標楷體" w:hAnsiTheme="minorHAnsi" w:cstheme="minorHAnsi"/>
          <w:kern w:val="0"/>
        </w:rPr>
        <w:t>本要點經教務會議通過，校長核定後</w:t>
      </w:r>
      <w:r w:rsidR="00E80004" w:rsidRPr="00E80004">
        <w:rPr>
          <w:rFonts w:asciiTheme="minorHAnsi" w:eastAsia="標楷體" w:hAnsiTheme="minorHAnsi" w:cstheme="minorHAnsi"/>
          <w:color w:val="FF0000"/>
          <w:kern w:val="0"/>
          <w:u w:val="single"/>
        </w:rPr>
        <w:t>公布</w:t>
      </w:r>
      <w:r w:rsidRPr="00ED18C3">
        <w:rPr>
          <w:rFonts w:asciiTheme="minorHAnsi" w:eastAsia="標楷體" w:hAnsiTheme="minorHAnsi" w:cstheme="minorHAnsi"/>
          <w:kern w:val="0"/>
        </w:rPr>
        <w:t>實施，修正時亦同。</w:t>
      </w:r>
    </w:p>
    <w:p w14:paraId="15F040F3" w14:textId="41FC5AF5" w:rsidR="0033083B" w:rsidRPr="00ED18C3" w:rsidRDefault="0033083B" w:rsidP="0033083B">
      <w:pPr>
        <w:spacing w:beforeLines="50" w:before="120" w:afterLines="50" w:after="120"/>
        <w:ind w:left="142"/>
        <w:jc w:val="both"/>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6161C2" w:rsidRPr="00ED18C3" w14:paraId="1AC369F9" w14:textId="77777777" w:rsidTr="00274260">
        <w:tc>
          <w:tcPr>
            <w:tcW w:w="10314" w:type="dxa"/>
            <w:shd w:val="clear" w:color="auto" w:fill="auto"/>
          </w:tcPr>
          <w:p w14:paraId="5CE00D0A" w14:textId="77331BAE" w:rsidR="006161C2" w:rsidRPr="00ED18C3" w:rsidRDefault="006161C2" w:rsidP="00274260">
            <w:pPr>
              <w:spacing w:line="400" w:lineRule="exact"/>
              <w:ind w:left="1135" w:hangingChars="405" w:hanging="1135"/>
              <w:rPr>
                <w:rFonts w:asciiTheme="minorHAnsi" w:eastAsia="標楷體" w:hAnsiTheme="minorHAnsi" w:cstheme="minorHAnsi"/>
                <w:b/>
                <w:sz w:val="28"/>
                <w:szCs w:val="28"/>
              </w:rPr>
            </w:pPr>
            <w:bookmarkStart w:id="3" w:name="提案四"/>
            <w:r w:rsidRPr="00ED18C3">
              <w:rPr>
                <w:rFonts w:asciiTheme="minorHAnsi" w:eastAsia="標楷體" w:hAnsiTheme="minorHAnsi" w:cstheme="minorHAnsi"/>
                <w:b/>
                <w:sz w:val="28"/>
                <w:szCs w:val="28"/>
              </w:rPr>
              <w:t>提案四</w:t>
            </w:r>
            <w:bookmarkEnd w:id="3"/>
            <w:r w:rsidRPr="00ED18C3">
              <w:rPr>
                <w:rFonts w:asciiTheme="minorHAnsi" w:eastAsia="標楷體" w:hAnsiTheme="minorHAnsi" w:cstheme="minorHAnsi"/>
                <w:b/>
                <w:sz w:val="28"/>
                <w:szCs w:val="28"/>
              </w:rPr>
              <w:t>、</w:t>
            </w:r>
            <w:r w:rsidR="0033083B" w:rsidRPr="00ED18C3">
              <w:rPr>
                <w:rFonts w:asciiTheme="minorHAnsi" w:eastAsia="標楷體" w:hAnsiTheme="minorHAnsi" w:cstheme="minorHAnsi"/>
                <w:b/>
                <w:sz w:val="28"/>
              </w:rPr>
              <w:t>擬廢止「國立</w:t>
            </w:r>
            <w:proofErr w:type="gramStart"/>
            <w:r w:rsidR="0033083B" w:rsidRPr="00ED18C3">
              <w:rPr>
                <w:rFonts w:asciiTheme="minorHAnsi" w:eastAsia="標楷體" w:hAnsiTheme="minorHAnsi" w:cstheme="minorHAnsi"/>
                <w:b/>
                <w:sz w:val="28"/>
              </w:rPr>
              <w:t>臺</w:t>
            </w:r>
            <w:proofErr w:type="gramEnd"/>
            <w:r w:rsidR="0033083B" w:rsidRPr="00ED18C3">
              <w:rPr>
                <w:rFonts w:asciiTheme="minorHAnsi" w:eastAsia="標楷體" w:hAnsiTheme="minorHAnsi" w:cstheme="minorHAnsi"/>
                <w:b/>
                <w:sz w:val="28"/>
              </w:rPr>
              <w:t>東大學服務學習教育實施辦法」，請審議。</w:t>
            </w:r>
          </w:p>
          <w:p w14:paraId="1A611DDD" w14:textId="70EE0A72" w:rsidR="006161C2" w:rsidRPr="00ED18C3" w:rsidRDefault="006161C2" w:rsidP="00274260">
            <w:pPr>
              <w:wordWrap w:val="0"/>
              <w:spacing w:line="400" w:lineRule="exact"/>
              <w:ind w:left="5245" w:right="34"/>
              <w:jc w:val="right"/>
              <w:rPr>
                <w:rFonts w:asciiTheme="minorHAnsi" w:eastAsia="標楷體" w:hAnsiTheme="minorHAnsi" w:cstheme="minorHAnsi"/>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0033083B" w:rsidRPr="00ED18C3">
              <w:rPr>
                <w:rFonts w:asciiTheme="minorHAnsi" w:eastAsia="標楷體" w:hAnsiTheme="minorHAnsi" w:cstheme="minorHAnsi"/>
              </w:rPr>
              <w:t>教務處課</w:t>
            </w:r>
            <w:proofErr w:type="gramStart"/>
            <w:r w:rsidR="0033083B" w:rsidRPr="00ED18C3">
              <w:rPr>
                <w:rFonts w:asciiTheme="minorHAnsi" w:eastAsia="標楷體" w:hAnsiTheme="minorHAnsi" w:cstheme="minorHAnsi"/>
              </w:rPr>
              <w:t>務</w:t>
            </w:r>
            <w:proofErr w:type="gramEnd"/>
            <w:r w:rsidR="0033083B" w:rsidRPr="00ED18C3">
              <w:rPr>
                <w:rFonts w:asciiTheme="minorHAnsi" w:eastAsia="標楷體" w:hAnsiTheme="minorHAnsi" w:cstheme="minorHAnsi"/>
              </w:rPr>
              <w:t>組</w:t>
            </w:r>
            <w:proofErr w:type="gramStart"/>
            <w:r w:rsidRPr="00ED18C3">
              <w:rPr>
                <w:rFonts w:asciiTheme="minorHAnsi" w:eastAsia="標楷體" w:hAnsiTheme="minorHAnsi" w:cstheme="minorHAnsi"/>
              </w:rPr>
              <w:t>）</w:t>
            </w:r>
            <w:proofErr w:type="gramEnd"/>
          </w:p>
        </w:tc>
      </w:tr>
    </w:tbl>
    <w:p w14:paraId="55C54242" w14:textId="77777777" w:rsidR="006161C2" w:rsidRPr="00ED18C3" w:rsidRDefault="006161C2" w:rsidP="006161C2">
      <w:pPr>
        <w:spacing w:line="360" w:lineRule="exact"/>
        <w:rPr>
          <w:rFonts w:asciiTheme="minorHAnsi" w:eastAsia="標楷體" w:hAnsiTheme="minorHAnsi" w:cstheme="minorHAnsi"/>
          <w:b/>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0B8BBECA" w14:textId="2CAE5E0C" w:rsidR="006161C2" w:rsidRPr="00ED18C3" w:rsidRDefault="006161C2" w:rsidP="006161C2">
      <w:pPr>
        <w:autoSpaceDE w:val="0"/>
        <w:autoSpaceDN w:val="0"/>
        <w:adjustRightInd w:val="0"/>
        <w:spacing w:line="360" w:lineRule="exact"/>
        <w:ind w:leftChars="239" w:left="1032" w:hangingChars="191" w:hanging="458"/>
        <w:jc w:val="both"/>
        <w:rPr>
          <w:rFonts w:asciiTheme="minorHAnsi" w:eastAsia="標楷體" w:hAnsiTheme="minorHAnsi" w:cstheme="minorHAnsi"/>
          <w:bCs/>
          <w:kern w:val="0"/>
        </w:rPr>
      </w:pPr>
      <w:r w:rsidRPr="00ED18C3">
        <w:rPr>
          <w:rFonts w:asciiTheme="minorHAnsi" w:eastAsia="標楷體" w:hAnsiTheme="minorHAnsi" w:cstheme="minorHAnsi"/>
          <w:bCs/>
          <w:kern w:val="0"/>
        </w:rPr>
        <w:t>一、</w:t>
      </w:r>
      <w:proofErr w:type="gramStart"/>
      <w:r w:rsidR="0033083B" w:rsidRPr="00ED18C3">
        <w:rPr>
          <w:rFonts w:asciiTheme="minorHAnsi" w:eastAsia="標楷體" w:hAnsiTheme="minorHAnsi" w:cstheme="minorHAnsi"/>
          <w:szCs w:val="28"/>
        </w:rPr>
        <w:t>該法乃於</w:t>
      </w:r>
      <w:proofErr w:type="gramEnd"/>
      <w:r w:rsidR="0033083B" w:rsidRPr="00ED18C3">
        <w:rPr>
          <w:rFonts w:asciiTheme="minorHAnsi" w:eastAsia="標楷體" w:hAnsiTheme="minorHAnsi" w:cstheme="minorHAnsi"/>
          <w:szCs w:val="28"/>
        </w:rPr>
        <w:t>97</w:t>
      </w:r>
      <w:r w:rsidR="0033083B" w:rsidRPr="00ED18C3">
        <w:rPr>
          <w:rFonts w:asciiTheme="minorHAnsi" w:eastAsia="標楷體" w:hAnsiTheme="minorHAnsi" w:cstheme="minorHAnsi"/>
          <w:szCs w:val="28"/>
        </w:rPr>
        <w:t>年配合教育部推動服務學習政策所制訂，後依實際執行狀況修正。課程部分已由各系及通識教育中心納入選修課程。活動部分自</w:t>
      </w:r>
      <w:r w:rsidR="0033083B" w:rsidRPr="00ED18C3">
        <w:rPr>
          <w:rFonts w:asciiTheme="minorHAnsi" w:eastAsia="標楷體" w:hAnsiTheme="minorHAnsi" w:cstheme="minorHAnsi"/>
          <w:szCs w:val="28"/>
        </w:rPr>
        <w:t>107</w:t>
      </w:r>
      <w:r w:rsidR="0033083B" w:rsidRPr="00ED18C3">
        <w:rPr>
          <w:rFonts w:asciiTheme="minorHAnsi" w:eastAsia="標楷體" w:hAnsiTheme="minorHAnsi" w:cstheme="minorHAnsi"/>
          <w:szCs w:val="28"/>
        </w:rPr>
        <w:t>學年</w:t>
      </w:r>
      <w:proofErr w:type="gramStart"/>
      <w:r w:rsidR="0033083B" w:rsidRPr="00ED18C3">
        <w:rPr>
          <w:rFonts w:asciiTheme="minorHAnsi" w:eastAsia="標楷體" w:hAnsiTheme="minorHAnsi" w:cstheme="minorHAnsi"/>
          <w:szCs w:val="28"/>
        </w:rPr>
        <w:t>度起通識</w:t>
      </w:r>
      <w:proofErr w:type="gramEnd"/>
      <w:r w:rsidR="0033083B" w:rsidRPr="00ED18C3">
        <w:rPr>
          <w:rFonts w:asciiTheme="minorHAnsi" w:eastAsia="標楷體" w:hAnsiTheme="minorHAnsi" w:cstheme="minorHAnsi"/>
          <w:szCs w:val="28"/>
        </w:rPr>
        <w:t>教育中心已取消大學探索潛在課程，且不列入畢業門檻。服務學習之精神已融入大學參與社會責任相關課程及活動辦理。</w:t>
      </w:r>
    </w:p>
    <w:p w14:paraId="0B22F293" w14:textId="66AA2117" w:rsidR="006161C2" w:rsidRPr="00ED18C3" w:rsidRDefault="006161C2" w:rsidP="006161C2">
      <w:pPr>
        <w:autoSpaceDE w:val="0"/>
        <w:autoSpaceDN w:val="0"/>
        <w:adjustRightInd w:val="0"/>
        <w:spacing w:afterLines="20" w:after="48" w:line="360" w:lineRule="exact"/>
        <w:ind w:leftChars="239" w:left="1032" w:hangingChars="191" w:hanging="458"/>
        <w:jc w:val="both"/>
        <w:rPr>
          <w:rFonts w:asciiTheme="minorHAnsi" w:eastAsia="標楷體" w:hAnsiTheme="minorHAnsi" w:cstheme="minorHAnsi"/>
          <w:szCs w:val="28"/>
        </w:rPr>
      </w:pPr>
      <w:r w:rsidRPr="00ED18C3">
        <w:rPr>
          <w:rFonts w:asciiTheme="minorHAnsi" w:eastAsia="標楷體" w:hAnsiTheme="minorHAnsi" w:cstheme="minorHAnsi"/>
          <w:bCs/>
          <w:kern w:val="0"/>
        </w:rPr>
        <w:t>二、</w:t>
      </w:r>
      <w:r w:rsidR="0033083B" w:rsidRPr="00ED18C3">
        <w:rPr>
          <w:rFonts w:asciiTheme="minorHAnsi" w:eastAsia="標楷體" w:hAnsiTheme="minorHAnsi" w:cstheme="minorHAnsi"/>
          <w:szCs w:val="28"/>
        </w:rPr>
        <w:t>原服務學習活動</w:t>
      </w:r>
      <w:r w:rsidR="0033083B" w:rsidRPr="00ED18C3">
        <w:rPr>
          <w:rFonts w:asciiTheme="minorHAnsi" w:eastAsia="標楷體" w:hAnsiTheme="minorHAnsi" w:cstheme="minorHAnsi"/>
          <w:szCs w:val="28"/>
        </w:rPr>
        <w:t>18</w:t>
      </w:r>
      <w:r w:rsidR="0033083B" w:rsidRPr="00ED18C3">
        <w:rPr>
          <w:rFonts w:asciiTheme="minorHAnsi" w:eastAsia="標楷體" w:hAnsiTheme="minorHAnsi" w:cstheme="minorHAnsi"/>
          <w:szCs w:val="28"/>
        </w:rPr>
        <w:t>小時之認證權責單位為課外組，經討論後該活動亦改</w:t>
      </w:r>
      <w:proofErr w:type="gramStart"/>
      <w:r w:rsidR="0033083B" w:rsidRPr="00ED18C3">
        <w:rPr>
          <w:rFonts w:asciiTheme="minorHAnsi" w:eastAsia="標楷體" w:hAnsiTheme="minorHAnsi" w:cstheme="minorHAnsi"/>
          <w:szCs w:val="28"/>
        </w:rPr>
        <w:t>採</w:t>
      </w:r>
      <w:proofErr w:type="gramEnd"/>
      <w:r w:rsidR="0033083B" w:rsidRPr="00ED18C3">
        <w:rPr>
          <w:rFonts w:asciiTheme="minorHAnsi" w:eastAsia="標楷體" w:hAnsiTheme="minorHAnsi" w:cstheme="minorHAnsi"/>
          <w:szCs w:val="28"/>
        </w:rPr>
        <w:t>學生自願參與方式。</w:t>
      </w:r>
    </w:p>
    <w:p w14:paraId="30CE7513" w14:textId="2A0F4C34" w:rsidR="0033083B" w:rsidRPr="00ED18C3" w:rsidRDefault="0033083B" w:rsidP="0033083B">
      <w:pPr>
        <w:pStyle w:val="aff1"/>
        <w:autoSpaceDE w:val="0"/>
        <w:autoSpaceDN w:val="0"/>
        <w:adjustRightInd w:val="0"/>
        <w:spacing w:afterLines="20" w:after="48" w:line="360" w:lineRule="exact"/>
        <w:ind w:leftChars="0"/>
        <w:jc w:val="both"/>
        <w:rPr>
          <w:rFonts w:asciiTheme="minorHAnsi" w:eastAsia="標楷體" w:hAnsiTheme="minorHAnsi" w:cstheme="minorHAnsi"/>
          <w:color w:val="000000"/>
        </w:rPr>
      </w:pP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三、</w:t>
      </w:r>
      <w:r w:rsidRPr="00ED18C3">
        <w:rPr>
          <w:rFonts w:asciiTheme="minorHAnsi" w:eastAsia="標楷體" w:hAnsiTheme="minorHAnsi" w:cstheme="minorHAnsi"/>
          <w:szCs w:val="28"/>
        </w:rPr>
        <w:t>綜上所述，此法已完成階段性任務，</w:t>
      </w:r>
      <w:proofErr w:type="gramStart"/>
      <w:r w:rsidRPr="00ED18C3">
        <w:rPr>
          <w:rFonts w:asciiTheme="minorHAnsi" w:eastAsia="標楷體" w:hAnsiTheme="minorHAnsi" w:cstheme="minorHAnsi"/>
          <w:szCs w:val="28"/>
        </w:rPr>
        <w:t>爰</w:t>
      </w:r>
      <w:proofErr w:type="gramEnd"/>
      <w:r w:rsidRPr="00ED18C3">
        <w:rPr>
          <w:rFonts w:asciiTheme="minorHAnsi" w:eastAsia="標楷體" w:hAnsiTheme="minorHAnsi" w:cstheme="minorHAnsi"/>
          <w:szCs w:val="28"/>
        </w:rPr>
        <w:t>提案予以廢止。</w:t>
      </w:r>
    </w:p>
    <w:p w14:paraId="34A6CA76" w14:textId="35804800" w:rsidR="0033083B" w:rsidRPr="00ED18C3" w:rsidRDefault="0033083B" w:rsidP="0033083B">
      <w:pPr>
        <w:widowControl/>
        <w:jc w:val="center"/>
        <w:rPr>
          <w:rFonts w:asciiTheme="minorHAnsi" w:eastAsia="標楷體" w:hAnsiTheme="minorHAnsi" w:cstheme="minorHAnsi"/>
          <w:b/>
          <w:sz w:val="32"/>
          <w:szCs w:val="28"/>
        </w:rPr>
      </w:pPr>
      <w:r w:rsidRPr="00ED18C3">
        <w:rPr>
          <w:rFonts w:asciiTheme="minorHAnsi" w:eastAsia="標楷體" w:hAnsiTheme="minorHAnsi" w:cstheme="minorHAnsi"/>
          <w:b/>
          <w:sz w:val="32"/>
          <w:szCs w:val="28"/>
        </w:rPr>
        <w:t>國立</w:t>
      </w:r>
      <w:proofErr w:type="gramStart"/>
      <w:r w:rsidRPr="00ED18C3">
        <w:rPr>
          <w:rFonts w:asciiTheme="minorHAnsi" w:eastAsia="標楷體" w:hAnsiTheme="minorHAnsi" w:cstheme="minorHAnsi"/>
          <w:b/>
          <w:sz w:val="32"/>
          <w:szCs w:val="28"/>
        </w:rPr>
        <w:t>臺</w:t>
      </w:r>
      <w:proofErr w:type="gramEnd"/>
      <w:r w:rsidRPr="00ED18C3">
        <w:rPr>
          <w:rFonts w:asciiTheme="minorHAnsi" w:eastAsia="標楷體" w:hAnsiTheme="minorHAnsi" w:cstheme="minorHAnsi"/>
          <w:b/>
          <w:sz w:val="32"/>
          <w:szCs w:val="28"/>
        </w:rPr>
        <w:t>東大學服務學習教育實施辦法</w:t>
      </w:r>
      <w:r w:rsidRPr="00ED18C3">
        <w:rPr>
          <w:rFonts w:asciiTheme="minorHAnsi" w:eastAsia="標楷體" w:hAnsiTheme="minorHAnsi" w:cstheme="minorHAnsi"/>
          <w:b/>
          <w:sz w:val="32"/>
          <w:szCs w:val="28"/>
        </w:rPr>
        <w:t>(</w:t>
      </w:r>
      <w:r w:rsidRPr="00ED18C3">
        <w:rPr>
          <w:rFonts w:asciiTheme="minorHAnsi" w:eastAsia="標楷體" w:hAnsiTheme="minorHAnsi" w:cstheme="minorHAnsi"/>
          <w:b/>
          <w:sz w:val="32"/>
          <w:szCs w:val="28"/>
        </w:rPr>
        <w:t>廢止</w:t>
      </w:r>
      <w:r w:rsidRPr="00ED18C3">
        <w:rPr>
          <w:rFonts w:asciiTheme="minorHAnsi" w:eastAsia="標楷體" w:hAnsiTheme="minorHAnsi" w:cstheme="minorHAnsi"/>
          <w:b/>
          <w:sz w:val="32"/>
          <w:szCs w:val="28"/>
        </w:rPr>
        <w:t>)</w:t>
      </w:r>
    </w:p>
    <w:p w14:paraId="7DB1F14C" w14:textId="77777777" w:rsidR="0033083B" w:rsidRPr="00ED18C3" w:rsidRDefault="0033083B" w:rsidP="0033083B">
      <w:pPr>
        <w:widowControl/>
        <w:spacing w:line="240" w:lineRule="exact"/>
        <w:jc w:val="right"/>
        <w:rPr>
          <w:rFonts w:asciiTheme="minorHAnsi" w:eastAsia="標楷體" w:hAnsiTheme="minorHAnsi" w:cstheme="minorHAnsi"/>
          <w:sz w:val="20"/>
          <w:szCs w:val="28"/>
        </w:rPr>
      </w:pPr>
      <w:r w:rsidRPr="00ED18C3">
        <w:rPr>
          <w:rFonts w:asciiTheme="minorHAnsi" w:eastAsia="標楷體" w:hAnsiTheme="minorHAnsi" w:cstheme="minorHAnsi"/>
          <w:sz w:val="20"/>
          <w:szCs w:val="28"/>
        </w:rPr>
        <w:t>96</w:t>
      </w:r>
      <w:r w:rsidRPr="00ED18C3">
        <w:rPr>
          <w:rFonts w:asciiTheme="minorHAnsi" w:eastAsia="標楷體" w:hAnsiTheme="minorHAnsi" w:cstheme="minorHAnsi"/>
          <w:sz w:val="20"/>
          <w:szCs w:val="28"/>
        </w:rPr>
        <w:t>學年度第</w:t>
      </w:r>
      <w:r w:rsidRPr="00ED18C3">
        <w:rPr>
          <w:rFonts w:asciiTheme="minorHAnsi" w:eastAsia="標楷體" w:hAnsiTheme="minorHAnsi" w:cstheme="minorHAnsi"/>
          <w:sz w:val="20"/>
          <w:szCs w:val="28"/>
        </w:rPr>
        <w:t>2</w:t>
      </w:r>
      <w:r w:rsidRPr="00ED18C3">
        <w:rPr>
          <w:rFonts w:asciiTheme="minorHAnsi" w:eastAsia="標楷體" w:hAnsiTheme="minorHAnsi" w:cstheme="minorHAnsi"/>
          <w:sz w:val="20"/>
          <w:szCs w:val="28"/>
        </w:rPr>
        <w:t>學期第</w:t>
      </w:r>
      <w:r w:rsidRPr="00ED18C3">
        <w:rPr>
          <w:rFonts w:asciiTheme="minorHAnsi" w:eastAsia="標楷體" w:hAnsiTheme="minorHAnsi" w:cstheme="minorHAnsi"/>
          <w:sz w:val="20"/>
          <w:szCs w:val="28"/>
        </w:rPr>
        <w:t>3</w:t>
      </w:r>
      <w:r w:rsidRPr="00ED18C3">
        <w:rPr>
          <w:rFonts w:asciiTheme="minorHAnsi" w:eastAsia="標楷體" w:hAnsiTheme="minorHAnsi" w:cstheme="minorHAnsi"/>
          <w:sz w:val="20"/>
          <w:szCs w:val="28"/>
        </w:rPr>
        <w:t>次教務會議通過</w:t>
      </w:r>
      <w:r w:rsidRPr="00ED18C3">
        <w:rPr>
          <w:rFonts w:asciiTheme="minorHAnsi" w:eastAsia="標楷體" w:hAnsiTheme="minorHAnsi" w:cstheme="minorHAnsi"/>
          <w:sz w:val="20"/>
          <w:szCs w:val="28"/>
        </w:rPr>
        <w:t>(97.6.5)</w:t>
      </w:r>
    </w:p>
    <w:p w14:paraId="2E82E80C" w14:textId="77777777" w:rsidR="0033083B" w:rsidRPr="00ED18C3" w:rsidRDefault="0033083B" w:rsidP="0033083B">
      <w:pPr>
        <w:widowControl/>
        <w:spacing w:line="240" w:lineRule="exact"/>
        <w:jc w:val="right"/>
        <w:rPr>
          <w:rFonts w:asciiTheme="minorHAnsi" w:eastAsia="標楷體" w:hAnsiTheme="minorHAnsi" w:cstheme="minorHAnsi"/>
          <w:sz w:val="20"/>
          <w:szCs w:val="28"/>
        </w:rPr>
      </w:pPr>
      <w:r w:rsidRPr="00ED18C3">
        <w:rPr>
          <w:rFonts w:asciiTheme="minorHAnsi" w:eastAsia="標楷體" w:hAnsiTheme="minorHAnsi" w:cstheme="minorHAnsi"/>
          <w:sz w:val="20"/>
          <w:szCs w:val="28"/>
        </w:rPr>
        <w:t>98</w:t>
      </w:r>
      <w:r w:rsidRPr="00ED18C3">
        <w:rPr>
          <w:rFonts w:asciiTheme="minorHAnsi" w:eastAsia="標楷體" w:hAnsiTheme="minorHAnsi" w:cstheme="minorHAnsi"/>
          <w:sz w:val="20"/>
          <w:szCs w:val="28"/>
        </w:rPr>
        <w:t>學年度第一學期第</w:t>
      </w:r>
      <w:r w:rsidRPr="00ED18C3">
        <w:rPr>
          <w:rFonts w:asciiTheme="minorHAnsi" w:eastAsia="標楷體" w:hAnsiTheme="minorHAnsi" w:cstheme="minorHAnsi"/>
          <w:sz w:val="20"/>
          <w:szCs w:val="28"/>
        </w:rPr>
        <w:t>3</w:t>
      </w:r>
      <w:r w:rsidRPr="00ED18C3">
        <w:rPr>
          <w:rFonts w:asciiTheme="minorHAnsi" w:eastAsia="標楷體" w:hAnsiTheme="minorHAnsi" w:cstheme="minorHAnsi"/>
          <w:sz w:val="20"/>
          <w:szCs w:val="28"/>
        </w:rPr>
        <w:t>次教務會議通過</w:t>
      </w:r>
      <w:r w:rsidRPr="00ED18C3">
        <w:rPr>
          <w:rFonts w:asciiTheme="minorHAnsi" w:eastAsia="標楷體" w:hAnsiTheme="minorHAnsi" w:cstheme="minorHAnsi"/>
          <w:sz w:val="20"/>
          <w:szCs w:val="28"/>
        </w:rPr>
        <w:t>(98.11.26)</w:t>
      </w:r>
    </w:p>
    <w:p w14:paraId="6F0CDC83" w14:textId="77777777" w:rsidR="0033083B" w:rsidRPr="00ED18C3" w:rsidRDefault="0033083B" w:rsidP="0033083B">
      <w:pPr>
        <w:widowControl/>
        <w:spacing w:line="240" w:lineRule="exact"/>
        <w:jc w:val="right"/>
        <w:rPr>
          <w:rFonts w:asciiTheme="minorHAnsi" w:eastAsia="標楷體" w:hAnsiTheme="minorHAnsi" w:cstheme="minorHAnsi"/>
          <w:sz w:val="20"/>
          <w:szCs w:val="28"/>
        </w:rPr>
      </w:pPr>
      <w:r w:rsidRPr="00ED18C3">
        <w:rPr>
          <w:rFonts w:asciiTheme="minorHAnsi" w:eastAsia="標楷體" w:hAnsiTheme="minorHAnsi" w:cstheme="minorHAnsi"/>
          <w:sz w:val="20"/>
          <w:szCs w:val="28"/>
        </w:rPr>
        <w:t>100</w:t>
      </w:r>
      <w:r w:rsidRPr="00ED18C3">
        <w:rPr>
          <w:rFonts w:asciiTheme="minorHAnsi" w:eastAsia="標楷體" w:hAnsiTheme="minorHAnsi" w:cstheme="minorHAnsi"/>
          <w:sz w:val="20"/>
          <w:szCs w:val="28"/>
        </w:rPr>
        <w:t>學年度第一學期第</w:t>
      </w:r>
      <w:r w:rsidRPr="00ED18C3">
        <w:rPr>
          <w:rFonts w:asciiTheme="minorHAnsi" w:eastAsia="標楷體" w:hAnsiTheme="minorHAnsi" w:cstheme="minorHAnsi"/>
          <w:sz w:val="20"/>
          <w:szCs w:val="28"/>
        </w:rPr>
        <w:t>2</w:t>
      </w:r>
      <w:r w:rsidRPr="00ED18C3">
        <w:rPr>
          <w:rFonts w:asciiTheme="minorHAnsi" w:eastAsia="標楷體" w:hAnsiTheme="minorHAnsi" w:cstheme="minorHAnsi"/>
          <w:sz w:val="20"/>
          <w:szCs w:val="28"/>
        </w:rPr>
        <w:t>次教務會議通過</w:t>
      </w:r>
      <w:r w:rsidRPr="00ED18C3">
        <w:rPr>
          <w:rFonts w:asciiTheme="minorHAnsi" w:eastAsia="標楷體" w:hAnsiTheme="minorHAnsi" w:cstheme="minorHAnsi"/>
          <w:sz w:val="20"/>
          <w:szCs w:val="28"/>
        </w:rPr>
        <w:t>(100.10.13)</w:t>
      </w:r>
    </w:p>
    <w:p w14:paraId="5B748AB8" w14:textId="77777777" w:rsidR="0033083B" w:rsidRPr="00ED18C3" w:rsidRDefault="0033083B" w:rsidP="0033083B">
      <w:pPr>
        <w:widowControl/>
        <w:spacing w:line="240" w:lineRule="exact"/>
        <w:jc w:val="right"/>
        <w:rPr>
          <w:rFonts w:asciiTheme="minorHAnsi" w:eastAsia="標楷體" w:hAnsiTheme="minorHAnsi" w:cstheme="minorHAnsi"/>
          <w:sz w:val="20"/>
          <w:szCs w:val="28"/>
        </w:rPr>
      </w:pPr>
      <w:r w:rsidRPr="00ED18C3">
        <w:rPr>
          <w:rFonts w:asciiTheme="minorHAnsi" w:eastAsia="標楷體" w:hAnsiTheme="minorHAnsi" w:cstheme="minorHAnsi"/>
          <w:sz w:val="20"/>
          <w:szCs w:val="28"/>
        </w:rPr>
        <w:t>102</w:t>
      </w:r>
      <w:r w:rsidRPr="00ED18C3">
        <w:rPr>
          <w:rFonts w:asciiTheme="minorHAnsi" w:eastAsia="標楷體" w:hAnsiTheme="minorHAnsi" w:cstheme="minorHAnsi"/>
          <w:sz w:val="20"/>
          <w:szCs w:val="28"/>
        </w:rPr>
        <w:t>學年度第一學期第</w:t>
      </w:r>
      <w:r w:rsidRPr="00ED18C3">
        <w:rPr>
          <w:rFonts w:asciiTheme="minorHAnsi" w:eastAsia="標楷體" w:hAnsiTheme="minorHAnsi" w:cstheme="minorHAnsi"/>
          <w:sz w:val="20"/>
          <w:szCs w:val="28"/>
        </w:rPr>
        <w:t>3</w:t>
      </w:r>
      <w:r w:rsidRPr="00ED18C3">
        <w:rPr>
          <w:rFonts w:asciiTheme="minorHAnsi" w:eastAsia="標楷體" w:hAnsiTheme="minorHAnsi" w:cstheme="minorHAnsi"/>
          <w:sz w:val="20"/>
          <w:szCs w:val="28"/>
        </w:rPr>
        <w:t>次教務會議通過</w:t>
      </w:r>
      <w:r w:rsidRPr="00ED18C3">
        <w:rPr>
          <w:rFonts w:asciiTheme="minorHAnsi" w:eastAsia="標楷體" w:hAnsiTheme="minorHAnsi" w:cstheme="minorHAnsi"/>
          <w:sz w:val="20"/>
          <w:szCs w:val="28"/>
        </w:rPr>
        <w:t>(102.12.15)</w:t>
      </w:r>
    </w:p>
    <w:p w14:paraId="20FA9BDF" w14:textId="77777777" w:rsidR="0033083B" w:rsidRPr="00ED18C3" w:rsidRDefault="0033083B" w:rsidP="0033083B">
      <w:pPr>
        <w:widowControl/>
        <w:spacing w:line="240" w:lineRule="exact"/>
        <w:jc w:val="right"/>
        <w:rPr>
          <w:rFonts w:asciiTheme="minorHAnsi" w:eastAsia="標楷體" w:hAnsiTheme="minorHAnsi" w:cstheme="minorHAnsi"/>
          <w:sz w:val="20"/>
          <w:szCs w:val="28"/>
        </w:rPr>
      </w:pPr>
      <w:r w:rsidRPr="00ED18C3">
        <w:rPr>
          <w:rFonts w:asciiTheme="minorHAnsi" w:eastAsia="標楷體" w:hAnsiTheme="minorHAnsi" w:cstheme="minorHAnsi"/>
          <w:sz w:val="20"/>
          <w:szCs w:val="28"/>
        </w:rPr>
        <w:t>105</w:t>
      </w:r>
      <w:r w:rsidRPr="00ED18C3">
        <w:rPr>
          <w:rFonts w:asciiTheme="minorHAnsi" w:eastAsia="標楷體" w:hAnsiTheme="minorHAnsi" w:cstheme="minorHAnsi"/>
          <w:sz w:val="20"/>
          <w:szCs w:val="28"/>
        </w:rPr>
        <w:t>學年度第一學期第</w:t>
      </w:r>
      <w:r w:rsidRPr="00ED18C3">
        <w:rPr>
          <w:rFonts w:asciiTheme="minorHAnsi" w:eastAsia="標楷體" w:hAnsiTheme="minorHAnsi" w:cstheme="minorHAnsi"/>
          <w:sz w:val="20"/>
          <w:szCs w:val="28"/>
        </w:rPr>
        <w:t>3</w:t>
      </w:r>
      <w:r w:rsidRPr="00ED18C3">
        <w:rPr>
          <w:rFonts w:asciiTheme="minorHAnsi" w:eastAsia="標楷體" w:hAnsiTheme="minorHAnsi" w:cstheme="minorHAnsi"/>
          <w:sz w:val="20"/>
          <w:szCs w:val="28"/>
        </w:rPr>
        <w:t>次教務會議通過</w:t>
      </w:r>
      <w:r w:rsidRPr="00ED18C3">
        <w:rPr>
          <w:rFonts w:asciiTheme="minorHAnsi" w:eastAsia="標楷體" w:hAnsiTheme="minorHAnsi" w:cstheme="minorHAnsi"/>
          <w:sz w:val="20"/>
          <w:szCs w:val="28"/>
        </w:rPr>
        <w:t>(105.12.15)</w:t>
      </w:r>
    </w:p>
    <w:p w14:paraId="493A8A7C" w14:textId="77777777" w:rsidR="0033083B" w:rsidRPr="00ED18C3" w:rsidRDefault="0033083B" w:rsidP="0033083B">
      <w:pPr>
        <w:widowControl/>
        <w:spacing w:line="240" w:lineRule="exact"/>
        <w:jc w:val="right"/>
        <w:rPr>
          <w:rFonts w:asciiTheme="minorHAnsi" w:eastAsia="標楷體" w:hAnsiTheme="minorHAnsi" w:cstheme="minorHAnsi"/>
          <w:sz w:val="20"/>
          <w:szCs w:val="28"/>
        </w:rPr>
      </w:pPr>
      <w:r w:rsidRPr="00ED18C3">
        <w:rPr>
          <w:rFonts w:asciiTheme="minorHAnsi" w:eastAsia="標楷體" w:hAnsiTheme="minorHAnsi" w:cstheme="minorHAnsi"/>
          <w:sz w:val="20"/>
          <w:szCs w:val="28"/>
        </w:rPr>
        <w:t>106</w:t>
      </w:r>
      <w:r w:rsidRPr="00ED18C3">
        <w:rPr>
          <w:rFonts w:asciiTheme="minorHAnsi" w:eastAsia="標楷體" w:hAnsiTheme="minorHAnsi" w:cstheme="minorHAnsi"/>
          <w:sz w:val="20"/>
          <w:szCs w:val="28"/>
        </w:rPr>
        <w:t>學年度第二學期第</w:t>
      </w:r>
      <w:r w:rsidRPr="00ED18C3">
        <w:rPr>
          <w:rFonts w:asciiTheme="minorHAnsi" w:eastAsia="標楷體" w:hAnsiTheme="minorHAnsi" w:cstheme="minorHAnsi"/>
          <w:sz w:val="20"/>
          <w:szCs w:val="28"/>
        </w:rPr>
        <w:t>2</w:t>
      </w:r>
      <w:r w:rsidRPr="00ED18C3">
        <w:rPr>
          <w:rFonts w:asciiTheme="minorHAnsi" w:eastAsia="標楷體" w:hAnsiTheme="minorHAnsi" w:cstheme="minorHAnsi"/>
          <w:sz w:val="20"/>
          <w:szCs w:val="28"/>
        </w:rPr>
        <w:t>次教務會議通過</w:t>
      </w:r>
      <w:r w:rsidRPr="00ED18C3">
        <w:rPr>
          <w:rFonts w:asciiTheme="minorHAnsi" w:eastAsia="標楷體" w:hAnsiTheme="minorHAnsi" w:cstheme="minorHAnsi"/>
          <w:sz w:val="20"/>
          <w:szCs w:val="28"/>
        </w:rPr>
        <w:t>(107.04.26)</w:t>
      </w:r>
    </w:p>
    <w:p w14:paraId="65DF9408" w14:textId="77777777" w:rsidR="0033083B" w:rsidRPr="00ED18C3" w:rsidRDefault="0033083B" w:rsidP="0033083B">
      <w:pPr>
        <w:widowControl/>
        <w:ind w:left="840" w:hangingChars="350" w:hanging="840"/>
        <w:jc w:val="both"/>
        <w:rPr>
          <w:rFonts w:asciiTheme="minorHAnsi" w:eastAsia="標楷體" w:hAnsiTheme="minorHAnsi" w:cstheme="minorHAnsi"/>
          <w:szCs w:val="28"/>
        </w:rPr>
      </w:pPr>
      <w:r w:rsidRPr="00ED18C3">
        <w:rPr>
          <w:rFonts w:asciiTheme="minorHAnsi" w:eastAsia="標楷體" w:hAnsiTheme="minorHAnsi" w:cstheme="minorHAnsi"/>
          <w:szCs w:val="28"/>
        </w:rPr>
        <w:t>第一條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本校為鼓勵學生積極參與學校、社會各項非政治、商業、營利、報酬性之服務活動，並依教育部「大專校院服務學習方案」，特訂定「國立</w:t>
      </w:r>
      <w:proofErr w:type="gramStart"/>
      <w:r w:rsidRPr="00ED18C3">
        <w:rPr>
          <w:rFonts w:asciiTheme="minorHAnsi" w:eastAsia="標楷體" w:hAnsiTheme="minorHAnsi" w:cstheme="minorHAnsi"/>
          <w:szCs w:val="28"/>
        </w:rPr>
        <w:t>臺</w:t>
      </w:r>
      <w:proofErr w:type="gramEnd"/>
      <w:r w:rsidRPr="00ED18C3">
        <w:rPr>
          <w:rFonts w:asciiTheme="minorHAnsi" w:eastAsia="標楷體" w:hAnsiTheme="minorHAnsi" w:cstheme="minorHAnsi"/>
          <w:szCs w:val="28"/>
        </w:rPr>
        <w:t>東大學服務學習教育實施辦法」（以下簡稱本辦法）。</w:t>
      </w:r>
    </w:p>
    <w:p w14:paraId="4D3EE0B4" w14:textId="77777777" w:rsidR="0033083B" w:rsidRPr="00ED18C3" w:rsidRDefault="0033083B" w:rsidP="0033083B">
      <w:pPr>
        <w:widowControl/>
        <w:ind w:left="840" w:hangingChars="350" w:hanging="840"/>
        <w:jc w:val="both"/>
        <w:rPr>
          <w:rFonts w:asciiTheme="minorHAnsi" w:eastAsia="標楷體" w:hAnsiTheme="minorHAnsi" w:cstheme="minorHAnsi"/>
          <w:szCs w:val="28"/>
        </w:rPr>
      </w:pPr>
      <w:r w:rsidRPr="00ED18C3">
        <w:rPr>
          <w:rFonts w:asciiTheme="minorHAnsi" w:eastAsia="標楷體" w:hAnsiTheme="minorHAnsi" w:cstheme="minorHAnsi"/>
          <w:szCs w:val="28"/>
        </w:rPr>
        <w:t>第二條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服務學習教育分為服務學習課程及服務學習活動：</w:t>
      </w:r>
    </w:p>
    <w:p w14:paraId="003F4584" w14:textId="77777777" w:rsidR="0033083B" w:rsidRPr="00ED18C3" w:rsidRDefault="0033083B" w:rsidP="0033083B">
      <w:pPr>
        <w:widowControl/>
        <w:ind w:leftChars="355" w:left="1274" w:hangingChars="176" w:hanging="422"/>
        <w:jc w:val="both"/>
        <w:rPr>
          <w:rFonts w:asciiTheme="minorHAnsi" w:eastAsia="標楷體" w:hAnsiTheme="minorHAnsi" w:cstheme="minorHAnsi"/>
          <w:szCs w:val="28"/>
        </w:rPr>
      </w:pPr>
      <w:r w:rsidRPr="00ED18C3">
        <w:rPr>
          <w:rFonts w:asciiTheme="minorHAnsi" w:eastAsia="標楷體" w:hAnsiTheme="minorHAnsi" w:cstheme="minorHAnsi"/>
          <w:szCs w:val="28"/>
        </w:rPr>
        <w:t>一、服務學習課程係指：由通識教育中心規劃開設具專業內容及服務學習精神之課程。</w:t>
      </w:r>
    </w:p>
    <w:p w14:paraId="165A908E" w14:textId="77777777" w:rsidR="0033083B" w:rsidRPr="00ED18C3" w:rsidRDefault="0033083B" w:rsidP="0033083B">
      <w:pPr>
        <w:widowControl/>
        <w:ind w:leftChars="355" w:left="1274" w:hangingChars="176" w:hanging="422"/>
        <w:jc w:val="both"/>
        <w:rPr>
          <w:rFonts w:asciiTheme="minorHAnsi" w:eastAsia="標楷體" w:hAnsiTheme="minorHAnsi" w:cstheme="minorHAnsi"/>
          <w:szCs w:val="28"/>
        </w:rPr>
      </w:pPr>
      <w:r w:rsidRPr="00ED18C3">
        <w:rPr>
          <w:rFonts w:asciiTheme="minorHAnsi" w:eastAsia="標楷體" w:hAnsiTheme="minorHAnsi" w:cstheme="minorHAnsi"/>
          <w:szCs w:val="28"/>
        </w:rPr>
        <w:t>二、服務學習活動係指：</w:t>
      </w:r>
    </w:p>
    <w:p w14:paraId="2B684286" w14:textId="77777777" w:rsidR="0033083B" w:rsidRPr="00ED18C3" w:rsidRDefault="0033083B" w:rsidP="0033083B">
      <w:pPr>
        <w:widowControl/>
        <w:ind w:leftChars="550" w:left="2040" w:hangingChars="300" w:hanging="720"/>
        <w:jc w:val="both"/>
        <w:rPr>
          <w:rFonts w:asciiTheme="minorHAnsi" w:eastAsia="標楷體" w:hAnsiTheme="minorHAnsi" w:cstheme="minorHAnsi"/>
          <w:szCs w:val="28"/>
        </w:rPr>
      </w:pPr>
      <w:r w:rsidRPr="00ED18C3">
        <w:rPr>
          <w:rFonts w:asciiTheme="minorHAnsi" w:eastAsia="標楷體" w:hAnsiTheme="minorHAnsi" w:cstheme="minorHAnsi"/>
          <w:szCs w:val="28"/>
        </w:rPr>
        <w:t>（一）學生參與非營利組織、其他機構或系</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所</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、學位學程</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相關服務學習活動及計畫等志願服務活動，以提供自己專業服務他人，且經系所核可者。</w:t>
      </w:r>
    </w:p>
    <w:p w14:paraId="59CCD398" w14:textId="77777777" w:rsidR="0033083B" w:rsidRPr="00ED18C3" w:rsidRDefault="0033083B" w:rsidP="0033083B">
      <w:pPr>
        <w:widowControl/>
        <w:ind w:leftChars="550" w:left="2040" w:hangingChars="300" w:hanging="720"/>
        <w:jc w:val="both"/>
        <w:rPr>
          <w:rFonts w:asciiTheme="minorHAnsi" w:eastAsia="標楷體" w:hAnsiTheme="minorHAnsi" w:cstheme="minorHAnsi"/>
          <w:szCs w:val="28"/>
        </w:rPr>
      </w:pPr>
      <w:r w:rsidRPr="00ED18C3">
        <w:rPr>
          <w:rFonts w:asciiTheme="minorHAnsi" w:eastAsia="標楷體" w:hAnsiTheme="minorHAnsi" w:cstheme="minorHAnsi"/>
          <w:szCs w:val="28"/>
        </w:rPr>
        <w:t>（二）學生參與本校學生社團、系</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所</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、學位學程</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學會或系</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所</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、學位學程</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以外之行政、學術單位辦理之相關志願服務活動，且經學</w:t>
      </w:r>
      <w:proofErr w:type="gramStart"/>
      <w:r w:rsidRPr="00ED18C3">
        <w:rPr>
          <w:rFonts w:asciiTheme="minorHAnsi" w:eastAsia="標楷體" w:hAnsiTheme="minorHAnsi" w:cstheme="minorHAnsi"/>
          <w:szCs w:val="28"/>
        </w:rPr>
        <w:t>務</w:t>
      </w:r>
      <w:proofErr w:type="gramEnd"/>
      <w:r w:rsidRPr="00ED18C3">
        <w:rPr>
          <w:rFonts w:asciiTheme="minorHAnsi" w:eastAsia="標楷體" w:hAnsiTheme="minorHAnsi" w:cstheme="minorHAnsi"/>
          <w:szCs w:val="28"/>
        </w:rPr>
        <w:t>處核可者。</w:t>
      </w:r>
    </w:p>
    <w:p w14:paraId="21DE5420" w14:textId="77777777" w:rsidR="0033083B" w:rsidRPr="00ED18C3" w:rsidRDefault="0033083B" w:rsidP="0033083B">
      <w:pPr>
        <w:widowControl/>
        <w:jc w:val="both"/>
        <w:rPr>
          <w:rFonts w:asciiTheme="minorHAnsi" w:eastAsia="標楷體" w:hAnsiTheme="minorHAnsi" w:cstheme="minorHAnsi"/>
          <w:szCs w:val="28"/>
        </w:rPr>
      </w:pPr>
      <w:r w:rsidRPr="00ED18C3">
        <w:rPr>
          <w:rFonts w:asciiTheme="minorHAnsi" w:eastAsia="標楷體" w:hAnsiTheme="minorHAnsi" w:cstheme="minorHAnsi"/>
          <w:szCs w:val="28"/>
        </w:rPr>
        <w:t>第三條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本校大學部學生應完成服務學習活動時數十八小時，始得畢業。</w:t>
      </w:r>
    </w:p>
    <w:p w14:paraId="694E044C" w14:textId="77777777" w:rsidR="0033083B" w:rsidRPr="00ED18C3" w:rsidRDefault="0033083B" w:rsidP="0033083B">
      <w:pPr>
        <w:widowControl/>
        <w:jc w:val="both"/>
        <w:rPr>
          <w:rFonts w:asciiTheme="minorHAnsi" w:eastAsia="標楷體" w:hAnsiTheme="minorHAnsi" w:cstheme="minorHAnsi"/>
          <w:szCs w:val="28"/>
        </w:rPr>
      </w:pPr>
      <w:r w:rsidRPr="00ED18C3">
        <w:rPr>
          <w:rFonts w:asciiTheme="minorHAnsi" w:eastAsia="標楷體" w:hAnsiTheme="minorHAnsi" w:cstheme="minorHAnsi"/>
          <w:szCs w:val="28"/>
        </w:rPr>
        <w:lastRenderedPageBreak/>
        <w:t>第四條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服務學習活動時數認證：</w:t>
      </w:r>
    </w:p>
    <w:p w14:paraId="7107CC0C" w14:textId="77777777" w:rsidR="0033083B" w:rsidRPr="00ED18C3" w:rsidRDefault="0033083B" w:rsidP="0033083B">
      <w:pPr>
        <w:widowControl/>
        <w:ind w:leftChars="355" w:left="1274" w:hangingChars="176" w:hanging="422"/>
        <w:jc w:val="both"/>
        <w:rPr>
          <w:rFonts w:asciiTheme="minorHAnsi" w:eastAsia="標楷體" w:hAnsiTheme="minorHAnsi" w:cstheme="minorHAnsi"/>
          <w:szCs w:val="28"/>
        </w:rPr>
      </w:pPr>
      <w:r w:rsidRPr="00ED18C3">
        <w:rPr>
          <w:rFonts w:asciiTheme="minorHAnsi" w:eastAsia="標楷體" w:hAnsiTheme="minorHAnsi" w:cstheme="minorHAnsi"/>
          <w:szCs w:val="28"/>
        </w:rPr>
        <w:t>一、依服務實際從事之時數申請，一天以上活動每天至多申請八小時為原則。</w:t>
      </w:r>
    </w:p>
    <w:p w14:paraId="532BCC8A" w14:textId="77777777" w:rsidR="0033083B" w:rsidRPr="00ED18C3" w:rsidRDefault="0033083B" w:rsidP="0033083B">
      <w:pPr>
        <w:widowControl/>
        <w:ind w:leftChars="355" w:left="1274" w:hangingChars="176" w:hanging="422"/>
        <w:jc w:val="both"/>
        <w:rPr>
          <w:rFonts w:asciiTheme="minorHAnsi" w:eastAsia="標楷體" w:hAnsiTheme="minorHAnsi" w:cstheme="minorHAnsi"/>
          <w:szCs w:val="28"/>
        </w:rPr>
      </w:pPr>
      <w:r w:rsidRPr="00ED18C3">
        <w:rPr>
          <w:rFonts w:asciiTheme="minorHAnsi" w:eastAsia="標楷體" w:hAnsiTheme="minorHAnsi" w:cstheme="minorHAnsi"/>
          <w:szCs w:val="28"/>
        </w:rPr>
        <w:t>二、服務時數須於活動結束後六</w:t>
      </w:r>
      <w:proofErr w:type="gramStart"/>
      <w:r w:rsidRPr="00ED18C3">
        <w:rPr>
          <w:rFonts w:asciiTheme="minorHAnsi" w:eastAsia="標楷體" w:hAnsiTheme="minorHAnsi" w:cstheme="minorHAnsi"/>
          <w:szCs w:val="28"/>
        </w:rPr>
        <w:t>個</w:t>
      </w:r>
      <w:proofErr w:type="gramEnd"/>
      <w:r w:rsidRPr="00ED18C3">
        <w:rPr>
          <w:rFonts w:asciiTheme="minorHAnsi" w:eastAsia="標楷體" w:hAnsiTheme="minorHAnsi" w:cstheme="minorHAnsi"/>
          <w:szCs w:val="28"/>
        </w:rPr>
        <w:t>月內，完成認證申請。學</w:t>
      </w:r>
      <w:proofErr w:type="gramStart"/>
      <w:r w:rsidRPr="00ED18C3">
        <w:rPr>
          <w:rFonts w:asciiTheme="minorHAnsi" w:eastAsia="標楷體" w:hAnsiTheme="minorHAnsi" w:cstheme="minorHAnsi"/>
          <w:szCs w:val="28"/>
        </w:rPr>
        <w:t>務</w:t>
      </w:r>
      <w:proofErr w:type="gramEnd"/>
      <w:r w:rsidRPr="00ED18C3">
        <w:rPr>
          <w:rFonts w:asciiTheme="minorHAnsi" w:eastAsia="標楷體" w:hAnsiTheme="minorHAnsi" w:cstheme="minorHAnsi"/>
          <w:szCs w:val="28"/>
        </w:rPr>
        <w:t>處認證之志願服務活動，由活動辦理單位向學</w:t>
      </w:r>
      <w:proofErr w:type="gramStart"/>
      <w:r w:rsidRPr="00ED18C3">
        <w:rPr>
          <w:rFonts w:asciiTheme="minorHAnsi" w:eastAsia="標楷體" w:hAnsiTheme="minorHAnsi" w:cstheme="minorHAnsi"/>
          <w:szCs w:val="28"/>
        </w:rPr>
        <w:t>務</w:t>
      </w:r>
      <w:proofErr w:type="gramEnd"/>
      <w:r w:rsidRPr="00ED18C3">
        <w:rPr>
          <w:rFonts w:asciiTheme="minorHAnsi" w:eastAsia="標楷體" w:hAnsiTheme="minorHAnsi" w:cstheme="minorHAnsi"/>
          <w:szCs w:val="28"/>
        </w:rPr>
        <w:t>處提出申請並辦理認證，其餘則由學生自行申請，系</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所</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、學位學程</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認證之。</w:t>
      </w:r>
    </w:p>
    <w:p w14:paraId="52529E6D" w14:textId="77777777" w:rsidR="0033083B" w:rsidRPr="00ED18C3" w:rsidRDefault="0033083B" w:rsidP="0033083B">
      <w:pPr>
        <w:widowControl/>
        <w:ind w:left="840" w:hangingChars="350" w:hanging="840"/>
        <w:jc w:val="both"/>
        <w:rPr>
          <w:rFonts w:asciiTheme="minorHAnsi" w:eastAsia="標楷體" w:hAnsiTheme="minorHAnsi" w:cstheme="minorHAnsi"/>
          <w:szCs w:val="28"/>
        </w:rPr>
      </w:pPr>
      <w:r w:rsidRPr="00ED18C3">
        <w:rPr>
          <w:rFonts w:asciiTheme="minorHAnsi" w:eastAsia="標楷體" w:hAnsiTheme="minorHAnsi" w:cstheme="minorHAnsi"/>
          <w:szCs w:val="28"/>
        </w:rPr>
        <w:t>第五條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服務學習教育表現優異之學生，得於學期結束後公開表揚；另學生申請校內各項獎學金與工讀時，服務學習成績得列為審查項目之</w:t>
      </w:r>
      <w:proofErr w:type="gramStart"/>
      <w:r w:rsidRPr="00ED18C3">
        <w:rPr>
          <w:rFonts w:asciiTheme="minorHAnsi" w:eastAsia="標楷體" w:hAnsiTheme="minorHAnsi" w:cstheme="minorHAnsi"/>
          <w:szCs w:val="28"/>
        </w:rPr>
        <w:t>一</w:t>
      </w:r>
      <w:proofErr w:type="gramEnd"/>
      <w:r w:rsidRPr="00ED18C3">
        <w:rPr>
          <w:rFonts w:asciiTheme="minorHAnsi" w:eastAsia="標楷體" w:hAnsiTheme="minorHAnsi" w:cstheme="minorHAnsi"/>
          <w:szCs w:val="28"/>
        </w:rPr>
        <w:t>。</w:t>
      </w:r>
    </w:p>
    <w:p w14:paraId="4694A2B3" w14:textId="77777777" w:rsidR="0033083B" w:rsidRPr="00ED18C3" w:rsidRDefault="0033083B" w:rsidP="0033083B">
      <w:pPr>
        <w:widowControl/>
        <w:jc w:val="both"/>
        <w:rPr>
          <w:rFonts w:asciiTheme="minorHAnsi" w:eastAsia="標楷體" w:hAnsiTheme="minorHAnsi" w:cstheme="minorHAnsi"/>
          <w:szCs w:val="28"/>
        </w:rPr>
      </w:pPr>
      <w:r w:rsidRPr="00ED18C3">
        <w:rPr>
          <w:rFonts w:asciiTheme="minorHAnsi" w:eastAsia="標楷體" w:hAnsiTheme="minorHAnsi" w:cstheme="minorHAnsi"/>
          <w:szCs w:val="28"/>
        </w:rPr>
        <w:t>第六條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學生申請登錄服務學習活動時數，以無薪給、</w:t>
      </w:r>
      <w:proofErr w:type="gramStart"/>
      <w:r w:rsidRPr="00ED18C3">
        <w:rPr>
          <w:rFonts w:asciiTheme="minorHAnsi" w:eastAsia="標楷體" w:hAnsiTheme="minorHAnsi" w:cstheme="minorHAnsi"/>
          <w:szCs w:val="28"/>
        </w:rPr>
        <w:t>無敘獎</w:t>
      </w:r>
      <w:proofErr w:type="gramEnd"/>
      <w:r w:rsidRPr="00ED18C3">
        <w:rPr>
          <w:rFonts w:asciiTheme="minorHAnsi" w:eastAsia="標楷體" w:hAnsiTheme="minorHAnsi" w:cstheme="minorHAnsi"/>
          <w:szCs w:val="28"/>
        </w:rPr>
        <w:t>為原則。</w:t>
      </w:r>
    </w:p>
    <w:p w14:paraId="4F328478" w14:textId="77777777" w:rsidR="0033083B" w:rsidRPr="00ED18C3" w:rsidRDefault="0033083B" w:rsidP="0033083B">
      <w:pPr>
        <w:widowControl/>
        <w:jc w:val="both"/>
        <w:rPr>
          <w:rFonts w:asciiTheme="minorHAnsi" w:eastAsia="標楷體" w:hAnsiTheme="minorHAnsi" w:cstheme="minorHAnsi"/>
          <w:szCs w:val="28"/>
        </w:rPr>
      </w:pPr>
      <w:r w:rsidRPr="00ED18C3">
        <w:rPr>
          <w:rFonts w:asciiTheme="minorHAnsi" w:eastAsia="標楷體" w:hAnsiTheme="minorHAnsi" w:cstheme="minorHAnsi"/>
          <w:szCs w:val="28"/>
        </w:rPr>
        <w:t>第七條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凡經事後查證不實之登錄者，得取消其原先之認證，並依規定處理。</w:t>
      </w:r>
    </w:p>
    <w:p w14:paraId="522BE52B" w14:textId="6010C875" w:rsidR="00001459" w:rsidRPr="00ED18C3" w:rsidRDefault="0033083B" w:rsidP="0033083B">
      <w:pPr>
        <w:ind w:left="972" w:hangingChars="405" w:hanging="972"/>
        <w:rPr>
          <w:rFonts w:asciiTheme="minorHAnsi" w:eastAsia="標楷體" w:hAnsiTheme="minorHAnsi" w:cstheme="minorHAnsi"/>
          <w:b/>
          <w:bCs/>
          <w:sz w:val="28"/>
        </w:rPr>
      </w:pPr>
      <w:r w:rsidRPr="00ED18C3">
        <w:rPr>
          <w:rFonts w:asciiTheme="minorHAnsi" w:eastAsia="標楷體" w:hAnsiTheme="minorHAnsi" w:cstheme="minorHAnsi"/>
          <w:szCs w:val="28"/>
        </w:rPr>
        <w:t>第八條</w:t>
      </w:r>
      <w:r w:rsidRPr="00ED18C3">
        <w:rPr>
          <w:rFonts w:asciiTheme="minorHAnsi" w:eastAsia="標楷體" w:hAnsiTheme="minorHAnsi" w:cstheme="minorHAnsi"/>
          <w:szCs w:val="28"/>
        </w:rPr>
        <w:t xml:space="preserve"> </w:t>
      </w:r>
      <w:r w:rsidRPr="00ED18C3">
        <w:rPr>
          <w:rFonts w:asciiTheme="minorHAnsi" w:eastAsia="標楷體" w:hAnsiTheme="minorHAnsi" w:cstheme="minorHAnsi"/>
          <w:szCs w:val="28"/>
        </w:rPr>
        <w:t>本辦法經教務會議通過，陳請校長核定後實施，修正時亦同。</w:t>
      </w:r>
    </w:p>
    <w:p w14:paraId="0DC35BB3" w14:textId="7044066E" w:rsidR="006161C2" w:rsidRPr="00ED18C3" w:rsidRDefault="006161C2" w:rsidP="00D741C6">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同意廢止。</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5F36FC" w:rsidRPr="00ED18C3" w14:paraId="4111D80B" w14:textId="77777777" w:rsidTr="005F36FC">
        <w:tc>
          <w:tcPr>
            <w:tcW w:w="10314" w:type="dxa"/>
            <w:shd w:val="clear" w:color="auto" w:fill="auto"/>
          </w:tcPr>
          <w:p w14:paraId="485A7301" w14:textId="6BF541F1" w:rsidR="005F36FC" w:rsidRPr="00ED18C3" w:rsidRDefault="005F36FC" w:rsidP="005F36FC">
            <w:pPr>
              <w:spacing w:line="400" w:lineRule="exact"/>
              <w:ind w:left="1135" w:hangingChars="405" w:hanging="1135"/>
              <w:rPr>
                <w:rFonts w:asciiTheme="minorHAnsi" w:eastAsia="標楷體" w:hAnsiTheme="minorHAnsi" w:cstheme="minorHAnsi"/>
                <w:b/>
                <w:sz w:val="28"/>
                <w:szCs w:val="28"/>
              </w:rPr>
            </w:pPr>
            <w:bookmarkStart w:id="4" w:name="提案五"/>
            <w:r w:rsidRPr="00ED18C3">
              <w:rPr>
                <w:rFonts w:asciiTheme="minorHAnsi" w:eastAsia="標楷體" w:hAnsiTheme="minorHAnsi" w:cstheme="minorHAnsi"/>
                <w:b/>
                <w:sz w:val="28"/>
                <w:szCs w:val="28"/>
              </w:rPr>
              <w:t>提案</w:t>
            </w:r>
            <w:r w:rsidR="006161C2" w:rsidRPr="00ED18C3">
              <w:rPr>
                <w:rFonts w:asciiTheme="minorHAnsi" w:eastAsia="標楷體" w:hAnsiTheme="minorHAnsi" w:cstheme="minorHAnsi"/>
                <w:b/>
                <w:sz w:val="28"/>
                <w:szCs w:val="28"/>
              </w:rPr>
              <w:t>五</w:t>
            </w:r>
            <w:bookmarkEnd w:id="4"/>
            <w:r w:rsidRPr="00ED18C3">
              <w:rPr>
                <w:rFonts w:asciiTheme="minorHAnsi" w:eastAsia="標楷體" w:hAnsiTheme="minorHAnsi" w:cstheme="minorHAnsi"/>
                <w:b/>
                <w:sz w:val="28"/>
                <w:szCs w:val="28"/>
              </w:rPr>
              <w:t>、</w:t>
            </w:r>
            <w:r w:rsidR="001C5EF5" w:rsidRPr="00ED18C3">
              <w:rPr>
                <w:rFonts w:asciiTheme="minorHAnsi" w:eastAsia="標楷體" w:hAnsiTheme="minorHAnsi" w:cstheme="minorHAnsi"/>
                <w:b/>
                <w:sz w:val="28"/>
                <w:szCs w:val="28"/>
              </w:rPr>
              <w:t>擬修正「</w:t>
            </w:r>
            <w:r w:rsidR="001C5EF5" w:rsidRPr="00ED18C3">
              <w:rPr>
                <w:rFonts w:asciiTheme="minorHAnsi" w:eastAsia="標楷體" w:hAnsiTheme="minorHAnsi" w:cstheme="minorHAnsi"/>
                <w:b/>
                <w:bCs/>
                <w:sz w:val="28"/>
                <w:szCs w:val="28"/>
              </w:rPr>
              <w:t>國立</w:t>
            </w:r>
            <w:proofErr w:type="gramStart"/>
            <w:r w:rsidR="001C5EF5" w:rsidRPr="00ED18C3">
              <w:rPr>
                <w:rFonts w:asciiTheme="minorHAnsi" w:eastAsia="標楷體" w:hAnsiTheme="minorHAnsi" w:cstheme="minorHAnsi"/>
                <w:b/>
                <w:bCs/>
                <w:sz w:val="28"/>
                <w:szCs w:val="28"/>
              </w:rPr>
              <w:t>臺</w:t>
            </w:r>
            <w:proofErr w:type="gramEnd"/>
            <w:r w:rsidR="001C5EF5" w:rsidRPr="00ED18C3">
              <w:rPr>
                <w:rFonts w:asciiTheme="minorHAnsi" w:eastAsia="標楷體" w:hAnsiTheme="minorHAnsi" w:cstheme="minorHAnsi"/>
                <w:b/>
                <w:bCs/>
                <w:sz w:val="28"/>
                <w:szCs w:val="28"/>
              </w:rPr>
              <w:t>東大學</w:t>
            </w:r>
            <w:proofErr w:type="gramStart"/>
            <w:r w:rsidR="001C5EF5" w:rsidRPr="00ED18C3">
              <w:rPr>
                <w:rFonts w:asciiTheme="minorHAnsi" w:eastAsia="標楷體" w:hAnsiTheme="minorHAnsi" w:cstheme="minorHAnsi"/>
                <w:b/>
                <w:bCs/>
                <w:sz w:val="28"/>
                <w:szCs w:val="28"/>
              </w:rPr>
              <w:t>學</w:t>
            </w:r>
            <w:proofErr w:type="gramEnd"/>
            <w:r w:rsidR="001C5EF5" w:rsidRPr="00ED18C3">
              <w:rPr>
                <w:rFonts w:asciiTheme="minorHAnsi" w:eastAsia="標楷體" w:hAnsiTheme="minorHAnsi" w:cstheme="minorHAnsi"/>
                <w:b/>
                <w:bCs/>
                <w:sz w:val="28"/>
                <w:szCs w:val="28"/>
              </w:rPr>
              <w:t>則</w:t>
            </w:r>
            <w:r w:rsidR="001C5EF5" w:rsidRPr="00ED18C3">
              <w:rPr>
                <w:rFonts w:asciiTheme="minorHAnsi" w:eastAsia="標楷體" w:hAnsiTheme="minorHAnsi" w:cstheme="minorHAnsi"/>
                <w:b/>
                <w:sz w:val="28"/>
                <w:szCs w:val="28"/>
              </w:rPr>
              <w:t>」第四十二條第三款</w:t>
            </w:r>
            <w:r w:rsidR="001C5EF5" w:rsidRPr="00ED18C3">
              <w:rPr>
                <w:rFonts w:asciiTheme="minorHAnsi" w:eastAsia="標楷體" w:hAnsiTheme="minorHAnsi" w:cstheme="minorHAnsi"/>
                <w:b/>
                <w:sz w:val="28"/>
                <w:szCs w:val="28"/>
              </w:rPr>
              <w:t>(</w:t>
            </w:r>
            <w:r w:rsidR="001C5EF5" w:rsidRPr="00ED18C3">
              <w:rPr>
                <w:rFonts w:asciiTheme="minorHAnsi" w:eastAsia="標楷體" w:hAnsiTheme="minorHAnsi" w:cstheme="minorHAnsi"/>
                <w:b/>
                <w:sz w:val="28"/>
                <w:szCs w:val="28"/>
              </w:rPr>
              <w:t>草案</w:t>
            </w:r>
            <w:r w:rsidR="001C5EF5" w:rsidRPr="00ED18C3">
              <w:rPr>
                <w:rFonts w:asciiTheme="minorHAnsi" w:eastAsia="標楷體" w:hAnsiTheme="minorHAnsi" w:cstheme="minorHAnsi"/>
                <w:b/>
                <w:sz w:val="28"/>
                <w:szCs w:val="28"/>
              </w:rPr>
              <w:t>)</w:t>
            </w:r>
            <w:r w:rsidR="001C5EF5" w:rsidRPr="00ED18C3">
              <w:rPr>
                <w:rFonts w:asciiTheme="minorHAnsi" w:eastAsia="標楷體" w:hAnsiTheme="minorHAnsi" w:cstheme="minorHAnsi"/>
                <w:b/>
                <w:sz w:val="28"/>
                <w:szCs w:val="28"/>
              </w:rPr>
              <w:t>，請審議。</w:t>
            </w:r>
          </w:p>
          <w:p w14:paraId="50FAD031" w14:textId="6411DCFD" w:rsidR="005F36FC" w:rsidRPr="00ED18C3" w:rsidRDefault="00FA5173" w:rsidP="005F36FC">
            <w:pPr>
              <w:wordWrap w:val="0"/>
              <w:spacing w:line="400" w:lineRule="exact"/>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001C5EF5" w:rsidRPr="00ED18C3">
              <w:rPr>
                <w:rFonts w:asciiTheme="minorHAnsi" w:eastAsia="標楷體" w:hAnsiTheme="minorHAnsi" w:cstheme="minorHAnsi"/>
                <w:bCs/>
              </w:rPr>
              <w:t>教務處註冊組</w:t>
            </w:r>
            <w:proofErr w:type="gramStart"/>
            <w:r w:rsidRPr="00ED18C3">
              <w:rPr>
                <w:rFonts w:asciiTheme="minorHAnsi" w:eastAsia="標楷體" w:hAnsiTheme="minorHAnsi" w:cstheme="minorHAnsi"/>
              </w:rPr>
              <w:t>）</w:t>
            </w:r>
            <w:proofErr w:type="gramEnd"/>
          </w:p>
        </w:tc>
      </w:tr>
    </w:tbl>
    <w:p w14:paraId="6499FB94" w14:textId="77777777" w:rsidR="005F36FC" w:rsidRPr="00ED18C3" w:rsidRDefault="005F36FC" w:rsidP="005F36FC">
      <w:pPr>
        <w:spacing w:line="360" w:lineRule="exact"/>
        <w:rPr>
          <w:rFonts w:asciiTheme="minorHAnsi" w:eastAsia="標楷體" w:hAnsiTheme="minorHAnsi" w:cstheme="minorHAnsi"/>
          <w:b/>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4FFB2FEF" w14:textId="77777777" w:rsidR="001C5EF5" w:rsidRPr="00ED18C3" w:rsidRDefault="001C5EF5" w:rsidP="00FA5BB4">
      <w:pPr>
        <w:numPr>
          <w:ilvl w:val="1"/>
          <w:numId w:val="16"/>
        </w:numPr>
        <w:autoSpaceDE w:val="0"/>
        <w:autoSpaceDN w:val="0"/>
        <w:adjustRightInd w:val="0"/>
        <w:spacing w:line="360" w:lineRule="exact"/>
        <w:ind w:left="1049" w:hanging="482"/>
        <w:jc w:val="both"/>
        <w:rPr>
          <w:rFonts w:asciiTheme="minorHAnsi" w:eastAsia="標楷體" w:hAnsiTheme="minorHAnsi" w:cstheme="minorHAnsi"/>
          <w:kern w:val="0"/>
        </w:rPr>
      </w:pPr>
      <w:r w:rsidRPr="00ED18C3">
        <w:rPr>
          <w:rFonts w:asciiTheme="minorHAnsi" w:eastAsia="標楷體" w:hAnsiTheme="minorHAnsi" w:cstheme="minorHAnsi"/>
          <w:kern w:val="0"/>
        </w:rPr>
        <w:t>近年來</w:t>
      </w:r>
      <w:proofErr w:type="gramStart"/>
      <w:r w:rsidRPr="00ED18C3">
        <w:rPr>
          <w:rFonts w:asciiTheme="minorHAnsi" w:eastAsia="標楷體" w:hAnsiTheme="minorHAnsi" w:cstheme="minorHAnsi"/>
          <w:kern w:val="0"/>
        </w:rPr>
        <w:t>本校均未以</w:t>
      </w:r>
      <w:proofErr w:type="gramEnd"/>
      <w:r w:rsidRPr="00ED18C3">
        <w:rPr>
          <w:rFonts w:asciiTheme="minorHAnsi" w:eastAsia="標楷體" w:hAnsiTheme="minorHAnsi" w:cstheme="minorHAnsi"/>
          <w:kern w:val="0"/>
        </w:rPr>
        <w:t>操行成績不及格做為學生退學依據，考量實際作業及維護學生受教權，擬取消操行不及格退學規定。</w:t>
      </w:r>
    </w:p>
    <w:p w14:paraId="726AC827" w14:textId="77777777" w:rsidR="001C5EF5" w:rsidRPr="00ED18C3" w:rsidRDefault="001C5EF5" w:rsidP="00FA5BB4">
      <w:pPr>
        <w:numPr>
          <w:ilvl w:val="1"/>
          <w:numId w:val="16"/>
        </w:numPr>
        <w:autoSpaceDE w:val="0"/>
        <w:autoSpaceDN w:val="0"/>
        <w:adjustRightInd w:val="0"/>
        <w:spacing w:line="360" w:lineRule="exact"/>
        <w:ind w:left="1049" w:hanging="482"/>
        <w:jc w:val="both"/>
        <w:rPr>
          <w:rFonts w:asciiTheme="minorHAnsi" w:eastAsia="標楷體" w:hAnsiTheme="minorHAnsi" w:cstheme="minorHAnsi"/>
          <w:kern w:val="0"/>
        </w:rPr>
      </w:pPr>
      <w:r w:rsidRPr="00ED18C3">
        <w:rPr>
          <w:rFonts w:asciiTheme="minorHAnsi" w:eastAsia="標楷體" w:hAnsiTheme="minorHAnsi" w:cstheme="minorHAnsi"/>
          <w:kern w:val="0"/>
        </w:rPr>
        <w:t>本案業經</w:t>
      </w:r>
      <w:r w:rsidRPr="00ED18C3">
        <w:rPr>
          <w:rFonts w:asciiTheme="minorHAnsi" w:eastAsia="標楷體" w:hAnsiTheme="minorHAnsi" w:cstheme="minorHAnsi"/>
          <w:kern w:val="0"/>
        </w:rPr>
        <w:t>110</w:t>
      </w:r>
      <w:r w:rsidRPr="00ED18C3">
        <w:rPr>
          <w:rFonts w:asciiTheme="minorHAnsi" w:eastAsia="標楷體" w:hAnsiTheme="minorHAnsi" w:cstheme="minorHAnsi"/>
          <w:kern w:val="0"/>
        </w:rPr>
        <w:t>學年度第</w:t>
      </w:r>
      <w:r w:rsidRPr="00ED18C3">
        <w:rPr>
          <w:rFonts w:asciiTheme="minorHAnsi" w:eastAsia="標楷體" w:hAnsiTheme="minorHAnsi" w:cstheme="minorHAnsi"/>
          <w:kern w:val="0"/>
        </w:rPr>
        <w:t>2</w:t>
      </w:r>
      <w:r w:rsidRPr="00ED18C3">
        <w:rPr>
          <w:rFonts w:asciiTheme="minorHAnsi" w:eastAsia="標楷體" w:hAnsiTheme="minorHAnsi" w:cstheme="minorHAnsi"/>
          <w:kern w:val="0"/>
        </w:rPr>
        <w:t>學期第</w:t>
      </w:r>
      <w:r w:rsidRPr="00ED18C3">
        <w:rPr>
          <w:rFonts w:asciiTheme="minorHAnsi" w:eastAsia="標楷體" w:hAnsiTheme="minorHAnsi" w:cstheme="minorHAnsi"/>
          <w:kern w:val="0"/>
        </w:rPr>
        <w:t>1</w:t>
      </w:r>
      <w:r w:rsidRPr="00ED18C3">
        <w:rPr>
          <w:rFonts w:asciiTheme="minorHAnsi" w:eastAsia="標楷體" w:hAnsiTheme="minorHAnsi" w:cstheme="minorHAnsi"/>
          <w:kern w:val="0"/>
        </w:rPr>
        <w:t>次主管會報決議同意取消「操行成績不及格應予退學」之規定，</w:t>
      </w:r>
      <w:proofErr w:type="gramStart"/>
      <w:r w:rsidRPr="00ED18C3">
        <w:rPr>
          <w:rFonts w:asciiTheme="minorHAnsi" w:eastAsia="標楷體" w:hAnsiTheme="minorHAnsi" w:cstheme="minorHAnsi"/>
          <w:kern w:val="0"/>
        </w:rPr>
        <w:t>爰</w:t>
      </w:r>
      <w:proofErr w:type="gramEnd"/>
      <w:r w:rsidRPr="00ED18C3">
        <w:rPr>
          <w:rFonts w:asciiTheme="minorHAnsi" w:eastAsia="標楷體" w:hAnsiTheme="minorHAnsi" w:cstheme="minorHAnsi"/>
          <w:kern w:val="0"/>
        </w:rPr>
        <w:t>刪除學則第四十二條第三款「操行成績不及格者」應予退學規定。</w:t>
      </w:r>
    </w:p>
    <w:p w14:paraId="058D6254" w14:textId="77777777" w:rsidR="001C5EF5" w:rsidRPr="00ED18C3" w:rsidRDefault="001C5EF5" w:rsidP="00FA5BB4">
      <w:pPr>
        <w:numPr>
          <w:ilvl w:val="1"/>
          <w:numId w:val="16"/>
        </w:numPr>
        <w:autoSpaceDE w:val="0"/>
        <w:autoSpaceDN w:val="0"/>
        <w:adjustRightInd w:val="0"/>
        <w:spacing w:line="360" w:lineRule="exact"/>
        <w:ind w:left="1049" w:hanging="482"/>
        <w:jc w:val="both"/>
        <w:rPr>
          <w:rFonts w:asciiTheme="minorHAnsi" w:eastAsia="標楷體" w:hAnsiTheme="minorHAnsi" w:cstheme="minorHAnsi"/>
          <w:kern w:val="0"/>
        </w:rPr>
      </w:pPr>
      <w:r w:rsidRPr="00ED18C3">
        <w:rPr>
          <w:rFonts w:asciiTheme="minorHAnsi" w:eastAsia="標楷體" w:hAnsiTheme="minorHAnsi" w:cstheme="minorHAnsi"/>
          <w:bCs/>
          <w:szCs w:val="20"/>
        </w:rPr>
        <w:t>本案修正通過後，提送校務會議審議。</w:t>
      </w:r>
    </w:p>
    <w:p w14:paraId="1C01E232" w14:textId="77777777" w:rsidR="001C5EF5" w:rsidRPr="00ED18C3" w:rsidRDefault="001C5EF5" w:rsidP="00FA5BB4">
      <w:pPr>
        <w:numPr>
          <w:ilvl w:val="1"/>
          <w:numId w:val="16"/>
        </w:numPr>
        <w:autoSpaceDE w:val="0"/>
        <w:autoSpaceDN w:val="0"/>
        <w:adjustRightInd w:val="0"/>
        <w:spacing w:line="360" w:lineRule="exact"/>
        <w:ind w:left="1049" w:hanging="482"/>
        <w:jc w:val="both"/>
        <w:rPr>
          <w:rFonts w:asciiTheme="minorHAnsi" w:eastAsia="標楷體" w:hAnsiTheme="minorHAnsi" w:cstheme="minorHAnsi"/>
          <w:kern w:val="0"/>
        </w:rPr>
      </w:pPr>
      <w:r w:rsidRPr="00ED18C3">
        <w:rPr>
          <w:rFonts w:asciiTheme="minorHAnsi" w:eastAsia="標楷體" w:hAnsiTheme="minorHAnsi" w:cstheme="minorHAnsi"/>
          <w:bCs/>
          <w:szCs w:val="20"/>
        </w:rPr>
        <w:t>檢附修正</w:t>
      </w:r>
      <w:r w:rsidRPr="00ED18C3">
        <w:rPr>
          <w:rFonts w:asciiTheme="minorHAnsi" w:eastAsia="標楷體" w:hAnsiTheme="minorHAnsi" w:cstheme="minorHAnsi"/>
          <w:bCs/>
          <w:szCs w:val="20"/>
        </w:rPr>
        <w:t>(</w:t>
      </w:r>
      <w:r w:rsidRPr="00ED18C3">
        <w:rPr>
          <w:rFonts w:asciiTheme="minorHAnsi" w:eastAsia="標楷體" w:hAnsiTheme="minorHAnsi" w:cstheme="minorHAnsi"/>
          <w:bCs/>
          <w:szCs w:val="20"/>
        </w:rPr>
        <w:t>草案</w:t>
      </w:r>
      <w:r w:rsidRPr="00ED18C3">
        <w:rPr>
          <w:rFonts w:asciiTheme="minorHAnsi" w:eastAsia="標楷體" w:hAnsiTheme="minorHAnsi" w:cstheme="minorHAnsi"/>
          <w:bCs/>
          <w:szCs w:val="20"/>
        </w:rPr>
        <w:t>)</w:t>
      </w:r>
      <w:r w:rsidRPr="00ED18C3">
        <w:rPr>
          <w:rFonts w:asciiTheme="minorHAnsi" w:eastAsia="標楷體" w:hAnsiTheme="minorHAnsi" w:cstheme="minorHAnsi"/>
          <w:bCs/>
          <w:szCs w:val="20"/>
        </w:rPr>
        <w:t>條文對照表及修正</w:t>
      </w:r>
      <w:r w:rsidRPr="00ED18C3">
        <w:rPr>
          <w:rFonts w:asciiTheme="minorHAnsi" w:eastAsia="標楷體" w:hAnsiTheme="minorHAnsi" w:cstheme="minorHAnsi"/>
          <w:bCs/>
          <w:szCs w:val="20"/>
        </w:rPr>
        <w:t>(</w:t>
      </w:r>
      <w:r w:rsidRPr="00ED18C3">
        <w:rPr>
          <w:rFonts w:asciiTheme="minorHAnsi" w:eastAsia="標楷體" w:hAnsiTheme="minorHAnsi" w:cstheme="minorHAnsi"/>
          <w:bCs/>
          <w:szCs w:val="20"/>
        </w:rPr>
        <w:t>草案</w:t>
      </w:r>
      <w:r w:rsidRPr="00ED18C3">
        <w:rPr>
          <w:rFonts w:asciiTheme="minorHAnsi" w:eastAsia="標楷體" w:hAnsiTheme="minorHAnsi" w:cstheme="minorHAnsi"/>
          <w:bCs/>
          <w:szCs w:val="20"/>
        </w:rPr>
        <w:t>)</w:t>
      </w:r>
      <w:r w:rsidRPr="00ED18C3">
        <w:rPr>
          <w:rFonts w:asciiTheme="minorHAnsi" w:eastAsia="標楷體" w:hAnsiTheme="minorHAnsi" w:cstheme="minorHAnsi"/>
          <w:bCs/>
          <w:szCs w:val="20"/>
        </w:rPr>
        <w:t>全文。</w:t>
      </w:r>
    </w:p>
    <w:p w14:paraId="4B6FAA0F" w14:textId="6FDC39F0" w:rsidR="00166A19" w:rsidRPr="00ED18C3" w:rsidRDefault="001C5EF5" w:rsidP="001C5EF5">
      <w:pPr>
        <w:spacing w:afterLines="10" w:after="24" w:line="440" w:lineRule="exact"/>
        <w:jc w:val="center"/>
        <w:rPr>
          <w:rFonts w:asciiTheme="minorHAnsi" w:eastAsia="標楷體" w:hAnsiTheme="minorHAnsi" w:cstheme="minorHAnsi"/>
          <w:b/>
          <w:sz w:val="28"/>
          <w:szCs w:val="28"/>
        </w:rPr>
      </w:pPr>
      <w:r w:rsidRPr="00ED18C3">
        <w:rPr>
          <w:rFonts w:asciiTheme="minorHAnsi" w:eastAsia="標楷體" w:hAnsiTheme="minorHAnsi" w:cstheme="minorHAnsi"/>
          <w:b/>
          <w:bCs/>
          <w:sz w:val="28"/>
          <w:szCs w:val="28"/>
        </w:rPr>
        <w:t>國立</w:t>
      </w:r>
      <w:proofErr w:type="gramStart"/>
      <w:r w:rsidRPr="00ED18C3">
        <w:rPr>
          <w:rFonts w:asciiTheme="minorHAnsi" w:eastAsia="標楷體" w:hAnsiTheme="minorHAnsi" w:cstheme="minorHAnsi"/>
          <w:b/>
          <w:bCs/>
          <w:sz w:val="28"/>
          <w:szCs w:val="28"/>
        </w:rPr>
        <w:t>臺</w:t>
      </w:r>
      <w:proofErr w:type="gramEnd"/>
      <w:r w:rsidRPr="00ED18C3">
        <w:rPr>
          <w:rFonts w:asciiTheme="minorHAnsi" w:eastAsia="標楷體" w:hAnsiTheme="minorHAnsi" w:cstheme="minorHAnsi"/>
          <w:b/>
          <w:bCs/>
          <w:sz w:val="28"/>
          <w:szCs w:val="28"/>
        </w:rPr>
        <w:t>東大學</w:t>
      </w:r>
      <w:proofErr w:type="gramStart"/>
      <w:r w:rsidRPr="00ED18C3">
        <w:rPr>
          <w:rFonts w:asciiTheme="minorHAnsi" w:eastAsia="標楷體" w:hAnsiTheme="minorHAnsi" w:cstheme="minorHAnsi"/>
          <w:b/>
          <w:bCs/>
          <w:sz w:val="28"/>
          <w:szCs w:val="28"/>
        </w:rPr>
        <w:t>學</w:t>
      </w:r>
      <w:proofErr w:type="gramEnd"/>
      <w:r w:rsidRPr="00ED18C3">
        <w:rPr>
          <w:rFonts w:asciiTheme="minorHAnsi" w:eastAsia="標楷體" w:hAnsiTheme="minorHAnsi" w:cstheme="minorHAnsi"/>
          <w:b/>
          <w:bCs/>
          <w:sz w:val="28"/>
          <w:szCs w:val="28"/>
        </w:rPr>
        <w:t>則第四十二條第三款修</w:t>
      </w:r>
      <w:r w:rsidRPr="00ED18C3">
        <w:rPr>
          <w:rFonts w:asciiTheme="minorHAnsi" w:eastAsia="標楷體" w:hAnsiTheme="minorHAnsi" w:cstheme="minorHAnsi"/>
          <w:b/>
          <w:sz w:val="28"/>
          <w:szCs w:val="28"/>
        </w:rPr>
        <w:t>正</w:t>
      </w:r>
      <w:r w:rsidRPr="00ED18C3">
        <w:rPr>
          <w:rFonts w:asciiTheme="minorHAnsi" w:eastAsia="標楷體" w:hAnsiTheme="minorHAnsi" w:cstheme="minorHAnsi"/>
          <w:b/>
          <w:sz w:val="28"/>
          <w:szCs w:val="28"/>
        </w:rPr>
        <w:t>(</w:t>
      </w:r>
      <w:r w:rsidRPr="00ED18C3">
        <w:rPr>
          <w:rFonts w:asciiTheme="minorHAnsi" w:eastAsia="標楷體" w:hAnsiTheme="minorHAnsi" w:cstheme="minorHAnsi"/>
          <w:b/>
          <w:sz w:val="28"/>
          <w:szCs w:val="28"/>
        </w:rPr>
        <w:t>草案</w:t>
      </w:r>
      <w:r w:rsidRPr="00ED18C3">
        <w:rPr>
          <w:rFonts w:asciiTheme="minorHAnsi" w:eastAsia="標楷體" w:hAnsiTheme="minorHAnsi" w:cstheme="minorHAnsi"/>
          <w:b/>
          <w:sz w:val="28"/>
          <w:szCs w:val="28"/>
        </w:rPr>
        <w:t>)</w:t>
      </w:r>
      <w:r w:rsidRPr="00ED18C3">
        <w:rPr>
          <w:rFonts w:asciiTheme="minorHAnsi" w:eastAsia="標楷體" w:hAnsiTheme="minorHAnsi" w:cstheme="minorHAnsi"/>
          <w:b/>
          <w:sz w:val="28"/>
          <w:szCs w:val="28"/>
        </w:rPr>
        <w:t>條文對照表</w:t>
      </w:r>
    </w:p>
    <w:tbl>
      <w:tblPr>
        <w:tblW w:w="9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873"/>
        <w:gridCol w:w="3717"/>
        <w:gridCol w:w="2333"/>
      </w:tblGrid>
      <w:tr w:rsidR="001C5EF5" w:rsidRPr="00ED18C3" w14:paraId="59984966" w14:textId="77777777" w:rsidTr="00166A19">
        <w:trPr>
          <w:tblHeader/>
          <w:jc w:val="center"/>
        </w:trPr>
        <w:tc>
          <w:tcPr>
            <w:tcW w:w="3873" w:type="dxa"/>
          </w:tcPr>
          <w:p w14:paraId="728B27ED" w14:textId="77777777" w:rsidR="001C5EF5" w:rsidRPr="00ED18C3" w:rsidRDefault="001C5EF5" w:rsidP="00B71542">
            <w:pPr>
              <w:spacing w:before="20" w:after="20" w:line="360" w:lineRule="exact"/>
              <w:jc w:val="center"/>
              <w:rPr>
                <w:rFonts w:asciiTheme="minorHAnsi" w:eastAsia="標楷體" w:hAnsiTheme="minorHAnsi" w:cstheme="minorHAnsi"/>
                <w:b/>
              </w:rPr>
            </w:pPr>
            <w:r w:rsidRPr="00ED18C3">
              <w:rPr>
                <w:rFonts w:asciiTheme="minorHAnsi" w:eastAsia="標楷體" w:hAnsiTheme="minorHAnsi" w:cstheme="minorHAnsi"/>
                <w:b/>
              </w:rPr>
              <w:t>修</w:t>
            </w:r>
            <w:r w:rsidRPr="00ED18C3">
              <w:rPr>
                <w:rFonts w:asciiTheme="minorHAnsi" w:eastAsia="標楷體" w:hAnsiTheme="minorHAnsi" w:cstheme="minorHAnsi"/>
                <w:b/>
              </w:rPr>
              <w:t xml:space="preserve">  </w:t>
            </w:r>
            <w:r w:rsidRPr="00ED18C3">
              <w:rPr>
                <w:rFonts w:asciiTheme="minorHAnsi" w:eastAsia="標楷體" w:hAnsiTheme="minorHAnsi" w:cstheme="minorHAnsi"/>
                <w:b/>
              </w:rPr>
              <w:t>正</w:t>
            </w:r>
            <w:r w:rsidRPr="00ED18C3">
              <w:rPr>
                <w:rFonts w:asciiTheme="minorHAnsi" w:eastAsia="標楷體" w:hAnsiTheme="minorHAnsi" w:cstheme="minorHAnsi"/>
                <w:b/>
              </w:rPr>
              <w:t xml:space="preserve">  </w:t>
            </w:r>
            <w:r w:rsidRPr="00ED18C3">
              <w:rPr>
                <w:rFonts w:asciiTheme="minorHAnsi" w:eastAsia="標楷體" w:hAnsiTheme="minorHAnsi" w:cstheme="minorHAnsi"/>
                <w:b/>
              </w:rPr>
              <w:t>條</w:t>
            </w:r>
            <w:r w:rsidRPr="00ED18C3">
              <w:rPr>
                <w:rFonts w:asciiTheme="minorHAnsi" w:eastAsia="標楷體" w:hAnsiTheme="minorHAnsi" w:cstheme="minorHAnsi"/>
                <w:b/>
              </w:rPr>
              <w:t xml:space="preserve">  </w:t>
            </w:r>
            <w:r w:rsidRPr="00ED18C3">
              <w:rPr>
                <w:rFonts w:asciiTheme="minorHAnsi" w:eastAsia="標楷體" w:hAnsiTheme="minorHAnsi" w:cstheme="minorHAnsi"/>
                <w:b/>
              </w:rPr>
              <w:t>文</w:t>
            </w:r>
          </w:p>
        </w:tc>
        <w:tc>
          <w:tcPr>
            <w:tcW w:w="3717" w:type="dxa"/>
          </w:tcPr>
          <w:p w14:paraId="5F879AB1" w14:textId="77777777" w:rsidR="001C5EF5" w:rsidRPr="00ED18C3" w:rsidRDefault="001C5EF5" w:rsidP="00B71542">
            <w:pPr>
              <w:spacing w:before="20" w:after="20" w:line="360" w:lineRule="exact"/>
              <w:jc w:val="center"/>
              <w:rPr>
                <w:rFonts w:asciiTheme="minorHAnsi" w:eastAsia="標楷體" w:hAnsiTheme="minorHAnsi" w:cstheme="minorHAnsi"/>
                <w:b/>
              </w:rPr>
            </w:pPr>
            <w:r w:rsidRPr="00ED18C3">
              <w:rPr>
                <w:rFonts w:asciiTheme="minorHAnsi" w:eastAsia="標楷體" w:hAnsiTheme="minorHAnsi" w:cstheme="minorHAnsi"/>
                <w:b/>
              </w:rPr>
              <w:t>現</w:t>
            </w:r>
            <w:r w:rsidRPr="00ED18C3">
              <w:rPr>
                <w:rFonts w:asciiTheme="minorHAnsi" w:eastAsia="標楷體" w:hAnsiTheme="minorHAnsi" w:cstheme="minorHAnsi"/>
                <w:b/>
              </w:rPr>
              <w:t xml:space="preserve">  </w:t>
            </w:r>
            <w:r w:rsidRPr="00ED18C3">
              <w:rPr>
                <w:rFonts w:asciiTheme="minorHAnsi" w:eastAsia="標楷體" w:hAnsiTheme="minorHAnsi" w:cstheme="minorHAnsi"/>
                <w:b/>
              </w:rPr>
              <w:t>行</w:t>
            </w:r>
            <w:r w:rsidRPr="00ED18C3">
              <w:rPr>
                <w:rFonts w:asciiTheme="minorHAnsi" w:eastAsia="標楷體" w:hAnsiTheme="minorHAnsi" w:cstheme="minorHAnsi"/>
                <w:b/>
              </w:rPr>
              <w:t xml:space="preserve">  </w:t>
            </w:r>
            <w:r w:rsidRPr="00ED18C3">
              <w:rPr>
                <w:rFonts w:asciiTheme="minorHAnsi" w:eastAsia="標楷體" w:hAnsiTheme="minorHAnsi" w:cstheme="minorHAnsi"/>
                <w:b/>
              </w:rPr>
              <w:t>條</w:t>
            </w:r>
            <w:r w:rsidRPr="00ED18C3">
              <w:rPr>
                <w:rFonts w:asciiTheme="minorHAnsi" w:eastAsia="標楷體" w:hAnsiTheme="minorHAnsi" w:cstheme="minorHAnsi"/>
                <w:b/>
              </w:rPr>
              <w:t xml:space="preserve">  </w:t>
            </w:r>
            <w:r w:rsidRPr="00ED18C3">
              <w:rPr>
                <w:rFonts w:asciiTheme="minorHAnsi" w:eastAsia="標楷體" w:hAnsiTheme="minorHAnsi" w:cstheme="minorHAnsi"/>
                <w:b/>
              </w:rPr>
              <w:t>文</w:t>
            </w:r>
          </w:p>
        </w:tc>
        <w:tc>
          <w:tcPr>
            <w:tcW w:w="2333" w:type="dxa"/>
          </w:tcPr>
          <w:p w14:paraId="70467235" w14:textId="77777777" w:rsidR="001C5EF5" w:rsidRPr="00ED18C3" w:rsidRDefault="001C5EF5" w:rsidP="00B71542">
            <w:pPr>
              <w:spacing w:before="20" w:after="20" w:line="360" w:lineRule="exact"/>
              <w:ind w:leftChars="-12" w:hangingChars="12" w:hanging="29"/>
              <w:jc w:val="center"/>
              <w:rPr>
                <w:rFonts w:asciiTheme="minorHAnsi" w:eastAsia="標楷體" w:hAnsiTheme="minorHAnsi" w:cstheme="minorHAnsi"/>
                <w:b/>
              </w:rPr>
            </w:pPr>
            <w:r w:rsidRPr="00ED18C3">
              <w:rPr>
                <w:rFonts w:asciiTheme="minorHAnsi" w:eastAsia="標楷體" w:hAnsiTheme="minorHAnsi" w:cstheme="minorHAnsi"/>
                <w:b/>
              </w:rPr>
              <w:t>說</w:t>
            </w:r>
            <w:r w:rsidRPr="00ED18C3">
              <w:rPr>
                <w:rFonts w:asciiTheme="minorHAnsi" w:eastAsia="標楷體" w:hAnsiTheme="minorHAnsi" w:cstheme="minorHAnsi"/>
                <w:b/>
              </w:rPr>
              <w:t xml:space="preserve">  </w:t>
            </w:r>
            <w:r w:rsidRPr="00ED18C3">
              <w:rPr>
                <w:rFonts w:asciiTheme="minorHAnsi" w:eastAsia="標楷體" w:hAnsiTheme="minorHAnsi" w:cstheme="minorHAnsi"/>
                <w:b/>
              </w:rPr>
              <w:t>明</w:t>
            </w:r>
          </w:p>
        </w:tc>
      </w:tr>
      <w:tr w:rsidR="001C5EF5" w:rsidRPr="00ED18C3" w14:paraId="4A3E41CE" w14:textId="77777777" w:rsidTr="00166A19">
        <w:trPr>
          <w:trHeight w:val="6535"/>
          <w:jc w:val="center"/>
        </w:trPr>
        <w:tc>
          <w:tcPr>
            <w:tcW w:w="3873" w:type="dxa"/>
          </w:tcPr>
          <w:p w14:paraId="4244A87E" w14:textId="77777777" w:rsidR="001C5EF5" w:rsidRPr="00ED18C3" w:rsidRDefault="001C5EF5" w:rsidP="00166A19">
            <w:pPr>
              <w:ind w:leftChars="1" w:left="756" w:rightChars="17" w:right="41" w:hangingChars="314" w:hanging="754"/>
              <w:jc w:val="both"/>
              <w:rPr>
                <w:rFonts w:asciiTheme="minorHAnsi" w:eastAsia="標楷體" w:hAnsiTheme="minorHAnsi" w:cstheme="minorHAnsi"/>
                <w:b/>
              </w:rPr>
            </w:pPr>
            <w:r w:rsidRPr="00ED18C3">
              <w:rPr>
                <w:rFonts w:asciiTheme="minorHAnsi" w:eastAsia="標楷體" w:hAnsiTheme="minorHAnsi" w:cstheme="minorHAnsi"/>
                <w:b/>
              </w:rPr>
              <w:t>第四十二條</w:t>
            </w:r>
          </w:p>
          <w:p w14:paraId="5F00CCD4" w14:textId="77777777" w:rsidR="001C5EF5" w:rsidRPr="00ED18C3" w:rsidRDefault="001C5EF5" w:rsidP="00166A19">
            <w:pPr>
              <w:ind w:leftChars="6" w:left="26" w:rightChars="17" w:right="41" w:hangingChars="5" w:hanging="12"/>
              <w:jc w:val="both"/>
              <w:rPr>
                <w:rFonts w:asciiTheme="minorHAnsi" w:eastAsia="標楷體" w:hAnsiTheme="minorHAnsi" w:cstheme="minorHAnsi"/>
              </w:rPr>
            </w:pPr>
            <w:r w:rsidRPr="00ED18C3">
              <w:rPr>
                <w:rFonts w:asciiTheme="minorHAnsi" w:eastAsia="標楷體" w:hAnsiTheme="minorHAnsi" w:cstheme="minorHAnsi"/>
              </w:rPr>
              <w:t>學生有下列情形之</w:t>
            </w:r>
            <w:proofErr w:type="gramStart"/>
            <w:r w:rsidRPr="00ED18C3">
              <w:rPr>
                <w:rFonts w:asciiTheme="minorHAnsi" w:eastAsia="標楷體" w:hAnsiTheme="minorHAnsi" w:cstheme="minorHAnsi"/>
              </w:rPr>
              <w:t>一</w:t>
            </w:r>
            <w:proofErr w:type="gramEnd"/>
            <w:r w:rsidRPr="00ED18C3">
              <w:rPr>
                <w:rFonts w:asciiTheme="minorHAnsi" w:eastAsia="標楷體" w:hAnsiTheme="minorHAnsi" w:cstheme="minorHAnsi"/>
              </w:rPr>
              <w:t>者，應予退學：</w:t>
            </w:r>
          </w:p>
          <w:p w14:paraId="3CBEBFCD" w14:textId="77777777" w:rsidR="001C5EF5" w:rsidRPr="00ED18C3" w:rsidRDefault="001C5EF5" w:rsidP="00166A19">
            <w:pPr>
              <w:ind w:rightChars="17" w:right="41"/>
              <w:jc w:val="both"/>
              <w:rPr>
                <w:rFonts w:asciiTheme="minorHAnsi" w:eastAsia="標楷體" w:hAnsiTheme="minorHAnsi" w:cstheme="minorHAnsi"/>
              </w:rPr>
            </w:pPr>
            <w:r w:rsidRPr="00ED18C3">
              <w:rPr>
                <w:rFonts w:asciiTheme="minorHAnsi" w:eastAsia="標楷體" w:hAnsiTheme="minorHAnsi" w:cstheme="minorHAnsi"/>
              </w:rPr>
              <w:t>一、入學或轉學資格經審核不合者。</w:t>
            </w:r>
          </w:p>
          <w:p w14:paraId="7CD0ECB1" w14:textId="77777777" w:rsidR="001C5EF5" w:rsidRPr="00ED18C3" w:rsidRDefault="001C5EF5" w:rsidP="00166A19">
            <w:pPr>
              <w:ind w:rightChars="17" w:right="41"/>
              <w:jc w:val="both"/>
              <w:rPr>
                <w:rFonts w:asciiTheme="minorHAnsi" w:eastAsia="標楷體" w:hAnsiTheme="minorHAnsi" w:cstheme="minorHAnsi"/>
              </w:rPr>
            </w:pPr>
            <w:r w:rsidRPr="00ED18C3">
              <w:rPr>
                <w:rFonts w:asciiTheme="minorHAnsi" w:eastAsia="標楷體" w:hAnsiTheme="minorHAnsi" w:cstheme="minorHAnsi"/>
              </w:rPr>
              <w:t>二、休學期滿未復學者。</w:t>
            </w:r>
          </w:p>
          <w:p w14:paraId="76153E9B"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三</w:t>
            </w:r>
            <w:r w:rsidRPr="00ED18C3">
              <w:rPr>
                <w:rFonts w:asciiTheme="minorHAnsi" w:eastAsia="標楷體" w:hAnsiTheme="minorHAnsi" w:cstheme="minorHAnsi"/>
              </w:rPr>
              <w:t>、修業期限屆滿，仍未修足所屬系</w:t>
            </w:r>
            <w:r w:rsidRPr="00ED18C3">
              <w:rPr>
                <w:rFonts w:asciiTheme="minorHAnsi" w:eastAsia="標楷體" w:hAnsiTheme="minorHAnsi" w:cstheme="minorHAnsi"/>
              </w:rPr>
              <w:t>(</w:t>
            </w:r>
            <w:r w:rsidRPr="00ED18C3">
              <w:rPr>
                <w:rFonts w:asciiTheme="minorHAnsi" w:eastAsia="標楷體" w:hAnsiTheme="minorHAnsi" w:cstheme="minorHAnsi"/>
              </w:rPr>
              <w:t>所</w:t>
            </w:r>
            <w:r w:rsidRPr="00ED18C3">
              <w:rPr>
                <w:rFonts w:asciiTheme="minorHAnsi" w:eastAsia="標楷體" w:hAnsiTheme="minorHAnsi" w:cstheme="minorHAnsi"/>
              </w:rPr>
              <w:t>)</w:t>
            </w:r>
            <w:r w:rsidRPr="00ED18C3">
              <w:rPr>
                <w:rFonts w:asciiTheme="minorHAnsi" w:eastAsia="標楷體" w:hAnsiTheme="minorHAnsi" w:cstheme="minorHAnsi"/>
              </w:rPr>
              <w:t>、學位學程規定應修科目與學分者</w:t>
            </w:r>
            <w:r w:rsidRPr="00ED18C3">
              <w:rPr>
                <w:rFonts w:asciiTheme="minorHAnsi" w:eastAsia="標楷體" w:hAnsiTheme="minorHAnsi" w:cstheme="minorHAnsi"/>
              </w:rPr>
              <w:t>(</w:t>
            </w:r>
            <w:r w:rsidRPr="00ED18C3">
              <w:rPr>
                <w:rFonts w:asciiTheme="minorHAnsi" w:eastAsia="標楷體" w:hAnsiTheme="minorHAnsi" w:cstheme="minorHAnsi"/>
              </w:rPr>
              <w:t>含畢業條件規定</w:t>
            </w:r>
            <w:r w:rsidRPr="00ED18C3">
              <w:rPr>
                <w:rFonts w:asciiTheme="minorHAnsi" w:eastAsia="標楷體" w:hAnsiTheme="minorHAnsi" w:cstheme="minorHAnsi"/>
              </w:rPr>
              <w:t>)</w:t>
            </w:r>
            <w:r w:rsidRPr="00ED18C3">
              <w:rPr>
                <w:rFonts w:asciiTheme="minorHAnsi" w:eastAsia="標楷體" w:hAnsiTheme="minorHAnsi" w:cstheme="minorHAnsi"/>
              </w:rPr>
              <w:t>或未通過學位考試者。</w:t>
            </w:r>
          </w:p>
          <w:p w14:paraId="280FA756"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四</w:t>
            </w:r>
            <w:r w:rsidRPr="00ED18C3">
              <w:rPr>
                <w:rFonts w:asciiTheme="minorHAnsi" w:eastAsia="標楷體" w:hAnsiTheme="minorHAnsi" w:cstheme="minorHAnsi"/>
              </w:rPr>
              <w:t>、自動申請退學者。</w:t>
            </w:r>
          </w:p>
          <w:p w14:paraId="7B935EC9"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五</w:t>
            </w:r>
            <w:r w:rsidRPr="00ED18C3">
              <w:rPr>
                <w:rFonts w:asciiTheme="minorHAnsi" w:eastAsia="標楷體" w:hAnsiTheme="minorHAnsi" w:cstheme="minorHAnsi"/>
              </w:rPr>
              <w:t>、本校學生獎懲辦法規定應予退學者。</w:t>
            </w:r>
          </w:p>
          <w:p w14:paraId="5FA84F56"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六</w:t>
            </w:r>
            <w:r w:rsidRPr="00ED18C3">
              <w:rPr>
                <w:rFonts w:asciiTheme="minorHAnsi" w:eastAsia="標楷體" w:hAnsiTheme="minorHAnsi" w:cstheme="minorHAnsi"/>
              </w:rPr>
              <w:t>、未經本校同意，同時在其他大學校院註冊入學，擁有雙重學籍者。</w:t>
            </w:r>
          </w:p>
          <w:p w14:paraId="56F87C12"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七</w:t>
            </w:r>
            <w:r w:rsidRPr="00ED18C3">
              <w:rPr>
                <w:rFonts w:asciiTheme="minorHAnsi" w:eastAsia="標楷體" w:hAnsiTheme="minorHAnsi" w:cstheme="minorHAnsi"/>
              </w:rPr>
              <w:t>、其他法令規定應予退學者。</w:t>
            </w:r>
          </w:p>
          <w:p w14:paraId="15BC929D" w14:textId="77777777" w:rsidR="001C5EF5" w:rsidRPr="00ED18C3" w:rsidRDefault="001C5EF5" w:rsidP="00166A19">
            <w:pPr>
              <w:ind w:leftChars="215" w:left="516" w:rightChars="20" w:right="48" w:firstLine="3"/>
              <w:jc w:val="both"/>
              <w:rPr>
                <w:rFonts w:asciiTheme="minorHAnsi" w:eastAsia="標楷體" w:hAnsiTheme="minorHAnsi" w:cstheme="minorHAnsi"/>
                <w:b/>
                <w:bCs/>
                <w:color w:val="FF0000"/>
                <w:kern w:val="16"/>
                <w:szCs w:val="20"/>
                <w:u w:val="single"/>
              </w:rPr>
            </w:pPr>
            <w:r w:rsidRPr="00ED18C3">
              <w:rPr>
                <w:rFonts w:asciiTheme="minorHAnsi" w:eastAsia="標楷體" w:hAnsiTheme="minorHAnsi" w:cstheme="minorHAnsi"/>
              </w:rPr>
              <w:t>應予退學學生</w:t>
            </w:r>
            <w:r w:rsidRPr="00ED18C3">
              <w:rPr>
                <w:rFonts w:asciiTheme="minorHAnsi" w:eastAsia="標楷體" w:hAnsiTheme="minorHAnsi" w:cstheme="minorHAnsi"/>
              </w:rPr>
              <w:t>(</w:t>
            </w:r>
            <w:r w:rsidRPr="00ED18C3">
              <w:rPr>
                <w:rFonts w:asciiTheme="minorHAnsi" w:eastAsia="標楷體" w:hAnsiTheme="minorHAnsi" w:cstheme="minorHAnsi"/>
              </w:rPr>
              <w:t>公費生於償還在校期間所受領之全部公費後</w:t>
            </w:r>
            <w:r w:rsidRPr="00ED18C3">
              <w:rPr>
                <w:rFonts w:asciiTheme="minorHAnsi" w:eastAsia="標楷體" w:hAnsiTheme="minorHAnsi" w:cstheme="minorHAnsi"/>
              </w:rPr>
              <w:t>)</w:t>
            </w:r>
            <w:r w:rsidRPr="00ED18C3">
              <w:rPr>
                <w:rFonts w:asciiTheme="minorHAnsi" w:eastAsia="標楷體" w:hAnsiTheme="minorHAnsi" w:cstheme="minorHAnsi"/>
              </w:rPr>
              <w:t>得向學校申請發給修業證明書，但入學或轉學資格不合者，不發給任何修業證明文件。</w:t>
            </w:r>
          </w:p>
        </w:tc>
        <w:tc>
          <w:tcPr>
            <w:tcW w:w="3717" w:type="dxa"/>
          </w:tcPr>
          <w:p w14:paraId="7E513CDD" w14:textId="77777777" w:rsidR="001C5EF5" w:rsidRPr="00ED18C3" w:rsidRDefault="001C5EF5" w:rsidP="00166A19">
            <w:pPr>
              <w:ind w:leftChars="1" w:left="756" w:rightChars="17" w:right="41" w:hangingChars="314" w:hanging="754"/>
              <w:jc w:val="both"/>
              <w:rPr>
                <w:rFonts w:asciiTheme="minorHAnsi" w:eastAsia="標楷體" w:hAnsiTheme="minorHAnsi" w:cstheme="minorHAnsi"/>
                <w:b/>
              </w:rPr>
            </w:pPr>
            <w:r w:rsidRPr="00ED18C3">
              <w:rPr>
                <w:rFonts w:asciiTheme="minorHAnsi" w:eastAsia="標楷體" w:hAnsiTheme="minorHAnsi" w:cstheme="minorHAnsi"/>
                <w:b/>
              </w:rPr>
              <w:t>第四十二條</w:t>
            </w:r>
          </w:p>
          <w:p w14:paraId="0D98F475" w14:textId="77777777" w:rsidR="001C5EF5" w:rsidRPr="00ED18C3" w:rsidRDefault="001C5EF5" w:rsidP="00166A19">
            <w:pPr>
              <w:ind w:leftChars="6" w:left="26" w:rightChars="17" w:right="41" w:hangingChars="5" w:hanging="12"/>
              <w:jc w:val="both"/>
              <w:rPr>
                <w:rFonts w:asciiTheme="minorHAnsi" w:eastAsia="標楷體" w:hAnsiTheme="minorHAnsi" w:cstheme="minorHAnsi"/>
              </w:rPr>
            </w:pPr>
            <w:r w:rsidRPr="00ED18C3">
              <w:rPr>
                <w:rFonts w:asciiTheme="minorHAnsi" w:eastAsia="標楷體" w:hAnsiTheme="minorHAnsi" w:cstheme="minorHAnsi"/>
              </w:rPr>
              <w:t>學生有下列情形之</w:t>
            </w:r>
            <w:proofErr w:type="gramStart"/>
            <w:r w:rsidRPr="00ED18C3">
              <w:rPr>
                <w:rFonts w:asciiTheme="minorHAnsi" w:eastAsia="標楷體" w:hAnsiTheme="minorHAnsi" w:cstheme="minorHAnsi"/>
              </w:rPr>
              <w:t>一</w:t>
            </w:r>
            <w:proofErr w:type="gramEnd"/>
            <w:r w:rsidRPr="00ED18C3">
              <w:rPr>
                <w:rFonts w:asciiTheme="minorHAnsi" w:eastAsia="標楷體" w:hAnsiTheme="minorHAnsi" w:cstheme="minorHAnsi"/>
              </w:rPr>
              <w:t>者，應予退學：</w:t>
            </w:r>
          </w:p>
          <w:p w14:paraId="3FE6DDE2" w14:textId="77777777" w:rsidR="001C5EF5" w:rsidRPr="00ED18C3" w:rsidRDefault="001C5EF5" w:rsidP="00166A19">
            <w:pPr>
              <w:ind w:rightChars="17" w:right="41"/>
              <w:jc w:val="both"/>
              <w:rPr>
                <w:rFonts w:asciiTheme="minorHAnsi" w:eastAsia="標楷體" w:hAnsiTheme="minorHAnsi" w:cstheme="minorHAnsi"/>
              </w:rPr>
            </w:pPr>
            <w:r w:rsidRPr="00ED18C3">
              <w:rPr>
                <w:rFonts w:asciiTheme="minorHAnsi" w:eastAsia="標楷體" w:hAnsiTheme="minorHAnsi" w:cstheme="minorHAnsi"/>
              </w:rPr>
              <w:t>一、入學或轉學資格經審核不合者。</w:t>
            </w:r>
          </w:p>
          <w:p w14:paraId="16DAF57B" w14:textId="77777777" w:rsidR="001C5EF5" w:rsidRPr="00ED18C3" w:rsidRDefault="001C5EF5" w:rsidP="00166A19">
            <w:pPr>
              <w:ind w:rightChars="17" w:right="41"/>
              <w:jc w:val="both"/>
              <w:rPr>
                <w:rFonts w:asciiTheme="minorHAnsi" w:eastAsia="標楷體" w:hAnsiTheme="minorHAnsi" w:cstheme="minorHAnsi"/>
              </w:rPr>
            </w:pPr>
            <w:r w:rsidRPr="00ED18C3">
              <w:rPr>
                <w:rFonts w:asciiTheme="minorHAnsi" w:eastAsia="標楷體" w:hAnsiTheme="minorHAnsi" w:cstheme="minorHAnsi"/>
              </w:rPr>
              <w:t>二、休學期滿未復學者。</w:t>
            </w:r>
          </w:p>
          <w:p w14:paraId="69082302" w14:textId="77777777" w:rsidR="001C5EF5" w:rsidRPr="00ED18C3" w:rsidRDefault="001C5EF5" w:rsidP="00166A19">
            <w:pPr>
              <w:ind w:rightChars="17" w:right="41"/>
              <w:jc w:val="both"/>
              <w:rPr>
                <w:rFonts w:asciiTheme="minorHAnsi" w:eastAsia="標楷體" w:hAnsiTheme="minorHAnsi" w:cstheme="minorHAnsi"/>
              </w:rPr>
            </w:pPr>
            <w:r w:rsidRPr="00ED18C3">
              <w:rPr>
                <w:rFonts w:asciiTheme="minorHAnsi" w:eastAsia="標楷體" w:hAnsiTheme="minorHAnsi" w:cstheme="minorHAnsi"/>
                <w:color w:val="FF0000"/>
                <w:u w:val="single"/>
              </w:rPr>
              <w:t>三、操行成績不及格者。</w:t>
            </w:r>
          </w:p>
          <w:p w14:paraId="7833EDD2"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四</w:t>
            </w:r>
            <w:r w:rsidRPr="00ED18C3">
              <w:rPr>
                <w:rFonts w:asciiTheme="minorHAnsi" w:eastAsia="標楷體" w:hAnsiTheme="minorHAnsi" w:cstheme="minorHAnsi"/>
              </w:rPr>
              <w:t>、修業期限屆滿，仍未修足所屬系</w:t>
            </w:r>
            <w:r w:rsidRPr="00ED18C3">
              <w:rPr>
                <w:rFonts w:asciiTheme="minorHAnsi" w:eastAsia="標楷體" w:hAnsiTheme="minorHAnsi" w:cstheme="minorHAnsi"/>
              </w:rPr>
              <w:t>(</w:t>
            </w:r>
            <w:r w:rsidRPr="00ED18C3">
              <w:rPr>
                <w:rFonts w:asciiTheme="minorHAnsi" w:eastAsia="標楷體" w:hAnsiTheme="minorHAnsi" w:cstheme="minorHAnsi"/>
              </w:rPr>
              <w:t>所</w:t>
            </w:r>
            <w:r w:rsidRPr="00ED18C3">
              <w:rPr>
                <w:rFonts w:asciiTheme="minorHAnsi" w:eastAsia="標楷體" w:hAnsiTheme="minorHAnsi" w:cstheme="minorHAnsi"/>
              </w:rPr>
              <w:t>)</w:t>
            </w:r>
            <w:r w:rsidRPr="00ED18C3">
              <w:rPr>
                <w:rFonts w:asciiTheme="minorHAnsi" w:eastAsia="標楷體" w:hAnsiTheme="minorHAnsi" w:cstheme="minorHAnsi"/>
              </w:rPr>
              <w:t>、學位學程規定應修科目與學分者</w:t>
            </w:r>
            <w:r w:rsidRPr="00ED18C3">
              <w:rPr>
                <w:rFonts w:asciiTheme="minorHAnsi" w:eastAsia="標楷體" w:hAnsiTheme="minorHAnsi" w:cstheme="minorHAnsi"/>
              </w:rPr>
              <w:t>(</w:t>
            </w:r>
            <w:r w:rsidRPr="00ED18C3">
              <w:rPr>
                <w:rFonts w:asciiTheme="minorHAnsi" w:eastAsia="標楷體" w:hAnsiTheme="minorHAnsi" w:cstheme="minorHAnsi"/>
              </w:rPr>
              <w:t>含畢業條件規定</w:t>
            </w:r>
            <w:r w:rsidRPr="00ED18C3">
              <w:rPr>
                <w:rFonts w:asciiTheme="minorHAnsi" w:eastAsia="標楷體" w:hAnsiTheme="minorHAnsi" w:cstheme="minorHAnsi"/>
              </w:rPr>
              <w:t>)</w:t>
            </w:r>
            <w:r w:rsidRPr="00ED18C3">
              <w:rPr>
                <w:rFonts w:asciiTheme="minorHAnsi" w:eastAsia="標楷體" w:hAnsiTheme="minorHAnsi" w:cstheme="minorHAnsi"/>
              </w:rPr>
              <w:t>或未通過學位考試者。</w:t>
            </w:r>
          </w:p>
          <w:p w14:paraId="7B379948"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五</w:t>
            </w:r>
            <w:r w:rsidRPr="00ED18C3">
              <w:rPr>
                <w:rFonts w:asciiTheme="minorHAnsi" w:eastAsia="標楷體" w:hAnsiTheme="minorHAnsi" w:cstheme="minorHAnsi"/>
              </w:rPr>
              <w:t>、自動申請退學者。</w:t>
            </w:r>
          </w:p>
          <w:p w14:paraId="1F005313"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六</w:t>
            </w:r>
            <w:r w:rsidRPr="00ED18C3">
              <w:rPr>
                <w:rFonts w:asciiTheme="minorHAnsi" w:eastAsia="標楷體" w:hAnsiTheme="minorHAnsi" w:cstheme="minorHAnsi"/>
              </w:rPr>
              <w:t>、本校學生獎懲辦法規定應予退學者。</w:t>
            </w:r>
          </w:p>
          <w:p w14:paraId="6A7FB360"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七</w:t>
            </w:r>
            <w:r w:rsidRPr="00ED18C3">
              <w:rPr>
                <w:rFonts w:asciiTheme="minorHAnsi" w:eastAsia="標楷體" w:hAnsiTheme="minorHAnsi" w:cstheme="minorHAnsi"/>
              </w:rPr>
              <w:t>、未經本校同意，同時在其他大學校院註冊入學，擁有雙重學籍者。</w:t>
            </w:r>
          </w:p>
          <w:p w14:paraId="401161E9" w14:textId="77777777" w:rsidR="001C5EF5" w:rsidRPr="00ED18C3" w:rsidRDefault="001C5EF5" w:rsidP="00166A19">
            <w:pPr>
              <w:ind w:leftChars="-5" w:left="468" w:rightChars="17" w:right="41" w:hangingChars="200" w:hanging="480"/>
              <w:jc w:val="both"/>
              <w:rPr>
                <w:rFonts w:asciiTheme="minorHAnsi" w:eastAsia="標楷體" w:hAnsiTheme="minorHAnsi" w:cstheme="minorHAnsi"/>
              </w:rPr>
            </w:pPr>
            <w:r w:rsidRPr="00ED18C3">
              <w:rPr>
                <w:rFonts w:asciiTheme="minorHAnsi" w:eastAsia="標楷體" w:hAnsiTheme="minorHAnsi" w:cstheme="minorHAnsi"/>
                <w:color w:val="FF0000"/>
                <w:u w:val="single"/>
              </w:rPr>
              <w:t>八</w:t>
            </w:r>
            <w:r w:rsidRPr="00ED18C3">
              <w:rPr>
                <w:rFonts w:asciiTheme="minorHAnsi" w:eastAsia="標楷體" w:hAnsiTheme="minorHAnsi" w:cstheme="minorHAnsi"/>
              </w:rPr>
              <w:t>、其他法令規定應予退學者。</w:t>
            </w:r>
          </w:p>
          <w:p w14:paraId="75E60108" w14:textId="77777777" w:rsidR="001C5EF5" w:rsidRPr="00ED18C3" w:rsidRDefault="001C5EF5" w:rsidP="00166A19">
            <w:pPr>
              <w:ind w:leftChars="195" w:left="468" w:rightChars="17" w:right="41" w:firstLineChars="3" w:firstLine="7"/>
              <w:jc w:val="both"/>
              <w:rPr>
                <w:rFonts w:asciiTheme="minorHAnsi" w:eastAsia="標楷體" w:hAnsiTheme="minorHAnsi" w:cstheme="minorHAnsi"/>
                <w:b/>
                <w:bCs/>
                <w:kern w:val="16"/>
                <w:szCs w:val="20"/>
              </w:rPr>
            </w:pPr>
            <w:r w:rsidRPr="00ED18C3">
              <w:rPr>
                <w:rFonts w:asciiTheme="minorHAnsi" w:eastAsia="標楷體" w:hAnsiTheme="minorHAnsi" w:cstheme="minorHAnsi"/>
              </w:rPr>
              <w:t>應予退學學生</w:t>
            </w:r>
            <w:r w:rsidRPr="00ED18C3">
              <w:rPr>
                <w:rFonts w:asciiTheme="minorHAnsi" w:eastAsia="標楷體" w:hAnsiTheme="minorHAnsi" w:cstheme="minorHAnsi"/>
              </w:rPr>
              <w:t>(</w:t>
            </w:r>
            <w:r w:rsidRPr="00ED18C3">
              <w:rPr>
                <w:rFonts w:asciiTheme="minorHAnsi" w:eastAsia="標楷體" w:hAnsiTheme="minorHAnsi" w:cstheme="minorHAnsi"/>
              </w:rPr>
              <w:t>公費生於償還在校期間所受領之全部公費後</w:t>
            </w:r>
            <w:r w:rsidRPr="00ED18C3">
              <w:rPr>
                <w:rFonts w:asciiTheme="minorHAnsi" w:eastAsia="標楷體" w:hAnsiTheme="minorHAnsi" w:cstheme="minorHAnsi"/>
              </w:rPr>
              <w:t>)</w:t>
            </w:r>
            <w:r w:rsidRPr="00ED18C3">
              <w:rPr>
                <w:rFonts w:asciiTheme="minorHAnsi" w:eastAsia="標楷體" w:hAnsiTheme="minorHAnsi" w:cstheme="minorHAnsi"/>
              </w:rPr>
              <w:t>得向學校申請發給修業證明書，但入學或轉學資格不合者，不發給任何修業證明文件。</w:t>
            </w:r>
          </w:p>
        </w:tc>
        <w:tc>
          <w:tcPr>
            <w:tcW w:w="2333" w:type="dxa"/>
          </w:tcPr>
          <w:p w14:paraId="13C2847F" w14:textId="77777777" w:rsidR="001C5EF5" w:rsidRPr="00ED18C3" w:rsidRDefault="001C5EF5" w:rsidP="00166A19">
            <w:pPr>
              <w:ind w:left="28" w:rightChars="18" w:right="43"/>
              <w:jc w:val="both"/>
              <w:rPr>
                <w:rFonts w:asciiTheme="minorHAnsi" w:eastAsia="標楷體" w:hAnsiTheme="minorHAnsi" w:cstheme="minorHAnsi"/>
                <w:bCs/>
              </w:rPr>
            </w:pPr>
            <w:r w:rsidRPr="00ED18C3">
              <w:rPr>
                <w:rFonts w:asciiTheme="minorHAnsi" w:eastAsia="標楷體" w:hAnsiTheme="minorHAnsi" w:cstheme="minorHAnsi"/>
                <w:bCs/>
              </w:rPr>
              <w:t>一、近年來</w:t>
            </w:r>
            <w:proofErr w:type="gramStart"/>
            <w:r w:rsidRPr="00ED18C3">
              <w:rPr>
                <w:rFonts w:asciiTheme="minorHAnsi" w:eastAsia="標楷體" w:hAnsiTheme="minorHAnsi" w:cstheme="minorHAnsi"/>
                <w:bCs/>
              </w:rPr>
              <w:t>本校均未以</w:t>
            </w:r>
            <w:proofErr w:type="gramEnd"/>
            <w:r w:rsidRPr="00ED18C3">
              <w:rPr>
                <w:rFonts w:asciiTheme="minorHAnsi" w:eastAsia="標楷體" w:hAnsiTheme="minorHAnsi" w:cstheme="minorHAnsi"/>
                <w:bCs/>
              </w:rPr>
              <w:t>操行成績不及格做為學生退學依據，考量實際作業及維護學生受教權，擬取消操行不及格退學規定。</w:t>
            </w:r>
            <w:proofErr w:type="gramStart"/>
            <w:r w:rsidRPr="00ED18C3">
              <w:rPr>
                <w:rFonts w:asciiTheme="minorHAnsi" w:eastAsia="標楷體" w:hAnsiTheme="minorHAnsi" w:cstheme="minorHAnsi"/>
                <w:bCs/>
              </w:rPr>
              <w:t>爰</w:t>
            </w:r>
            <w:proofErr w:type="gramEnd"/>
            <w:r w:rsidRPr="00ED18C3">
              <w:rPr>
                <w:rFonts w:asciiTheme="minorHAnsi" w:eastAsia="標楷體" w:hAnsiTheme="minorHAnsi" w:cstheme="minorHAnsi"/>
                <w:bCs/>
              </w:rPr>
              <w:t>刪除第三款「</w:t>
            </w:r>
            <w:r w:rsidRPr="00ED18C3">
              <w:rPr>
                <w:rFonts w:asciiTheme="minorHAnsi" w:eastAsia="標楷體" w:hAnsiTheme="minorHAnsi" w:cstheme="minorHAnsi"/>
                <w:bCs/>
                <w:color w:val="FF0000"/>
                <w:u w:val="single"/>
              </w:rPr>
              <w:t>操行成績不及格者</w:t>
            </w:r>
            <w:r w:rsidRPr="00ED18C3">
              <w:rPr>
                <w:rFonts w:asciiTheme="minorHAnsi" w:eastAsia="標楷體" w:hAnsiTheme="minorHAnsi" w:cstheme="minorHAnsi"/>
                <w:bCs/>
              </w:rPr>
              <w:t>」應予退學規定。</w:t>
            </w:r>
          </w:p>
          <w:p w14:paraId="2861C7E4" w14:textId="77777777" w:rsidR="001C5EF5" w:rsidRPr="00ED18C3" w:rsidRDefault="001C5EF5" w:rsidP="00166A19">
            <w:pPr>
              <w:ind w:left="28" w:rightChars="18" w:right="43"/>
              <w:jc w:val="both"/>
              <w:rPr>
                <w:rFonts w:asciiTheme="minorHAnsi" w:eastAsia="標楷體" w:hAnsiTheme="minorHAnsi" w:cstheme="minorHAnsi"/>
                <w:lang w:eastAsia="zh-HK"/>
              </w:rPr>
            </w:pPr>
            <w:r w:rsidRPr="00ED18C3">
              <w:rPr>
                <w:rFonts w:asciiTheme="minorHAnsi" w:eastAsia="標楷體" w:hAnsiTheme="minorHAnsi" w:cstheme="minorHAnsi"/>
                <w:bCs/>
              </w:rPr>
              <w:t>二、款次遞移。</w:t>
            </w:r>
          </w:p>
        </w:tc>
      </w:tr>
    </w:tbl>
    <w:p w14:paraId="3844D35D" w14:textId="77777777" w:rsidR="001C5EF5" w:rsidRPr="00ED18C3" w:rsidRDefault="001C5EF5" w:rsidP="00082190">
      <w:pPr>
        <w:spacing w:beforeLines="50" w:before="120" w:afterLines="50" w:after="120"/>
        <w:jc w:val="center"/>
        <w:rPr>
          <w:rFonts w:asciiTheme="minorHAnsi" w:eastAsia="標楷體" w:hAnsiTheme="minorHAnsi" w:cstheme="minorHAnsi"/>
          <w:b/>
          <w:bCs/>
          <w:color w:val="000000"/>
          <w:sz w:val="32"/>
          <w:szCs w:val="32"/>
        </w:rPr>
      </w:pPr>
      <w:r w:rsidRPr="00ED18C3">
        <w:rPr>
          <w:rFonts w:asciiTheme="minorHAnsi" w:eastAsia="標楷體" w:hAnsiTheme="minorHAnsi" w:cstheme="minorHAnsi"/>
          <w:b/>
          <w:bCs/>
          <w:color w:val="000000"/>
          <w:sz w:val="32"/>
          <w:szCs w:val="32"/>
        </w:rPr>
        <w:lastRenderedPageBreak/>
        <w:t>國立</w:t>
      </w:r>
      <w:proofErr w:type="gramStart"/>
      <w:r w:rsidRPr="00ED18C3">
        <w:rPr>
          <w:rFonts w:asciiTheme="minorHAnsi" w:eastAsia="標楷體" w:hAnsiTheme="minorHAnsi" w:cstheme="minorHAnsi"/>
          <w:b/>
          <w:bCs/>
          <w:color w:val="000000"/>
          <w:sz w:val="32"/>
          <w:szCs w:val="32"/>
        </w:rPr>
        <w:t>臺</w:t>
      </w:r>
      <w:proofErr w:type="gramEnd"/>
      <w:r w:rsidRPr="00ED18C3">
        <w:rPr>
          <w:rFonts w:asciiTheme="minorHAnsi" w:eastAsia="標楷體" w:hAnsiTheme="minorHAnsi" w:cstheme="minorHAnsi"/>
          <w:b/>
          <w:bCs/>
          <w:color w:val="000000"/>
          <w:sz w:val="32"/>
          <w:szCs w:val="32"/>
        </w:rPr>
        <w:t>東大學</w:t>
      </w:r>
      <w:proofErr w:type="gramStart"/>
      <w:r w:rsidRPr="00ED18C3">
        <w:rPr>
          <w:rFonts w:asciiTheme="minorHAnsi" w:eastAsia="標楷體" w:hAnsiTheme="minorHAnsi" w:cstheme="minorHAnsi"/>
          <w:b/>
          <w:bCs/>
          <w:color w:val="000000"/>
          <w:sz w:val="32"/>
          <w:szCs w:val="32"/>
        </w:rPr>
        <w:t>學</w:t>
      </w:r>
      <w:proofErr w:type="gramEnd"/>
      <w:r w:rsidRPr="00ED18C3">
        <w:rPr>
          <w:rFonts w:asciiTheme="minorHAnsi" w:eastAsia="標楷體" w:hAnsiTheme="minorHAnsi" w:cstheme="minorHAnsi"/>
          <w:b/>
          <w:bCs/>
          <w:color w:val="000000"/>
          <w:sz w:val="32"/>
          <w:szCs w:val="32"/>
        </w:rPr>
        <w:t>則修正</w:t>
      </w:r>
      <w:r w:rsidRPr="00ED18C3">
        <w:rPr>
          <w:rFonts w:asciiTheme="minorHAnsi" w:eastAsia="標楷體" w:hAnsiTheme="minorHAnsi" w:cstheme="minorHAnsi"/>
          <w:b/>
          <w:bCs/>
          <w:color w:val="000000"/>
          <w:sz w:val="32"/>
          <w:szCs w:val="32"/>
        </w:rPr>
        <w:t>(</w:t>
      </w:r>
      <w:r w:rsidRPr="00ED18C3">
        <w:rPr>
          <w:rFonts w:asciiTheme="minorHAnsi" w:eastAsia="標楷體" w:hAnsiTheme="minorHAnsi" w:cstheme="minorHAnsi"/>
          <w:b/>
          <w:bCs/>
          <w:color w:val="000000"/>
          <w:sz w:val="32"/>
          <w:szCs w:val="32"/>
        </w:rPr>
        <w:t>草案</w:t>
      </w:r>
      <w:r w:rsidRPr="00ED18C3">
        <w:rPr>
          <w:rFonts w:asciiTheme="minorHAnsi" w:eastAsia="標楷體" w:hAnsiTheme="minorHAnsi" w:cstheme="minorHAnsi"/>
          <w:b/>
          <w:bCs/>
          <w:color w:val="000000"/>
          <w:sz w:val="32"/>
          <w:szCs w:val="32"/>
        </w:rPr>
        <w:t>)</w:t>
      </w:r>
      <w:r w:rsidRPr="00ED18C3">
        <w:rPr>
          <w:rFonts w:asciiTheme="minorHAnsi" w:eastAsia="標楷體" w:hAnsiTheme="minorHAnsi" w:cstheme="minorHAnsi"/>
          <w:b/>
          <w:bCs/>
          <w:color w:val="000000"/>
          <w:sz w:val="32"/>
          <w:szCs w:val="32"/>
        </w:rPr>
        <w:t>全文</w:t>
      </w:r>
    </w:p>
    <w:p w14:paraId="436D6C6E" w14:textId="77777777" w:rsidR="001C5EF5" w:rsidRPr="00ED18C3" w:rsidRDefault="001C5EF5" w:rsidP="001C5EF5">
      <w:pPr>
        <w:spacing w:line="0" w:lineRule="atLeast"/>
        <w:jc w:val="right"/>
        <w:rPr>
          <w:rFonts w:asciiTheme="minorHAnsi" w:eastAsia="標楷體" w:hAnsiTheme="minorHAnsi" w:cstheme="minorHAnsi"/>
          <w:color w:val="000000"/>
          <w:sz w:val="18"/>
          <w:szCs w:val="18"/>
        </w:rPr>
      </w:pPr>
    </w:p>
    <w:p w14:paraId="57E5830A"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0920154493</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(92.10.16)</w:t>
      </w:r>
    </w:p>
    <w:p w14:paraId="1AE0F0A0"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09400166978</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(94.02.14)</w:t>
      </w:r>
    </w:p>
    <w:p w14:paraId="427BE35F"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0940103829</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(94.08.16)</w:t>
      </w:r>
    </w:p>
    <w:p w14:paraId="25CE84A9"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0950026801</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(95.03.01)</w:t>
      </w:r>
    </w:p>
    <w:p w14:paraId="7EC4165E"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0950113680</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(95.09.08)</w:t>
      </w:r>
    </w:p>
    <w:p w14:paraId="439AFF39"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096044930</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(96.04.11)</w:t>
      </w:r>
    </w:p>
    <w:p w14:paraId="2C3DF6EA"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0980004330</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(98.01.09)</w:t>
      </w:r>
    </w:p>
    <w:p w14:paraId="6036343D"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0990022656</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(99.02.10)</w:t>
      </w:r>
    </w:p>
    <w:p w14:paraId="1A7F0212"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0990123108</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(99.07.27)</w:t>
      </w:r>
    </w:p>
    <w:p w14:paraId="157F3453"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1000204810</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(100.11.14)</w:t>
      </w:r>
    </w:p>
    <w:p w14:paraId="4C070814"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101</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(102.01.10)</w:t>
      </w:r>
    </w:p>
    <w:p w14:paraId="44CDBC62"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101</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(102.06.20)</w:t>
      </w:r>
    </w:p>
    <w:p w14:paraId="23C0E2A1"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1020128871</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(102.09.05)</w:t>
      </w:r>
    </w:p>
    <w:p w14:paraId="39C30AF6"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102</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w:t>
      </w:r>
      <w:proofErr w:type="gramStart"/>
      <w:r w:rsidRPr="00ED18C3">
        <w:rPr>
          <w:rFonts w:asciiTheme="minorHAnsi" w:eastAsia="標楷體" w:hAnsiTheme="minorHAnsi" w:cstheme="minorHAnsi"/>
          <w:color w:val="000000"/>
          <w:sz w:val="18"/>
          <w:szCs w:val="18"/>
        </w:rPr>
        <w:t>期</w:t>
      </w:r>
      <w:proofErr w:type="gramEnd"/>
      <w:r w:rsidRPr="00ED18C3">
        <w:rPr>
          <w:rFonts w:asciiTheme="minorHAnsi" w:eastAsia="標楷體" w:hAnsiTheme="minorHAnsi" w:cstheme="minorHAnsi"/>
          <w:color w:val="000000"/>
          <w:sz w:val="18"/>
          <w:szCs w:val="18"/>
        </w:rPr>
        <w:t>初校務會議修正通過</w:t>
      </w:r>
      <w:r w:rsidRPr="00ED18C3">
        <w:rPr>
          <w:rFonts w:asciiTheme="minorHAnsi" w:eastAsia="標楷體" w:hAnsiTheme="minorHAnsi" w:cstheme="minorHAnsi"/>
          <w:color w:val="000000"/>
          <w:sz w:val="18"/>
          <w:szCs w:val="18"/>
        </w:rPr>
        <w:t>(103.02.27)</w:t>
      </w:r>
    </w:p>
    <w:p w14:paraId="0A885C5B"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1030044012</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(103.03.31)</w:t>
      </w:r>
    </w:p>
    <w:p w14:paraId="2C4BD27F"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103</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學期</w:t>
      </w:r>
      <w:proofErr w:type="gramStart"/>
      <w:r w:rsidRPr="00ED18C3">
        <w:rPr>
          <w:rFonts w:asciiTheme="minorHAnsi" w:eastAsia="標楷體" w:hAnsiTheme="minorHAnsi" w:cstheme="minorHAnsi"/>
          <w:color w:val="000000"/>
          <w:sz w:val="18"/>
          <w:szCs w:val="18"/>
        </w:rPr>
        <w:t>期</w:t>
      </w:r>
      <w:proofErr w:type="gramEnd"/>
      <w:r w:rsidRPr="00ED18C3">
        <w:rPr>
          <w:rFonts w:asciiTheme="minorHAnsi" w:eastAsia="標楷體" w:hAnsiTheme="minorHAnsi" w:cstheme="minorHAnsi"/>
          <w:color w:val="000000"/>
          <w:sz w:val="18"/>
          <w:szCs w:val="18"/>
        </w:rPr>
        <w:t>初校務會議修正通過</w:t>
      </w:r>
      <w:r w:rsidRPr="00ED18C3">
        <w:rPr>
          <w:rFonts w:asciiTheme="minorHAnsi" w:eastAsia="標楷體" w:hAnsiTheme="minorHAnsi" w:cstheme="minorHAnsi"/>
          <w:color w:val="000000"/>
          <w:sz w:val="18"/>
          <w:szCs w:val="18"/>
        </w:rPr>
        <w:t>(103.09.25)</w:t>
      </w:r>
    </w:p>
    <w:p w14:paraId="73D717E4"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1040071747</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(104.05.28)</w:t>
      </w:r>
    </w:p>
    <w:p w14:paraId="1DBC8A27"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104</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(104.12.24)</w:t>
      </w:r>
    </w:p>
    <w:p w14:paraId="650CCB9D"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1050004730</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(105.02.02)</w:t>
      </w:r>
    </w:p>
    <w:p w14:paraId="36EC30E2"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104</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(105.06.02)</w:t>
      </w:r>
    </w:p>
    <w:p w14:paraId="1E1C28B1"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1050087390</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(105.09.01)</w:t>
      </w:r>
    </w:p>
    <w:p w14:paraId="3951D8EE"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105</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(105.12.22)</w:t>
      </w:r>
    </w:p>
    <w:p w14:paraId="13FBF902"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1060003621</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(106.04.07)</w:t>
      </w:r>
    </w:p>
    <w:p w14:paraId="448C6D56"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105</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(106.06.01)</w:t>
      </w:r>
    </w:p>
    <w:p w14:paraId="5A4B4B24"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10600085504</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(106.07.11)</w:t>
      </w:r>
    </w:p>
    <w:p w14:paraId="158E882F"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106</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學期</w:t>
      </w:r>
      <w:proofErr w:type="gramStart"/>
      <w:r w:rsidRPr="00ED18C3">
        <w:rPr>
          <w:rFonts w:asciiTheme="minorHAnsi" w:eastAsia="標楷體" w:hAnsiTheme="minorHAnsi" w:cstheme="minorHAnsi"/>
          <w:color w:val="000000"/>
          <w:sz w:val="18"/>
          <w:szCs w:val="18"/>
        </w:rPr>
        <w:t>期</w:t>
      </w:r>
      <w:proofErr w:type="gramEnd"/>
      <w:r w:rsidRPr="00ED18C3">
        <w:rPr>
          <w:rFonts w:asciiTheme="minorHAnsi" w:eastAsia="標楷體" w:hAnsiTheme="minorHAnsi" w:cstheme="minorHAnsi"/>
          <w:color w:val="000000"/>
          <w:sz w:val="18"/>
          <w:szCs w:val="18"/>
        </w:rPr>
        <w:t>初校務會議修正通過</w:t>
      </w:r>
      <w:r w:rsidRPr="00ED18C3">
        <w:rPr>
          <w:rFonts w:asciiTheme="minorHAnsi" w:eastAsia="標楷體" w:hAnsiTheme="minorHAnsi" w:cstheme="minorHAnsi"/>
          <w:color w:val="000000"/>
          <w:sz w:val="18"/>
          <w:szCs w:val="18"/>
        </w:rPr>
        <w:t>(106.09.28)</w:t>
      </w:r>
    </w:p>
    <w:p w14:paraId="180B4054"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1060180655</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(107.02.08)</w:t>
      </w:r>
    </w:p>
    <w:p w14:paraId="02AF9469"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106</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(107.06.14)</w:t>
      </w:r>
    </w:p>
    <w:p w14:paraId="24DD34F9"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1070103909</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(107.07.18)</w:t>
      </w:r>
    </w:p>
    <w:p w14:paraId="5545EA1B"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107</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次教務會議修正通過</w:t>
      </w:r>
      <w:r w:rsidRPr="00ED18C3">
        <w:rPr>
          <w:rFonts w:asciiTheme="minorHAnsi" w:eastAsia="標楷體" w:hAnsiTheme="minorHAnsi" w:cstheme="minorHAnsi"/>
          <w:color w:val="000000"/>
          <w:sz w:val="18"/>
          <w:szCs w:val="18"/>
        </w:rPr>
        <w:t>(108.03.14)</w:t>
      </w:r>
    </w:p>
    <w:p w14:paraId="763300BF"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107</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學期第</w:t>
      </w:r>
      <w:r w:rsidRPr="00ED18C3">
        <w:rPr>
          <w:rFonts w:asciiTheme="minorHAnsi" w:eastAsia="標楷體" w:hAnsiTheme="minorHAnsi" w:cstheme="minorHAnsi"/>
          <w:color w:val="000000"/>
          <w:sz w:val="18"/>
          <w:szCs w:val="18"/>
        </w:rPr>
        <w:t>3</w:t>
      </w:r>
      <w:r w:rsidRPr="00ED18C3">
        <w:rPr>
          <w:rFonts w:asciiTheme="minorHAnsi" w:eastAsia="標楷體" w:hAnsiTheme="minorHAnsi" w:cstheme="minorHAnsi"/>
          <w:color w:val="000000"/>
          <w:sz w:val="18"/>
          <w:szCs w:val="18"/>
        </w:rPr>
        <w:t>次教務會議修正通過</w:t>
      </w:r>
      <w:r w:rsidRPr="00ED18C3">
        <w:rPr>
          <w:rFonts w:asciiTheme="minorHAnsi" w:eastAsia="標楷體" w:hAnsiTheme="minorHAnsi" w:cstheme="minorHAnsi"/>
          <w:color w:val="000000"/>
          <w:sz w:val="18"/>
          <w:szCs w:val="18"/>
        </w:rPr>
        <w:t>(108.05.30)</w:t>
      </w:r>
    </w:p>
    <w:p w14:paraId="1DB091A8"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107</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(108.06.13)</w:t>
      </w:r>
    </w:p>
    <w:p w14:paraId="19D08DA9"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108</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學期</w:t>
      </w:r>
      <w:proofErr w:type="gramStart"/>
      <w:r w:rsidRPr="00ED18C3">
        <w:rPr>
          <w:rFonts w:asciiTheme="minorHAnsi" w:eastAsia="標楷體" w:hAnsiTheme="minorHAnsi" w:cstheme="minorHAnsi"/>
          <w:color w:val="000000"/>
          <w:sz w:val="18"/>
          <w:szCs w:val="18"/>
        </w:rPr>
        <w:t>期</w:t>
      </w:r>
      <w:proofErr w:type="gramEnd"/>
      <w:r w:rsidRPr="00ED18C3">
        <w:rPr>
          <w:rFonts w:asciiTheme="minorHAnsi" w:eastAsia="標楷體" w:hAnsiTheme="minorHAnsi" w:cstheme="minorHAnsi"/>
          <w:color w:val="000000"/>
          <w:sz w:val="18"/>
          <w:szCs w:val="18"/>
        </w:rPr>
        <w:t>初校務會議修正通過</w:t>
      </w:r>
      <w:r w:rsidRPr="00ED18C3">
        <w:rPr>
          <w:rFonts w:asciiTheme="minorHAnsi" w:eastAsia="標楷體" w:hAnsiTheme="minorHAnsi" w:cstheme="minorHAnsi"/>
          <w:color w:val="000000"/>
          <w:sz w:val="18"/>
          <w:szCs w:val="18"/>
        </w:rPr>
        <w:t>(108.09.26)</w:t>
      </w:r>
    </w:p>
    <w:p w14:paraId="70D745A3"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1080174758</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(108.12.30)</w:t>
      </w:r>
    </w:p>
    <w:p w14:paraId="0D9775BB"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109</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次教務會議修正通過</w:t>
      </w:r>
      <w:r w:rsidRPr="00ED18C3">
        <w:rPr>
          <w:rFonts w:asciiTheme="minorHAnsi" w:eastAsia="標楷體" w:hAnsiTheme="minorHAnsi" w:cstheme="minorHAnsi"/>
          <w:color w:val="000000"/>
          <w:sz w:val="18"/>
          <w:szCs w:val="18"/>
        </w:rPr>
        <w:t>(</w:t>
      </w:r>
      <w:r w:rsidRPr="00ED18C3">
        <w:rPr>
          <w:rFonts w:asciiTheme="minorHAnsi" w:eastAsia="Segoe UI Emoji" w:hAnsiTheme="minorHAnsi" w:cstheme="minorHAnsi"/>
          <w:color w:val="000000"/>
          <w:sz w:val="18"/>
          <w:szCs w:val="18"/>
        </w:rPr>
        <w:t>110</w:t>
      </w:r>
      <w:r w:rsidRPr="00ED18C3">
        <w:rPr>
          <w:rFonts w:asciiTheme="minorHAnsi" w:eastAsia="標楷體" w:hAnsiTheme="minorHAnsi" w:cstheme="minorHAnsi"/>
          <w:color w:val="000000"/>
          <w:sz w:val="18"/>
          <w:szCs w:val="18"/>
        </w:rPr>
        <w:t>.</w:t>
      </w:r>
      <w:r w:rsidRPr="00ED18C3">
        <w:rPr>
          <w:rFonts w:asciiTheme="minorHAnsi" w:hAnsiTheme="minorHAnsi" w:cstheme="minorHAnsi"/>
          <w:color w:val="000000"/>
          <w:sz w:val="18"/>
          <w:szCs w:val="18"/>
        </w:rPr>
        <w:t>04</w:t>
      </w:r>
      <w:r w:rsidRPr="00ED18C3">
        <w:rPr>
          <w:rFonts w:asciiTheme="minorHAnsi" w:eastAsia="標楷體" w:hAnsiTheme="minorHAnsi" w:cstheme="minorHAnsi"/>
          <w:color w:val="000000"/>
          <w:sz w:val="18"/>
          <w:szCs w:val="18"/>
        </w:rPr>
        <w:t>.</w:t>
      </w:r>
      <w:r w:rsidRPr="00ED18C3">
        <w:rPr>
          <w:rFonts w:asciiTheme="minorHAnsi" w:hAnsiTheme="minorHAnsi" w:cstheme="minorHAnsi"/>
          <w:color w:val="000000"/>
          <w:sz w:val="18"/>
          <w:szCs w:val="18"/>
        </w:rPr>
        <w:t>22</w:t>
      </w:r>
      <w:r w:rsidRPr="00ED18C3">
        <w:rPr>
          <w:rFonts w:asciiTheme="minorHAnsi" w:eastAsia="標楷體" w:hAnsiTheme="minorHAnsi" w:cstheme="minorHAnsi"/>
          <w:color w:val="000000"/>
          <w:sz w:val="18"/>
          <w:szCs w:val="18"/>
        </w:rPr>
        <w:t>)</w:t>
      </w:r>
    </w:p>
    <w:p w14:paraId="068C2FA0"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109</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學期期末校務會議修正通過</w:t>
      </w:r>
      <w:r w:rsidRPr="00ED18C3">
        <w:rPr>
          <w:rFonts w:asciiTheme="minorHAnsi" w:eastAsia="標楷體" w:hAnsiTheme="minorHAnsi" w:cstheme="minorHAnsi"/>
          <w:color w:val="000000"/>
          <w:sz w:val="18"/>
          <w:szCs w:val="18"/>
        </w:rPr>
        <w:t>(</w:t>
      </w:r>
      <w:r w:rsidRPr="00ED18C3">
        <w:rPr>
          <w:rFonts w:asciiTheme="minorHAnsi" w:hAnsiTheme="minorHAnsi" w:cstheme="minorHAnsi"/>
          <w:color w:val="000000"/>
          <w:sz w:val="18"/>
          <w:szCs w:val="18"/>
        </w:rPr>
        <w:t>110</w:t>
      </w:r>
      <w:r w:rsidRPr="00ED18C3">
        <w:rPr>
          <w:rFonts w:asciiTheme="minorHAnsi" w:eastAsia="標楷體" w:hAnsiTheme="minorHAnsi" w:cstheme="minorHAnsi"/>
          <w:color w:val="000000"/>
          <w:sz w:val="18"/>
          <w:szCs w:val="18"/>
        </w:rPr>
        <w:t>.06.</w:t>
      </w:r>
      <w:r w:rsidRPr="00ED18C3">
        <w:rPr>
          <w:rFonts w:asciiTheme="minorHAnsi" w:hAnsiTheme="minorHAnsi" w:cstheme="minorHAnsi"/>
          <w:color w:val="000000"/>
          <w:sz w:val="18"/>
          <w:szCs w:val="18"/>
        </w:rPr>
        <w:t>10</w:t>
      </w:r>
      <w:r w:rsidRPr="00ED18C3">
        <w:rPr>
          <w:rFonts w:asciiTheme="minorHAnsi" w:eastAsia="標楷體" w:hAnsiTheme="minorHAnsi" w:cstheme="minorHAnsi"/>
          <w:color w:val="000000"/>
          <w:sz w:val="18"/>
          <w:szCs w:val="18"/>
        </w:rPr>
        <w:t>)</w:t>
      </w:r>
    </w:p>
    <w:p w14:paraId="4B0BB270"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roofErr w:type="gramStart"/>
      <w:r w:rsidRPr="00ED18C3">
        <w:rPr>
          <w:rFonts w:asciiTheme="minorHAnsi" w:eastAsia="標楷體" w:hAnsiTheme="minorHAnsi" w:cstheme="minorHAnsi"/>
          <w:color w:val="000000"/>
          <w:sz w:val="18"/>
          <w:szCs w:val="18"/>
        </w:rPr>
        <w:t>臺</w:t>
      </w:r>
      <w:proofErr w:type="gramEnd"/>
      <w:r w:rsidRPr="00ED18C3">
        <w:rPr>
          <w:rFonts w:asciiTheme="minorHAnsi" w:eastAsia="標楷體" w:hAnsiTheme="minorHAnsi" w:cstheme="minorHAnsi"/>
          <w:color w:val="000000"/>
          <w:sz w:val="18"/>
          <w:szCs w:val="18"/>
        </w:rPr>
        <w:t>教高</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二</w:t>
      </w:r>
      <w:r w:rsidRPr="00ED18C3">
        <w:rPr>
          <w:rFonts w:asciiTheme="minorHAnsi" w:eastAsia="標楷體" w:hAnsiTheme="minorHAnsi" w:cstheme="minorHAnsi"/>
          <w:color w:val="000000"/>
          <w:sz w:val="18"/>
          <w:szCs w:val="18"/>
        </w:rPr>
        <w:t>)</w:t>
      </w:r>
      <w:r w:rsidRPr="00ED18C3">
        <w:rPr>
          <w:rFonts w:asciiTheme="minorHAnsi" w:eastAsia="標楷體" w:hAnsiTheme="minorHAnsi" w:cstheme="minorHAnsi"/>
          <w:color w:val="000000"/>
          <w:sz w:val="18"/>
          <w:szCs w:val="18"/>
        </w:rPr>
        <w:t>字第</w:t>
      </w:r>
      <w:r w:rsidRPr="00ED18C3">
        <w:rPr>
          <w:rFonts w:asciiTheme="minorHAnsi" w:eastAsia="標楷體" w:hAnsiTheme="minorHAnsi" w:cstheme="minorHAnsi"/>
          <w:color w:val="000000"/>
          <w:sz w:val="18"/>
          <w:szCs w:val="18"/>
        </w:rPr>
        <w:t>1100094953</w:t>
      </w:r>
      <w:r w:rsidRPr="00ED18C3">
        <w:rPr>
          <w:rFonts w:asciiTheme="minorHAnsi" w:eastAsia="標楷體" w:hAnsiTheme="minorHAnsi" w:cstheme="minorHAnsi"/>
          <w:color w:val="000000"/>
          <w:sz w:val="18"/>
          <w:szCs w:val="18"/>
        </w:rPr>
        <w:t>號函備查</w:t>
      </w:r>
      <w:r w:rsidRPr="00ED18C3">
        <w:rPr>
          <w:rFonts w:asciiTheme="minorHAnsi" w:eastAsia="標楷體" w:hAnsiTheme="minorHAnsi" w:cstheme="minorHAnsi"/>
          <w:color w:val="000000"/>
          <w:sz w:val="18"/>
          <w:szCs w:val="18"/>
        </w:rPr>
        <w:t>(110.07.26)</w:t>
      </w:r>
    </w:p>
    <w:p w14:paraId="1AC95E10"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r w:rsidRPr="00ED18C3">
        <w:rPr>
          <w:rFonts w:asciiTheme="minorHAnsi" w:eastAsia="標楷體" w:hAnsiTheme="minorHAnsi" w:cstheme="minorHAnsi"/>
          <w:color w:val="000000"/>
          <w:sz w:val="18"/>
          <w:szCs w:val="18"/>
        </w:rPr>
        <w:t>110</w:t>
      </w:r>
      <w:r w:rsidRPr="00ED18C3">
        <w:rPr>
          <w:rFonts w:asciiTheme="minorHAnsi" w:eastAsia="標楷體" w:hAnsiTheme="minorHAnsi" w:cstheme="minorHAnsi"/>
          <w:color w:val="000000"/>
          <w:sz w:val="18"/>
          <w:szCs w:val="18"/>
        </w:rPr>
        <w:t>學年度第</w:t>
      </w:r>
      <w:r w:rsidRPr="00ED18C3">
        <w:rPr>
          <w:rFonts w:asciiTheme="minorHAnsi" w:eastAsia="標楷體" w:hAnsiTheme="minorHAnsi" w:cstheme="minorHAnsi"/>
          <w:color w:val="000000"/>
          <w:sz w:val="18"/>
          <w:szCs w:val="18"/>
        </w:rPr>
        <w:t>2</w:t>
      </w:r>
      <w:r w:rsidRPr="00ED18C3">
        <w:rPr>
          <w:rFonts w:asciiTheme="minorHAnsi" w:eastAsia="標楷體" w:hAnsiTheme="minorHAnsi" w:cstheme="minorHAnsi"/>
          <w:color w:val="000000"/>
          <w:sz w:val="18"/>
          <w:szCs w:val="18"/>
        </w:rPr>
        <w:t>學期第</w:t>
      </w:r>
      <w:r w:rsidRPr="00ED18C3">
        <w:rPr>
          <w:rFonts w:asciiTheme="minorHAnsi" w:eastAsia="標楷體" w:hAnsiTheme="minorHAnsi" w:cstheme="minorHAnsi"/>
          <w:color w:val="000000"/>
          <w:sz w:val="18"/>
          <w:szCs w:val="18"/>
        </w:rPr>
        <w:t>1</w:t>
      </w:r>
      <w:r w:rsidRPr="00ED18C3">
        <w:rPr>
          <w:rFonts w:asciiTheme="minorHAnsi" w:eastAsia="標楷體" w:hAnsiTheme="minorHAnsi" w:cstheme="minorHAnsi"/>
          <w:color w:val="000000"/>
          <w:sz w:val="18"/>
          <w:szCs w:val="18"/>
        </w:rPr>
        <w:t>次教務會議修正通過</w:t>
      </w:r>
      <w:r w:rsidRPr="00ED18C3">
        <w:rPr>
          <w:rFonts w:asciiTheme="minorHAnsi" w:eastAsia="標楷體" w:hAnsiTheme="minorHAnsi" w:cstheme="minorHAnsi"/>
          <w:color w:val="000000"/>
          <w:sz w:val="18"/>
          <w:szCs w:val="18"/>
        </w:rPr>
        <w:t xml:space="preserve">( </w:t>
      </w:r>
      <w:r w:rsidRPr="00ED18C3">
        <w:rPr>
          <w:rFonts w:asciiTheme="minorHAnsi" w:eastAsia="Segoe UI Emoji" w:hAnsiTheme="minorHAnsi" w:cstheme="minorHAnsi"/>
          <w:color w:val="000000"/>
          <w:sz w:val="18"/>
          <w:szCs w:val="18"/>
        </w:rPr>
        <w:t>○</w:t>
      </w:r>
      <w:r w:rsidRPr="00ED18C3">
        <w:rPr>
          <w:rFonts w:asciiTheme="minorHAnsi" w:eastAsia="標楷體" w:hAnsiTheme="minorHAnsi" w:cstheme="minorHAnsi"/>
          <w:color w:val="000000"/>
          <w:sz w:val="18"/>
          <w:szCs w:val="18"/>
        </w:rPr>
        <w:t xml:space="preserve"> .</w:t>
      </w:r>
      <w:r w:rsidRPr="00ED18C3">
        <w:rPr>
          <w:rFonts w:asciiTheme="minorHAnsi" w:eastAsia="Segoe UI Emoji" w:hAnsiTheme="minorHAnsi" w:cstheme="minorHAnsi"/>
          <w:color w:val="000000"/>
          <w:sz w:val="18"/>
          <w:szCs w:val="18"/>
        </w:rPr>
        <w:t>○</w:t>
      </w:r>
      <w:r w:rsidRPr="00ED18C3">
        <w:rPr>
          <w:rFonts w:asciiTheme="minorHAnsi" w:eastAsia="標楷體" w:hAnsiTheme="minorHAnsi" w:cstheme="minorHAnsi"/>
          <w:color w:val="000000"/>
          <w:sz w:val="18"/>
          <w:szCs w:val="18"/>
        </w:rPr>
        <w:t xml:space="preserve"> .</w:t>
      </w:r>
      <w:r w:rsidRPr="00ED18C3">
        <w:rPr>
          <w:rFonts w:asciiTheme="minorHAnsi" w:eastAsia="Segoe UI Emoji" w:hAnsiTheme="minorHAnsi" w:cstheme="minorHAnsi"/>
          <w:color w:val="000000"/>
          <w:sz w:val="18"/>
          <w:szCs w:val="18"/>
        </w:rPr>
        <w:t>○</w:t>
      </w:r>
      <w:r w:rsidRPr="00ED18C3">
        <w:rPr>
          <w:rFonts w:asciiTheme="minorHAnsi" w:eastAsia="標楷體" w:hAnsiTheme="minorHAnsi" w:cstheme="minorHAnsi"/>
          <w:color w:val="000000"/>
          <w:sz w:val="18"/>
          <w:szCs w:val="18"/>
        </w:rPr>
        <w:t xml:space="preserve"> )</w:t>
      </w:r>
    </w:p>
    <w:p w14:paraId="3A2A4A74"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
    <w:p w14:paraId="0377184A" w14:textId="77777777" w:rsidR="001C5EF5" w:rsidRPr="00ED18C3" w:rsidRDefault="001C5EF5" w:rsidP="001C5EF5">
      <w:pPr>
        <w:spacing w:line="220" w:lineRule="exact"/>
        <w:ind w:firstLineChars="1843" w:firstLine="3317"/>
        <w:jc w:val="right"/>
        <w:rPr>
          <w:rFonts w:asciiTheme="minorHAnsi" w:eastAsia="標楷體" w:hAnsiTheme="minorHAnsi" w:cstheme="minorHAnsi"/>
          <w:color w:val="000000"/>
          <w:sz w:val="18"/>
          <w:szCs w:val="18"/>
        </w:rPr>
      </w:pPr>
    </w:p>
    <w:p w14:paraId="0AEB81B0" w14:textId="77777777" w:rsidR="001C5EF5" w:rsidRPr="00ED18C3" w:rsidRDefault="001C5EF5" w:rsidP="001C5EF5">
      <w:pPr>
        <w:spacing w:line="320" w:lineRule="exact"/>
        <w:ind w:left="1247" w:firstLine="215"/>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第一章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總則</w:t>
      </w:r>
    </w:p>
    <w:p w14:paraId="07DAF643"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一</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東大學（以下簡稱本校）依據「大學法」及其施行細則、「學位授予法」及相關法令之規定訂定「國立</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東大學</w:t>
      </w:r>
      <w:proofErr w:type="gramStart"/>
      <w:r w:rsidRPr="00ED18C3">
        <w:rPr>
          <w:rFonts w:asciiTheme="minorHAnsi" w:eastAsia="標楷體" w:hAnsiTheme="minorHAnsi" w:cstheme="minorHAnsi"/>
          <w:color w:val="000000"/>
        </w:rPr>
        <w:t>學</w:t>
      </w:r>
      <w:proofErr w:type="gramEnd"/>
      <w:r w:rsidRPr="00ED18C3">
        <w:rPr>
          <w:rFonts w:asciiTheme="minorHAnsi" w:eastAsia="標楷體" w:hAnsiTheme="minorHAnsi" w:cstheme="minorHAnsi"/>
          <w:color w:val="000000"/>
        </w:rPr>
        <w:t>則」（以下簡稱本學則）。</w:t>
      </w:r>
    </w:p>
    <w:p w14:paraId="76261A17"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二</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spacing w:val="-2"/>
        </w:rPr>
        <w:t>本校學生入學、轉學、</w:t>
      </w:r>
      <w:proofErr w:type="gramStart"/>
      <w:r w:rsidRPr="00ED18C3">
        <w:rPr>
          <w:rFonts w:asciiTheme="minorHAnsi" w:eastAsia="標楷體" w:hAnsiTheme="minorHAnsi" w:cstheme="minorHAnsi"/>
          <w:color w:val="000000"/>
          <w:spacing w:val="-2"/>
        </w:rPr>
        <w:t>轉所系</w:t>
      </w:r>
      <w:proofErr w:type="gramEnd"/>
      <w:r w:rsidRPr="00ED18C3">
        <w:rPr>
          <w:rFonts w:asciiTheme="minorHAnsi" w:eastAsia="標楷體" w:hAnsiTheme="minorHAnsi" w:cstheme="minorHAnsi"/>
          <w:color w:val="000000"/>
          <w:spacing w:val="-2"/>
        </w:rPr>
        <w:t>(</w:t>
      </w:r>
      <w:r w:rsidRPr="00ED18C3">
        <w:rPr>
          <w:rFonts w:asciiTheme="minorHAnsi" w:eastAsia="標楷體" w:hAnsiTheme="minorHAnsi" w:cstheme="minorHAnsi"/>
          <w:color w:val="000000"/>
          <w:spacing w:val="-2"/>
        </w:rPr>
        <w:t>組</w:t>
      </w:r>
      <w:r w:rsidRPr="00ED18C3">
        <w:rPr>
          <w:rFonts w:asciiTheme="minorHAnsi" w:eastAsia="標楷體" w:hAnsiTheme="minorHAnsi" w:cstheme="minorHAnsi"/>
          <w:color w:val="000000"/>
          <w:spacing w:val="-2"/>
        </w:rPr>
        <w:t>)</w:t>
      </w:r>
      <w:r w:rsidRPr="00ED18C3">
        <w:rPr>
          <w:rFonts w:asciiTheme="minorHAnsi" w:eastAsia="標楷體" w:hAnsiTheme="minorHAnsi" w:cstheme="minorHAnsi"/>
          <w:color w:val="000000"/>
          <w:spacing w:val="-2"/>
        </w:rPr>
        <w:t>、學位學程、休學、退學、成績考核、畢</w:t>
      </w:r>
      <w:r w:rsidRPr="00ED18C3">
        <w:rPr>
          <w:rFonts w:asciiTheme="minorHAnsi" w:eastAsia="標楷體" w:hAnsiTheme="minorHAnsi" w:cstheme="minorHAnsi"/>
          <w:color w:val="000000"/>
          <w:spacing w:val="-2"/>
        </w:rPr>
        <w:t>(</w:t>
      </w:r>
      <w:r w:rsidRPr="00ED18C3">
        <w:rPr>
          <w:rFonts w:asciiTheme="minorHAnsi" w:eastAsia="標楷體" w:hAnsiTheme="minorHAnsi" w:cstheme="minorHAnsi"/>
          <w:color w:val="000000"/>
          <w:spacing w:val="-2"/>
        </w:rPr>
        <w:t>結</w:t>
      </w:r>
      <w:r w:rsidRPr="00ED18C3">
        <w:rPr>
          <w:rFonts w:asciiTheme="minorHAnsi" w:eastAsia="標楷體" w:hAnsiTheme="minorHAnsi" w:cstheme="minorHAnsi"/>
          <w:color w:val="000000"/>
          <w:spacing w:val="-2"/>
        </w:rPr>
        <w:t>)</w:t>
      </w:r>
      <w:r w:rsidRPr="00ED18C3">
        <w:rPr>
          <w:rFonts w:asciiTheme="minorHAnsi" w:eastAsia="標楷體" w:hAnsiTheme="minorHAnsi" w:cstheme="minorHAnsi"/>
          <w:color w:val="000000"/>
          <w:spacing w:val="-2"/>
        </w:rPr>
        <w:t>業及其他有關事項，除教育法令另有規定外，悉依本學則之規定辦理。學生出國學籍處理辦法另定之，並報請教育部備查。</w:t>
      </w:r>
    </w:p>
    <w:p w14:paraId="2EC3D593"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三</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本校進修學制學生學籍事宜，依本學則辦理。</w:t>
      </w:r>
    </w:p>
    <w:p w14:paraId="29E52D90"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5811B9E3" w14:textId="77777777" w:rsidR="001C5EF5" w:rsidRPr="00ED18C3" w:rsidRDefault="001C5EF5" w:rsidP="001C5EF5">
      <w:pPr>
        <w:spacing w:line="320" w:lineRule="exact"/>
        <w:ind w:left="1247" w:firstLine="215"/>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第二章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入學</w:t>
      </w:r>
    </w:p>
    <w:p w14:paraId="3B152BBB" w14:textId="77777777" w:rsidR="001C5EF5" w:rsidRPr="00ED18C3" w:rsidRDefault="001C5EF5" w:rsidP="001C5EF5">
      <w:pPr>
        <w:adjustRightInd w:val="0"/>
        <w:spacing w:line="320" w:lineRule="exact"/>
        <w:ind w:left="1517" w:hangingChars="632" w:hanging="1517"/>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四</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本校於每學年之始，招收各所、系、學位學程一年級新生。入學資格如下：</w:t>
      </w:r>
    </w:p>
    <w:p w14:paraId="363B7ED9" w14:textId="77777777" w:rsidR="001C5EF5" w:rsidRPr="00ED18C3" w:rsidRDefault="001C5EF5" w:rsidP="001C5EF5">
      <w:pPr>
        <w:adjustRightInd w:val="0"/>
        <w:spacing w:line="320" w:lineRule="exact"/>
        <w:ind w:leftChars="641" w:left="2013" w:hangingChars="198" w:hanging="475"/>
        <w:jc w:val="both"/>
        <w:rPr>
          <w:rFonts w:asciiTheme="minorHAnsi" w:eastAsia="標楷體" w:hAnsiTheme="minorHAnsi" w:cstheme="minorHAnsi"/>
          <w:color w:val="000000"/>
        </w:rPr>
      </w:pPr>
      <w:r w:rsidRPr="00ED18C3">
        <w:rPr>
          <w:rFonts w:asciiTheme="minorHAnsi" w:eastAsia="標楷體" w:hAnsiTheme="minorHAnsi" w:cstheme="minorHAnsi"/>
          <w:color w:val="000000"/>
        </w:rPr>
        <w:t>一、凡在公立或已立案之私立高級中學、高級職業學校或同等學校畢業，或具有同等學力規定之資格者，經招生考試錄取之新生，得入本校學士班肄業。</w:t>
      </w:r>
    </w:p>
    <w:p w14:paraId="237E2379" w14:textId="77777777" w:rsidR="001C5EF5" w:rsidRPr="00ED18C3" w:rsidRDefault="001C5EF5" w:rsidP="001C5EF5">
      <w:pPr>
        <w:adjustRightInd w:val="0"/>
        <w:spacing w:line="320" w:lineRule="exact"/>
        <w:ind w:leftChars="641" w:left="2013" w:hangingChars="198" w:hanging="475"/>
        <w:jc w:val="both"/>
        <w:rPr>
          <w:rFonts w:asciiTheme="minorHAnsi" w:eastAsia="標楷體" w:hAnsiTheme="minorHAnsi" w:cstheme="minorHAnsi"/>
          <w:color w:val="000000"/>
        </w:rPr>
      </w:pPr>
      <w:r w:rsidRPr="00ED18C3">
        <w:rPr>
          <w:rFonts w:asciiTheme="minorHAnsi" w:eastAsia="標楷體" w:hAnsiTheme="minorHAnsi" w:cstheme="minorHAnsi"/>
          <w:color w:val="000000"/>
        </w:rPr>
        <w:t>二、在公立或已立案之私立大學或獨立學院或經符合教育部</w:t>
      </w:r>
      <w:proofErr w:type="gramStart"/>
      <w:r w:rsidRPr="00ED18C3">
        <w:rPr>
          <w:rFonts w:asciiTheme="minorHAnsi" w:eastAsia="標楷體" w:hAnsiTheme="minorHAnsi" w:cstheme="minorHAnsi"/>
          <w:color w:val="000000"/>
        </w:rPr>
        <w:t>採</w:t>
      </w:r>
      <w:proofErr w:type="gramEnd"/>
      <w:r w:rsidRPr="00ED18C3">
        <w:rPr>
          <w:rFonts w:asciiTheme="minorHAnsi" w:eastAsia="標楷體" w:hAnsiTheme="minorHAnsi" w:cstheme="minorHAnsi"/>
          <w:color w:val="000000"/>
        </w:rPr>
        <w:t>認規定之國外大學畢業得有學士學位或具有同等學力規定之資格者，經本校碩士班甄試及格或入學考試錄取或經教育部核准之外國籍研究生，經本校甄試及格者，得入本校碩士班肄業。</w:t>
      </w:r>
    </w:p>
    <w:p w14:paraId="3923AE3A" w14:textId="77777777" w:rsidR="001C5EF5" w:rsidRPr="00ED18C3" w:rsidRDefault="001C5EF5" w:rsidP="001C5EF5">
      <w:pPr>
        <w:adjustRightInd w:val="0"/>
        <w:spacing w:line="320" w:lineRule="exact"/>
        <w:ind w:leftChars="641" w:left="2013" w:hangingChars="198" w:hanging="475"/>
        <w:jc w:val="both"/>
        <w:rPr>
          <w:rFonts w:asciiTheme="minorHAnsi" w:eastAsia="標楷體" w:hAnsiTheme="minorHAnsi" w:cstheme="minorHAnsi"/>
          <w:color w:val="000000"/>
        </w:rPr>
      </w:pPr>
      <w:r w:rsidRPr="00ED18C3">
        <w:rPr>
          <w:rFonts w:asciiTheme="minorHAnsi" w:eastAsia="標楷體" w:hAnsiTheme="minorHAnsi" w:cstheme="minorHAnsi"/>
          <w:color w:val="000000"/>
        </w:rPr>
        <w:t>三、在公立或已立案之私立大學或獨立學院或經符合教育部</w:t>
      </w:r>
      <w:proofErr w:type="gramStart"/>
      <w:r w:rsidRPr="00ED18C3">
        <w:rPr>
          <w:rFonts w:asciiTheme="minorHAnsi" w:eastAsia="標楷體" w:hAnsiTheme="minorHAnsi" w:cstheme="minorHAnsi"/>
          <w:color w:val="000000"/>
        </w:rPr>
        <w:t>採</w:t>
      </w:r>
      <w:proofErr w:type="gramEnd"/>
      <w:r w:rsidRPr="00ED18C3">
        <w:rPr>
          <w:rFonts w:asciiTheme="minorHAnsi" w:eastAsia="標楷體" w:hAnsiTheme="minorHAnsi" w:cstheme="minorHAnsi"/>
          <w:color w:val="000000"/>
        </w:rPr>
        <w:t>認規定之國外大學畢業</w:t>
      </w:r>
      <w:r w:rsidRPr="00ED18C3">
        <w:rPr>
          <w:rFonts w:asciiTheme="minorHAnsi" w:eastAsia="標楷體" w:hAnsiTheme="minorHAnsi" w:cstheme="minorHAnsi"/>
          <w:color w:val="000000"/>
        </w:rPr>
        <w:lastRenderedPageBreak/>
        <w:t>得有碩士學位，或具有同等學力規定之資格者，經本校博士班入學考試錄取，或經教育部核准之外國籍研究生，經本校甄試及格者，得入本校博士班肄業。但修讀學士學位之應屆畢業生及在校修業滿一年之碩士班研究生成績優異者，得申請</w:t>
      </w:r>
      <w:proofErr w:type="gramStart"/>
      <w:r w:rsidRPr="00ED18C3">
        <w:rPr>
          <w:rFonts w:asciiTheme="minorHAnsi" w:eastAsia="標楷體" w:hAnsiTheme="minorHAnsi" w:cstheme="minorHAnsi"/>
          <w:color w:val="000000"/>
        </w:rPr>
        <w:t>逕</w:t>
      </w:r>
      <w:proofErr w:type="gramEnd"/>
      <w:r w:rsidRPr="00ED18C3">
        <w:rPr>
          <w:rFonts w:asciiTheme="minorHAnsi" w:eastAsia="標楷體" w:hAnsiTheme="minorHAnsi" w:cstheme="minorHAnsi"/>
          <w:color w:val="000000"/>
        </w:rPr>
        <w:t>修讀博士學位，</w:t>
      </w:r>
      <w:proofErr w:type="gramStart"/>
      <w:r w:rsidRPr="00ED18C3">
        <w:rPr>
          <w:rFonts w:asciiTheme="minorHAnsi" w:eastAsia="標楷體" w:hAnsiTheme="minorHAnsi" w:cstheme="minorHAnsi"/>
          <w:color w:val="000000"/>
        </w:rPr>
        <w:t>逕</w:t>
      </w:r>
      <w:proofErr w:type="gramEnd"/>
      <w:r w:rsidRPr="00ED18C3">
        <w:rPr>
          <w:rFonts w:asciiTheme="minorHAnsi" w:eastAsia="標楷體" w:hAnsiTheme="minorHAnsi" w:cstheme="minorHAnsi"/>
          <w:color w:val="000000"/>
        </w:rPr>
        <w:t>修讀博士學位依本校相關辦法辦理。</w:t>
      </w:r>
    </w:p>
    <w:p w14:paraId="28DFB5AC" w14:textId="77777777" w:rsidR="001C5EF5" w:rsidRPr="00ED18C3" w:rsidRDefault="001C5EF5" w:rsidP="001C5EF5">
      <w:pPr>
        <w:adjustRightInd w:val="0"/>
        <w:spacing w:line="320" w:lineRule="exact"/>
        <w:ind w:leftChars="641" w:left="1538"/>
        <w:jc w:val="both"/>
        <w:rPr>
          <w:rFonts w:asciiTheme="minorHAnsi" w:eastAsia="標楷體" w:hAnsiTheme="minorHAnsi" w:cstheme="minorHAnsi"/>
          <w:color w:val="000000"/>
        </w:rPr>
      </w:pPr>
      <w:r w:rsidRPr="00ED18C3">
        <w:rPr>
          <w:rFonts w:asciiTheme="minorHAnsi" w:eastAsia="標楷體" w:hAnsiTheme="minorHAnsi" w:cstheme="minorHAnsi"/>
          <w:color w:val="000000"/>
        </w:rPr>
        <w:t>博士班、碩士班甄試及碩士在職專班錄取學生，符合資格條件者得申請提前一學期註冊入學。</w:t>
      </w:r>
    </w:p>
    <w:p w14:paraId="29494FB8" w14:textId="77777777" w:rsidR="001C5EF5" w:rsidRPr="00ED18C3" w:rsidRDefault="001C5EF5" w:rsidP="001C5EF5">
      <w:pPr>
        <w:adjustRightInd w:val="0"/>
        <w:spacing w:line="320" w:lineRule="exact"/>
        <w:ind w:leftChars="641" w:left="1538"/>
        <w:jc w:val="both"/>
        <w:rPr>
          <w:rFonts w:asciiTheme="minorHAnsi" w:eastAsia="標楷體" w:hAnsiTheme="minorHAnsi" w:cstheme="minorHAnsi"/>
          <w:color w:val="000000"/>
        </w:rPr>
      </w:pPr>
      <w:proofErr w:type="gramStart"/>
      <w:r w:rsidRPr="00ED18C3">
        <w:rPr>
          <w:rFonts w:asciiTheme="minorHAnsi" w:eastAsia="標楷體" w:hAnsiTheme="minorHAnsi" w:cstheme="minorHAnsi"/>
          <w:color w:val="000000"/>
        </w:rPr>
        <w:t>逕</w:t>
      </w:r>
      <w:proofErr w:type="gramEnd"/>
      <w:r w:rsidRPr="00ED18C3">
        <w:rPr>
          <w:rFonts w:asciiTheme="minorHAnsi" w:eastAsia="標楷體" w:hAnsiTheme="minorHAnsi" w:cstheme="minorHAnsi"/>
          <w:color w:val="000000"/>
        </w:rPr>
        <w:t>修讀博士學位入學相關辦法另訂之，並報請教育部核定後實施。特殊身分學生入學辦法依教育部相關規定辦理。</w:t>
      </w:r>
    </w:p>
    <w:p w14:paraId="7C83FD36" w14:textId="77777777" w:rsidR="001C5EF5" w:rsidRPr="00ED18C3" w:rsidRDefault="001C5EF5" w:rsidP="001C5EF5">
      <w:pPr>
        <w:adjustRightInd w:val="0"/>
        <w:spacing w:line="320" w:lineRule="exact"/>
        <w:ind w:leftChars="641" w:left="1538"/>
        <w:jc w:val="both"/>
        <w:rPr>
          <w:rFonts w:asciiTheme="minorHAnsi" w:eastAsia="標楷體" w:hAnsiTheme="minorHAnsi" w:cstheme="minorHAnsi"/>
          <w:color w:val="000000"/>
        </w:rPr>
      </w:pPr>
      <w:r w:rsidRPr="00ED18C3">
        <w:rPr>
          <w:rFonts w:asciiTheme="minorHAnsi" w:eastAsia="標楷體" w:hAnsiTheme="minorHAnsi" w:cstheme="minorHAnsi"/>
          <w:color w:val="000000"/>
        </w:rPr>
        <w:t>外國學生入學申請事宜，依教育部外國學生來</w:t>
      </w:r>
      <w:proofErr w:type="gramStart"/>
      <w:r w:rsidRPr="00ED18C3">
        <w:rPr>
          <w:rFonts w:asciiTheme="minorHAnsi" w:eastAsia="標楷體" w:hAnsiTheme="minorHAnsi" w:cstheme="minorHAnsi"/>
          <w:color w:val="000000"/>
        </w:rPr>
        <w:t>臺</w:t>
      </w:r>
      <w:proofErr w:type="gramEnd"/>
      <w:r w:rsidRPr="00ED18C3">
        <w:rPr>
          <w:rFonts w:asciiTheme="minorHAnsi" w:eastAsia="標楷體" w:hAnsiTheme="minorHAnsi" w:cstheme="minorHAnsi"/>
          <w:color w:val="000000"/>
        </w:rPr>
        <w:t>就學辦法訂定相關規定辦理，並報請教育部核定後實施。</w:t>
      </w:r>
    </w:p>
    <w:p w14:paraId="6E9609BC" w14:textId="77777777" w:rsidR="001C5EF5" w:rsidRPr="00ED18C3" w:rsidRDefault="001C5EF5" w:rsidP="001C5EF5">
      <w:pPr>
        <w:adjustRightInd w:val="0"/>
        <w:spacing w:line="320" w:lineRule="exact"/>
        <w:ind w:leftChars="641" w:left="1538"/>
        <w:jc w:val="both"/>
        <w:rPr>
          <w:rFonts w:asciiTheme="minorHAnsi" w:eastAsia="標楷體" w:hAnsiTheme="minorHAnsi" w:cstheme="minorHAnsi"/>
          <w:color w:val="000000"/>
        </w:rPr>
      </w:pPr>
      <w:proofErr w:type="gramStart"/>
      <w:r w:rsidRPr="00ED18C3">
        <w:rPr>
          <w:rFonts w:asciiTheme="minorHAnsi" w:eastAsia="標楷體" w:hAnsiTheme="minorHAnsi" w:cstheme="minorHAnsi"/>
          <w:color w:val="000000"/>
        </w:rPr>
        <w:t>碩</w:t>
      </w:r>
      <w:proofErr w:type="gramEnd"/>
      <w:r w:rsidRPr="00ED18C3">
        <w:rPr>
          <w:rFonts w:asciiTheme="minorHAnsi" w:eastAsia="標楷體" w:hAnsiTheme="minorHAnsi" w:cstheme="minorHAnsi"/>
          <w:color w:val="000000"/>
        </w:rPr>
        <w:t>博士班考試相關事宜，由招生委員會</w:t>
      </w:r>
      <w:proofErr w:type="gramStart"/>
      <w:r w:rsidRPr="00ED18C3">
        <w:rPr>
          <w:rFonts w:asciiTheme="minorHAnsi" w:eastAsia="標楷體" w:hAnsiTheme="minorHAnsi" w:cstheme="minorHAnsi"/>
          <w:color w:val="000000"/>
        </w:rPr>
        <w:t>研</w:t>
      </w:r>
      <w:proofErr w:type="gramEnd"/>
      <w:r w:rsidRPr="00ED18C3">
        <w:rPr>
          <w:rFonts w:asciiTheme="minorHAnsi" w:eastAsia="標楷體" w:hAnsiTheme="minorHAnsi" w:cstheme="minorHAnsi"/>
          <w:color w:val="000000"/>
        </w:rPr>
        <w:t>議訂定招生簡章辦理之，考生參加本項考試有違反試場秩序及考試公平性者，應依本校招生考試試場規則辦理。</w:t>
      </w:r>
    </w:p>
    <w:p w14:paraId="0D005AB9" w14:textId="77777777" w:rsidR="001C5EF5" w:rsidRPr="00ED18C3" w:rsidRDefault="001C5EF5" w:rsidP="001C5EF5">
      <w:pPr>
        <w:spacing w:line="320" w:lineRule="exact"/>
        <w:ind w:left="1507" w:hangingChars="628" w:hanging="1507"/>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五</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各學系修讀學士學位學生遇有缺額時，得辦理轉學考試，招收轉學生。但一年級及</w:t>
      </w:r>
      <w:proofErr w:type="gramStart"/>
      <w:r w:rsidRPr="00ED18C3">
        <w:rPr>
          <w:rFonts w:asciiTheme="minorHAnsi" w:eastAsia="標楷體" w:hAnsiTheme="minorHAnsi" w:cstheme="minorHAnsi"/>
          <w:color w:val="000000"/>
        </w:rPr>
        <w:t>應屆畢</w:t>
      </w:r>
      <w:proofErr w:type="gramEnd"/>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結</w:t>
      </w:r>
      <w:r w:rsidRPr="00ED18C3">
        <w:rPr>
          <w:rFonts w:asciiTheme="minorHAnsi" w:eastAsia="標楷體" w:hAnsiTheme="minorHAnsi" w:cstheme="minorHAnsi"/>
          <w:color w:val="000000"/>
        </w:rPr>
        <w:t>)</w:t>
      </w:r>
      <w:proofErr w:type="gramStart"/>
      <w:r w:rsidRPr="00ED18C3">
        <w:rPr>
          <w:rFonts w:asciiTheme="minorHAnsi" w:eastAsia="標楷體" w:hAnsiTheme="minorHAnsi" w:cstheme="minorHAnsi"/>
          <w:color w:val="000000"/>
        </w:rPr>
        <w:t>業年級</w:t>
      </w:r>
      <w:proofErr w:type="gramEnd"/>
      <w:r w:rsidRPr="00ED18C3">
        <w:rPr>
          <w:rFonts w:asciiTheme="minorHAnsi" w:eastAsia="標楷體" w:hAnsiTheme="minorHAnsi" w:cstheme="minorHAnsi"/>
          <w:color w:val="000000"/>
        </w:rPr>
        <w:t>不得招收轉學生。</w:t>
      </w:r>
    </w:p>
    <w:p w14:paraId="61A5348F"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轉學生資格</w:t>
      </w:r>
      <w:proofErr w:type="gramStart"/>
      <w:r w:rsidRPr="00ED18C3">
        <w:rPr>
          <w:rFonts w:asciiTheme="minorHAnsi" w:eastAsia="標楷體" w:hAnsiTheme="minorHAnsi" w:cstheme="minorHAnsi"/>
          <w:color w:val="000000"/>
        </w:rPr>
        <w:t>依據部訂</w:t>
      </w:r>
      <w:proofErr w:type="gramEnd"/>
      <w:r w:rsidRPr="00ED18C3">
        <w:rPr>
          <w:rFonts w:asciiTheme="minorHAnsi" w:eastAsia="標楷體" w:hAnsiTheme="minorHAnsi" w:cstheme="minorHAnsi"/>
          <w:color w:val="000000"/>
        </w:rPr>
        <w:t>「大學辦理招生規定審核作業要點」，另定招生規定辦理，並報教育部核定。</w:t>
      </w:r>
    </w:p>
    <w:p w14:paraId="19DE4B7C"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前項缺額不含保留入學資格、休學或外加名額造成之缺額。辦理轉學招生後，各年級名額內學生總數不得超過各該學年度原核定之新生總數。轉學考試相關事宜，由轉學生招生委員會</w:t>
      </w:r>
      <w:proofErr w:type="gramStart"/>
      <w:r w:rsidRPr="00ED18C3">
        <w:rPr>
          <w:rFonts w:asciiTheme="minorHAnsi" w:eastAsia="標楷體" w:hAnsiTheme="minorHAnsi" w:cstheme="minorHAnsi"/>
          <w:color w:val="000000"/>
        </w:rPr>
        <w:t>研</w:t>
      </w:r>
      <w:proofErr w:type="gramEnd"/>
      <w:r w:rsidRPr="00ED18C3">
        <w:rPr>
          <w:rFonts w:asciiTheme="minorHAnsi" w:eastAsia="標楷體" w:hAnsiTheme="minorHAnsi" w:cstheme="minorHAnsi"/>
          <w:color w:val="000000"/>
        </w:rPr>
        <w:t>議訂定招生簡章辦理之。</w:t>
      </w:r>
    </w:p>
    <w:p w14:paraId="00029F5B"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考生參加本項考試有違反試場秩序及考試公平性者，應依本校招生考試試場規則辦理。</w:t>
      </w:r>
    </w:p>
    <w:p w14:paraId="7FA80839" w14:textId="77777777" w:rsidR="001C5EF5" w:rsidRPr="00ED18C3" w:rsidRDefault="001C5EF5" w:rsidP="001C5EF5">
      <w:pPr>
        <w:spacing w:line="320" w:lineRule="exact"/>
        <w:ind w:left="1538" w:hangingChars="641" w:hanging="1538"/>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六</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凡經錄取之新生或轉學生應於規定日期內完成報到，其因重病須長期治療或特殊事故，不能來校辦理手續，經檢具有關證明文件，事前向生活輔導組請假核准延期辦理者，得准予補辦，但最多以一</w:t>
      </w:r>
      <w:proofErr w:type="gramStart"/>
      <w:r w:rsidRPr="00ED18C3">
        <w:rPr>
          <w:rFonts w:asciiTheme="minorHAnsi" w:eastAsia="標楷體" w:hAnsiTheme="minorHAnsi" w:cstheme="minorHAnsi"/>
          <w:color w:val="000000"/>
        </w:rPr>
        <w:t>週</w:t>
      </w:r>
      <w:proofErr w:type="gramEnd"/>
      <w:r w:rsidRPr="00ED18C3">
        <w:rPr>
          <w:rFonts w:asciiTheme="minorHAnsi" w:eastAsia="標楷體" w:hAnsiTheme="minorHAnsi" w:cstheme="minorHAnsi"/>
          <w:color w:val="000000"/>
        </w:rPr>
        <w:t>為限；逾期不辦入學手續者，即撤銷其入學資格。疾病證明以公立醫院或教學醫院以上所</w:t>
      </w:r>
      <w:proofErr w:type="gramStart"/>
      <w:r w:rsidRPr="00ED18C3">
        <w:rPr>
          <w:rFonts w:asciiTheme="minorHAnsi" w:eastAsia="標楷體" w:hAnsiTheme="minorHAnsi" w:cstheme="minorHAnsi"/>
          <w:color w:val="000000"/>
        </w:rPr>
        <w:t>出具者為限</w:t>
      </w:r>
      <w:proofErr w:type="gramEnd"/>
      <w:r w:rsidRPr="00ED18C3">
        <w:rPr>
          <w:rFonts w:asciiTheme="minorHAnsi" w:eastAsia="標楷體" w:hAnsiTheme="minorHAnsi" w:cstheme="minorHAnsi"/>
          <w:color w:val="000000"/>
        </w:rPr>
        <w:t>，特殊事故需附書面證明。</w:t>
      </w:r>
    </w:p>
    <w:p w14:paraId="6C506C51" w14:textId="77777777" w:rsidR="001C5EF5" w:rsidRPr="00ED18C3" w:rsidRDefault="001C5EF5" w:rsidP="001C5EF5">
      <w:pPr>
        <w:spacing w:line="320" w:lineRule="exact"/>
        <w:ind w:leftChars="640" w:left="1536" w:firstLineChars="5" w:firstLine="12"/>
        <w:jc w:val="both"/>
        <w:rPr>
          <w:rFonts w:asciiTheme="minorHAnsi" w:eastAsia="標楷體" w:hAnsiTheme="minorHAnsi" w:cstheme="minorHAnsi"/>
          <w:color w:val="000000"/>
        </w:rPr>
      </w:pPr>
      <w:r w:rsidRPr="00ED18C3">
        <w:rPr>
          <w:rFonts w:asciiTheme="minorHAnsi" w:eastAsia="標楷體" w:hAnsiTheme="minorHAnsi" w:cstheme="minorHAnsi"/>
          <w:color w:val="000000"/>
        </w:rPr>
        <w:t>新生因應徵召服兵役、懷孕、分娩、撫育三歲以下子女、參加教育部「青年教育與就業儲蓄帳戶方案」、重病或其他特殊事故不能按時入學者，應於註冊截止前申請保留入學資格，經核准者毋須繳納任何費用。</w:t>
      </w:r>
    </w:p>
    <w:p w14:paraId="64583F8F" w14:textId="77777777" w:rsidR="001C5EF5" w:rsidRPr="00ED18C3" w:rsidRDefault="001C5EF5" w:rsidP="001C5EF5">
      <w:pPr>
        <w:spacing w:line="320" w:lineRule="exact"/>
        <w:ind w:left="1548"/>
        <w:jc w:val="both"/>
        <w:rPr>
          <w:rFonts w:asciiTheme="minorHAnsi" w:eastAsia="標楷體" w:hAnsiTheme="minorHAnsi" w:cstheme="minorHAnsi"/>
          <w:color w:val="000000"/>
        </w:rPr>
      </w:pPr>
      <w:r w:rsidRPr="00ED18C3">
        <w:rPr>
          <w:rFonts w:asciiTheme="minorHAnsi" w:eastAsia="標楷體" w:hAnsiTheme="minorHAnsi" w:cstheme="minorHAnsi"/>
          <w:color w:val="000000"/>
        </w:rPr>
        <w:t>保留入學資格年限，除以下情形者，</w:t>
      </w:r>
      <w:proofErr w:type="gramStart"/>
      <w:r w:rsidRPr="00ED18C3">
        <w:rPr>
          <w:rFonts w:asciiTheme="minorHAnsi" w:eastAsia="標楷體" w:hAnsiTheme="minorHAnsi" w:cstheme="minorHAnsi"/>
          <w:color w:val="000000"/>
        </w:rPr>
        <w:t>均為</w:t>
      </w:r>
      <w:proofErr w:type="gramEnd"/>
      <w:r w:rsidRPr="00ED18C3">
        <w:rPr>
          <w:rFonts w:asciiTheme="minorHAnsi" w:eastAsia="標楷體" w:hAnsiTheme="minorHAnsi" w:cstheme="minorHAnsi"/>
          <w:color w:val="000000"/>
        </w:rPr>
        <w:t>一學年</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w:t>
      </w:r>
    </w:p>
    <w:p w14:paraId="288B2C97" w14:textId="77777777" w:rsidR="001C5EF5" w:rsidRPr="00ED18C3" w:rsidRDefault="001C5EF5" w:rsidP="001C5EF5">
      <w:pPr>
        <w:spacing w:line="320" w:lineRule="exact"/>
        <w:ind w:left="1548"/>
        <w:jc w:val="both"/>
        <w:rPr>
          <w:rFonts w:asciiTheme="minorHAnsi" w:eastAsia="標楷體" w:hAnsiTheme="minorHAnsi" w:cstheme="minorHAnsi"/>
          <w:color w:val="000000"/>
        </w:rPr>
      </w:pPr>
      <w:r w:rsidRPr="00ED18C3">
        <w:rPr>
          <w:rFonts w:asciiTheme="minorHAnsi" w:eastAsia="標楷體" w:hAnsiTheme="minorHAnsi" w:cstheme="minorHAnsi"/>
          <w:color w:val="000000"/>
        </w:rPr>
        <w:t>一、應徵召服兵役者依其法定役期期滿退伍辦理後備軍人報到後三</w:t>
      </w:r>
      <w:proofErr w:type="gramStart"/>
      <w:r w:rsidRPr="00ED18C3">
        <w:rPr>
          <w:rFonts w:asciiTheme="minorHAnsi" w:eastAsia="標楷體" w:hAnsiTheme="minorHAnsi" w:cstheme="minorHAnsi"/>
          <w:color w:val="000000"/>
        </w:rPr>
        <w:t>個</w:t>
      </w:r>
      <w:proofErr w:type="gramEnd"/>
      <w:r w:rsidRPr="00ED18C3">
        <w:rPr>
          <w:rFonts w:asciiTheme="minorHAnsi" w:eastAsia="標楷體" w:hAnsiTheme="minorHAnsi" w:cstheme="minorHAnsi"/>
          <w:color w:val="000000"/>
        </w:rPr>
        <w:t>月為限。</w:t>
      </w:r>
    </w:p>
    <w:p w14:paraId="7E3A55F3" w14:textId="77777777" w:rsidR="001C5EF5" w:rsidRPr="00ED18C3" w:rsidRDefault="001C5EF5" w:rsidP="001C5EF5">
      <w:pPr>
        <w:spacing w:line="320" w:lineRule="exact"/>
        <w:ind w:left="1548"/>
        <w:jc w:val="both"/>
        <w:rPr>
          <w:rFonts w:asciiTheme="minorHAnsi" w:eastAsia="標楷體" w:hAnsiTheme="minorHAnsi" w:cstheme="minorHAnsi"/>
          <w:color w:val="000000"/>
        </w:rPr>
      </w:pPr>
      <w:r w:rsidRPr="00ED18C3">
        <w:rPr>
          <w:rFonts w:asciiTheme="minorHAnsi" w:eastAsia="標楷體" w:hAnsiTheme="minorHAnsi" w:cstheme="minorHAnsi"/>
          <w:color w:val="000000"/>
        </w:rPr>
        <w:t>二、懷孕、分娩或撫育三歲以下子女者依其所需實際年限。</w:t>
      </w:r>
    </w:p>
    <w:p w14:paraId="1F0034DB" w14:textId="77777777" w:rsidR="001C5EF5" w:rsidRPr="00ED18C3" w:rsidRDefault="001C5EF5" w:rsidP="001C5EF5">
      <w:pPr>
        <w:spacing w:line="320" w:lineRule="exact"/>
        <w:ind w:left="1548"/>
        <w:jc w:val="both"/>
        <w:rPr>
          <w:rFonts w:asciiTheme="minorHAnsi" w:eastAsia="標楷體" w:hAnsiTheme="minorHAnsi" w:cstheme="minorHAnsi"/>
          <w:color w:val="000000"/>
        </w:rPr>
      </w:pPr>
      <w:r w:rsidRPr="00ED18C3">
        <w:rPr>
          <w:rFonts w:asciiTheme="minorHAnsi" w:eastAsia="標楷體" w:hAnsiTheme="minorHAnsi" w:cstheme="minorHAnsi"/>
          <w:color w:val="000000"/>
        </w:rPr>
        <w:t>三、參加「青年教育與就業儲蓄帳戶方案」者以三學年為限。」。</w:t>
      </w:r>
    </w:p>
    <w:p w14:paraId="65F8667C" w14:textId="77777777" w:rsidR="001C5EF5" w:rsidRPr="00ED18C3" w:rsidRDefault="001C5EF5" w:rsidP="001C5EF5">
      <w:pPr>
        <w:spacing w:line="320" w:lineRule="exact"/>
        <w:ind w:left="1548"/>
        <w:jc w:val="both"/>
        <w:rPr>
          <w:rFonts w:asciiTheme="minorHAnsi" w:eastAsia="標楷體" w:hAnsiTheme="minorHAnsi" w:cstheme="minorHAnsi"/>
          <w:color w:val="000000"/>
        </w:rPr>
      </w:pPr>
      <w:r w:rsidRPr="00ED18C3">
        <w:rPr>
          <w:rFonts w:asciiTheme="minorHAnsi" w:eastAsia="標楷體" w:hAnsiTheme="minorHAnsi" w:cstheme="minorHAnsi"/>
          <w:color w:val="000000"/>
        </w:rPr>
        <w:t>保送生、轉學生及各類入學管道之招生簡章內規定不得辦理保留入學資格者，不得申請保留入學資格。</w:t>
      </w:r>
    </w:p>
    <w:p w14:paraId="05809458" w14:textId="77777777" w:rsidR="001C5EF5" w:rsidRPr="00ED18C3" w:rsidRDefault="001C5EF5" w:rsidP="001C5EF5">
      <w:pPr>
        <w:spacing w:line="320" w:lineRule="exact"/>
        <w:ind w:left="1517" w:hangingChars="632" w:hanging="1517"/>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七</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spacing w:val="-2"/>
        </w:rPr>
        <w:t>新生及轉學生入學時若具有其他學籍，應向本校提出申請雙重學籍身分，未辦理申請者，應放棄另一學籍，未依規定辦理者，予以退學。</w:t>
      </w:r>
    </w:p>
    <w:p w14:paraId="30C799A9"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新生及轉學生未完成報到及註冊者，不得辦理休學；入學報到須繳驗畢業證書及規定之有關證明文件。</w:t>
      </w:r>
    </w:p>
    <w:p w14:paraId="745EA9E1"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6EA8137F" w14:textId="77777777" w:rsidR="001C5EF5" w:rsidRPr="00ED18C3" w:rsidRDefault="001C5EF5" w:rsidP="001C5EF5">
      <w:pPr>
        <w:spacing w:line="320" w:lineRule="exact"/>
        <w:ind w:left="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第三章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待遇</w:t>
      </w:r>
    </w:p>
    <w:p w14:paraId="4100EB98"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八</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本校大學部</w:t>
      </w:r>
      <w:proofErr w:type="gramStart"/>
      <w:r w:rsidRPr="00ED18C3">
        <w:rPr>
          <w:rFonts w:asciiTheme="minorHAnsi" w:eastAsia="標楷體" w:hAnsiTheme="minorHAnsi" w:cstheme="minorHAnsi"/>
          <w:color w:val="000000"/>
        </w:rPr>
        <w:t>採</w:t>
      </w:r>
      <w:proofErr w:type="gramEnd"/>
      <w:r w:rsidRPr="00ED18C3">
        <w:rPr>
          <w:rFonts w:asciiTheme="minorHAnsi" w:eastAsia="標楷體" w:hAnsiTheme="minorHAnsi" w:cstheme="minorHAnsi"/>
          <w:color w:val="000000"/>
        </w:rPr>
        <w:t>公自費及助學金等方式實施，其實施辦法依『師資培育法』、『師資培育公費助學金及分發服務辦法』及相關規定辦理。</w:t>
      </w:r>
    </w:p>
    <w:p w14:paraId="5B5AF4D1"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研究生、大學部各學系自費生及進</w:t>
      </w:r>
      <w:r w:rsidRPr="00ED18C3">
        <w:rPr>
          <w:rFonts w:asciiTheme="minorHAnsi" w:eastAsia="標楷體" w:hAnsiTheme="minorHAnsi" w:cstheme="minorHAnsi"/>
          <w:color w:val="000000"/>
          <w:kern w:val="0"/>
        </w:rPr>
        <w:t>修學制學生</w:t>
      </w:r>
      <w:r w:rsidRPr="00ED18C3">
        <w:rPr>
          <w:rFonts w:asciiTheme="minorHAnsi" w:eastAsia="標楷體" w:hAnsiTheme="minorHAnsi" w:cstheme="minorHAnsi"/>
          <w:color w:val="000000"/>
        </w:rPr>
        <w:t>，其</w:t>
      </w:r>
      <w:proofErr w:type="gramStart"/>
      <w:r w:rsidRPr="00ED18C3">
        <w:rPr>
          <w:rFonts w:asciiTheme="minorHAnsi" w:eastAsia="標楷體" w:hAnsiTheme="minorHAnsi" w:cstheme="minorHAnsi"/>
          <w:color w:val="000000"/>
        </w:rPr>
        <w:t>學雜等</w:t>
      </w:r>
      <w:proofErr w:type="gramEnd"/>
      <w:r w:rsidRPr="00ED18C3">
        <w:rPr>
          <w:rFonts w:asciiTheme="minorHAnsi" w:eastAsia="標楷體" w:hAnsiTheme="minorHAnsi" w:cstheme="minorHAnsi"/>
          <w:color w:val="000000"/>
        </w:rPr>
        <w:t>費依教育部規定徵收之，並得依本校公布之辦法申請減免學</w:t>
      </w:r>
      <w:proofErr w:type="gramStart"/>
      <w:r w:rsidRPr="00ED18C3">
        <w:rPr>
          <w:rFonts w:asciiTheme="minorHAnsi" w:eastAsia="標楷體" w:hAnsiTheme="minorHAnsi" w:cstheme="minorHAnsi"/>
          <w:color w:val="000000"/>
        </w:rPr>
        <w:t>雜費或獎助學金</w:t>
      </w:r>
      <w:proofErr w:type="gramEnd"/>
      <w:r w:rsidRPr="00ED18C3">
        <w:rPr>
          <w:rFonts w:asciiTheme="minorHAnsi" w:eastAsia="標楷體" w:hAnsiTheme="minorHAnsi" w:cstheme="minorHAnsi"/>
          <w:color w:val="000000"/>
        </w:rPr>
        <w:t>，逾期未申請者以棄權論。</w:t>
      </w:r>
    </w:p>
    <w:p w14:paraId="4B6EE485"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7841A00C" w14:textId="77777777" w:rsidR="001C5EF5" w:rsidRPr="00ED18C3" w:rsidRDefault="001C5EF5" w:rsidP="001C5EF5">
      <w:pPr>
        <w:spacing w:line="320" w:lineRule="exact"/>
        <w:ind w:left="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第四章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註冊及選課</w:t>
      </w:r>
    </w:p>
    <w:p w14:paraId="08A5F57B" w14:textId="77777777" w:rsidR="001C5EF5" w:rsidRPr="00ED18C3" w:rsidRDefault="001C5EF5" w:rsidP="001C5EF5">
      <w:pPr>
        <w:spacing w:line="320" w:lineRule="exact"/>
        <w:ind w:left="1517" w:hangingChars="632" w:hanging="1517"/>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九</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學生每學期開始須依照學則規定於指定日期辦理繳費、註冊、選課，始完成註冊手續，</w:t>
      </w:r>
      <w:r w:rsidRPr="00ED18C3">
        <w:rPr>
          <w:rFonts w:asciiTheme="minorHAnsi" w:eastAsia="標楷體" w:hAnsiTheme="minorHAnsi" w:cstheme="minorHAnsi"/>
          <w:color w:val="000000"/>
        </w:rPr>
        <w:lastRenderedPageBreak/>
        <w:t>其因病或特殊事故，不能如期到校註冊者，應檢具證明文件請假，得延期註冊</w:t>
      </w:r>
      <w:r w:rsidRPr="00ED18C3">
        <w:rPr>
          <w:rFonts w:asciiTheme="minorHAnsi" w:eastAsia="標楷體" w:hAnsiTheme="minorHAnsi" w:cstheme="minorHAnsi"/>
          <w:color w:val="000000"/>
        </w:rPr>
        <w:t>(</w:t>
      </w:r>
      <w:proofErr w:type="gramStart"/>
      <w:r w:rsidRPr="00ED18C3">
        <w:rPr>
          <w:rFonts w:asciiTheme="minorHAnsi" w:eastAsia="標楷體" w:hAnsiTheme="minorHAnsi" w:cstheme="minorHAnsi"/>
          <w:color w:val="000000"/>
        </w:rPr>
        <w:t>一週</w:t>
      </w:r>
      <w:proofErr w:type="gramEnd"/>
      <w:r w:rsidRPr="00ED18C3">
        <w:rPr>
          <w:rFonts w:asciiTheme="minorHAnsi" w:eastAsia="標楷體" w:hAnsiTheme="minorHAnsi" w:cstheme="minorHAnsi"/>
          <w:color w:val="000000"/>
        </w:rPr>
        <w:t>為限</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。未完成註冊手續、未請假或請假逾期未辦妥註冊手續者，勒令休學一學期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，前已辦理休學二學年</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以上者，除因重病或特殊事故持有證明者外，應予退學。</w:t>
      </w:r>
    </w:p>
    <w:p w14:paraId="61C732BE"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休學期滿未復學，予以退學。</w:t>
      </w:r>
    </w:p>
    <w:p w14:paraId="31F292AB"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學生辦理休、退學退費應</w:t>
      </w:r>
      <w:r w:rsidRPr="00ED18C3">
        <w:rPr>
          <w:rFonts w:asciiTheme="minorHAnsi" w:eastAsia="標楷體" w:hAnsiTheme="minorHAnsi" w:cstheme="minorHAnsi"/>
          <w:color w:val="000000"/>
          <w:kern w:val="0"/>
        </w:rPr>
        <w:t>依本校「學生學雜費等收費、退費要點」</w:t>
      </w:r>
      <w:r w:rsidRPr="00ED18C3">
        <w:rPr>
          <w:rFonts w:asciiTheme="minorHAnsi" w:eastAsia="標楷體" w:hAnsiTheme="minorHAnsi" w:cstheme="minorHAnsi"/>
          <w:color w:val="000000"/>
        </w:rPr>
        <w:t>規定辦理。已完成註冊手續之學生，若有依規定應向學校繳納之學分費或其他費用尚未繳清之情事，次學期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不得註冊；若為應屆畢業生，則暫不發予學位證書。</w:t>
      </w:r>
    </w:p>
    <w:p w14:paraId="41F17653"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kern w:val="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學生選課須依照各</w:t>
      </w:r>
      <w:r w:rsidRPr="00ED18C3">
        <w:rPr>
          <w:rFonts w:asciiTheme="minorHAnsi" w:eastAsia="標楷體" w:hAnsiTheme="minorHAnsi" w:cstheme="minorHAnsi"/>
          <w:color w:val="000000"/>
          <w:kern w:val="0"/>
        </w:rPr>
        <w:t>開課單位規定辦理。</w:t>
      </w:r>
    </w:p>
    <w:p w14:paraId="67551D93" w14:textId="77777777" w:rsidR="001C5EF5" w:rsidRPr="00ED18C3" w:rsidRDefault="001C5EF5" w:rsidP="001C5EF5">
      <w:pPr>
        <w:spacing w:line="320" w:lineRule="exact"/>
        <w:ind w:leftChars="672" w:left="1613"/>
        <w:jc w:val="both"/>
        <w:rPr>
          <w:rFonts w:asciiTheme="minorHAnsi" w:eastAsia="標楷體" w:hAnsiTheme="minorHAnsi" w:cstheme="minorHAnsi"/>
          <w:color w:val="000000"/>
          <w:kern w:val="0"/>
        </w:rPr>
      </w:pPr>
      <w:r w:rsidRPr="00ED18C3">
        <w:rPr>
          <w:rFonts w:asciiTheme="minorHAnsi" w:eastAsia="標楷體" w:hAnsiTheme="minorHAnsi" w:cstheme="minorHAnsi"/>
          <w:color w:val="000000"/>
          <w:kern w:val="0"/>
        </w:rPr>
        <w:t>學生甄選與修習師資職前教育課程</w:t>
      </w:r>
      <w:r w:rsidRPr="00ED18C3">
        <w:rPr>
          <w:rFonts w:asciiTheme="minorHAnsi" w:eastAsia="標楷體" w:hAnsiTheme="minorHAnsi" w:cstheme="minorHAnsi"/>
          <w:color w:val="000000"/>
        </w:rPr>
        <w:t>，應依師資培育法等相關法規、本校學生修習各師資類科教育學程</w:t>
      </w:r>
      <w:r w:rsidRPr="00ED18C3">
        <w:rPr>
          <w:rFonts w:asciiTheme="minorHAnsi" w:eastAsia="標楷體" w:hAnsiTheme="minorHAnsi" w:cstheme="minorHAnsi"/>
          <w:color w:val="000000"/>
          <w:kern w:val="0"/>
        </w:rPr>
        <w:t>甄選實施要點，及學生修習教育學程辦法規定辦理。</w:t>
      </w:r>
    </w:p>
    <w:p w14:paraId="475C7EEC"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十一</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學生於選定課程後如須加選或退選者，應在規定時間內依選課要點規定辦理；其要點另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之。</w:t>
      </w:r>
    </w:p>
    <w:p w14:paraId="427DFA80" w14:textId="77777777" w:rsidR="001C5EF5" w:rsidRPr="00ED18C3" w:rsidRDefault="001C5EF5" w:rsidP="001C5EF5">
      <w:pPr>
        <w:spacing w:line="320" w:lineRule="exact"/>
        <w:ind w:left="1560" w:hangingChars="650" w:hanging="1560"/>
        <w:jc w:val="both"/>
        <w:rPr>
          <w:rFonts w:asciiTheme="minorHAnsi" w:eastAsia="標楷體" w:hAnsiTheme="minorHAnsi" w:cstheme="minorHAnsi"/>
          <w:color w:val="000000"/>
          <w:kern w:val="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十二</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kern w:val="0"/>
        </w:rPr>
        <w:t>本校學生選修其他大學所開課程，應依校際選課實施辦法規定辦理；其辦法另</w:t>
      </w:r>
      <w:r w:rsidRPr="00ED18C3">
        <w:rPr>
          <w:rFonts w:asciiTheme="minorHAnsi" w:eastAsia="標楷體" w:hAnsiTheme="minorHAnsi" w:cstheme="minorHAnsi"/>
          <w:b/>
          <w:color w:val="000000"/>
          <w:spacing w:val="-2"/>
        </w:rPr>
        <w:t>定</w:t>
      </w:r>
      <w:r w:rsidRPr="00ED18C3">
        <w:rPr>
          <w:rFonts w:asciiTheme="minorHAnsi" w:eastAsia="標楷體" w:hAnsiTheme="minorHAnsi" w:cstheme="minorHAnsi"/>
          <w:color w:val="000000"/>
          <w:kern w:val="0"/>
        </w:rPr>
        <w:t>之，並報請教育部備查。</w:t>
      </w:r>
    </w:p>
    <w:p w14:paraId="75FFE760" w14:textId="77777777" w:rsidR="001C5EF5" w:rsidRPr="00ED18C3" w:rsidRDefault="001C5EF5" w:rsidP="001C5EF5">
      <w:pPr>
        <w:spacing w:line="320" w:lineRule="exact"/>
        <w:ind w:leftChars="650" w:left="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本校系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可利用暑期開班授課，其開課規定另定之，並報教育部備查。</w:t>
      </w:r>
    </w:p>
    <w:p w14:paraId="755C36C6"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6DAE2F28" w14:textId="77777777" w:rsidR="001C5EF5" w:rsidRPr="00ED18C3" w:rsidRDefault="001C5EF5" w:rsidP="001C5EF5">
      <w:pPr>
        <w:spacing w:line="320" w:lineRule="exact"/>
        <w:ind w:left="2948" w:hanging="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第五章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修業年限及學分</w:t>
      </w:r>
    </w:p>
    <w:p w14:paraId="4E53FAA8" w14:textId="77777777" w:rsidR="001C5EF5" w:rsidRPr="00ED18C3" w:rsidRDefault="001C5EF5" w:rsidP="001C5EF5">
      <w:pPr>
        <w:spacing w:line="320" w:lineRule="exact"/>
        <w:ind w:left="1559" w:hanging="1559"/>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十三</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w:t>
      </w:r>
      <w:proofErr w:type="gramStart"/>
      <w:r w:rsidRPr="00ED18C3">
        <w:rPr>
          <w:rFonts w:asciiTheme="minorHAnsi" w:eastAsia="標楷體" w:hAnsiTheme="minorHAnsi" w:cstheme="minorHAnsi"/>
          <w:color w:val="000000"/>
        </w:rPr>
        <w:t>採</w:t>
      </w:r>
      <w:proofErr w:type="gramEnd"/>
      <w:r w:rsidRPr="00ED18C3">
        <w:rPr>
          <w:rFonts w:asciiTheme="minorHAnsi" w:eastAsia="標楷體" w:hAnsiTheme="minorHAnsi" w:cstheme="minorHAnsi"/>
          <w:color w:val="000000"/>
        </w:rPr>
        <w:t>學年學分制，大學部各學系、學位學程修業年限為四年，至少須修習一百二十八學分；二年制在職專班修業年限為二年，至少須修習七十二學分；學士後學位學程修業年限為一至二年，至少須修習四十八學分。其在規定修業期限屆滿前一學期或</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學年</w:t>
      </w:r>
      <w:proofErr w:type="gramStart"/>
      <w:r w:rsidRPr="00ED18C3">
        <w:rPr>
          <w:rFonts w:asciiTheme="minorHAnsi" w:eastAsia="標楷體" w:hAnsiTheme="minorHAnsi" w:cstheme="minorHAnsi"/>
          <w:color w:val="000000"/>
        </w:rPr>
        <w:t>修滿該學</w:t>
      </w:r>
      <w:proofErr w:type="gramEnd"/>
      <w:r w:rsidRPr="00ED18C3">
        <w:rPr>
          <w:rFonts w:asciiTheme="minorHAnsi" w:eastAsia="標楷體" w:hAnsiTheme="minorHAnsi" w:cstheme="minorHAnsi"/>
          <w:color w:val="000000"/>
        </w:rPr>
        <w:t>系、學位學程應修學分且成績優良者，得准提前畢業；未在規定修業期限內</w:t>
      </w:r>
      <w:proofErr w:type="gramStart"/>
      <w:r w:rsidRPr="00ED18C3">
        <w:rPr>
          <w:rFonts w:asciiTheme="minorHAnsi" w:eastAsia="標楷體" w:hAnsiTheme="minorHAnsi" w:cstheme="minorHAnsi"/>
          <w:color w:val="000000"/>
        </w:rPr>
        <w:t>修滿應修</w:t>
      </w:r>
      <w:proofErr w:type="gramEnd"/>
      <w:r w:rsidRPr="00ED18C3">
        <w:rPr>
          <w:rFonts w:asciiTheme="minorHAnsi" w:eastAsia="標楷體" w:hAnsiTheme="minorHAnsi" w:cstheme="minorHAnsi"/>
          <w:color w:val="000000"/>
        </w:rPr>
        <w:t>科目與學分者，得延長修業年限，但以延長二年為限。</w:t>
      </w:r>
    </w:p>
    <w:p w14:paraId="06C3D2E1" w14:textId="77777777" w:rsidR="001C5EF5" w:rsidRPr="00ED18C3" w:rsidRDefault="001C5EF5" w:rsidP="001C5EF5">
      <w:pPr>
        <w:spacing w:line="320" w:lineRule="exact"/>
        <w:ind w:left="1568"/>
        <w:jc w:val="both"/>
        <w:rPr>
          <w:rFonts w:asciiTheme="minorHAnsi" w:eastAsia="標楷體" w:hAnsiTheme="minorHAnsi" w:cstheme="minorHAnsi"/>
          <w:color w:val="000000"/>
        </w:rPr>
      </w:pPr>
      <w:r w:rsidRPr="00ED18C3">
        <w:rPr>
          <w:rFonts w:asciiTheme="minorHAnsi" w:eastAsia="標楷體" w:hAnsiTheme="minorHAnsi" w:cstheme="minorHAnsi"/>
          <w:color w:val="000000"/>
        </w:rPr>
        <w:t>畢業年級相當於國內高級中等學校二年級之國外或香港、澳門同級同類學校畢業生，以同等學力資格入學本校學士班者，應增加其畢業應修學分數至少十二學分，學分數及科目由各學系、學位學程訂定之。</w:t>
      </w:r>
    </w:p>
    <w:p w14:paraId="217DBF08" w14:textId="77777777" w:rsidR="001C5EF5" w:rsidRPr="00ED18C3" w:rsidRDefault="001C5EF5" w:rsidP="001C5EF5">
      <w:pPr>
        <w:spacing w:line="320" w:lineRule="exact"/>
        <w:ind w:left="1568"/>
        <w:jc w:val="both"/>
        <w:rPr>
          <w:rFonts w:asciiTheme="minorHAnsi" w:eastAsia="標楷體" w:hAnsiTheme="minorHAnsi" w:cstheme="minorHAnsi"/>
          <w:color w:val="000000"/>
        </w:rPr>
      </w:pPr>
      <w:r w:rsidRPr="00ED18C3">
        <w:rPr>
          <w:rFonts w:asciiTheme="minorHAnsi" w:eastAsia="標楷體" w:hAnsiTheme="minorHAnsi" w:cstheme="minorHAnsi"/>
          <w:color w:val="000000"/>
        </w:rPr>
        <w:t>領有身障手冊或經政府相關單位鑑定為身心障礙學生者，修讀學士學位至多得延長四年。</w:t>
      </w:r>
    </w:p>
    <w:p w14:paraId="70165FB5" w14:textId="77777777" w:rsidR="001C5EF5" w:rsidRPr="00ED18C3" w:rsidRDefault="001C5EF5" w:rsidP="001C5EF5">
      <w:pPr>
        <w:spacing w:line="320" w:lineRule="exact"/>
        <w:ind w:left="1568"/>
        <w:jc w:val="both"/>
        <w:rPr>
          <w:rFonts w:asciiTheme="minorHAnsi" w:eastAsia="標楷體" w:hAnsiTheme="minorHAnsi" w:cstheme="minorHAnsi"/>
          <w:color w:val="000000"/>
        </w:rPr>
      </w:pPr>
      <w:r w:rsidRPr="00ED18C3">
        <w:rPr>
          <w:rFonts w:asciiTheme="minorHAnsi" w:eastAsia="標楷體" w:hAnsiTheme="minorHAnsi" w:cstheme="minorHAnsi"/>
          <w:color w:val="000000"/>
        </w:rPr>
        <w:t>學生因懷孕、分娩或撫養三歲以下子女原因，可持相關證明申請延長修業年限，其延長年限依申請理由所需實際年限核定之。</w:t>
      </w:r>
    </w:p>
    <w:p w14:paraId="25629FBC" w14:textId="77777777" w:rsidR="001C5EF5" w:rsidRPr="00ED18C3" w:rsidRDefault="001C5EF5" w:rsidP="001C5EF5">
      <w:pPr>
        <w:spacing w:line="320" w:lineRule="exact"/>
        <w:ind w:left="1568"/>
        <w:jc w:val="both"/>
        <w:rPr>
          <w:rFonts w:asciiTheme="minorHAnsi" w:eastAsia="標楷體" w:hAnsiTheme="minorHAnsi" w:cstheme="minorHAnsi"/>
          <w:color w:val="000000"/>
        </w:rPr>
      </w:pPr>
      <w:r w:rsidRPr="00ED18C3">
        <w:rPr>
          <w:rFonts w:asciiTheme="minorHAnsi" w:eastAsia="標楷體" w:hAnsiTheme="minorHAnsi" w:cstheme="minorHAnsi"/>
          <w:color w:val="000000"/>
        </w:rPr>
        <w:t>本校碩士班研究生修業期限以一至四年為限，在職進修研究生修業期限為二至五年；進修學制碩士班在職專班修業期限假日班及夜間班為二至六年、暑期班為三至七年</w:t>
      </w:r>
      <w:r w:rsidRPr="00ED18C3">
        <w:rPr>
          <w:rFonts w:asciiTheme="minorHAnsi" w:eastAsia="標楷體" w:hAnsiTheme="minorHAnsi" w:cstheme="minorHAnsi"/>
          <w:color w:val="000000"/>
          <w:szCs w:val="20"/>
        </w:rPr>
        <w:t>(</w:t>
      </w:r>
      <w:r w:rsidRPr="00ED18C3">
        <w:rPr>
          <w:rFonts w:asciiTheme="minorHAnsi" w:eastAsia="標楷體" w:hAnsiTheme="minorHAnsi" w:cstheme="minorHAnsi"/>
          <w:color w:val="000000"/>
          <w:szCs w:val="20"/>
        </w:rPr>
        <w:t>暑期</w:t>
      </w:r>
      <w:r w:rsidRPr="00ED18C3">
        <w:rPr>
          <w:rFonts w:asciiTheme="minorHAnsi" w:eastAsia="標楷體" w:hAnsiTheme="minorHAnsi" w:cstheme="minorHAnsi"/>
          <w:color w:val="000000"/>
          <w:szCs w:val="20"/>
        </w:rPr>
        <w:t>)</w:t>
      </w:r>
      <w:r w:rsidRPr="00ED18C3">
        <w:rPr>
          <w:rFonts w:asciiTheme="minorHAnsi" w:eastAsia="標楷體" w:hAnsiTheme="minorHAnsi" w:cstheme="minorHAnsi"/>
          <w:color w:val="000000"/>
          <w:szCs w:val="20"/>
        </w:rPr>
        <w:t>；</w:t>
      </w:r>
      <w:r w:rsidRPr="00ED18C3">
        <w:rPr>
          <w:rFonts w:asciiTheme="minorHAnsi" w:eastAsia="標楷體" w:hAnsiTheme="minorHAnsi" w:cstheme="minorHAnsi"/>
          <w:color w:val="000000"/>
        </w:rPr>
        <w:t>各學系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szCs w:val="20"/>
        </w:rPr>
        <w:t>、學位學程</w:t>
      </w:r>
      <w:r w:rsidRPr="00ED18C3">
        <w:rPr>
          <w:rFonts w:asciiTheme="minorHAnsi" w:eastAsia="標楷體" w:hAnsiTheme="minorHAnsi" w:cstheme="minorHAnsi"/>
          <w:color w:val="000000"/>
        </w:rPr>
        <w:t>得依其班別特性需要，另行規範最低修業期限，所修學分總數不得少於二十四學分，論文學分另計。</w:t>
      </w:r>
    </w:p>
    <w:p w14:paraId="5396C83C" w14:textId="77777777" w:rsidR="001C5EF5" w:rsidRPr="00ED18C3" w:rsidRDefault="001C5EF5" w:rsidP="001C5EF5">
      <w:pPr>
        <w:spacing w:line="320" w:lineRule="exact"/>
        <w:ind w:left="1568"/>
        <w:jc w:val="both"/>
        <w:rPr>
          <w:rFonts w:asciiTheme="minorHAnsi" w:eastAsia="標楷體" w:hAnsiTheme="minorHAnsi" w:cstheme="minorHAnsi"/>
          <w:color w:val="000000"/>
        </w:rPr>
      </w:pPr>
      <w:r w:rsidRPr="00ED18C3">
        <w:rPr>
          <w:rFonts w:asciiTheme="minorHAnsi" w:eastAsia="標楷體" w:hAnsiTheme="minorHAnsi" w:cstheme="minorHAnsi"/>
          <w:color w:val="000000"/>
        </w:rPr>
        <w:t>博士班研究生修業期限以二至七年為限，至少應修十八學分，逕行修讀博士學位研究生至少應修三十學分，論文學分另計；在職進修博士班研究生修業期限為三至八年。</w:t>
      </w:r>
    </w:p>
    <w:p w14:paraId="5A8C96F0" w14:textId="77777777" w:rsidR="001C5EF5" w:rsidRPr="00ED18C3" w:rsidRDefault="001C5EF5" w:rsidP="001C5EF5">
      <w:pPr>
        <w:spacing w:line="320" w:lineRule="exact"/>
        <w:ind w:left="1568"/>
        <w:jc w:val="both"/>
        <w:rPr>
          <w:rFonts w:asciiTheme="minorHAnsi" w:eastAsia="標楷體" w:hAnsiTheme="minorHAnsi" w:cstheme="minorHAnsi"/>
          <w:color w:val="000000"/>
        </w:rPr>
      </w:pPr>
      <w:r w:rsidRPr="00ED18C3">
        <w:rPr>
          <w:rFonts w:asciiTheme="minorHAnsi" w:eastAsia="標楷體" w:hAnsiTheme="minorHAnsi" w:cstheme="minorHAnsi"/>
          <w:bCs/>
          <w:color w:val="000000"/>
        </w:rPr>
        <w:t>碩士班及博士班研究生在規定修業期限內已</w:t>
      </w:r>
      <w:proofErr w:type="gramStart"/>
      <w:r w:rsidRPr="00ED18C3">
        <w:rPr>
          <w:rFonts w:asciiTheme="minorHAnsi" w:eastAsia="標楷體" w:hAnsiTheme="minorHAnsi" w:cstheme="minorHAnsi"/>
          <w:bCs/>
          <w:color w:val="000000"/>
        </w:rPr>
        <w:t>修滿應修</w:t>
      </w:r>
      <w:proofErr w:type="gramEnd"/>
      <w:r w:rsidRPr="00ED18C3">
        <w:rPr>
          <w:rFonts w:asciiTheme="minorHAnsi" w:eastAsia="標楷體" w:hAnsiTheme="minorHAnsi" w:cstheme="minorHAnsi"/>
          <w:bCs/>
          <w:color w:val="000000"/>
        </w:rPr>
        <w:t>課程與學分，但未完成學位論文者，得申請延長修業年限，須檢附相關證明文件，經所屬學系</w:t>
      </w:r>
      <w:r w:rsidRPr="00ED18C3">
        <w:rPr>
          <w:rFonts w:asciiTheme="minorHAnsi" w:eastAsia="標楷體" w:hAnsiTheme="minorHAnsi" w:cstheme="minorHAnsi"/>
          <w:bCs/>
          <w:color w:val="000000"/>
        </w:rPr>
        <w:t>(</w:t>
      </w:r>
      <w:r w:rsidRPr="00ED18C3">
        <w:rPr>
          <w:rFonts w:asciiTheme="minorHAnsi" w:eastAsia="標楷體" w:hAnsiTheme="minorHAnsi" w:cstheme="minorHAnsi"/>
          <w:bCs/>
          <w:color w:val="000000"/>
        </w:rPr>
        <w:t>所</w:t>
      </w:r>
      <w:r w:rsidRPr="00ED18C3">
        <w:rPr>
          <w:rFonts w:asciiTheme="minorHAnsi" w:eastAsia="標楷體" w:hAnsiTheme="minorHAnsi" w:cstheme="minorHAnsi"/>
          <w:bCs/>
          <w:color w:val="000000"/>
        </w:rPr>
        <w:t>)</w:t>
      </w:r>
      <w:r w:rsidRPr="00ED18C3">
        <w:rPr>
          <w:rFonts w:asciiTheme="minorHAnsi" w:eastAsia="標楷體" w:hAnsiTheme="minorHAnsi" w:cstheme="minorHAnsi"/>
          <w:color w:val="000000"/>
          <w:szCs w:val="20"/>
        </w:rPr>
        <w:t>、學位學程</w:t>
      </w:r>
      <w:r w:rsidRPr="00ED18C3">
        <w:rPr>
          <w:rFonts w:asciiTheme="minorHAnsi" w:eastAsia="標楷體" w:hAnsiTheme="minorHAnsi" w:cstheme="minorHAnsi"/>
          <w:bCs/>
          <w:color w:val="000000"/>
        </w:rPr>
        <w:t>主管同意，專案簽請校長核准後，得酌予延長其修業年限至多</w:t>
      </w:r>
      <w:proofErr w:type="gramStart"/>
      <w:r w:rsidRPr="00ED18C3">
        <w:rPr>
          <w:rFonts w:asciiTheme="minorHAnsi" w:eastAsia="標楷體" w:hAnsiTheme="minorHAnsi" w:cstheme="minorHAnsi"/>
          <w:bCs/>
          <w:color w:val="000000"/>
        </w:rPr>
        <w:t>一</w:t>
      </w:r>
      <w:proofErr w:type="gramEnd"/>
      <w:r w:rsidRPr="00ED18C3">
        <w:rPr>
          <w:rFonts w:asciiTheme="minorHAnsi" w:eastAsia="標楷體" w:hAnsiTheme="minorHAnsi" w:cstheme="minorHAnsi"/>
          <w:bCs/>
          <w:color w:val="000000"/>
        </w:rPr>
        <w:t>學年（暑期班一個暑期）。</w:t>
      </w:r>
    </w:p>
    <w:p w14:paraId="5E8759AA" w14:textId="77777777" w:rsidR="001C5EF5" w:rsidRPr="00ED18C3" w:rsidRDefault="001C5EF5" w:rsidP="001C5EF5">
      <w:pPr>
        <w:spacing w:line="320" w:lineRule="exact"/>
        <w:ind w:left="1517" w:hangingChars="632" w:hanging="1517"/>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十四</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本校課程按學分計算，以每週授課一小時，滿一學期者為一學分。實驗、實習或實作之課程以每週上課二小時或三小時，滿一學期為一學分。</w:t>
      </w:r>
    </w:p>
    <w:p w14:paraId="0987BEDB" w14:textId="77777777" w:rsidR="001C5EF5" w:rsidRPr="00ED18C3" w:rsidRDefault="001C5EF5" w:rsidP="001C5EF5">
      <w:pPr>
        <w:spacing w:line="320" w:lineRule="exact"/>
        <w:ind w:leftChars="650" w:left="1618" w:hangingChars="24" w:hanging="58"/>
        <w:jc w:val="both"/>
        <w:rPr>
          <w:rFonts w:asciiTheme="minorHAnsi" w:eastAsia="標楷體" w:hAnsiTheme="minorHAnsi" w:cstheme="minorHAnsi"/>
          <w:color w:val="000000"/>
        </w:rPr>
      </w:pPr>
      <w:r w:rsidRPr="00ED18C3">
        <w:rPr>
          <w:rFonts w:asciiTheme="minorHAnsi" w:eastAsia="標楷體" w:hAnsiTheme="minorHAnsi" w:cstheme="minorHAnsi"/>
          <w:color w:val="000000"/>
        </w:rPr>
        <w:t>軍訓及勞動服務等課程之開授及學分計算另</w:t>
      </w:r>
      <w:r w:rsidRPr="00ED18C3">
        <w:rPr>
          <w:rFonts w:asciiTheme="minorHAnsi" w:eastAsia="標楷體" w:hAnsiTheme="minorHAnsi" w:cstheme="minorHAnsi"/>
          <w:color w:val="000000"/>
          <w:szCs w:val="20"/>
        </w:rPr>
        <w:t>定</w:t>
      </w:r>
      <w:r w:rsidRPr="00ED18C3">
        <w:rPr>
          <w:rFonts w:asciiTheme="minorHAnsi" w:eastAsia="標楷體" w:hAnsiTheme="minorHAnsi" w:cstheme="minorHAnsi"/>
          <w:color w:val="000000"/>
        </w:rPr>
        <w:t>之。</w:t>
      </w:r>
    </w:p>
    <w:p w14:paraId="37B180D8" w14:textId="77777777" w:rsidR="001C5EF5" w:rsidRPr="00ED18C3" w:rsidRDefault="001C5EF5" w:rsidP="001C5EF5">
      <w:pPr>
        <w:shd w:val="clear" w:color="auto" w:fill="FFFFFF"/>
        <w:tabs>
          <w:tab w:val="left" w:pos="2520"/>
        </w:tabs>
        <w:snapToGrid w:val="0"/>
        <w:spacing w:line="320" w:lineRule="exact"/>
        <w:ind w:left="1620" w:hangingChars="675" w:hanging="1620"/>
        <w:jc w:val="both"/>
        <w:rPr>
          <w:rFonts w:asciiTheme="minorHAnsi" w:eastAsia="標楷體" w:hAnsiTheme="minorHAnsi" w:cstheme="minorHAnsi"/>
          <w:color w:val="000000"/>
          <w:bdr w:val="single" w:sz="4" w:space="0" w:color="auto"/>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十五</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szCs w:val="20"/>
        </w:rPr>
        <w:t>各學系、學位學程修讀學士學位學生每學期所修學分，第一學年每學期不得少於十四學分，不得多於廿八學分。第二、三學年，每學期不得少於十四學分，不得多於廿五學分。第四學年每學期不得少於九學分，不得多於廿五學分。進修學制學士學位學生每學期所修學分，不得少於七學分，不得多於二十學分。但學期學業平均成績達各班級前四分之一名次以內者，次學期經所屬學系</w:t>
      </w:r>
      <w:r w:rsidRPr="00ED18C3">
        <w:rPr>
          <w:rFonts w:asciiTheme="minorHAnsi" w:eastAsia="標楷體" w:hAnsiTheme="minorHAnsi" w:cstheme="minorHAnsi"/>
          <w:color w:val="000000"/>
        </w:rPr>
        <w:t>、學位學程</w:t>
      </w:r>
      <w:r w:rsidRPr="00ED18C3">
        <w:rPr>
          <w:rFonts w:asciiTheme="minorHAnsi" w:eastAsia="標楷體" w:hAnsiTheme="minorHAnsi" w:cstheme="minorHAnsi"/>
          <w:color w:val="000000"/>
          <w:szCs w:val="20"/>
        </w:rPr>
        <w:t>主任核可，得加選一至二科</w:t>
      </w:r>
      <w:r w:rsidRPr="00ED18C3">
        <w:rPr>
          <w:rFonts w:asciiTheme="minorHAnsi" w:eastAsia="標楷體" w:hAnsiTheme="minorHAnsi" w:cstheme="minorHAnsi"/>
          <w:color w:val="000000"/>
          <w:szCs w:val="20"/>
        </w:rPr>
        <w:lastRenderedPageBreak/>
        <w:t>目。繳費修</w:t>
      </w:r>
      <w:proofErr w:type="gramStart"/>
      <w:r w:rsidRPr="00ED18C3">
        <w:rPr>
          <w:rFonts w:asciiTheme="minorHAnsi" w:eastAsia="標楷體" w:hAnsiTheme="minorHAnsi" w:cstheme="minorHAnsi"/>
          <w:color w:val="000000"/>
          <w:szCs w:val="20"/>
        </w:rPr>
        <w:t>習之輔系</w:t>
      </w:r>
      <w:proofErr w:type="gramEnd"/>
      <w:r w:rsidRPr="00ED18C3">
        <w:rPr>
          <w:rFonts w:asciiTheme="minorHAnsi" w:eastAsia="標楷體" w:hAnsiTheme="minorHAnsi" w:cstheme="minorHAnsi"/>
          <w:color w:val="000000"/>
          <w:szCs w:val="20"/>
        </w:rPr>
        <w:t>或學程學分不列入前述修習學分上限計算。轉學生之學期學業平均成績班級名次，以其原就讀學校之學期學業平均成績班級名次為依據。</w:t>
      </w:r>
      <w:r w:rsidRPr="00ED18C3">
        <w:rPr>
          <w:rFonts w:asciiTheme="minorHAnsi" w:eastAsia="標楷體" w:hAnsiTheme="minorHAnsi" w:cstheme="minorHAnsi"/>
          <w:color w:val="000000"/>
        </w:rPr>
        <w:t>因大四專業實習課程需要可不受前項規定之限制。</w:t>
      </w:r>
    </w:p>
    <w:p w14:paraId="2FA8BB88" w14:textId="77777777" w:rsidR="001C5EF5" w:rsidRPr="00ED18C3" w:rsidRDefault="001C5EF5" w:rsidP="001C5EF5">
      <w:pPr>
        <w:shd w:val="clear" w:color="auto" w:fill="FFFFFF"/>
        <w:spacing w:line="320" w:lineRule="exact"/>
        <w:ind w:leftChars="682" w:left="1637"/>
        <w:rPr>
          <w:rFonts w:asciiTheme="minorHAnsi" w:eastAsia="標楷體" w:hAnsiTheme="minorHAnsi" w:cstheme="minorHAnsi"/>
          <w:color w:val="000000"/>
        </w:rPr>
      </w:pPr>
      <w:r w:rsidRPr="00ED18C3">
        <w:rPr>
          <w:rFonts w:asciiTheme="minorHAnsi" w:eastAsia="標楷體" w:hAnsiTheme="minorHAnsi" w:cstheme="minorHAnsi"/>
          <w:color w:val="000000"/>
        </w:rPr>
        <w:t>研究生每學期所修學分不得少於</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學分，不得多於十五學分；但在職進修者應酌減所修最高學分，其最高學分數由各系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自</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之。</w:t>
      </w:r>
    </w:p>
    <w:p w14:paraId="772F1ACF" w14:textId="77777777" w:rsidR="001C5EF5" w:rsidRPr="00ED18C3" w:rsidRDefault="001C5EF5" w:rsidP="001C5EF5">
      <w:pPr>
        <w:shd w:val="clear" w:color="auto" w:fill="FFFFFF"/>
        <w:spacing w:line="320" w:lineRule="exact"/>
        <w:ind w:leftChars="682" w:left="1637"/>
        <w:rPr>
          <w:rFonts w:asciiTheme="minorHAnsi" w:eastAsia="標楷體" w:hAnsiTheme="minorHAnsi" w:cstheme="minorHAnsi"/>
          <w:color w:val="000000"/>
        </w:rPr>
      </w:pPr>
      <w:r w:rsidRPr="00ED18C3">
        <w:rPr>
          <w:rFonts w:asciiTheme="minorHAnsi" w:eastAsia="標楷體" w:hAnsiTheme="minorHAnsi" w:cstheme="minorHAnsi"/>
          <w:color w:val="000000"/>
        </w:rPr>
        <w:t>研究生已</w:t>
      </w:r>
      <w:proofErr w:type="gramStart"/>
      <w:r w:rsidRPr="00ED18C3">
        <w:rPr>
          <w:rFonts w:asciiTheme="minorHAnsi" w:eastAsia="標楷體" w:hAnsiTheme="minorHAnsi" w:cstheme="minorHAnsi"/>
          <w:color w:val="000000"/>
        </w:rPr>
        <w:t>修滿系所</w:t>
      </w:r>
      <w:proofErr w:type="gramEnd"/>
      <w:r w:rsidRPr="00ED18C3">
        <w:rPr>
          <w:rFonts w:asciiTheme="minorHAnsi" w:eastAsia="標楷體" w:hAnsiTheme="minorHAnsi" w:cstheme="minorHAnsi"/>
          <w:color w:val="000000"/>
        </w:rPr>
        <w:t>規定畢業學分，得不受前項規定之限制。</w:t>
      </w:r>
    </w:p>
    <w:p w14:paraId="65245F33"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十六</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學生入學前已修習及格之科目與學分，得由學校</w:t>
      </w:r>
      <w:proofErr w:type="gramStart"/>
      <w:r w:rsidRPr="00ED18C3">
        <w:rPr>
          <w:rFonts w:asciiTheme="minorHAnsi" w:eastAsia="標楷體" w:hAnsiTheme="minorHAnsi" w:cstheme="minorHAnsi"/>
          <w:color w:val="000000"/>
        </w:rPr>
        <w:t>酌予抵免</w:t>
      </w:r>
      <w:proofErr w:type="gramEnd"/>
      <w:r w:rsidRPr="00ED18C3">
        <w:rPr>
          <w:rFonts w:asciiTheme="minorHAnsi" w:eastAsia="標楷體" w:hAnsiTheme="minorHAnsi" w:cstheme="minorHAnsi"/>
          <w:color w:val="000000"/>
        </w:rPr>
        <w:t>，並得提高編級。抵免學分之審查規定另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之，並報教育部備查，招生簡章另有規定者依其規定辦理。</w:t>
      </w:r>
    </w:p>
    <w:p w14:paraId="3F6505DD"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十七</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本校各學系、學位學程學生選定</w:t>
      </w:r>
      <w:proofErr w:type="gramStart"/>
      <w:r w:rsidRPr="00ED18C3">
        <w:rPr>
          <w:rFonts w:asciiTheme="minorHAnsi" w:eastAsia="標楷體" w:hAnsiTheme="minorHAnsi" w:cstheme="minorHAnsi"/>
          <w:color w:val="000000"/>
        </w:rPr>
        <w:t>輔系者</w:t>
      </w:r>
      <w:proofErr w:type="gramEnd"/>
      <w:r w:rsidRPr="00ED18C3">
        <w:rPr>
          <w:rFonts w:asciiTheme="minorHAnsi" w:eastAsia="標楷體" w:hAnsiTheme="minorHAnsi" w:cstheme="minorHAnsi"/>
          <w:color w:val="000000"/>
        </w:rPr>
        <w:t>，至少應</w:t>
      </w:r>
      <w:proofErr w:type="gramStart"/>
      <w:r w:rsidRPr="00ED18C3">
        <w:rPr>
          <w:rFonts w:asciiTheme="minorHAnsi" w:eastAsia="標楷體" w:hAnsiTheme="minorHAnsi" w:cstheme="minorHAnsi"/>
          <w:color w:val="000000"/>
        </w:rPr>
        <w:t>修畢輔系</w:t>
      </w:r>
      <w:proofErr w:type="gramEnd"/>
      <w:r w:rsidRPr="00ED18C3">
        <w:rPr>
          <w:rFonts w:asciiTheme="minorHAnsi" w:eastAsia="標楷體" w:hAnsiTheme="minorHAnsi" w:cstheme="minorHAnsi"/>
          <w:color w:val="000000"/>
        </w:rPr>
        <w:t>規定學分；選定</w:t>
      </w:r>
      <w:proofErr w:type="gramStart"/>
      <w:r w:rsidRPr="00ED18C3">
        <w:rPr>
          <w:rFonts w:asciiTheme="minorHAnsi" w:eastAsia="標楷體" w:hAnsiTheme="minorHAnsi" w:cstheme="minorHAnsi"/>
          <w:color w:val="000000"/>
        </w:rPr>
        <w:t>學程者</w:t>
      </w:r>
      <w:proofErr w:type="gramEnd"/>
      <w:r w:rsidRPr="00ED18C3">
        <w:rPr>
          <w:rFonts w:asciiTheme="minorHAnsi" w:eastAsia="標楷體" w:hAnsiTheme="minorHAnsi" w:cstheme="minorHAnsi"/>
          <w:color w:val="000000"/>
        </w:rPr>
        <w:t>，應</w:t>
      </w:r>
      <w:proofErr w:type="gramStart"/>
      <w:r w:rsidRPr="00ED18C3">
        <w:rPr>
          <w:rFonts w:asciiTheme="minorHAnsi" w:eastAsia="標楷體" w:hAnsiTheme="minorHAnsi" w:cstheme="minorHAnsi"/>
          <w:color w:val="000000"/>
        </w:rPr>
        <w:t>修畢學程</w:t>
      </w:r>
      <w:proofErr w:type="gramEnd"/>
      <w:r w:rsidRPr="00ED18C3">
        <w:rPr>
          <w:rFonts w:asciiTheme="minorHAnsi" w:eastAsia="標楷體" w:hAnsiTheme="minorHAnsi" w:cstheme="minorHAnsi"/>
          <w:color w:val="000000"/>
        </w:rPr>
        <w:t>規定學分；選定雙主修者，應修</w:t>
      </w:r>
      <w:proofErr w:type="gramStart"/>
      <w:r w:rsidRPr="00ED18C3">
        <w:rPr>
          <w:rFonts w:asciiTheme="minorHAnsi" w:eastAsia="標楷體" w:hAnsiTheme="minorHAnsi" w:cstheme="minorHAnsi"/>
          <w:color w:val="000000"/>
        </w:rPr>
        <w:t>畢主學</w:t>
      </w:r>
      <w:proofErr w:type="gramEnd"/>
      <w:r w:rsidRPr="00ED18C3">
        <w:rPr>
          <w:rFonts w:asciiTheme="minorHAnsi" w:eastAsia="標楷體" w:hAnsiTheme="minorHAnsi" w:cstheme="minorHAnsi"/>
          <w:color w:val="000000"/>
        </w:rPr>
        <w:t>系、學位學程規定最低畢業科目與學分及</w:t>
      </w:r>
      <w:proofErr w:type="gramStart"/>
      <w:r w:rsidRPr="00ED18C3">
        <w:rPr>
          <w:rFonts w:asciiTheme="minorHAnsi" w:eastAsia="標楷體" w:hAnsiTheme="minorHAnsi" w:cstheme="minorHAnsi"/>
          <w:color w:val="000000"/>
        </w:rPr>
        <w:t>完成加修學</w:t>
      </w:r>
      <w:proofErr w:type="gramEnd"/>
      <w:r w:rsidRPr="00ED18C3">
        <w:rPr>
          <w:rFonts w:asciiTheme="minorHAnsi" w:eastAsia="標楷體" w:hAnsiTheme="minorHAnsi" w:cstheme="minorHAnsi"/>
          <w:color w:val="000000"/>
        </w:rPr>
        <w:t>系規定之基礎模組、核心模組及專業模組科目與學分。選定雙主修學生若於延長修業期限二年後，已修</w:t>
      </w:r>
      <w:proofErr w:type="gramStart"/>
      <w:r w:rsidRPr="00ED18C3">
        <w:rPr>
          <w:rFonts w:asciiTheme="minorHAnsi" w:eastAsia="標楷體" w:hAnsiTheme="minorHAnsi" w:cstheme="minorHAnsi"/>
          <w:color w:val="000000"/>
        </w:rPr>
        <w:t>畢主學</w:t>
      </w:r>
      <w:proofErr w:type="gramEnd"/>
      <w:r w:rsidRPr="00ED18C3">
        <w:rPr>
          <w:rFonts w:asciiTheme="minorHAnsi" w:eastAsia="標楷體" w:hAnsiTheme="minorHAnsi" w:cstheme="minorHAnsi"/>
          <w:color w:val="000000"/>
        </w:rPr>
        <w:t>系、學位學程應修科目與學分，而未修</w:t>
      </w:r>
      <w:proofErr w:type="gramStart"/>
      <w:r w:rsidRPr="00ED18C3">
        <w:rPr>
          <w:rFonts w:asciiTheme="minorHAnsi" w:eastAsia="標楷體" w:hAnsiTheme="minorHAnsi" w:cstheme="minorHAnsi"/>
          <w:color w:val="000000"/>
        </w:rPr>
        <w:t>畢加修</w:t>
      </w:r>
      <w:proofErr w:type="gramEnd"/>
      <w:r w:rsidRPr="00ED18C3">
        <w:rPr>
          <w:rFonts w:asciiTheme="minorHAnsi" w:eastAsia="標楷體" w:hAnsiTheme="minorHAnsi" w:cstheme="minorHAnsi"/>
          <w:color w:val="000000"/>
        </w:rPr>
        <w:t>學系應修科目與學分者，得申請再延長修業期限一年。辦法另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之，並報請教育部備查。</w:t>
      </w:r>
    </w:p>
    <w:p w14:paraId="219EBD10"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十八</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本校與境外大學校院學生得依本校「雙聯學制實施辦法」之規定</w:t>
      </w:r>
      <w:proofErr w:type="gramStart"/>
      <w:r w:rsidRPr="00ED18C3">
        <w:rPr>
          <w:rFonts w:asciiTheme="minorHAnsi" w:eastAsia="標楷體" w:hAnsiTheme="minorHAnsi" w:cstheme="minorHAnsi"/>
          <w:color w:val="000000"/>
        </w:rPr>
        <w:t>修讀雙聯</w:t>
      </w:r>
      <w:proofErr w:type="gramEnd"/>
      <w:r w:rsidRPr="00ED18C3">
        <w:rPr>
          <w:rFonts w:asciiTheme="minorHAnsi" w:eastAsia="標楷體" w:hAnsiTheme="minorHAnsi" w:cstheme="minorHAnsi"/>
          <w:color w:val="000000"/>
        </w:rPr>
        <w:t>學制，其辦法另定之，並報教育部備查。</w:t>
      </w:r>
    </w:p>
    <w:p w14:paraId="61C7D71E"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4A947E9A" w14:textId="77777777" w:rsidR="001C5EF5" w:rsidRPr="00ED18C3" w:rsidRDefault="001C5EF5" w:rsidP="001C5EF5">
      <w:pPr>
        <w:spacing w:line="320" w:lineRule="exact"/>
        <w:ind w:left="2948" w:hanging="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第六章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請假、缺課、曠課</w:t>
      </w:r>
    </w:p>
    <w:p w14:paraId="3DC9B895" w14:textId="77777777" w:rsidR="001C5EF5" w:rsidRPr="00ED18C3" w:rsidRDefault="001C5EF5" w:rsidP="001C5EF5">
      <w:pPr>
        <w:spacing w:line="320" w:lineRule="exact"/>
        <w:ind w:left="1560" w:hanging="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十九</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學生因故不能上課者，應依本校請假規則辦理請假手續。</w:t>
      </w:r>
    </w:p>
    <w:p w14:paraId="7EBAEF69"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二十</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學生請假經核准後而缺席者，為缺課；未經請假或請假未准而缺席者，為曠課；但因公請假經核准者，不作缺課計。曠課一小時，作缺課二小時論。</w:t>
      </w:r>
    </w:p>
    <w:p w14:paraId="647F93B1"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第二十一條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某一科目缺曠課累計達該科目授課總時數三分之一者，不得參加該科目學期考試，該科學期成績以零分計算。其不得參加學期考試科目之學分數達該學期所修學分總數二分之一者，應令休學。</w:t>
      </w:r>
    </w:p>
    <w:p w14:paraId="0D51D395" w14:textId="77777777" w:rsidR="001C5EF5" w:rsidRPr="00ED18C3" w:rsidRDefault="001C5EF5" w:rsidP="001C5EF5">
      <w:pPr>
        <w:spacing w:line="320" w:lineRule="exact"/>
        <w:ind w:left="1540" w:hanging="154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第二十二條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公假及缺課累計達全學期上課時數三分之一者，應令休學；惟經教育部事先專案指名者不在此限。</w:t>
      </w:r>
    </w:p>
    <w:p w14:paraId="172EAC49"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749425FD" w14:textId="77777777" w:rsidR="001C5EF5" w:rsidRPr="00ED18C3" w:rsidRDefault="001C5EF5" w:rsidP="001C5EF5">
      <w:pPr>
        <w:spacing w:line="320" w:lineRule="exact"/>
        <w:ind w:left="1440"/>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第七章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轉系、學位學程</w:t>
      </w:r>
    </w:p>
    <w:p w14:paraId="728240F6" w14:textId="77777777" w:rsidR="001C5EF5" w:rsidRPr="00ED18C3" w:rsidRDefault="001C5EF5" w:rsidP="001C5EF5">
      <w:pPr>
        <w:spacing w:line="320" w:lineRule="exact"/>
        <w:ind w:left="1560" w:rightChars="5" w:right="12" w:hangingChars="650" w:hanging="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第二十三條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各學系、學位學程修讀學士學位學生於第二學年開始前得申請轉系、學位學程。於第三學年開始前申請者，得轉入性質相近學系、學位學程三年級或性質</w:t>
      </w:r>
      <w:proofErr w:type="gramStart"/>
      <w:r w:rsidRPr="00ED18C3">
        <w:rPr>
          <w:rFonts w:asciiTheme="minorHAnsi" w:eastAsia="標楷體" w:hAnsiTheme="minorHAnsi" w:cstheme="minorHAnsi"/>
          <w:color w:val="000000"/>
        </w:rPr>
        <w:t>不</w:t>
      </w:r>
      <w:proofErr w:type="gramEnd"/>
      <w:r w:rsidRPr="00ED18C3">
        <w:rPr>
          <w:rFonts w:asciiTheme="minorHAnsi" w:eastAsia="標楷體" w:hAnsiTheme="minorHAnsi" w:cstheme="minorHAnsi"/>
          <w:color w:val="000000"/>
        </w:rPr>
        <w:t>同學系、學位學程二年級肄業；其因特殊原因於第四學年開始前申請者，得轉入性質相近學系、學位學</w:t>
      </w:r>
      <w:proofErr w:type="gramStart"/>
      <w:r w:rsidRPr="00ED18C3">
        <w:rPr>
          <w:rFonts w:asciiTheme="minorHAnsi" w:eastAsia="標楷體" w:hAnsiTheme="minorHAnsi" w:cstheme="minorHAnsi"/>
          <w:color w:val="000000"/>
        </w:rPr>
        <w:t>程或輔系</w:t>
      </w:r>
      <w:proofErr w:type="gramEnd"/>
      <w:r w:rsidRPr="00ED18C3">
        <w:rPr>
          <w:rFonts w:asciiTheme="minorHAnsi" w:eastAsia="標楷體" w:hAnsiTheme="minorHAnsi" w:cstheme="minorHAnsi"/>
          <w:color w:val="000000"/>
        </w:rPr>
        <w:t>三年級肄業；其於更高年級申請者，依其已修科目與學分，得申請轉入性質相近學系、學位學</w:t>
      </w:r>
      <w:proofErr w:type="gramStart"/>
      <w:r w:rsidRPr="00ED18C3">
        <w:rPr>
          <w:rFonts w:asciiTheme="minorHAnsi" w:eastAsia="標楷體" w:hAnsiTheme="minorHAnsi" w:cstheme="minorHAnsi"/>
          <w:color w:val="000000"/>
        </w:rPr>
        <w:t>程或輔系</w:t>
      </w:r>
      <w:proofErr w:type="gramEnd"/>
      <w:r w:rsidRPr="00ED18C3">
        <w:rPr>
          <w:rFonts w:asciiTheme="minorHAnsi" w:eastAsia="標楷體" w:hAnsiTheme="minorHAnsi" w:cstheme="minorHAnsi"/>
          <w:color w:val="000000"/>
        </w:rPr>
        <w:t>適當年級肄業。</w:t>
      </w:r>
    </w:p>
    <w:p w14:paraId="0A03067F" w14:textId="77777777" w:rsidR="001C5EF5" w:rsidRPr="00ED18C3" w:rsidRDefault="001C5EF5" w:rsidP="001C5EF5">
      <w:pPr>
        <w:spacing w:line="320" w:lineRule="exact"/>
        <w:ind w:leftChars="650" w:left="1560" w:rightChars="5" w:right="12"/>
        <w:jc w:val="both"/>
        <w:rPr>
          <w:rFonts w:asciiTheme="minorHAnsi" w:eastAsia="標楷體" w:hAnsiTheme="minorHAnsi" w:cstheme="minorHAnsi"/>
          <w:color w:val="000000"/>
          <w:szCs w:val="20"/>
        </w:rPr>
      </w:pPr>
      <w:proofErr w:type="gramStart"/>
      <w:r w:rsidRPr="00ED18C3">
        <w:rPr>
          <w:rFonts w:asciiTheme="minorHAnsi" w:eastAsia="標楷體" w:hAnsiTheme="minorHAnsi" w:cstheme="minorHAnsi"/>
          <w:color w:val="000000"/>
          <w:szCs w:val="20"/>
        </w:rPr>
        <w:t>惟轉學生</w:t>
      </w:r>
      <w:proofErr w:type="gramEnd"/>
      <w:r w:rsidRPr="00ED18C3">
        <w:rPr>
          <w:rFonts w:asciiTheme="minorHAnsi" w:eastAsia="標楷體" w:hAnsiTheme="minorHAnsi" w:cstheme="minorHAnsi"/>
          <w:color w:val="000000"/>
          <w:szCs w:val="20"/>
        </w:rPr>
        <w:t>應於修業滿</w:t>
      </w:r>
      <w:proofErr w:type="gramStart"/>
      <w:r w:rsidRPr="00ED18C3">
        <w:rPr>
          <w:rFonts w:asciiTheme="minorHAnsi" w:eastAsia="標楷體" w:hAnsiTheme="minorHAnsi" w:cstheme="minorHAnsi"/>
          <w:color w:val="000000"/>
          <w:szCs w:val="20"/>
        </w:rPr>
        <w:t>一</w:t>
      </w:r>
      <w:proofErr w:type="gramEnd"/>
      <w:r w:rsidRPr="00ED18C3">
        <w:rPr>
          <w:rFonts w:asciiTheme="minorHAnsi" w:eastAsia="標楷體" w:hAnsiTheme="minorHAnsi" w:cstheme="minorHAnsi"/>
          <w:color w:val="000000"/>
          <w:szCs w:val="20"/>
        </w:rPr>
        <w:t>年後，始得轉系、學位學程。轉系、學位學程以一次為限，並須完成轉入學系、學位學程規定之畢業條件，方得畢業。</w:t>
      </w:r>
    </w:p>
    <w:p w14:paraId="311CE39F" w14:textId="77777777" w:rsidR="001C5EF5" w:rsidRPr="00ED18C3" w:rsidRDefault="001C5EF5" w:rsidP="001C5EF5">
      <w:pPr>
        <w:spacing w:line="320" w:lineRule="exact"/>
        <w:ind w:leftChars="650" w:left="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同系、學位學</w:t>
      </w:r>
      <w:proofErr w:type="gramStart"/>
      <w:r w:rsidRPr="00ED18C3">
        <w:rPr>
          <w:rFonts w:asciiTheme="minorHAnsi" w:eastAsia="標楷體" w:hAnsiTheme="minorHAnsi" w:cstheme="minorHAnsi"/>
          <w:color w:val="000000"/>
        </w:rPr>
        <w:t>程轉組者</w:t>
      </w:r>
      <w:proofErr w:type="gramEnd"/>
      <w:r w:rsidRPr="00ED18C3">
        <w:rPr>
          <w:rFonts w:asciiTheme="minorHAnsi" w:eastAsia="標楷體" w:hAnsiTheme="minorHAnsi" w:cstheme="minorHAnsi"/>
          <w:color w:val="000000"/>
        </w:rPr>
        <w:t>，比照前二項規定辦理。降級轉系、學位</w:t>
      </w:r>
      <w:proofErr w:type="gramStart"/>
      <w:r w:rsidRPr="00ED18C3">
        <w:rPr>
          <w:rFonts w:asciiTheme="minorHAnsi" w:eastAsia="標楷體" w:hAnsiTheme="minorHAnsi" w:cstheme="minorHAnsi"/>
          <w:color w:val="000000"/>
        </w:rPr>
        <w:t>學程者</w:t>
      </w:r>
      <w:proofErr w:type="gramEnd"/>
      <w:r w:rsidRPr="00ED18C3">
        <w:rPr>
          <w:rFonts w:asciiTheme="minorHAnsi" w:eastAsia="標楷體" w:hAnsiTheme="minorHAnsi" w:cstheme="minorHAnsi"/>
          <w:color w:val="000000"/>
        </w:rPr>
        <w:t>，其在二系重複修習之年限，不列入轉入學系、學位學程之最高修業年限</w:t>
      </w:r>
      <w:proofErr w:type="gramStart"/>
      <w:r w:rsidRPr="00ED18C3">
        <w:rPr>
          <w:rFonts w:asciiTheme="minorHAnsi" w:eastAsia="標楷體" w:hAnsiTheme="minorHAnsi" w:cstheme="minorHAnsi"/>
          <w:color w:val="000000"/>
        </w:rPr>
        <w:t>併</w:t>
      </w:r>
      <w:proofErr w:type="gramEnd"/>
      <w:r w:rsidRPr="00ED18C3">
        <w:rPr>
          <w:rFonts w:asciiTheme="minorHAnsi" w:eastAsia="標楷體" w:hAnsiTheme="minorHAnsi" w:cstheme="minorHAnsi"/>
          <w:color w:val="000000"/>
        </w:rPr>
        <w:t>計。</w:t>
      </w:r>
    </w:p>
    <w:p w14:paraId="3C55080E" w14:textId="77777777" w:rsidR="001C5EF5" w:rsidRPr="00ED18C3" w:rsidRDefault="001C5EF5" w:rsidP="001C5EF5">
      <w:pPr>
        <w:spacing w:line="320" w:lineRule="exact"/>
        <w:ind w:leftChars="650" w:left="1560"/>
        <w:rPr>
          <w:rFonts w:asciiTheme="minorHAnsi" w:eastAsia="標楷體" w:hAnsiTheme="minorHAnsi" w:cstheme="minorHAnsi"/>
          <w:color w:val="000000"/>
          <w:szCs w:val="20"/>
        </w:rPr>
      </w:pPr>
      <w:r w:rsidRPr="00ED18C3">
        <w:rPr>
          <w:rFonts w:asciiTheme="minorHAnsi" w:eastAsia="標楷體" w:hAnsiTheme="minorHAnsi" w:cstheme="minorHAnsi"/>
          <w:color w:val="000000"/>
          <w:szCs w:val="20"/>
        </w:rPr>
        <w:t>轉系實施要點另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szCs w:val="20"/>
        </w:rPr>
        <w:t>之。</w:t>
      </w:r>
    </w:p>
    <w:p w14:paraId="2522CAE4"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第二十四條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spacing w:val="-2"/>
        </w:rPr>
        <w:t>休學學生在休學期間內及其他相關法令規定不得轉系、學位</w:t>
      </w:r>
      <w:proofErr w:type="gramStart"/>
      <w:r w:rsidRPr="00ED18C3">
        <w:rPr>
          <w:rFonts w:asciiTheme="minorHAnsi" w:eastAsia="標楷體" w:hAnsiTheme="minorHAnsi" w:cstheme="minorHAnsi"/>
          <w:color w:val="000000"/>
          <w:spacing w:val="-2"/>
        </w:rPr>
        <w:t>學程者</w:t>
      </w:r>
      <w:proofErr w:type="gramEnd"/>
      <w:r w:rsidRPr="00ED18C3">
        <w:rPr>
          <w:rFonts w:asciiTheme="minorHAnsi" w:eastAsia="標楷體" w:hAnsiTheme="minorHAnsi" w:cstheme="minorHAnsi"/>
          <w:color w:val="000000"/>
          <w:spacing w:val="-2"/>
        </w:rPr>
        <w:t>。</w:t>
      </w:r>
    </w:p>
    <w:p w14:paraId="42CE6372"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02C9E55C" w14:textId="77777777" w:rsidR="001C5EF5" w:rsidRPr="00ED18C3" w:rsidRDefault="001C5EF5" w:rsidP="001C5EF5">
      <w:pPr>
        <w:spacing w:line="320" w:lineRule="exact"/>
        <w:ind w:left="1440"/>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第八章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休學及復學</w:t>
      </w:r>
    </w:p>
    <w:p w14:paraId="16709ED7" w14:textId="77777777" w:rsidR="001C5EF5" w:rsidRPr="00ED18C3" w:rsidRDefault="001C5EF5" w:rsidP="001C5EF5">
      <w:pPr>
        <w:spacing w:line="320" w:lineRule="exact"/>
        <w:ind w:left="1560" w:hangingChars="650" w:hanging="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第二十五條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學生因故休學，學校得一次核准一學期、</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學年</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或二學年</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。休學累計以不超過二學年</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為原則；期滿因重病或特殊事故需要再休學者，學校得酌予延長休學一年</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。辦理休學者，應於學期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結束前完成手續。</w:t>
      </w:r>
    </w:p>
    <w:p w14:paraId="798A5C38" w14:textId="77777777" w:rsidR="001C5EF5" w:rsidRPr="00ED18C3" w:rsidRDefault="001C5EF5" w:rsidP="001C5EF5">
      <w:pPr>
        <w:spacing w:line="320" w:lineRule="exact"/>
        <w:ind w:leftChars="650" w:left="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學生休學期間內之各項成績概不計算，亦不得申請畢業。</w:t>
      </w:r>
    </w:p>
    <w:p w14:paraId="4C00D770" w14:textId="77777777" w:rsidR="001C5EF5" w:rsidRPr="00ED18C3" w:rsidRDefault="001C5EF5" w:rsidP="001C5EF5">
      <w:pPr>
        <w:spacing w:line="320" w:lineRule="exact"/>
        <w:ind w:left="1572" w:hanging="157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第二十六條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在校生或考取尚未入學之學生應徵召服兵役者，得辦理「休學」或「保留入學資格」，</w:t>
      </w:r>
      <w:r w:rsidRPr="00ED18C3">
        <w:rPr>
          <w:rFonts w:asciiTheme="minorHAnsi" w:eastAsia="標楷體" w:hAnsiTheme="minorHAnsi" w:cstheme="minorHAnsi"/>
          <w:color w:val="000000"/>
        </w:rPr>
        <w:lastRenderedPageBreak/>
        <w:t>其期限以學生所</w:t>
      </w:r>
      <w:proofErr w:type="gramStart"/>
      <w:r w:rsidRPr="00ED18C3">
        <w:rPr>
          <w:rFonts w:asciiTheme="minorHAnsi" w:eastAsia="標楷體" w:hAnsiTheme="minorHAnsi" w:cstheme="minorHAnsi"/>
          <w:color w:val="000000"/>
        </w:rPr>
        <w:t>服法定役期</w:t>
      </w:r>
      <w:proofErr w:type="gramEnd"/>
      <w:r w:rsidRPr="00ED18C3">
        <w:rPr>
          <w:rFonts w:asciiTheme="minorHAnsi" w:eastAsia="標楷體" w:hAnsiTheme="minorHAnsi" w:cstheme="minorHAnsi"/>
          <w:color w:val="000000"/>
        </w:rPr>
        <w:t>期滿退伍辦理後備軍人報到後三</w:t>
      </w:r>
      <w:proofErr w:type="gramStart"/>
      <w:r w:rsidRPr="00ED18C3">
        <w:rPr>
          <w:rFonts w:asciiTheme="minorHAnsi" w:eastAsia="標楷體" w:hAnsiTheme="minorHAnsi" w:cstheme="minorHAnsi"/>
          <w:color w:val="000000"/>
        </w:rPr>
        <w:t>個</w:t>
      </w:r>
      <w:proofErr w:type="gramEnd"/>
      <w:r w:rsidRPr="00ED18C3">
        <w:rPr>
          <w:rFonts w:asciiTheme="minorHAnsi" w:eastAsia="標楷體" w:hAnsiTheme="minorHAnsi" w:cstheme="minorHAnsi"/>
          <w:color w:val="000000"/>
        </w:rPr>
        <w:t>月為限，且年數不列入年限。</w:t>
      </w:r>
    </w:p>
    <w:p w14:paraId="5755D0B5" w14:textId="77777777" w:rsidR="001C5EF5" w:rsidRPr="00ED18C3" w:rsidRDefault="001C5EF5" w:rsidP="001C5EF5">
      <w:pPr>
        <w:spacing w:line="320" w:lineRule="exact"/>
        <w:ind w:left="1572"/>
        <w:jc w:val="both"/>
        <w:rPr>
          <w:rFonts w:asciiTheme="minorHAnsi" w:eastAsia="標楷體" w:hAnsiTheme="minorHAnsi" w:cstheme="minorHAnsi"/>
          <w:color w:val="000000"/>
        </w:rPr>
      </w:pPr>
      <w:r w:rsidRPr="00ED18C3">
        <w:rPr>
          <w:rFonts w:asciiTheme="minorHAnsi" w:eastAsia="標楷體" w:hAnsiTheme="minorHAnsi" w:cstheme="minorHAnsi"/>
          <w:color w:val="000000"/>
        </w:rPr>
        <w:t>在校生或考取尚未入學之學生因懷孕、分娩或撫養三歲以下子女原因，得辦理「休學」或「保留入學資格」，其期限依申請理由所需實際年限核定，且該休學或保留入學資格期間不列入年限。</w:t>
      </w:r>
    </w:p>
    <w:p w14:paraId="1234949C" w14:textId="77777777" w:rsidR="001C5EF5" w:rsidRPr="00ED18C3" w:rsidRDefault="001C5EF5" w:rsidP="001C5EF5">
      <w:pPr>
        <w:spacing w:line="320" w:lineRule="exact"/>
        <w:ind w:leftChars="656" w:left="1574" w:firstLineChars="2" w:firstLine="5"/>
        <w:jc w:val="both"/>
        <w:rPr>
          <w:rFonts w:asciiTheme="minorHAnsi" w:eastAsia="標楷體" w:hAnsiTheme="minorHAnsi" w:cstheme="minorHAnsi"/>
          <w:color w:val="000000"/>
        </w:rPr>
      </w:pPr>
      <w:r w:rsidRPr="00ED18C3">
        <w:rPr>
          <w:rFonts w:asciiTheme="minorHAnsi" w:eastAsia="標楷體" w:hAnsiTheme="minorHAnsi" w:cstheme="minorHAnsi"/>
          <w:color w:val="000000"/>
        </w:rPr>
        <w:t>參加「青年教育與就業儲蓄帳戶方案」之高級中等學校畢業生考取本校後，得申請保留入學資格或於入學後申請休學，期間以三年為限且不納入原定保留入學資格或休學期間之計算。</w:t>
      </w:r>
    </w:p>
    <w:p w14:paraId="0635EAE2" w14:textId="77777777" w:rsidR="001C5EF5" w:rsidRPr="00ED18C3" w:rsidRDefault="001C5EF5" w:rsidP="001C5EF5">
      <w:pPr>
        <w:spacing w:line="320" w:lineRule="exact"/>
        <w:ind w:leftChars="656" w:left="1574" w:firstLineChars="2" w:firstLine="5"/>
        <w:jc w:val="both"/>
        <w:rPr>
          <w:rFonts w:asciiTheme="minorHAnsi" w:eastAsia="標楷體" w:hAnsiTheme="minorHAnsi" w:cstheme="minorHAnsi"/>
          <w:color w:val="000000"/>
        </w:rPr>
      </w:pPr>
      <w:r w:rsidRPr="00ED18C3">
        <w:rPr>
          <w:rFonts w:asciiTheme="minorHAnsi" w:eastAsia="標楷體" w:hAnsiTheme="minorHAnsi" w:cstheme="minorHAnsi"/>
          <w:b/>
          <w:color w:val="000000"/>
        </w:rPr>
        <w:t>前項</w:t>
      </w:r>
      <w:r w:rsidRPr="00ED18C3">
        <w:rPr>
          <w:rFonts w:asciiTheme="minorHAnsi" w:eastAsia="標楷體" w:hAnsiTheme="minorHAnsi" w:cstheme="minorHAnsi"/>
          <w:color w:val="000000"/>
        </w:rPr>
        <w:t>應復學及就學之學生，無故不註冊入學者，視為自行放棄。</w:t>
      </w:r>
    </w:p>
    <w:p w14:paraId="5D809B25"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第二十七條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學生休學期滿，應於應復學學期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暑期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之開學</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上課</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日前申請復學</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學期中不得申請當學期復學</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或續辦休學申請。</w:t>
      </w:r>
    </w:p>
    <w:p w14:paraId="29CCB961" w14:textId="77777777" w:rsidR="001C5EF5" w:rsidRPr="00ED18C3" w:rsidRDefault="001C5EF5" w:rsidP="001C5EF5">
      <w:pPr>
        <w:spacing w:line="320" w:lineRule="exact"/>
        <w:ind w:leftChars="656" w:left="1574" w:firstLineChars="2" w:firstLine="5"/>
        <w:jc w:val="both"/>
        <w:rPr>
          <w:rFonts w:asciiTheme="minorHAnsi" w:eastAsia="標楷體" w:hAnsiTheme="minorHAnsi" w:cstheme="minorHAnsi"/>
          <w:color w:val="000000"/>
        </w:rPr>
      </w:pPr>
      <w:r w:rsidRPr="00ED18C3">
        <w:rPr>
          <w:rFonts w:asciiTheme="minorHAnsi" w:eastAsia="標楷體" w:hAnsiTheme="minorHAnsi" w:cstheme="minorHAnsi"/>
          <w:color w:val="000000"/>
        </w:rPr>
        <w:t>休學生復學時，應入原肄業系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、學位學</w:t>
      </w:r>
      <w:proofErr w:type="gramStart"/>
      <w:r w:rsidRPr="00ED18C3">
        <w:rPr>
          <w:rFonts w:asciiTheme="minorHAnsi" w:eastAsia="標楷體" w:hAnsiTheme="minorHAnsi" w:cstheme="minorHAnsi"/>
          <w:color w:val="000000"/>
        </w:rPr>
        <w:t>程相銜接之年級</w:t>
      </w:r>
      <w:proofErr w:type="gramEnd"/>
      <w:r w:rsidRPr="00ED18C3">
        <w:rPr>
          <w:rFonts w:asciiTheme="minorHAnsi" w:eastAsia="標楷體" w:hAnsiTheme="minorHAnsi" w:cstheme="minorHAnsi"/>
          <w:color w:val="000000"/>
        </w:rPr>
        <w:t>肄業。但學期中途休學者，復學時，應入原休學</w:t>
      </w:r>
      <w:proofErr w:type="gramStart"/>
      <w:r w:rsidRPr="00ED18C3">
        <w:rPr>
          <w:rFonts w:asciiTheme="minorHAnsi" w:eastAsia="標楷體" w:hAnsiTheme="minorHAnsi" w:cstheme="minorHAnsi"/>
          <w:color w:val="000000"/>
        </w:rPr>
        <w:t>之年級</w:t>
      </w:r>
      <w:proofErr w:type="gramEnd"/>
      <w:r w:rsidRPr="00ED18C3">
        <w:rPr>
          <w:rFonts w:asciiTheme="minorHAnsi" w:eastAsia="標楷體" w:hAnsiTheme="minorHAnsi" w:cstheme="minorHAnsi"/>
          <w:color w:val="000000"/>
        </w:rPr>
        <w:t>肄業。</w:t>
      </w:r>
    </w:p>
    <w:p w14:paraId="2DF07709" w14:textId="77777777" w:rsidR="001C5EF5" w:rsidRPr="00ED18C3" w:rsidRDefault="001C5EF5" w:rsidP="001C5EF5">
      <w:pPr>
        <w:spacing w:line="320" w:lineRule="exact"/>
        <w:ind w:leftChars="656" w:left="1574" w:firstLineChars="2" w:firstLine="5"/>
        <w:jc w:val="both"/>
        <w:rPr>
          <w:rFonts w:asciiTheme="minorHAnsi" w:eastAsia="標楷體" w:hAnsiTheme="minorHAnsi" w:cstheme="minorHAnsi"/>
          <w:color w:val="000000"/>
        </w:rPr>
      </w:pPr>
      <w:r w:rsidRPr="00ED18C3">
        <w:rPr>
          <w:rFonts w:asciiTheme="minorHAnsi" w:eastAsia="標楷體" w:hAnsiTheme="minorHAnsi" w:cstheme="minorHAnsi"/>
          <w:color w:val="000000"/>
        </w:rPr>
        <w:t>前項原肄業系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、學位學程變更或停辦時，學校得輔導學生轉至適當學系、學位學程肄業。</w:t>
      </w:r>
    </w:p>
    <w:p w14:paraId="7D1361F7"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6BA24ECB" w14:textId="77777777" w:rsidR="001C5EF5" w:rsidRPr="00ED18C3" w:rsidRDefault="001C5EF5" w:rsidP="001C5EF5">
      <w:pPr>
        <w:spacing w:line="320" w:lineRule="exact"/>
        <w:ind w:left="1440"/>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第九章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成績</w:t>
      </w:r>
    </w:p>
    <w:p w14:paraId="4CB5AA92"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第二十八條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本校學生學業成績評量，以各科任課教師所訂之教學計畫為依據。</w:t>
      </w:r>
    </w:p>
    <w:p w14:paraId="705D815F" w14:textId="77777777" w:rsidR="001C5EF5" w:rsidRPr="00ED18C3" w:rsidRDefault="001C5EF5" w:rsidP="001C5EF5">
      <w:pPr>
        <w:spacing w:line="320" w:lineRule="exact"/>
        <w:ind w:left="1540" w:hanging="154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第二十九條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學生各種成績以</w:t>
      </w:r>
      <w:proofErr w:type="gramStart"/>
      <w:r w:rsidRPr="00ED18C3">
        <w:rPr>
          <w:rFonts w:asciiTheme="minorHAnsi" w:eastAsia="標楷體" w:hAnsiTheme="minorHAnsi" w:cstheme="minorHAnsi"/>
          <w:color w:val="000000"/>
        </w:rPr>
        <w:t>採</w:t>
      </w:r>
      <w:proofErr w:type="gramEnd"/>
      <w:r w:rsidRPr="00ED18C3">
        <w:rPr>
          <w:rFonts w:asciiTheme="minorHAnsi" w:eastAsia="標楷體" w:hAnsiTheme="minorHAnsi" w:cstheme="minorHAnsi"/>
          <w:color w:val="000000"/>
        </w:rPr>
        <w:t>百分記分法核計為原則，以一百分為滿分，大學部學生以六十分為及格，研究生以七十分為及格。碩、博士班學生修讀學士班科目，以六十分為及格。</w:t>
      </w:r>
    </w:p>
    <w:p w14:paraId="4E390DA6" w14:textId="77777777" w:rsidR="001C5EF5" w:rsidRPr="00ED18C3" w:rsidRDefault="001C5EF5" w:rsidP="001C5EF5">
      <w:pPr>
        <w:spacing w:line="320" w:lineRule="exact"/>
        <w:ind w:leftChars="652" w:left="1575" w:hangingChars="4" w:hanging="10"/>
        <w:jc w:val="both"/>
        <w:rPr>
          <w:rFonts w:asciiTheme="minorHAnsi" w:eastAsia="標楷體" w:hAnsiTheme="minorHAnsi" w:cstheme="minorHAnsi"/>
          <w:color w:val="000000"/>
          <w:szCs w:val="20"/>
        </w:rPr>
      </w:pPr>
      <w:r w:rsidRPr="00ED18C3">
        <w:rPr>
          <w:rFonts w:asciiTheme="minorHAnsi" w:eastAsia="標楷體" w:hAnsiTheme="minorHAnsi" w:cstheme="minorHAnsi"/>
          <w:color w:val="000000"/>
          <w:szCs w:val="20"/>
        </w:rPr>
        <w:t>學生成績若因需求得</w:t>
      </w:r>
      <w:proofErr w:type="gramStart"/>
      <w:r w:rsidRPr="00ED18C3">
        <w:rPr>
          <w:rFonts w:asciiTheme="minorHAnsi" w:eastAsia="標楷體" w:hAnsiTheme="minorHAnsi" w:cstheme="minorHAnsi"/>
          <w:color w:val="000000"/>
          <w:szCs w:val="20"/>
        </w:rPr>
        <w:t>採</w:t>
      </w:r>
      <w:proofErr w:type="gramEnd"/>
      <w:r w:rsidRPr="00ED18C3">
        <w:rPr>
          <w:rFonts w:asciiTheme="minorHAnsi" w:eastAsia="標楷體" w:hAnsiTheme="minorHAnsi" w:cstheme="minorHAnsi"/>
          <w:color w:val="000000"/>
          <w:szCs w:val="20"/>
        </w:rPr>
        <w:t>等第記分法及</w:t>
      </w:r>
      <w:r w:rsidRPr="00ED18C3">
        <w:rPr>
          <w:rFonts w:asciiTheme="minorHAnsi" w:eastAsia="標楷體" w:hAnsiTheme="minorHAnsi" w:cstheme="minorHAnsi"/>
          <w:color w:val="000000"/>
          <w:szCs w:val="20"/>
        </w:rPr>
        <w:t>G.P.A</w:t>
      </w:r>
      <w:r w:rsidRPr="00ED18C3">
        <w:rPr>
          <w:rFonts w:asciiTheme="minorHAnsi" w:eastAsia="標楷體" w:hAnsiTheme="minorHAnsi" w:cstheme="minorHAnsi"/>
          <w:color w:val="000000"/>
          <w:szCs w:val="20"/>
        </w:rPr>
        <w:t>記分法。等第記分法、百分記分法及</w:t>
      </w:r>
      <w:r w:rsidRPr="00ED18C3">
        <w:rPr>
          <w:rFonts w:asciiTheme="minorHAnsi" w:eastAsia="標楷體" w:hAnsiTheme="minorHAnsi" w:cstheme="minorHAnsi"/>
          <w:color w:val="000000"/>
          <w:szCs w:val="20"/>
        </w:rPr>
        <w:t>G.P.A</w:t>
      </w:r>
      <w:r w:rsidRPr="00ED18C3">
        <w:rPr>
          <w:rFonts w:asciiTheme="minorHAnsi" w:eastAsia="標楷體" w:hAnsiTheme="minorHAnsi" w:cstheme="minorHAnsi"/>
          <w:color w:val="000000"/>
          <w:szCs w:val="20"/>
        </w:rPr>
        <w:t>記分法對照表另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szCs w:val="20"/>
        </w:rPr>
        <w:t>之。</w:t>
      </w:r>
    </w:p>
    <w:p w14:paraId="7DCD881F"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三十</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學生學期修習學分數總和除成績積分總和，為學期學業平均成績。各學期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含暑修</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修習學分數總和除成績積分總和，為學業平均成績。</w:t>
      </w:r>
    </w:p>
    <w:p w14:paraId="50EBFFE7" w14:textId="77777777" w:rsidR="001C5EF5" w:rsidRPr="00ED18C3" w:rsidRDefault="001C5EF5" w:rsidP="001C5EF5">
      <w:pPr>
        <w:spacing w:line="320" w:lineRule="exact"/>
        <w:ind w:leftChars="650" w:left="1560"/>
        <w:rPr>
          <w:rFonts w:asciiTheme="minorHAnsi" w:eastAsia="標楷體" w:hAnsiTheme="minorHAnsi" w:cstheme="minorHAnsi"/>
          <w:color w:val="000000"/>
        </w:rPr>
      </w:pPr>
      <w:r w:rsidRPr="00ED18C3">
        <w:rPr>
          <w:rFonts w:asciiTheme="minorHAnsi" w:eastAsia="標楷體" w:hAnsiTheme="minorHAnsi" w:cstheme="minorHAnsi"/>
          <w:color w:val="000000"/>
        </w:rPr>
        <w:t>各學系</w:t>
      </w:r>
      <w:r w:rsidRPr="00ED18C3">
        <w:rPr>
          <w:rFonts w:asciiTheme="minorHAnsi" w:eastAsia="標楷體" w:hAnsiTheme="minorHAnsi" w:cstheme="minorHAnsi"/>
          <w:color w:val="000000"/>
          <w:szCs w:val="20"/>
        </w:rPr>
        <w:t>、學位學程</w:t>
      </w:r>
      <w:r w:rsidRPr="00ED18C3">
        <w:rPr>
          <w:rFonts w:asciiTheme="minorHAnsi" w:eastAsia="標楷體" w:hAnsiTheme="minorHAnsi" w:cstheme="minorHAnsi"/>
          <w:color w:val="000000"/>
        </w:rPr>
        <w:t>修讀學士班學位畢業生之學業平均成績，為其畢業成績。</w:t>
      </w:r>
    </w:p>
    <w:p w14:paraId="08C51777" w14:textId="77777777" w:rsidR="001C5EF5" w:rsidRPr="00ED18C3" w:rsidRDefault="001C5EF5" w:rsidP="001C5EF5">
      <w:pPr>
        <w:spacing w:line="320" w:lineRule="exact"/>
        <w:ind w:leftChars="659" w:left="1582" w:firstLineChars="4" w:firstLine="9"/>
        <w:jc w:val="both"/>
        <w:rPr>
          <w:rFonts w:asciiTheme="minorHAnsi" w:eastAsia="標楷體" w:hAnsiTheme="minorHAnsi" w:cstheme="minorHAnsi"/>
          <w:color w:val="000000"/>
          <w:spacing w:val="-6"/>
          <w:szCs w:val="20"/>
        </w:rPr>
      </w:pPr>
      <w:r w:rsidRPr="00ED18C3">
        <w:rPr>
          <w:rFonts w:asciiTheme="minorHAnsi" w:eastAsia="標楷體" w:hAnsiTheme="minorHAnsi" w:cstheme="minorHAnsi"/>
          <w:color w:val="000000"/>
          <w:spacing w:val="-6"/>
        </w:rPr>
        <w:t>研究所畢業生之學業平均成</w:t>
      </w:r>
      <w:r w:rsidRPr="00ED18C3">
        <w:rPr>
          <w:rFonts w:asciiTheme="minorHAnsi" w:eastAsia="標楷體" w:hAnsiTheme="minorHAnsi" w:cstheme="minorHAnsi"/>
          <w:color w:val="000000"/>
          <w:spacing w:val="-6"/>
          <w:szCs w:val="20"/>
        </w:rPr>
        <w:t>績與學位考試成績之平均，為其畢業成績。</w:t>
      </w:r>
    </w:p>
    <w:p w14:paraId="0C21DBD8"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第三十一條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操行成績考查辦法另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之。</w:t>
      </w:r>
    </w:p>
    <w:p w14:paraId="09FB9602"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第三十二條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學生各科成績經交註冊組後，如需更改，依本校「成績繳交及更正管理辦法」辦理，其辦法另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之。</w:t>
      </w:r>
    </w:p>
    <w:p w14:paraId="13B68878"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第三十三條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學生成績之登錄以選課單、加</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選課單為</w:t>
      </w:r>
      <w:proofErr w:type="gramStart"/>
      <w:r w:rsidRPr="00ED18C3">
        <w:rPr>
          <w:rFonts w:asciiTheme="minorHAnsi" w:eastAsia="標楷體" w:hAnsiTheme="minorHAnsi" w:cstheme="minorHAnsi"/>
          <w:color w:val="000000"/>
        </w:rPr>
        <w:t>憑</w:t>
      </w:r>
      <w:proofErr w:type="gramEnd"/>
      <w:r w:rsidRPr="00ED18C3">
        <w:rPr>
          <w:rFonts w:asciiTheme="minorHAnsi" w:eastAsia="標楷體" w:hAnsiTheme="minorHAnsi" w:cstheme="minorHAnsi"/>
          <w:color w:val="000000"/>
        </w:rPr>
        <w:t>。</w:t>
      </w:r>
    </w:p>
    <w:p w14:paraId="5C9E30D8"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第三十四條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學生無故缺考，該次考試成績以零分計算。經請假核准者，應予補考。</w:t>
      </w:r>
    </w:p>
    <w:p w14:paraId="3BC4B2B9" w14:textId="77777777" w:rsidR="001C5EF5" w:rsidRPr="00ED18C3" w:rsidRDefault="001C5EF5" w:rsidP="001C5EF5">
      <w:pPr>
        <w:spacing w:line="320" w:lineRule="exact"/>
        <w:ind w:left="1560" w:hanging="6"/>
        <w:jc w:val="both"/>
        <w:rPr>
          <w:rFonts w:asciiTheme="minorHAnsi" w:eastAsia="標楷體" w:hAnsiTheme="minorHAnsi" w:cstheme="minorHAnsi"/>
          <w:color w:val="000000"/>
        </w:rPr>
      </w:pPr>
      <w:r w:rsidRPr="00ED18C3">
        <w:rPr>
          <w:rFonts w:asciiTheme="minorHAnsi" w:eastAsia="標楷體" w:hAnsiTheme="minorHAnsi" w:cstheme="minorHAnsi"/>
          <w:color w:val="000000"/>
        </w:rPr>
        <w:t>學生因懷孕或哺育幼兒之照顧，而核准之事（病）假、產假，其缺席不扣分；致缺課時</w:t>
      </w:r>
      <w:proofErr w:type="gramStart"/>
      <w:r w:rsidRPr="00ED18C3">
        <w:rPr>
          <w:rFonts w:asciiTheme="minorHAnsi" w:eastAsia="標楷體" w:hAnsiTheme="minorHAnsi" w:cstheme="minorHAnsi"/>
          <w:color w:val="000000"/>
        </w:rPr>
        <w:t>數逾全學期</w:t>
      </w:r>
      <w:proofErr w:type="gramEnd"/>
      <w:r w:rsidRPr="00ED18C3">
        <w:rPr>
          <w:rFonts w:asciiTheme="minorHAnsi" w:eastAsia="標楷體" w:hAnsiTheme="minorHAnsi" w:cstheme="minorHAnsi"/>
          <w:color w:val="000000"/>
        </w:rPr>
        <w:t>授課時數三分之一者，該科目成績得視需要與科目性質予以補考或以其他補救措施彈性處理，補考成績並按實際成績計算。</w:t>
      </w:r>
    </w:p>
    <w:p w14:paraId="04093E66" w14:textId="77777777" w:rsidR="001C5EF5" w:rsidRPr="00ED18C3" w:rsidRDefault="001C5EF5" w:rsidP="001C5EF5">
      <w:pPr>
        <w:widowControl/>
        <w:spacing w:line="320" w:lineRule="exact"/>
        <w:ind w:left="1560" w:hangingChars="650" w:hanging="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第三十五條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學生各種成績有小數點者，按四捨五入計算；但學期學業平均成績及畢業成績，均保留至小數點後二位計算。</w:t>
      </w:r>
    </w:p>
    <w:p w14:paraId="71AB84B3"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第三十六條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規定應全年修習之科目</w:t>
      </w:r>
      <w:proofErr w:type="gramStart"/>
      <w:r w:rsidRPr="00ED18C3">
        <w:rPr>
          <w:rFonts w:asciiTheme="minorHAnsi" w:eastAsia="標楷體" w:hAnsiTheme="minorHAnsi" w:cstheme="minorHAnsi"/>
          <w:color w:val="000000"/>
        </w:rPr>
        <w:t>祇</w:t>
      </w:r>
      <w:proofErr w:type="gramEnd"/>
      <w:r w:rsidRPr="00ED18C3">
        <w:rPr>
          <w:rFonts w:asciiTheme="minorHAnsi" w:eastAsia="標楷體" w:hAnsiTheme="minorHAnsi" w:cstheme="minorHAnsi"/>
          <w:color w:val="000000"/>
        </w:rPr>
        <w:t>讀一學期或僅有一學期之成績及格者，不計入畢業總學分數。</w:t>
      </w:r>
    </w:p>
    <w:p w14:paraId="5C0EC954"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第三十七條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學生必修科目學期成績不及格者，應予重修。</w:t>
      </w:r>
    </w:p>
    <w:p w14:paraId="3E4E708F" w14:textId="77777777" w:rsidR="001C5EF5" w:rsidRPr="00ED18C3" w:rsidRDefault="001C5EF5" w:rsidP="001C5EF5">
      <w:pPr>
        <w:spacing w:line="320" w:lineRule="exact"/>
        <w:ind w:left="1560" w:hanging="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第三十八條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學生（不含</w:t>
      </w:r>
      <w:r w:rsidRPr="00ED18C3">
        <w:rPr>
          <w:rFonts w:asciiTheme="minorHAnsi" w:eastAsia="標楷體" w:hAnsiTheme="minorHAnsi" w:cstheme="minorHAnsi"/>
          <w:bCs/>
          <w:color w:val="000000"/>
        </w:rPr>
        <w:t>暑期碩士在職專班</w:t>
      </w:r>
      <w:r w:rsidRPr="00ED18C3">
        <w:rPr>
          <w:rFonts w:asciiTheme="minorHAnsi" w:eastAsia="標楷體" w:hAnsiTheme="minorHAnsi" w:cstheme="minorHAnsi"/>
          <w:color w:val="000000"/>
        </w:rPr>
        <w:t>）修習之科目，在修習學期中，因故無法繼續完成修習時，得於本校行事曆規定期間內（暑修科目不得終止），以書面提出終止修習該科目之申請（但不得申請退費），經任課教師同意並送所屬系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位學程登錄後生效；學生每學期申請終止修習之科目不得超過兩科，且減少後所修習之學分數不得低於該學期最低修習學分數下限。經核准終止修習之科目不列入學期學業平均成績之學分數計算，並於學籍成績登錄表上以英文字母代號註記之。前一學期有終止修習記錄者，次一學期</w:t>
      </w:r>
      <w:proofErr w:type="gramStart"/>
      <w:r w:rsidRPr="00ED18C3">
        <w:rPr>
          <w:rFonts w:asciiTheme="minorHAnsi" w:eastAsia="標楷體" w:hAnsiTheme="minorHAnsi" w:cstheme="minorHAnsi"/>
          <w:color w:val="000000"/>
        </w:rPr>
        <w:t>不得超修學分</w:t>
      </w:r>
      <w:proofErr w:type="gramEnd"/>
      <w:r w:rsidRPr="00ED18C3">
        <w:rPr>
          <w:rFonts w:asciiTheme="minorHAnsi" w:eastAsia="標楷體" w:hAnsiTheme="minorHAnsi" w:cstheme="minorHAnsi"/>
          <w:color w:val="000000"/>
        </w:rPr>
        <w:t>。</w:t>
      </w:r>
    </w:p>
    <w:p w14:paraId="6240FE01" w14:textId="77777777" w:rsidR="001C5EF5" w:rsidRPr="00ED18C3" w:rsidRDefault="001C5EF5" w:rsidP="001C5EF5">
      <w:pPr>
        <w:spacing w:line="320" w:lineRule="exact"/>
        <w:ind w:left="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lastRenderedPageBreak/>
        <w:t>申請適用本學則第四十六條規定修課低於九學分以下者，不得辦理終止。</w:t>
      </w:r>
    </w:p>
    <w:p w14:paraId="725D6751" w14:textId="77777777" w:rsidR="001C5EF5" w:rsidRPr="00ED18C3" w:rsidRDefault="001C5EF5" w:rsidP="001C5EF5">
      <w:pPr>
        <w:spacing w:line="320" w:lineRule="exact"/>
        <w:ind w:left="1540" w:hanging="154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第三十九條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學生於考試時有作弊行為者，一經查出，除</w:t>
      </w:r>
      <w:proofErr w:type="gramStart"/>
      <w:r w:rsidRPr="00ED18C3">
        <w:rPr>
          <w:rFonts w:asciiTheme="minorHAnsi" w:eastAsia="標楷體" w:hAnsiTheme="minorHAnsi" w:cstheme="minorHAnsi"/>
          <w:color w:val="000000"/>
        </w:rPr>
        <w:t>該科該次</w:t>
      </w:r>
      <w:proofErr w:type="gramEnd"/>
      <w:r w:rsidRPr="00ED18C3">
        <w:rPr>
          <w:rFonts w:asciiTheme="minorHAnsi" w:eastAsia="標楷體" w:hAnsiTheme="minorHAnsi" w:cstheme="minorHAnsi"/>
          <w:color w:val="000000"/>
        </w:rPr>
        <w:t>考試以零分計算外，並視情節輕重依據學生獎懲辦法予以適當處分。</w:t>
      </w:r>
    </w:p>
    <w:p w14:paraId="04519168" w14:textId="77777777" w:rsidR="001C5EF5" w:rsidRPr="00ED18C3" w:rsidRDefault="001C5EF5" w:rsidP="001C5EF5">
      <w:pPr>
        <w:spacing w:line="320" w:lineRule="exact"/>
        <w:ind w:leftChars="-3" w:left="1587" w:hangingChars="664" w:hanging="1594"/>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四十</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各學系、學位學程修讀學士班學位學生，連續兩學期學業成績不及格科目之學分數，</w:t>
      </w:r>
      <w:proofErr w:type="gramStart"/>
      <w:r w:rsidRPr="00ED18C3">
        <w:rPr>
          <w:rFonts w:asciiTheme="minorHAnsi" w:eastAsia="標楷體" w:hAnsiTheme="minorHAnsi" w:cstheme="minorHAnsi"/>
          <w:color w:val="000000"/>
        </w:rPr>
        <w:t>均達各</w:t>
      </w:r>
      <w:proofErr w:type="gramEnd"/>
      <w:r w:rsidRPr="00ED18C3">
        <w:rPr>
          <w:rFonts w:asciiTheme="minorHAnsi" w:eastAsia="標楷體" w:hAnsiTheme="minorHAnsi" w:cstheme="minorHAnsi"/>
          <w:color w:val="000000"/>
        </w:rPr>
        <w:t>該學期修習學分總數二分之一者，及各學系、學位學程修讀學士學位之僑生、外國學生、海外回國升學之蒙藏生、原住民族籍學生、派外人員子女學生及符合教育部規定條件之大學運動績優學生，連續兩學期學業成績不及格科目之學分數，</w:t>
      </w:r>
      <w:proofErr w:type="gramStart"/>
      <w:r w:rsidRPr="00ED18C3">
        <w:rPr>
          <w:rFonts w:asciiTheme="minorHAnsi" w:eastAsia="標楷體" w:hAnsiTheme="minorHAnsi" w:cstheme="minorHAnsi"/>
          <w:color w:val="000000"/>
        </w:rPr>
        <w:t>均達各</w:t>
      </w:r>
      <w:proofErr w:type="gramEnd"/>
      <w:r w:rsidRPr="00ED18C3">
        <w:rPr>
          <w:rFonts w:asciiTheme="minorHAnsi" w:eastAsia="標楷體" w:hAnsiTheme="minorHAnsi" w:cstheme="minorHAnsi"/>
          <w:color w:val="000000"/>
        </w:rPr>
        <w:t>該學期修習學分總數三分之二者，應強化學習態度，並由學</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處與系主任共同加強輔導。</w:t>
      </w:r>
    </w:p>
    <w:p w14:paraId="4843E360" w14:textId="77777777" w:rsidR="001C5EF5" w:rsidRPr="00ED18C3" w:rsidRDefault="001C5EF5" w:rsidP="001C5EF5">
      <w:pPr>
        <w:spacing w:line="320" w:lineRule="exact"/>
        <w:ind w:leftChars="649" w:left="1584" w:hangingChars="11" w:hanging="26"/>
        <w:jc w:val="both"/>
        <w:rPr>
          <w:rFonts w:asciiTheme="minorHAnsi" w:eastAsia="標楷體" w:hAnsiTheme="minorHAnsi" w:cstheme="minorHAnsi"/>
          <w:color w:val="000000"/>
          <w:szCs w:val="20"/>
        </w:rPr>
      </w:pPr>
      <w:r w:rsidRPr="00ED18C3">
        <w:rPr>
          <w:rFonts w:asciiTheme="minorHAnsi" w:eastAsia="標楷體" w:hAnsiTheme="minorHAnsi" w:cstheme="minorHAnsi"/>
          <w:color w:val="000000"/>
        </w:rPr>
        <w:t>身心障礙學生及學期修習科目在九學分以下者，得不受前項規定之限制。</w:t>
      </w:r>
    </w:p>
    <w:p w14:paraId="6F76B43C" w14:textId="77777777" w:rsidR="001C5EF5" w:rsidRPr="00ED18C3" w:rsidRDefault="001C5EF5" w:rsidP="001C5EF5">
      <w:pPr>
        <w:spacing w:line="320" w:lineRule="exact"/>
        <w:ind w:left="1568" w:hanging="1568"/>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第四十一條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學生入學、轉學考試試卷，應由學校妥為保管一年，以備查考或備主管教育行政機關調</w:t>
      </w:r>
      <w:proofErr w:type="gramStart"/>
      <w:r w:rsidRPr="00ED18C3">
        <w:rPr>
          <w:rFonts w:asciiTheme="minorHAnsi" w:eastAsia="標楷體" w:hAnsiTheme="minorHAnsi" w:cstheme="minorHAnsi"/>
          <w:color w:val="000000"/>
        </w:rPr>
        <w:t>閱</w:t>
      </w:r>
      <w:proofErr w:type="gramEnd"/>
      <w:r w:rsidRPr="00ED18C3">
        <w:rPr>
          <w:rFonts w:asciiTheme="minorHAnsi" w:eastAsia="標楷體" w:hAnsiTheme="minorHAnsi" w:cstheme="minorHAnsi"/>
          <w:color w:val="000000"/>
        </w:rPr>
        <w:t>。</w:t>
      </w:r>
    </w:p>
    <w:p w14:paraId="37ED643F" w14:textId="77777777" w:rsidR="001C5EF5" w:rsidRPr="00ED18C3" w:rsidRDefault="001C5EF5" w:rsidP="001C5EF5">
      <w:pPr>
        <w:spacing w:line="320" w:lineRule="exact"/>
        <w:ind w:leftChars="647" w:left="1553" w:firstLineChars="2" w:firstLine="5"/>
        <w:rPr>
          <w:rFonts w:asciiTheme="minorHAnsi" w:eastAsia="標楷體" w:hAnsiTheme="minorHAnsi" w:cstheme="minorHAnsi"/>
          <w:color w:val="000000"/>
        </w:rPr>
      </w:pPr>
      <w:r w:rsidRPr="00ED18C3">
        <w:rPr>
          <w:rFonts w:asciiTheme="minorHAnsi" w:eastAsia="標楷體" w:hAnsiTheme="minorHAnsi" w:cstheme="minorHAnsi"/>
          <w:color w:val="000000"/>
          <w:szCs w:val="20"/>
        </w:rPr>
        <w:t>學生在校各種考試</w:t>
      </w:r>
      <w:r w:rsidRPr="00ED18C3">
        <w:rPr>
          <w:rFonts w:asciiTheme="minorHAnsi" w:eastAsia="標楷體" w:hAnsiTheme="minorHAnsi" w:cstheme="minorHAnsi"/>
          <w:color w:val="000000"/>
        </w:rPr>
        <w:t>考卷，其保存規定另訂之。</w:t>
      </w:r>
    </w:p>
    <w:p w14:paraId="292BA7DE" w14:textId="77777777" w:rsidR="001C5EF5" w:rsidRPr="00ED18C3" w:rsidRDefault="001C5EF5" w:rsidP="001C5EF5">
      <w:pPr>
        <w:spacing w:line="320" w:lineRule="exact"/>
        <w:ind w:leftChars="647" w:left="1553" w:firstLineChars="2" w:firstLine="5"/>
        <w:rPr>
          <w:rFonts w:asciiTheme="minorHAnsi" w:eastAsia="標楷體" w:hAnsiTheme="minorHAnsi" w:cstheme="minorHAnsi"/>
          <w:color w:val="000000"/>
          <w:szCs w:val="20"/>
        </w:rPr>
      </w:pPr>
      <w:r w:rsidRPr="00ED18C3">
        <w:rPr>
          <w:rFonts w:asciiTheme="minorHAnsi" w:eastAsia="標楷體" w:hAnsiTheme="minorHAnsi" w:cstheme="minorHAnsi"/>
          <w:color w:val="000000"/>
        </w:rPr>
        <w:t>學生</w:t>
      </w:r>
      <w:r w:rsidRPr="00ED18C3">
        <w:rPr>
          <w:rFonts w:asciiTheme="minorHAnsi" w:eastAsia="標楷體" w:hAnsiTheme="minorHAnsi" w:cstheme="minorHAnsi"/>
          <w:color w:val="000000"/>
          <w:szCs w:val="20"/>
        </w:rPr>
        <w:t>各項成績，應妥為登錄，並永久保存。</w:t>
      </w:r>
    </w:p>
    <w:p w14:paraId="0AD3C778" w14:textId="77777777" w:rsidR="001C5EF5" w:rsidRPr="00ED18C3" w:rsidRDefault="001C5EF5" w:rsidP="001C5EF5">
      <w:pPr>
        <w:spacing w:line="320" w:lineRule="exact"/>
        <w:ind w:left="1440"/>
        <w:jc w:val="both"/>
        <w:rPr>
          <w:rFonts w:asciiTheme="minorHAnsi" w:eastAsia="標楷體" w:hAnsiTheme="minorHAnsi" w:cstheme="minorHAnsi"/>
          <w:b/>
          <w:color w:val="000000"/>
        </w:rPr>
      </w:pPr>
    </w:p>
    <w:p w14:paraId="7997F592" w14:textId="77777777" w:rsidR="001C5EF5" w:rsidRPr="00ED18C3" w:rsidRDefault="001C5EF5" w:rsidP="001C5EF5">
      <w:pPr>
        <w:spacing w:line="320" w:lineRule="exact"/>
        <w:ind w:left="1440"/>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第十章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退學及開除學籍</w:t>
      </w:r>
    </w:p>
    <w:p w14:paraId="55B4DDF8"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第四十二條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學生有下列情形之</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者，應予退學：</w:t>
      </w:r>
    </w:p>
    <w:p w14:paraId="16B45DB8" w14:textId="77777777" w:rsidR="001C5EF5" w:rsidRPr="00ED18C3" w:rsidRDefault="001C5EF5" w:rsidP="001C5EF5">
      <w:pPr>
        <w:spacing w:line="320" w:lineRule="exact"/>
        <w:ind w:leftChars="614" w:left="1474" w:firstLineChars="50" w:firstLine="120"/>
        <w:jc w:val="both"/>
        <w:rPr>
          <w:rFonts w:asciiTheme="minorHAnsi" w:eastAsia="標楷體" w:hAnsiTheme="minorHAnsi" w:cstheme="minorHAnsi"/>
          <w:color w:val="000000"/>
        </w:rPr>
      </w:pPr>
      <w:r w:rsidRPr="00ED18C3">
        <w:rPr>
          <w:rFonts w:asciiTheme="minorHAnsi" w:eastAsia="標楷體" w:hAnsiTheme="minorHAnsi" w:cstheme="minorHAnsi"/>
          <w:color w:val="000000"/>
        </w:rPr>
        <w:t>一、入學或轉學資格經審核不合者。</w:t>
      </w:r>
    </w:p>
    <w:p w14:paraId="207C2188" w14:textId="77777777" w:rsidR="001C5EF5" w:rsidRPr="00ED18C3" w:rsidRDefault="001C5EF5" w:rsidP="001C5EF5">
      <w:pPr>
        <w:spacing w:line="320" w:lineRule="exact"/>
        <w:ind w:leftChars="614" w:left="1474" w:firstLineChars="50" w:firstLine="120"/>
        <w:jc w:val="both"/>
        <w:rPr>
          <w:rFonts w:asciiTheme="minorHAnsi" w:eastAsia="標楷體" w:hAnsiTheme="minorHAnsi" w:cstheme="minorHAnsi"/>
          <w:color w:val="000000"/>
        </w:rPr>
      </w:pPr>
      <w:r w:rsidRPr="00ED18C3">
        <w:rPr>
          <w:rFonts w:asciiTheme="minorHAnsi" w:eastAsia="標楷體" w:hAnsiTheme="minorHAnsi" w:cstheme="minorHAnsi"/>
          <w:color w:val="000000"/>
        </w:rPr>
        <w:t>二、休學期滿未復學者。</w:t>
      </w:r>
    </w:p>
    <w:p w14:paraId="551F0F09" w14:textId="77777777" w:rsidR="001C5EF5" w:rsidRPr="00ED18C3" w:rsidRDefault="001C5EF5" w:rsidP="001C5EF5">
      <w:pPr>
        <w:spacing w:line="320" w:lineRule="exact"/>
        <w:ind w:leftChars="667" w:left="2050" w:hangingChars="187" w:hanging="449"/>
        <w:jc w:val="both"/>
        <w:rPr>
          <w:rFonts w:asciiTheme="minorHAnsi" w:eastAsia="標楷體" w:hAnsiTheme="minorHAnsi" w:cstheme="minorHAnsi"/>
          <w:color w:val="000000"/>
        </w:rPr>
      </w:pPr>
      <w:r w:rsidRPr="00ED18C3">
        <w:rPr>
          <w:rFonts w:asciiTheme="minorHAnsi" w:eastAsia="標楷體" w:hAnsiTheme="minorHAnsi" w:cstheme="minorHAnsi"/>
          <w:color w:val="000000"/>
        </w:rPr>
        <w:t>三、修業期限屆滿，仍未修足所屬系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、學位學程規定應修科目與學分者</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含畢業條件規定</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或未通過學位考試者。</w:t>
      </w:r>
    </w:p>
    <w:p w14:paraId="2390A1B1" w14:textId="77777777" w:rsidR="001C5EF5" w:rsidRPr="00ED18C3" w:rsidRDefault="001C5EF5" w:rsidP="001C5EF5">
      <w:pPr>
        <w:spacing w:line="320" w:lineRule="exact"/>
        <w:ind w:leftChars="667" w:left="1932" w:hangingChars="138" w:hanging="331"/>
        <w:jc w:val="both"/>
        <w:rPr>
          <w:rFonts w:asciiTheme="minorHAnsi" w:eastAsia="標楷體" w:hAnsiTheme="minorHAnsi" w:cstheme="minorHAnsi"/>
          <w:color w:val="000000"/>
        </w:rPr>
      </w:pPr>
      <w:r w:rsidRPr="00ED18C3">
        <w:rPr>
          <w:rFonts w:asciiTheme="minorHAnsi" w:eastAsia="標楷體" w:hAnsiTheme="minorHAnsi" w:cstheme="minorHAnsi"/>
          <w:color w:val="FF0000"/>
          <w:u w:val="single"/>
        </w:rPr>
        <w:t>四</w:t>
      </w:r>
      <w:r w:rsidRPr="00ED18C3">
        <w:rPr>
          <w:rFonts w:asciiTheme="minorHAnsi" w:eastAsia="標楷體" w:hAnsiTheme="minorHAnsi" w:cstheme="minorHAnsi"/>
          <w:color w:val="000000"/>
        </w:rPr>
        <w:t>、自動申請退學者。</w:t>
      </w:r>
    </w:p>
    <w:p w14:paraId="7E97B978" w14:textId="77777777" w:rsidR="001C5EF5" w:rsidRPr="00ED18C3" w:rsidRDefault="001C5EF5" w:rsidP="001C5EF5">
      <w:pPr>
        <w:spacing w:line="320" w:lineRule="exact"/>
        <w:ind w:leftChars="667" w:left="1932" w:hangingChars="138" w:hanging="331"/>
        <w:jc w:val="both"/>
        <w:rPr>
          <w:rFonts w:asciiTheme="minorHAnsi" w:eastAsia="標楷體" w:hAnsiTheme="minorHAnsi" w:cstheme="minorHAnsi"/>
          <w:color w:val="000000"/>
        </w:rPr>
      </w:pPr>
      <w:r w:rsidRPr="00ED18C3">
        <w:rPr>
          <w:rFonts w:asciiTheme="minorHAnsi" w:eastAsia="標楷體" w:hAnsiTheme="minorHAnsi" w:cstheme="minorHAnsi"/>
          <w:color w:val="FF0000"/>
          <w:u w:val="single"/>
        </w:rPr>
        <w:t>五</w:t>
      </w:r>
      <w:r w:rsidRPr="00ED18C3">
        <w:rPr>
          <w:rFonts w:asciiTheme="minorHAnsi" w:eastAsia="標楷體" w:hAnsiTheme="minorHAnsi" w:cstheme="minorHAnsi"/>
          <w:color w:val="000000"/>
        </w:rPr>
        <w:t>、本校學生獎懲辦法規定應予退學者。</w:t>
      </w:r>
    </w:p>
    <w:p w14:paraId="1DB33D50" w14:textId="77777777" w:rsidR="001C5EF5" w:rsidRPr="00ED18C3" w:rsidRDefault="001C5EF5" w:rsidP="001C5EF5">
      <w:pPr>
        <w:spacing w:line="320" w:lineRule="exact"/>
        <w:ind w:leftChars="667" w:left="2107" w:hangingChars="211" w:hanging="506"/>
        <w:jc w:val="both"/>
        <w:rPr>
          <w:rFonts w:asciiTheme="minorHAnsi" w:eastAsia="標楷體" w:hAnsiTheme="minorHAnsi" w:cstheme="minorHAnsi"/>
          <w:color w:val="000000"/>
        </w:rPr>
      </w:pPr>
      <w:r w:rsidRPr="00ED18C3">
        <w:rPr>
          <w:rFonts w:asciiTheme="minorHAnsi" w:eastAsia="標楷體" w:hAnsiTheme="minorHAnsi" w:cstheme="minorHAnsi"/>
          <w:color w:val="FF0000"/>
          <w:u w:val="single"/>
        </w:rPr>
        <w:t>六</w:t>
      </w:r>
      <w:r w:rsidRPr="00ED18C3">
        <w:rPr>
          <w:rFonts w:asciiTheme="minorHAnsi" w:eastAsia="標楷體" w:hAnsiTheme="minorHAnsi" w:cstheme="minorHAnsi"/>
          <w:color w:val="000000"/>
        </w:rPr>
        <w:t>、未經本校同意，同時在其他大學校院註冊入學，擁有雙重學籍者。</w:t>
      </w:r>
    </w:p>
    <w:p w14:paraId="0043DE56" w14:textId="77777777" w:rsidR="001C5EF5" w:rsidRPr="00ED18C3" w:rsidRDefault="001C5EF5" w:rsidP="001C5EF5">
      <w:pPr>
        <w:spacing w:line="320" w:lineRule="exact"/>
        <w:ind w:leftChars="667" w:left="2107" w:hangingChars="211" w:hanging="506"/>
        <w:jc w:val="both"/>
        <w:rPr>
          <w:rFonts w:asciiTheme="minorHAnsi" w:eastAsia="標楷體" w:hAnsiTheme="minorHAnsi" w:cstheme="minorHAnsi"/>
          <w:color w:val="000000"/>
        </w:rPr>
      </w:pPr>
      <w:r w:rsidRPr="00ED18C3">
        <w:rPr>
          <w:rFonts w:asciiTheme="minorHAnsi" w:eastAsia="標楷體" w:hAnsiTheme="minorHAnsi" w:cstheme="minorHAnsi"/>
          <w:color w:val="FF0000"/>
          <w:u w:val="single"/>
        </w:rPr>
        <w:t>七</w:t>
      </w:r>
      <w:r w:rsidRPr="00ED18C3">
        <w:rPr>
          <w:rFonts w:asciiTheme="minorHAnsi" w:eastAsia="標楷體" w:hAnsiTheme="minorHAnsi" w:cstheme="minorHAnsi"/>
          <w:color w:val="000000"/>
        </w:rPr>
        <w:t>、其他法令規定應予退學者。</w:t>
      </w:r>
    </w:p>
    <w:p w14:paraId="46B54C87" w14:textId="77777777" w:rsidR="001C5EF5" w:rsidRPr="00ED18C3" w:rsidRDefault="001C5EF5" w:rsidP="001C5EF5">
      <w:pPr>
        <w:spacing w:line="320" w:lineRule="exact"/>
        <w:ind w:leftChars="667" w:left="1601"/>
        <w:jc w:val="both"/>
        <w:rPr>
          <w:rFonts w:asciiTheme="minorHAnsi" w:eastAsia="標楷體" w:hAnsiTheme="minorHAnsi" w:cstheme="minorHAnsi"/>
          <w:color w:val="000000"/>
        </w:rPr>
      </w:pPr>
      <w:r w:rsidRPr="00ED18C3">
        <w:rPr>
          <w:rFonts w:asciiTheme="minorHAnsi" w:eastAsia="標楷體" w:hAnsiTheme="minorHAnsi" w:cstheme="minorHAnsi"/>
          <w:color w:val="000000"/>
        </w:rPr>
        <w:t>應予退學學生</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公費生於償還在校期間所受領之全部公費後</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得向學校申請發給修業證明書，但入學或轉學資格不合者，不發給任何修業證明文件。</w:t>
      </w:r>
    </w:p>
    <w:p w14:paraId="3445B53B"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第四十三條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學生有下列情形之</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者，應予開除學籍：</w:t>
      </w:r>
    </w:p>
    <w:p w14:paraId="714666A8" w14:textId="77777777" w:rsidR="001C5EF5" w:rsidRPr="00ED18C3" w:rsidRDefault="001C5EF5" w:rsidP="001C5EF5">
      <w:pPr>
        <w:spacing w:line="320" w:lineRule="exact"/>
        <w:ind w:leftChars="614" w:left="1474" w:firstLineChars="50" w:firstLine="120"/>
        <w:jc w:val="both"/>
        <w:rPr>
          <w:rFonts w:asciiTheme="minorHAnsi" w:eastAsia="標楷體" w:hAnsiTheme="minorHAnsi" w:cstheme="minorHAnsi"/>
          <w:color w:val="000000"/>
        </w:rPr>
      </w:pPr>
      <w:r w:rsidRPr="00ED18C3">
        <w:rPr>
          <w:rFonts w:asciiTheme="minorHAnsi" w:eastAsia="標楷體" w:hAnsiTheme="minorHAnsi" w:cstheme="minorHAnsi"/>
          <w:color w:val="000000"/>
        </w:rPr>
        <w:t>一、學生假借、冒用、偽造、變造學歷證明文件入學者。</w:t>
      </w:r>
    </w:p>
    <w:p w14:paraId="34DD2D26" w14:textId="77777777" w:rsidR="001C5EF5" w:rsidRPr="00ED18C3" w:rsidRDefault="001C5EF5" w:rsidP="001C5EF5">
      <w:pPr>
        <w:spacing w:line="320" w:lineRule="exact"/>
        <w:ind w:leftChars="614" w:left="1474" w:firstLineChars="50" w:firstLine="120"/>
        <w:jc w:val="both"/>
        <w:rPr>
          <w:rFonts w:asciiTheme="minorHAnsi" w:eastAsia="標楷體" w:hAnsiTheme="minorHAnsi" w:cstheme="minorHAnsi"/>
          <w:color w:val="000000"/>
        </w:rPr>
      </w:pPr>
      <w:r w:rsidRPr="00ED18C3">
        <w:rPr>
          <w:rFonts w:asciiTheme="minorHAnsi" w:eastAsia="標楷體" w:hAnsiTheme="minorHAnsi" w:cstheme="minorHAnsi"/>
          <w:color w:val="000000"/>
        </w:rPr>
        <w:t>二、本校學生獎懲辦法規定應予開除學籍者。</w:t>
      </w:r>
    </w:p>
    <w:p w14:paraId="2419D6DC" w14:textId="77777777" w:rsidR="001C5EF5" w:rsidRPr="00ED18C3" w:rsidRDefault="001C5EF5" w:rsidP="001C5EF5">
      <w:pPr>
        <w:spacing w:line="320" w:lineRule="exact"/>
        <w:ind w:leftChars="614" w:left="1474" w:firstLineChars="50" w:firstLine="120"/>
        <w:jc w:val="both"/>
        <w:rPr>
          <w:rFonts w:asciiTheme="minorHAnsi" w:eastAsia="標楷體" w:hAnsiTheme="minorHAnsi" w:cstheme="minorHAnsi"/>
          <w:color w:val="000000"/>
        </w:rPr>
      </w:pPr>
      <w:r w:rsidRPr="00ED18C3">
        <w:rPr>
          <w:rFonts w:asciiTheme="minorHAnsi" w:eastAsia="標楷體" w:hAnsiTheme="minorHAnsi" w:cstheme="minorHAnsi"/>
          <w:color w:val="000000"/>
        </w:rPr>
        <w:t>三、其他法令規定應予開除學籍者。</w:t>
      </w:r>
    </w:p>
    <w:p w14:paraId="0E54776A" w14:textId="77777777" w:rsidR="001C5EF5" w:rsidRPr="00ED18C3" w:rsidRDefault="001C5EF5" w:rsidP="001C5EF5">
      <w:pPr>
        <w:spacing w:line="320" w:lineRule="exact"/>
        <w:ind w:leftChars="614" w:left="1474" w:firstLineChars="50" w:firstLine="120"/>
        <w:jc w:val="both"/>
        <w:rPr>
          <w:rFonts w:asciiTheme="minorHAnsi" w:eastAsia="標楷體" w:hAnsiTheme="minorHAnsi" w:cstheme="minorHAnsi"/>
          <w:color w:val="000000"/>
        </w:rPr>
      </w:pPr>
      <w:r w:rsidRPr="00ED18C3">
        <w:rPr>
          <w:rFonts w:asciiTheme="minorHAnsi" w:eastAsia="標楷體" w:hAnsiTheme="minorHAnsi" w:cstheme="minorHAnsi"/>
          <w:color w:val="000000"/>
        </w:rPr>
        <w:t>開除學籍者，不得發給與修業有關之任何證明文件。</w:t>
      </w:r>
    </w:p>
    <w:p w14:paraId="5975C78B" w14:textId="77777777" w:rsidR="001C5EF5" w:rsidRPr="00ED18C3" w:rsidRDefault="001C5EF5" w:rsidP="001C5EF5">
      <w:pPr>
        <w:spacing w:line="320" w:lineRule="exact"/>
        <w:ind w:leftChars="667" w:left="1601"/>
        <w:jc w:val="both"/>
        <w:rPr>
          <w:rFonts w:asciiTheme="minorHAnsi" w:eastAsia="標楷體" w:hAnsiTheme="minorHAnsi" w:cstheme="minorHAnsi"/>
          <w:color w:val="000000"/>
        </w:rPr>
      </w:pPr>
      <w:r w:rsidRPr="00ED18C3">
        <w:rPr>
          <w:rFonts w:asciiTheme="minorHAnsi" w:eastAsia="標楷體" w:hAnsiTheme="minorHAnsi" w:cstheme="minorHAnsi"/>
          <w:color w:val="000000"/>
        </w:rPr>
        <w:t>如發覺時已在本校畢業者，應令其繳還本校所發給之學位證書，並撤銷其畢業資格。</w:t>
      </w:r>
    </w:p>
    <w:p w14:paraId="1674F584" w14:textId="77777777" w:rsidR="001C5EF5" w:rsidRPr="00ED18C3" w:rsidRDefault="001C5EF5" w:rsidP="001C5EF5">
      <w:pPr>
        <w:spacing w:line="320" w:lineRule="exact"/>
        <w:ind w:left="1560" w:hangingChars="650" w:hanging="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第四十四條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依規定應予退學或開除學籍學生，依學校學生申訴制度提出申訴者，申訴結果未確定前，在校生得提出繼續在校修業之書面請求。</w:t>
      </w:r>
      <w:proofErr w:type="gramStart"/>
      <w:r w:rsidRPr="00ED18C3">
        <w:rPr>
          <w:rFonts w:asciiTheme="minorHAnsi" w:eastAsia="標楷體" w:hAnsiTheme="minorHAnsi" w:cstheme="minorHAnsi"/>
          <w:color w:val="000000"/>
        </w:rPr>
        <w:t>經申評</w:t>
      </w:r>
      <w:proofErr w:type="gramEnd"/>
      <w:r w:rsidRPr="00ED18C3">
        <w:rPr>
          <w:rFonts w:asciiTheme="minorHAnsi" w:eastAsia="標楷體" w:hAnsiTheme="minorHAnsi" w:cstheme="minorHAnsi"/>
          <w:color w:val="000000"/>
        </w:rPr>
        <w:t>會通過後，除不得授給學位證書外，其他修課、成績考核獎懲比照在校生處理。</w:t>
      </w:r>
    </w:p>
    <w:p w14:paraId="1FFB9083" w14:textId="77777777" w:rsidR="001C5EF5" w:rsidRPr="00ED18C3" w:rsidRDefault="001C5EF5" w:rsidP="001C5EF5">
      <w:pPr>
        <w:spacing w:line="320" w:lineRule="exact"/>
        <w:ind w:leftChars="650" w:left="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前項受處分學生經校內申訴，未獲救濟者，得依法提起訴願及行政訴訟；原處分經上級主管機關決定或行政法院判決違法或不當時，本校應另為處分。</w:t>
      </w:r>
    </w:p>
    <w:p w14:paraId="10E3B6FA" w14:textId="77777777" w:rsidR="001C5EF5" w:rsidRPr="00ED18C3" w:rsidRDefault="001C5EF5" w:rsidP="001C5EF5">
      <w:pPr>
        <w:spacing w:line="320" w:lineRule="exact"/>
        <w:ind w:leftChars="649" w:left="1558"/>
        <w:jc w:val="both"/>
        <w:rPr>
          <w:rFonts w:asciiTheme="minorHAnsi" w:eastAsia="標楷體" w:hAnsiTheme="minorHAnsi" w:cstheme="minorHAnsi"/>
          <w:color w:val="000000"/>
        </w:rPr>
      </w:pPr>
      <w:r w:rsidRPr="00ED18C3">
        <w:rPr>
          <w:rFonts w:asciiTheme="minorHAnsi" w:eastAsia="標楷體" w:hAnsiTheme="minorHAnsi" w:cstheme="minorHAnsi"/>
          <w:color w:val="000000"/>
        </w:rPr>
        <w:t>依前項規定另為處分得復學之學生，其復學手續依本校「學生申訴處理辦法」辦理，其要點另定之，並報教育部核定。</w:t>
      </w:r>
    </w:p>
    <w:p w14:paraId="0AEF4FF1" w14:textId="77777777" w:rsidR="001C5EF5" w:rsidRPr="00ED18C3" w:rsidRDefault="001C5EF5" w:rsidP="001C5EF5">
      <w:pPr>
        <w:spacing w:line="300" w:lineRule="exact"/>
        <w:ind w:left="1582" w:hanging="1582"/>
        <w:jc w:val="both"/>
        <w:rPr>
          <w:rFonts w:asciiTheme="minorHAnsi" w:eastAsia="標楷體" w:hAnsiTheme="minorHAnsi" w:cstheme="minorHAnsi"/>
          <w:color w:val="000000"/>
        </w:rPr>
      </w:pPr>
    </w:p>
    <w:p w14:paraId="19DA9018" w14:textId="77777777" w:rsidR="001C5EF5" w:rsidRPr="00ED18C3" w:rsidRDefault="001C5EF5" w:rsidP="001C5EF5">
      <w:pPr>
        <w:tabs>
          <w:tab w:val="left" w:pos="3828"/>
        </w:tabs>
        <w:spacing w:line="320" w:lineRule="exact"/>
        <w:ind w:left="2948" w:hanging="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第十一章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畢業</w:t>
      </w:r>
    </w:p>
    <w:p w14:paraId="70D69D64" w14:textId="77777777" w:rsidR="001C5EF5" w:rsidRPr="00ED18C3" w:rsidRDefault="001C5EF5" w:rsidP="001C5EF5">
      <w:pPr>
        <w:spacing w:line="320" w:lineRule="exact"/>
        <w:ind w:left="1560" w:hangingChars="650" w:hanging="1560"/>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第四十五條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修讀學士學位學生於規定年限內，</w:t>
      </w:r>
      <w:proofErr w:type="gramStart"/>
      <w:r w:rsidRPr="00ED18C3">
        <w:rPr>
          <w:rFonts w:asciiTheme="minorHAnsi" w:eastAsia="標楷體" w:hAnsiTheme="minorHAnsi" w:cstheme="minorHAnsi"/>
          <w:color w:val="000000"/>
        </w:rPr>
        <w:t>修滿各學</w:t>
      </w:r>
      <w:proofErr w:type="gramEnd"/>
      <w:r w:rsidRPr="00ED18C3">
        <w:rPr>
          <w:rFonts w:asciiTheme="minorHAnsi" w:eastAsia="標楷體" w:hAnsiTheme="minorHAnsi" w:cstheme="minorHAnsi"/>
          <w:color w:val="000000"/>
        </w:rPr>
        <w:t>系、學位學程規定畢業科目及學分者，准予畢業；各學系、學位學程修讀學士學位學生修滿該學系、學位學程應修學分，成績優異，其每學期畢業成績平均八十分以上，操行成績八十分以上，學業成績名次在該</w:t>
      </w:r>
      <w:proofErr w:type="gramStart"/>
      <w:r w:rsidRPr="00ED18C3">
        <w:rPr>
          <w:rFonts w:asciiTheme="minorHAnsi" w:eastAsia="標楷體" w:hAnsiTheme="minorHAnsi" w:cstheme="minorHAnsi"/>
          <w:color w:val="000000"/>
        </w:rPr>
        <w:t>系該年級</w:t>
      </w:r>
      <w:proofErr w:type="gramEnd"/>
      <w:r w:rsidRPr="00ED18C3">
        <w:rPr>
          <w:rFonts w:asciiTheme="minorHAnsi" w:eastAsia="標楷體" w:hAnsiTheme="minorHAnsi" w:cstheme="minorHAnsi"/>
          <w:color w:val="000000"/>
        </w:rPr>
        <w:t>學生數前百分之十以內者，得申請提前一學期或</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學年畢</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結</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業。</w:t>
      </w:r>
    </w:p>
    <w:p w14:paraId="7460F9C4" w14:textId="77777777" w:rsidR="001C5EF5" w:rsidRPr="00ED18C3" w:rsidRDefault="001C5EF5" w:rsidP="001C5EF5">
      <w:pPr>
        <w:spacing w:line="320" w:lineRule="exact"/>
        <w:ind w:leftChars="634" w:left="1522" w:firstLineChars="5" w:firstLine="12"/>
        <w:jc w:val="both"/>
        <w:rPr>
          <w:rFonts w:asciiTheme="minorHAnsi" w:eastAsia="標楷體" w:hAnsiTheme="minorHAnsi" w:cstheme="minorHAnsi"/>
          <w:color w:val="000000"/>
        </w:rPr>
      </w:pPr>
      <w:proofErr w:type="gramStart"/>
      <w:r w:rsidRPr="00ED18C3">
        <w:rPr>
          <w:rFonts w:asciiTheme="minorHAnsi" w:eastAsia="標楷體" w:hAnsiTheme="minorHAnsi" w:cstheme="minorHAnsi"/>
          <w:color w:val="000000"/>
        </w:rPr>
        <w:lastRenderedPageBreak/>
        <w:t>修讀博</w:t>
      </w:r>
      <w:proofErr w:type="gramEnd"/>
      <w:r w:rsidRPr="00ED18C3">
        <w:rPr>
          <w:rFonts w:asciiTheme="minorHAnsi" w:eastAsia="標楷體" w:hAnsiTheme="minorHAnsi" w:cstheme="minorHAnsi"/>
          <w:color w:val="000000"/>
        </w:rPr>
        <w:t>、碩士班學生於規定修業年限內修滿各學系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、學位學程規定畢業科目及學分且通過本校「博士暨碩士學位考試辦法」之各項規定者，准予畢業。其辦法另定之，並報教育部備查。</w:t>
      </w:r>
    </w:p>
    <w:p w14:paraId="475AB888" w14:textId="77777777" w:rsidR="001C5EF5" w:rsidRPr="00ED18C3" w:rsidRDefault="001C5EF5" w:rsidP="001C5EF5">
      <w:pPr>
        <w:spacing w:line="320" w:lineRule="exact"/>
        <w:ind w:leftChars="634" w:left="1522" w:firstLineChars="5" w:firstLine="12"/>
        <w:jc w:val="both"/>
        <w:rPr>
          <w:rFonts w:asciiTheme="minorHAnsi" w:eastAsia="標楷體" w:hAnsiTheme="minorHAnsi" w:cstheme="minorHAnsi"/>
          <w:color w:val="000000"/>
        </w:rPr>
      </w:pPr>
      <w:r w:rsidRPr="00ED18C3">
        <w:rPr>
          <w:rFonts w:asciiTheme="minorHAnsi" w:eastAsia="標楷體" w:hAnsiTheme="minorHAnsi" w:cstheme="minorHAnsi"/>
          <w:color w:val="000000"/>
        </w:rPr>
        <w:t>本校及各學系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、學位學程得另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各項畢業標準，通過檢定</w:t>
      </w:r>
      <w:proofErr w:type="gramStart"/>
      <w:r w:rsidRPr="00ED18C3">
        <w:rPr>
          <w:rFonts w:asciiTheme="minorHAnsi" w:eastAsia="標楷體" w:hAnsiTheme="minorHAnsi" w:cstheme="minorHAnsi"/>
          <w:color w:val="000000"/>
        </w:rPr>
        <w:t>標準且合於</w:t>
      </w:r>
      <w:proofErr w:type="gramEnd"/>
      <w:r w:rsidRPr="00ED18C3">
        <w:rPr>
          <w:rFonts w:asciiTheme="minorHAnsi" w:eastAsia="標楷體" w:hAnsiTheme="minorHAnsi" w:cstheme="minorHAnsi"/>
          <w:color w:val="000000"/>
        </w:rPr>
        <w:t>前述規定者，始准予畢業，訂有檢定辦法規定者，應於各入學招生簡章告知。</w:t>
      </w:r>
    </w:p>
    <w:p w14:paraId="7E661BA2" w14:textId="77777777" w:rsidR="001C5EF5" w:rsidRPr="00ED18C3" w:rsidRDefault="001C5EF5" w:rsidP="001C5EF5">
      <w:pPr>
        <w:spacing w:line="320" w:lineRule="exact"/>
        <w:ind w:left="1560"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第四十六條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各學系、學位學程修讀學士班學位學生在規定修業期限屆滿前一學期或</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學年，已修足該學系、學位學程規定之科目及學分數，而不合提前畢業之規定者，仍應註冊入學，且至少應選修一個科目，不受第十五條規定限制。</w:t>
      </w:r>
    </w:p>
    <w:p w14:paraId="2E3F1B13"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第四十七條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各學系、學位學程修讀學士班學位</w:t>
      </w:r>
      <w:proofErr w:type="gramStart"/>
      <w:r w:rsidRPr="00ED18C3">
        <w:rPr>
          <w:rFonts w:asciiTheme="minorHAnsi" w:eastAsia="標楷體" w:hAnsiTheme="minorHAnsi" w:cstheme="minorHAnsi"/>
          <w:color w:val="000000"/>
        </w:rPr>
        <w:t>應屆畢</w:t>
      </w:r>
      <w:proofErr w:type="gramEnd"/>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結</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業</w:t>
      </w:r>
      <w:proofErr w:type="gramStart"/>
      <w:r w:rsidRPr="00ED18C3">
        <w:rPr>
          <w:rFonts w:asciiTheme="minorHAnsi" w:eastAsia="標楷體" w:hAnsiTheme="minorHAnsi" w:cstheme="minorHAnsi"/>
          <w:color w:val="000000"/>
        </w:rPr>
        <w:t>生缺修學分</w:t>
      </w:r>
      <w:proofErr w:type="gramEnd"/>
      <w:r w:rsidRPr="00ED18C3">
        <w:rPr>
          <w:rFonts w:asciiTheme="minorHAnsi" w:eastAsia="標楷體" w:hAnsiTheme="minorHAnsi" w:cstheme="minorHAnsi"/>
          <w:color w:val="000000"/>
        </w:rPr>
        <w:t>，若於延長修業年限之暑期或第一學期修畢者，准予畢業。須於延長修業期限之第二學期重修或補修者，第一學期得免予註冊，辦理休學；註冊者至少應選修一個科目。</w:t>
      </w:r>
    </w:p>
    <w:p w14:paraId="45FE803E"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第四十八條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學生成績之考核及學位之授予，依大學法、學位授予法及其相關規定辦理。</w:t>
      </w:r>
    </w:p>
    <w:p w14:paraId="4F8AAA48"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p>
    <w:p w14:paraId="15B36B3E" w14:textId="77777777" w:rsidR="001C5EF5" w:rsidRPr="00ED18C3" w:rsidRDefault="001C5EF5" w:rsidP="001C5EF5">
      <w:pPr>
        <w:tabs>
          <w:tab w:val="left" w:pos="3828"/>
        </w:tabs>
        <w:spacing w:line="320" w:lineRule="exact"/>
        <w:ind w:left="2948" w:hanging="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第十二章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學位撤銷</w:t>
      </w:r>
    </w:p>
    <w:p w14:paraId="1F25F042" w14:textId="77777777" w:rsidR="001C5EF5" w:rsidRPr="00ED18C3" w:rsidRDefault="001C5EF5" w:rsidP="001C5EF5">
      <w:pPr>
        <w:spacing w:line="320" w:lineRule="exact"/>
        <w:ind w:left="1416" w:hangingChars="590" w:hanging="1416"/>
        <w:rPr>
          <w:rFonts w:asciiTheme="minorHAnsi" w:eastAsia="標楷體" w:hAnsiTheme="minorHAnsi" w:cstheme="minorHAnsi"/>
          <w:color w:val="000000"/>
        </w:rPr>
      </w:pPr>
      <w:r w:rsidRPr="00ED18C3">
        <w:rPr>
          <w:rFonts w:asciiTheme="minorHAnsi" w:eastAsia="標楷體" w:hAnsiTheme="minorHAnsi" w:cstheme="minorHAnsi"/>
          <w:color w:val="000000"/>
        </w:rPr>
        <w:t>第四十九條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本校所授予之學位，有下列情事之</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者，經調查屬實，其學位應予撤銷，並公告註銷其已頒給之學位證書；有違反其他法令規定者，並依相關法令規定處理：</w:t>
      </w:r>
    </w:p>
    <w:p w14:paraId="0D7ED970" w14:textId="77777777" w:rsidR="001C5EF5" w:rsidRPr="00ED18C3" w:rsidRDefault="001C5EF5" w:rsidP="001C5EF5">
      <w:pPr>
        <w:spacing w:line="320" w:lineRule="exact"/>
        <w:ind w:firstLineChars="590" w:firstLine="1416"/>
        <w:rPr>
          <w:rFonts w:asciiTheme="minorHAnsi" w:eastAsia="標楷體" w:hAnsiTheme="minorHAnsi" w:cstheme="minorHAnsi"/>
          <w:color w:val="000000"/>
        </w:rPr>
      </w:pPr>
      <w:r w:rsidRPr="00ED18C3">
        <w:rPr>
          <w:rFonts w:asciiTheme="minorHAnsi" w:eastAsia="標楷體" w:hAnsiTheme="minorHAnsi" w:cstheme="minorHAnsi"/>
          <w:color w:val="000000"/>
        </w:rPr>
        <w:t>一、入學資格或修業情形有不實或舞弊情事。</w:t>
      </w:r>
    </w:p>
    <w:p w14:paraId="56685FC6" w14:textId="77777777" w:rsidR="001C5EF5" w:rsidRPr="00ED18C3" w:rsidRDefault="001C5EF5" w:rsidP="001C5EF5">
      <w:pPr>
        <w:spacing w:line="320" w:lineRule="exact"/>
        <w:ind w:left="1890" w:hanging="490"/>
        <w:jc w:val="both"/>
        <w:rPr>
          <w:rFonts w:asciiTheme="minorHAnsi" w:eastAsia="標楷體" w:hAnsiTheme="minorHAnsi" w:cstheme="minorHAnsi"/>
          <w:color w:val="000000"/>
        </w:rPr>
      </w:pPr>
      <w:r w:rsidRPr="00ED18C3">
        <w:rPr>
          <w:rFonts w:asciiTheme="minorHAnsi" w:eastAsia="標楷體" w:hAnsiTheme="minorHAnsi" w:cstheme="minorHAnsi"/>
          <w:color w:val="000000"/>
        </w:rPr>
        <w:t>二、論文、作品、成就證明、書面報告、技術報告或專業實務報告有造假、變造、抄襲、由他人代寫或其他舞弊情事。</w:t>
      </w:r>
    </w:p>
    <w:p w14:paraId="7D2F10B5" w14:textId="77777777" w:rsidR="001C5EF5" w:rsidRPr="00ED18C3" w:rsidRDefault="001C5EF5" w:rsidP="001C5EF5">
      <w:pPr>
        <w:spacing w:line="320" w:lineRule="exact"/>
        <w:ind w:left="1456" w:hanging="14"/>
        <w:jc w:val="both"/>
        <w:rPr>
          <w:rFonts w:asciiTheme="minorHAnsi" w:eastAsia="標楷體" w:hAnsiTheme="minorHAnsi" w:cstheme="minorHAnsi"/>
          <w:color w:val="000000"/>
        </w:rPr>
      </w:pPr>
      <w:r w:rsidRPr="00ED18C3">
        <w:rPr>
          <w:rFonts w:asciiTheme="minorHAnsi" w:eastAsia="標楷體" w:hAnsiTheme="minorHAnsi" w:cstheme="minorHAnsi"/>
          <w:color w:val="000000"/>
        </w:rPr>
        <w:t>本校公告註銷已頒給之學位證書後，應通知當事人繳回學位證書，並將撤銷與註銷事項通知其他大專校院及相關機關</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構</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w:t>
      </w:r>
    </w:p>
    <w:p w14:paraId="11A0F188"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p>
    <w:p w14:paraId="665EB8F5" w14:textId="77777777" w:rsidR="001C5EF5" w:rsidRPr="00ED18C3" w:rsidRDefault="001C5EF5" w:rsidP="001C5EF5">
      <w:pPr>
        <w:tabs>
          <w:tab w:val="left" w:pos="3828"/>
        </w:tabs>
        <w:spacing w:line="320" w:lineRule="exact"/>
        <w:ind w:left="2948" w:hanging="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第十三章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更改姓名、年齡</w:t>
      </w:r>
    </w:p>
    <w:p w14:paraId="5AEA84F1" w14:textId="77777777" w:rsidR="001C5EF5" w:rsidRPr="00ED18C3" w:rsidRDefault="001C5EF5" w:rsidP="001C5EF5">
      <w:pPr>
        <w:spacing w:line="320" w:lineRule="exact"/>
        <w:ind w:left="1418" w:hanging="1418"/>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五十</w:t>
      </w:r>
      <w:r w:rsidRPr="00ED18C3">
        <w:rPr>
          <w:rFonts w:asciiTheme="minorHAnsi" w:eastAsia="標楷體" w:hAnsiTheme="minorHAnsi" w:cstheme="minorHAnsi"/>
          <w:color w:val="000000"/>
        </w:rPr>
        <w:t xml:space="preserve"> </w:t>
      </w:r>
      <w:r w:rsidRPr="00ED18C3">
        <w:rPr>
          <w:rFonts w:asciiTheme="minorHAnsi" w:eastAsia="標楷體" w:hAnsiTheme="minorHAnsi" w:cstheme="minorHAnsi"/>
          <w:color w:val="000000"/>
        </w:rPr>
        <w:t>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入學新生姓名、出生年月日，應以身分證所</w:t>
      </w:r>
      <w:proofErr w:type="gramStart"/>
      <w:r w:rsidRPr="00ED18C3">
        <w:rPr>
          <w:rFonts w:asciiTheme="minorHAnsi" w:eastAsia="標楷體" w:hAnsiTheme="minorHAnsi" w:cstheme="minorHAnsi"/>
          <w:color w:val="000000"/>
        </w:rPr>
        <w:t>載者為準</w:t>
      </w:r>
      <w:proofErr w:type="gramEnd"/>
      <w:r w:rsidRPr="00ED18C3">
        <w:rPr>
          <w:rFonts w:asciiTheme="minorHAnsi" w:eastAsia="標楷體" w:hAnsiTheme="minorHAnsi" w:cstheme="minorHAnsi"/>
          <w:color w:val="000000"/>
        </w:rPr>
        <w:t>。入學資格證件所載與身分證所載不符者，應即更正。</w:t>
      </w:r>
    </w:p>
    <w:p w14:paraId="71FAE7A4" w14:textId="77777777" w:rsidR="001C5EF5" w:rsidRPr="00ED18C3" w:rsidRDefault="001C5EF5" w:rsidP="001C5EF5">
      <w:pPr>
        <w:spacing w:line="320" w:lineRule="exact"/>
        <w:ind w:left="1418" w:hanging="1418"/>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第五十一條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在校生</w:t>
      </w:r>
      <w:proofErr w:type="gramStart"/>
      <w:r w:rsidRPr="00ED18C3">
        <w:rPr>
          <w:rFonts w:asciiTheme="minorHAnsi" w:eastAsia="標楷體" w:hAnsiTheme="minorHAnsi" w:cstheme="minorHAnsi"/>
          <w:color w:val="000000"/>
        </w:rPr>
        <w:t>及畢</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肄</w:t>
      </w:r>
      <w:proofErr w:type="gramEnd"/>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業校友申請更改姓名、出生</w:t>
      </w:r>
      <w:proofErr w:type="gramStart"/>
      <w:r w:rsidRPr="00ED18C3">
        <w:rPr>
          <w:rFonts w:asciiTheme="minorHAnsi" w:eastAsia="標楷體" w:hAnsiTheme="minorHAnsi" w:cstheme="minorHAnsi"/>
          <w:color w:val="000000"/>
        </w:rPr>
        <w:t>年月日者</w:t>
      </w:r>
      <w:proofErr w:type="gramEnd"/>
      <w:r w:rsidRPr="00ED18C3">
        <w:rPr>
          <w:rFonts w:asciiTheme="minorHAnsi" w:eastAsia="標楷體" w:hAnsiTheme="minorHAnsi" w:cstheme="minorHAnsi"/>
          <w:color w:val="000000"/>
        </w:rPr>
        <w:t>，應檢具戶政機關發給之證件，向教務處註冊組辦理。</w:t>
      </w:r>
    </w:p>
    <w:p w14:paraId="41957377"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p>
    <w:p w14:paraId="1D7B83DC" w14:textId="77777777" w:rsidR="001C5EF5" w:rsidRPr="00ED18C3" w:rsidRDefault="001C5EF5" w:rsidP="001C5EF5">
      <w:pPr>
        <w:tabs>
          <w:tab w:val="left" w:pos="3828"/>
        </w:tabs>
        <w:spacing w:line="320" w:lineRule="exact"/>
        <w:ind w:left="2948" w:hanging="1474"/>
        <w:jc w:val="both"/>
        <w:rPr>
          <w:rFonts w:asciiTheme="minorHAnsi" w:eastAsia="標楷體" w:hAnsiTheme="minorHAnsi" w:cstheme="minorHAnsi"/>
          <w:b/>
          <w:color w:val="000000"/>
        </w:rPr>
      </w:pPr>
      <w:r w:rsidRPr="00ED18C3">
        <w:rPr>
          <w:rFonts w:asciiTheme="minorHAnsi" w:eastAsia="標楷體" w:hAnsiTheme="minorHAnsi" w:cstheme="minorHAnsi"/>
          <w:b/>
          <w:color w:val="000000"/>
        </w:rPr>
        <w:t>第十四章</w:t>
      </w:r>
      <w:r w:rsidRPr="00ED18C3">
        <w:rPr>
          <w:rFonts w:asciiTheme="minorHAnsi" w:eastAsia="標楷體" w:hAnsiTheme="minorHAnsi" w:cstheme="minorHAnsi"/>
          <w:b/>
          <w:color w:val="000000"/>
        </w:rPr>
        <w:t xml:space="preserve">  </w:t>
      </w:r>
      <w:r w:rsidRPr="00ED18C3">
        <w:rPr>
          <w:rFonts w:asciiTheme="minorHAnsi" w:eastAsia="標楷體" w:hAnsiTheme="minorHAnsi" w:cstheme="minorHAnsi"/>
          <w:b/>
          <w:color w:val="000000"/>
        </w:rPr>
        <w:t>附則</w:t>
      </w:r>
    </w:p>
    <w:p w14:paraId="267E4A6B"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第五十二條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本校學生獎懲辦法另定之，並報請教育部備查。</w:t>
      </w:r>
    </w:p>
    <w:p w14:paraId="55F9A6E3"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第五十三條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本校各系</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所</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、學位學程學生實習及公費生服務辦法另</w:t>
      </w:r>
      <w:r w:rsidRPr="00ED18C3">
        <w:rPr>
          <w:rFonts w:asciiTheme="minorHAnsi" w:eastAsia="標楷體" w:hAnsiTheme="minorHAnsi" w:cstheme="minorHAnsi"/>
          <w:color w:val="000000"/>
          <w:spacing w:val="-2"/>
        </w:rPr>
        <w:t>定</w:t>
      </w:r>
      <w:r w:rsidRPr="00ED18C3">
        <w:rPr>
          <w:rFonts w:asciiTheme="minorHAnsi" w:eastAsia="標楷體" w:hAnsiTheme="minorHAnsi" w:cstheme="minorHAnsi"/>
          <w:color w:val="000000"/>
        </w:rPr>
        <w:t>之。</w:t>
      </w:r>
    </w:p>
    <w:p w14:paraId="65843F42"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第五十四條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為維護突遭重大災害學生學習權益，其適用彈性修業機制及相關配套措施，依據教育部訂定之「專科以上學校維護突遭重大災害學生學習權益處理原則」辦理。</w:t>
      </w:r>
    </w:p>
    <w:p w14:paraId="1D7BBD4A" w14:textId="77777777" w:rsidR="001C5EF5" w:rsidRPr="00ED18C3" w:rsidRDefault="001C5EF5" w:rsidP="001C5EF5">
      <w:pPr>
        <w:spacing w:line="320" w:lineRule="exact"/>
        <w:ind w:left="1582" w:hanging="1582"/>
        <w:jc w:val="both"/>
        <w:rPr>
          <w:rFonts w:asciiTheme="minorHAnsi" w:eastAsia="標楷體" w:hAnsiTheme="minorHAnsi" w:cstheme="minorHAnsi"/>
          <w:color w:val="000000"/>
        </w:rPr>
      </w:pPr>
      <w:r w:rsidRPr="00ED18C3">
        <w:rPr>
          <w:rFonts w:asciiTheme="minorHAnsi" w:eastAsia="標楷體" w:hAnsiTheme="minorHAnsi" w:cstheme="minorHAnsi"/>
          <w:color w:val="000000"/>
        </w:rPr>
        <w:t>第五十五條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本學則如有未盡事宜，悉依教育部頒布之有關法令及本校校務會議決議辦理。</w:t>
      </w:r>
    </w:p>
    <w:p w14:paraId="6ACDEB3F" w14:textId="6A9104A5" w:rsidR="00926FC1" w:rsidRPr="00ED18C3" w:rsidRDefault="001C5EF5" w:rsidP="001E12C2">
      <w:pPr>
        <w:spacing w:beforeLines="50" w:before="120" w:afterLines="50" w:after="120"/>
        <w:ind w:left="1514" w:hangingChars="631" w:hanging="1514"/>
        <w:rPr>
          <w:rFonts w:asciiTheme="minorHAnsi" w:eastAsia="標楷體" w:hAnsiTheme="minorHAnsi" w:cstheme="minorHAnsi"/>
          <w:b/>
          <w:bCs/>
          <w:sz w:val="28"/>
        </w:rPr>
      </w:pPr>
      <w:r w:rsidRPr="00ED18C3">
        <w:rPr>
          <w:rFonts w:asciiTheme="minorHAnsi" w:eastAsia="標楷體" w:hAnsiTheme="minorHAnsi" w:cstheme="minorHAnsi"/>
          <w:color w:val="000000"/>
        </w:rPr>
        <w:t>第五十六條</w:t>
      </w:r>
      <w:r w:rsidRPr="00ED18C3">
        <w:rPr>
          <w:rFonts w:asciiTheme="minorHAnsi" w:eastAsia="標楷體" w:hAnsiTheme="minorHAnsi" w:cstheme="minorHAnsi"/>
          <w:color w:val="000000"/>
        </w:rPr>
        <w:tab/>
      </w:r>
      <w:r w:rsidRPr="00ED18C3">
        <w:rPr>
          <w:rFonts w:asciiTheme="minorHAnsi" w:eastAsia="標楷體" w:hAnsiTheme="minorHAnsi" w:cstheme="minorHAnsi"/>
          <w:color w:val="000000"/>
        </w:rPr>
        <w:t>本學則經教務及校務會議通過</w:t>
      </w:r>
      <w:r w:rsidRPr="00ED18C3">
        <w:rPr>
          <w:rFonts w:asciiTheme="minorHAnsi" w:eastAsia="標楷體" w:hAnsiTheme="minorHAnsi" w:cstheme="minorHAnsi"/>
          <w:b/>
          <w:color w:val="000000"/>
        </w:rPr>
        <w:t>，</w:t>
      </w:r>
      <w:r w:rsidRPr="00ED18C3">
        <w:rPr>
          <w:rFonts w:asciiTheme="minorHAnsi" w:eastAsia="標楷體" w:hAnsiTheme="minorHAnsi" w:cstheme="minorHAnsi"/>
          <w:color w:val="000000"/>
        </w:rPr>
        <w:t>校長核定後發布實施，並報教育部備查，修正時亦同。</w:t>
      </w:r>
    </w:p>
    <w:p w14:paraId="67EFAA4F" w14:textId="44B59AE2" w:rsidR="005F36FC" w:rsidRPr="00ED18C3" w:rsidRDefault="005F36FC" w:rsidP="00D30D33">
      <w:pPr>
        <w:spacing w:beforeLines="50" w:before="120" w:afterLines="50" w:after="120"/>
        <w:ind w:left="2"/>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AE6D6E" w:rsidRPr="00ED18C3" w14:paraId="4C130AC2" w14:textId="77777777" w:rsidTr="00D37CEB">
        <w:tc>
          <w:tcPr>
            <w:tcW w:w="10314" w:type="dxa"/>
            <w:shd w:val="clear" w:color="auto" w:fill="auto"/>
          </w:tcPr>
          <w:p w14:paraId="4009B59B" w14:textId="09B02F62" w:rsidR="00AE6D6E" w:rsidRPr="00ED18C3" w:rsidRDefault="00AE6D6E" w:rsidP="00D37CEB">
            <w:pPr>
              <w:spacing w:line="400" w:lineRule="exact"/>
              <w:ind w:left="1135" w:hangingChars="405" w:hanging="1135"/>
              <w:rPr>
                <w:rFonts w:asciiTheme="minorHAnsi" w:eastAsia="標楷體" w:hAnsiTheme="minorHAnsi" w:cstheme="minorHAnsi"/>
                <w:b/>
                <w:sz w:val="28"/>
                <w:szCs w:val="28"/>
              </w:rPr>
            </w:pPr>
            <w:bookmarkStart w:id="5" w:name="提案六"/>
            <w:r w:rsidRPr="00ED18C3">
              <w:rPr>
                <w:rFonts w:asciiTheme="minorHAnsi" w:eastAsia="標楷體" w:hAnsiTheme="minorHAnsi" w:cstheme="minorHAnsi"/>
                <w:b/>
                <w:sz w:val="28"/>
                <w:szCs w:val="28"/>
              </w:rPr>
              <w:t>提案六</w:t>
            </w:r>
            <w:bookmarkEnd w:id="5"/>
            <w:r w:rsidRPr="00ED18C3">
              <w:rPr>
                <w:rFonts w:asciiTheme="minorHAnsi" w:eastAsia="標楷體" w:hAnsiTheme="minorHAnsi" w:cstheme="minorHAnsi"/>
                <w:b/>
                <w:sz w:val="28"/>
                <w:szCs w:val="28"/>
              </w:rPr>
              <w:t>、</w:t>
            </w:r>
            <w:r w:rsidR="001E12C2" w:rsidRPr="00ED18C3">
              <w:rPr>
                <w:rFonts w:asciiTheme="minorHAnsi" w:eastAsia="標楷體" w:hAnsiTheme="minorHAnsi" w:cstheme="minorHAnsi"/>
                <w:b/>
                <w:sz w:val="28"/>
                <w:szCs w:val="28"/>
              </w:rPr>
              <w:t>新訂「國立</w:t>
            </w:r>
            <w:proofErr w:type="gramStart"/>
            <w:r w:rsidR="001E12C2" w:rsidRPr="00ED18C3">
              <w:rPr>
                <w:rFonts w:asciiTheme="minorHAnsi" w:eastAsia="標楷體" w:hAnsiTheme="minorHAnsi" w:cstheme="minorHAnsi"/>
                <w:b/>
                <w:sz w:val="28"/>
                <w:szCs w:val="28"/>
              </w:rPr>
              <w:t>臺</w:t>
            </w:r>
            <w:proofErr w:type="gramEnd"/>
            <w:r w:rsidR="001E12C2" w:rsidRPr="00ED18C3">
              <w:rPr>
                <w:rFonts w:asciiTheme="minorHAnsi" w:eastAsia="標楷體" w:hAnsiTheme="minorHAnsi" w:cstheme="minorHAnsi"/>
                <w:b/>
                <w:sz w:val="28"/>
                <w:szCs w:val="28"/>
              </w:rPr>
              <w:t>東大學資訊工程學系碩士班修業要點」</w:t>
            </w:r>
            <w:r w:rsidR="001E12C2" w:rsidRPr="00ED18C3">
              <w:rPr>
                <w:rFonts w:asciiTheme="minorHAnsi" w:eastAsia="標楷體" w:hAnsiTheme="minorHAnsi" w:cstheme="minorHAnsi"/>
                <w:b/>
                <w:sz w:val="28"/>
                <w:szCs w:val="28"/>
              </w:rPr>
              <w:t>(</w:t>
            </w:r>
            <w:r w:rsidR="001E12C2" w:rsidRPr="00ED18C3">
              <w:rPr>
                <w:rFonts w:asciiTheme="minorHAnsi" w:eastAsia="標楷體" w:hAnsiTheme="minorHAnsi" w:cstheme="minorHAnsi"/>
                <w:b/>
                <w:sz w:val="28"/>
                <w:szCs w:val="28"/>
              </w:rPr>
              <w:t>草案</w:t>
            </w:r>
            <w:r w:rsidR="001E12C2" w:rsidRPr="00ED18C3">
              <w:rPr>
                <w:rFonts w:asciiTheme="minorHAnsi" w:eastAsia="標楷體" w:hAnsiTheme="minorHAnsi" w:cstheme="minorHAnsi"/>
                <w:b/>
                <w:sz w:val="28"/>
                <w:szCs w:val="28"/>
              </w:rPr>
              <w:t>)</w:t>
            </w:r>
            <w:r w:rsidR="001E12C2" w:rsidRPr="00ED18C3">
              <w:rPr>
                <w:rFonts w:asciiTheme="minorHAnsi" w:eastAsia="標楷體" w:hAnsiTheme="minorHAnsi" w:cstheme="minorHAnsi"/>
                <w:b/>
                <w:sz w:val="28"/>
                <w:szCs w:val="28"/>
              </w:rPr>
              <w:t>，</w:t>
            </w:r>
            <w:proofErr w:type="gramStart"/>
            <w:r w:rsidR="001E12C2" w:rsidRPr="00ED18C3">
              <w:rPr>
                <w:rFonts w:asciiTheme="minorHAnsi" w:eastAsia="標楷體" w:hAnsiTheme="minorHAnsi" w:cstheme="minorHAnsi"/>
                <w:b/>
                <w:sz w:val="28"/>
                <w:szCs w:val="28"/>
              </w:rPr>
              <w:t>請核備</w:t>
            </w:r>
            <w:proofErr w:type="gramEnd"/>
            <w:r w:rsidR="001E12C2" w:rsidRPr="00ED18C3">
              <w:rPr>
                <w:rFonts w:asciiTheme="minorHAnsi" w:eastAsia="標楷體" w:hAnsiTheme="minorHAnsi" w:cstheme="minorHAnsi"/>
                <w:b/>
                <w:sz w:val="28"/>
                <w:szCs w:val="28"/>
              </w:rPr>
              <w:t>。</w:t>
            </w:r>
          </w:p>
          <w:p w14:paraId="4F88BEF8" w14:textId="3B8DE486" w:rsidR="00AE6D6E" w:rsidRPr="00ED18C3" w:rsidRDefault="00AE6D6E" w:rsidP="00D37CEB">
            <w:pPr>
              <w:wordWrap w:val="0"/>
              <w:spacing w:line="400" w:lineRule="exact"/>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001E12C2" w:rsidRPr="00ED18C3">
              <w:rPr>
                <w:rFonts w:asciiTheme="minorHAnsi" w:eastAsia="標楷體" w:hAnsiTheme="minorHAnsi" w:cstheme="minorHAnsi"/>
              </w:rPr>
              <w:t>資訊工程學系</w:t>
            </w:r>
            <w:proofErr w:type="gramStart"/>
            <w:r w:rsidRPr="00ED18C3">
              <w:rPr>
                <w:rFonts w:asciiTheme="minorHAnsi" w:eastAsia="標楷體" w:hAnsiTheme="minorHAnsi" w:cstheme="minorHAnsi"/>
              </w:rPr>
              <w:t>）</w:t>
            </w:r>
            <w:proofErr w:type="gramEnd"/>
          </w:p>
        </w:tc>
      </w:tr>
    </w:tbl>
    <w:p w14:paraId="667C28F5" w14:textId="77777777" w:rsidR="001E12C2" w:rsidRPr="00ED18C3" w:rsidRDefault="00AE6D6E" w:rsidP="00AE6D6E">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550BD2E1" w14:textId="4CF85F74" w:rsidR="001E12C2" w:rsidRPr="00ED18C3" w:rsidRDefault="001E12C2" w:rsidP="00FA5BB4">
      <w:pPr>
        <w:numPr>
          <w:ilvl w:val="0"/>
          <w:numId w:val="23"/>
        </w:numPr>
        <w:tabs>
          <w:tab w:val="left" w:pos="1134"/>
          <w:tab w:val="left" w:pos="1701"/>
        </w:tabs>
        <w:ind w:leftChars="236" w:left="1132" w:hangingChars="236" w:hanging="566"/>
        <w:rPr>
          <w:rFonts w:asciiTheme="minorHAnsi" w:eastAsia="標楷體" w:hAnsiTheme="minorHAnsi" w:cstheme="minorHAnsi"/>
          <w:szCs w:val="28"/>
        </w:rPr>
      </w:pPr>
      <w:r w:rsidRPr="00ED18C3">
        <w:rPr>
          <w:rFonts w:asciiTheme="minorHAnsi" w:eastAsia="標楷體" w:hAnsiTheme="minorHAnsi" w:cstheme="minorHAnsi"/>
          <w:color w:val="000000"/>
        </w:rPr>
        <w:t>本案經資訊工程學系</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01</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日「</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3</w:t>
      </w:r>
      <w:r w:rsidRPr="00ED18C3">
        <w:rPr>
          <w:rFonts w:asciiTheme="minorHAnsi" w:eastAsia="標楷體" w:hAnsiTheme="minorHAnsi" w:cstheme="minorHAnsi"/>
          <w:color w:val="000000"/>
        </w:rPr>
        <w:t>次系</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會議」、理工學院</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03</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22</w:t>
      </w:r>
      <w:r w:rsidRPr="00ED18C3">
        <w:rPr>
          <w:rFonts w:asciiTheme="minorHAnsi" w:eastAsia="標楷體" w:hAnsiTheme="minorHAnsi" w:cstheme="minorHAnsi"/>
          <w:color w:val="000000"/>
        </w:rPr>
        <w:t>日「</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2</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次院</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會議」審議通過。</w:t>
      </w:r>
    </w:p>
    <w:p w14:paraId="6F72BB9B" w14:textId="7A8A1694" w:rsidR="001E12C2" w:rsidRPr="00ED18C3" w:rsidRDefault="001E12C2" w:rsidP="00FA5BB4">
      <w:pPr>
        <w:numPr>
          <w:ilvl w:val="0"/>
          <w:numId w:val="23"/>
        </w:numPr>
        <w:tabs>
          <w:tab w:val="left" w:pos="1134"/>
          <w:tab w:val="left" w:pos="1701"/>
        </w:tabs>
        <w:ind w:leftChars="236" w:left="789" w:hangingChars="93" w:hanging="223"/>
        <w:rPr>
          <w:rFonts w:asciiTheme="minorHAnsi" w:eastAsia="標楷體" w:hAnsiTheme="minorHAnsi" w:cstheme="minorHAnsi"/>
          <w:szCs w:val="28"/>
        </w:rPr>
      </w:pPr>
      <w:r w:rsidRPr="00ED18C3">
        <w:rPr>
          <w:rFonts w:asciiTheme="minorHAnsi" w:eastAsia="標楷體" w:hAnsiTheme="minorHAnsi" w:cstheme="minorHAnsi"/>
          <w:szCs w:val="28"/>
        </w:rPr>
        <w:t>檢附「國立</w:t>
      </w:r>
      <w:proofErr w:type="gramStart"/>
      <w:r w:rsidRPr="00ED18C3">
        <w:rPr>
          <w:rFonts w:asciiTheme="minorHAnsi" w:eastAsia="標楷體" w:hAnsiTheme="minorHAnsi" w:cstheme="minorHAnsi"/>
          <w:szCs w:val="28"/>
        </w:rPr>
        <w:t>臺</w:t>
      </w:r>
      <w:proofErr w:type="gramEnd"/>
      <w:r w:rsidRPr="00ED18C3">
        <w:rPr>
          <w:rFonts w:asciiTheme="minorHAnsi" w:eastAsia="標楷體" w:hAnsiTheme="minorHAnsi" w:cstheme="minorHAnsi"/>
          <w:szCs w:val="28"/>
        </w:rPr>
        <w:t>東大學資訊工程學系碩士班修業要點」</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草案</w:t>
      </w:r>
      <w:r w:rsidRPr="00ED18C3">
        <w:rPr>
          <w:rFonts w:asciiTheme="minorHAnsi" w:eastAsia="標楷體" w:hAnsiTheme="minorHAnsi" w:cstheme="minorHAnsi"/>
          <w:szCs w:val="28"/>
        </w:rPr>
        <w:t>)</w:t>
      </w:r>
      <w:r w:rsidRPr="00ED18C3">
        <w:rPr>
          <w:rFonts w:asciiTheme="minorHAnsi" w:eastAsia="標楷體" w:hAnsiTheme="minorHAnsi" w:cstheme="minorHAnsi"/>
          <w:szCs w:val="28"/>
        </w:rPr>
        <w:t>。</w:t>
      </w:r>
    </w:p>
    <w:p w14:paraId="125B94A6" w14:textId="451300F4" w:rsidR="001E12C2" w:rsidRPr="00ED18C3" w:rsidRDefault="001E12C2" w:rsidP="004208D3">
      <w:pPr>
        <w:snapToGrid w:val="0"/>
        <w:spacing w:beforeLines="50" w:before="120" w:afterLines="50" w:after="120"/>
        <w:jc w:val="center"/>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lastRenderedPageBreak/>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東大學資訊工程學系碩士班修業要點</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草案</w:t>
      </w:r>
      <w:r w:rsidRPr="00ED18C3">
        <w:rPr>
          <w:rFonts w:asciiTheme="minorHAnsi" w:eastAsia="標楷體" w:hAnsiTheme="minorHAnsi" w:cstheme="minorHAnsi"/>
          <w:b/>
          <w:sz w:val="32"/>
          <w:szCs w:val="32"/>
        </w:rPr>
        <w:t>)</w:t>
      </w:r>
    </w:p>
    <w:p w14:paraId="5E625D53" w14:textId="77777777" w:rsidR="001E12C2" w:rsidRPr="00ED18C3" w:rsidRDefault="001E12C2" w:rsidP="001E12C2">
      <w:pPr>
        <w:snapToGrid w:val="0"/>
        <w:jc w:val="right"/>
        <w:rPr>
          <w:rFonts w:asciiTheme="minorHAnsi" w:eastAsia="標楷體" w:hAnsiTheme="minorHAnsi" w:cstheme="minorHAnsi"/>
          <w:sz w:val="20"/>
          <w:szCs w:val="20"/>
        </w:rPr>
      </w:pPr>
      <w:r w:rsidRPr="00ED18C3">
        <w:rPr>
          <w:rFonts w:asciiTheme="minorHAnsi" w:eastAsia="標楷體" w:hAnsiTheme="minorHAnsi" w:cstheme="minorHAnsi"/>
          <w:sz w:val="20"/>
          <w:szCs w:val="20"/>
        </w:rPr>
        <w:t>110</w:t>
      </w:r>
      <w:r w:rsidRPr="00ED18C3">
        <w:rPr>
          <w:rFonts w:asciiTheme="minorHAnsi" w:eastAsia="標楷體" w:hAnsiTheme="minorHAnsi" w:cstheme="minorHAnsi"/>
          <w:sz w:val="20"/>
          <w:szCs w:val="20"/>
        </w:rPr>
        <w:t>學年度第</w:t>
      </w:r>
      <w:r w:rsidRPr="00ED18C3">
        <w:rPr>
          <w:rFonts w:asciiTheme="minorHAnsi" w:eastAsia="標楷體" w:hAnsiTheme="minorHAnsi" w:cstheme="minorHAnsi"/>
          <w:sz w:val="20"/>
          <w:szCs w:val="20"/>
        </w:rPr>
        <w:t>1</w:t>
      </w:r>
      <w:r w:rsidRPr="00ED18C3">
        <w:rPr>
          <w:rFonts w:asciiTheme="minorHAnsi" w:eastAsia="標楷體" w:hAnsiTheme="minorHAnsi" w:cstheme="minorHAnsi"/>
          <w:sz w:val="20"/>
          <w:szCs w:val="20"/>
        </w:rPr>
        <w:t>學期第</w:t>
      </w:r>
      <w:r w:rsidRPr="00ED18C3">
        <w:rPr>
          <w:rFonts w:asciiTheme="minorHAnsi" w:eastAsia="標楷體" w:hAnsiTheme="minorHAnsi" w:cstheme="minorHAnsi"/>
          <w:sz w:val="20"/>
          <w:szCs w:val="20"/>
        </w:rPr>
        <w:t>3</w:t>
      </w:r>
      <w:r w:rsidRPr="00ED18C3">
        <w:rPr>
          <w:rFonts w:asciiTheme="minorHAnsi" w:eastAsia="標楷體" w:hAnsiTheme="minorHAnsi" w:cstheme="minorHAnsi"/>
          <w:sz w:val="20"/>
          <w:szCs w:val="20"/>
        </w:rPr>
        <w:t>次系</w:t>
      </w:r>
      <w:proofErr w:type="gramStart"/>
      <w:r w:rsidRPr="00ED18C3">
        <w:rPr>
          <w:rFonts w:asciiTheme="minorHAnsi" w:eastAsia="標楷體" w:hAnsiTheme="minorHAnsi" w:cstheme="minorHAnsi"/>
          <w:sz w:val="20"/>
          <w:szCs w:val="20"/>
        </w:rPr>
        <w:t>務</w:t>
      </w:r>
      <w:proofErr w:type="gramEnd"/>
      <w:r w:rsidRPr="00ED18C3">
        <w:rPr>
          <w:rFonts w:asciiTheme="minorHAnsi" w:eastAsia="標楷體" w:hAnsiTheme="minorHAnsi" w:cstheme="minorHAnsi"/>
          <w:sz w:val="20"/>
          <w:szCs w:val="20"/>
        </w:rPr>
        <w:t>會議通過</w:t>
      </w:r>
      <w:r w:rsidRPr="00ED18C3">
        <w:rPr>
          <w:rFonts w:asciiTheme="minorHAnsi" w:eastAsia="標楷體" w:hAnsiTheme="minorHAnsi" w:cstheme="minorHAnsi"/>
          <w:sz w:val="20"/>
          <w:szCs w:val="20"/>
        </w:rPr>
        <w:t>(111.01.12)</w:t>
      </w:r>
    </w:p>
    <w:p w14:paraId="7EA31BC1" w14:textId="366098BC" w:rsidR="001E12C2" w:rsidRPr="00ED18C3" w:rsidRDefault="001E12C2" w:rsidP="001E12C2">
      <w:pPr>
        <w:snapToGrid w:val="0"/>
        <w:jc w:val="right"/>
        <w:rPr>
          <w:rFonts w:asciiTheme="minorHAnsi" w:eastAsia="標楷體" w:hAnsiTheme="minorHAnsi" w:cstheme="minorHAnsi"/>
          <w:sz w:val="20"/>
          <w:szCs w:val="20"/>
        </w:rPr>
      </w:pPr>
      <w:r w:rsidRPr="00ED18C3">
        <w:rPr>
          <w:rFonts w:asciiTheme="minorHAnsi" w:eastAsia="標楷體" w:hAnsiTheme="minorHAnsi" w:cstheme="minorHAnsi"/>
          <w:sz w:val="20"/>
          <w:szCs w:val="20"/>
        </w:rPr>
        <w:t>110</w:t>
      </w:r>
      <w:r w:rsidRPr="00ED18C3">
        <w:rPr>
          <w:rFonts w:asciiTheme="minorHAnsi" w:eastAsia="標楷體" w:hAnsiTheme="minorHAnsi" w:cstheme="minorHAnsi"/>
          <w:sz w:val="20"/>
          <w:szCs w:val="20"/>
        </w:rPr>
        <w:t>學年度第</w:t>
      </w:r>
      <w:r w:rsidRPr="00ED18C3">
        <w:rPr>
          <w:rFonts w:asciiTheme="minorHAnsi" w:eastAsia="標楷體" w:hAnsiTheme="minorHAnsi" w:cstheme="minorHAnsi"/>
          <w:sz w:val="20"/>
          <w:szCs w:val="20"/>
        </w:rPr>
        <w:t>1</w:t>
      </w:r>
      <w:r w:rsidRPr="00ED18C3">
        <w:rPr>
          <w:rFonts w:asciiTheme="minorHAnsi" w:eastAsia="標楷體" w:hAnsiTheme="minorHAnsi" w:cstheme="minorHAnsi"/>
          <w:sz w:val="20"/>
          <w:szCs w:val="20"/>
        </w:rPr>
        <w:t>學期第</w:t>
      </w:r>
      <w:r w:rsidRPr="00ED18C3">
        <w:rPr>
          <w:rFonts w:asciiTheme="minorHAnsi" w:eastAsia="標楷體" w:hAnsiTheme="minorHAnsi" w:cstheme="minorHAnsi"/>
          <w:sz w:val="20"/>
          <w:szCs w:val="20"/>
        </w:rPr>
        <w:t>3</w:t>
      </w:r>
      <w:r w:rsidRPr="00ED18C3">
        <w:rPr>
          <w:rFonts w:asciiTheme="minorHAnsi" w:eastAsia="標楷體" w:hAnsiTheme="minorHAnsi" w:cstheme="minorHAnsi"/>
          <w:sz w:val="20"/>
          <w:szCs w:val="20"/>
        </w:rPr>
        <w:t>次院</w:t>
      </w:r>
      <w:proofErr w:type="gramStart"/>
      <w:r w:rsidRPr="00ED18C3">
        <w:rPr>
          <w:rFonts w:asciiTheme="minorHAnsi" w:eastAsia="標楷體" w:hAnsiTheme="minorHAnsi" w:cstheme="minorHAnsi"/>
          <w:sz w:val="20"/>
          <w:szCs w:val="20"/>
        </w:rPr>
        <w:t>務</w:t>
      </w:r>
      <w:proofErr w:type="gramEnd"/>
      <w:r w:rsidRPr="00ED18C3">
        <w:rPr>
          <w:rFonts w:asciiTheme="minorHAnsi" w:eastAsia="標楷體" w:hAnsiTheme="minorHAnsi" w:cstheme="minorHAnsi"/>
          <w:sz w:val="20"/>
          <w:szCs w:val="20"/>
        </w:rPr>
        <w:t>會議通過</w:t>
      </w:r>
      <w:r w:rsidRPr="00ED18C3">
        <w:rPr>
          <w:rFonts w:asciiTheme="minorHAnsi" w:eastAsia="標楷體" w:hAnsiTheme="minorHAnsi" w:cstheme="minorHAnsi"/>
          <w:sz w:val="20"/>
          <w:szCs w:val="20"/>
        </w:rPr>
        <w:t>(111.03.22)</w:t>
      </w:r>
    </w:p>
    <w:p w14:paraId="32D0366B" w14:textId="6FA03778" w:rsidR="001E12C2" w:rsidRPr="00ED18C3" w:rsidRDefault="001E12C2" w:rsidP="001E12C2">
      <w:pPr>
        <w:snapToGrid w:val="0"/>
        <w:jc w:val="right"/>
        <w:rPr>
          <w:rFonts w:asciiTheme="minorHAnsi" w:eastAsia="標楷體" w:hAnsiTheme="minorHAnsi" w:cstheme="minorHAnsi"/>
          <w:sz w:val="20"/>
          <w:szCs w:val="20"/>
          <w:u w:val="single"/>
        </w:rPr>
      </w:pPr>
      <w:r w:rsidRPr="00ED18C3">
        <w:rPr>
          <w:rFonts w:asciiTheme="minorHAnsi" w:eastAsia="標楷體" w:hAnsiTheme="minorHAnsi" w:cstheme="minorHAnsi"/>
          <w:color w:val="FF0000"/>
          <w:sz w:val="20"/>
          <w:szCs w:val="20"/>
          <w:u w:val="single"/>
        </w:rPr>
        <w:t>110</w:t>
      </w:r>
      <w:r w:rsidRPr="00ED18C3">
        <w:rPr>
          <w:rFonts w:asciiTheme="minorHAnsi" w:eastAsia="標楷體" w:hAnsiTheme="minorHAnsi" w:cstheme="minorHAnsi"/>
          <w:color w:val="FF0000"/>
          <w:sz w:val="20"/>
          <w:szCs w:val="20"/>
          <w:u w:val="single"/>
        </w:rPr>
        <w:t>學年度第</w:t>
      </w:r>
      <w:r w:rsidRPr="00ED18C3">
        <w:rPr>
          <w:rFonts w:asciiTheme="minorHAnsi" w:eastAsia="標楷體" w:hAnsiTheme="minorHAnsi" w:cstheme="minorHAnsi"/>
          <w:color w:val="FF0000"/>
          <w:sz w:val="20"/>
          <w:szCs w:val="20"/>
          <w:u w:val="single"/>
        </w:rPr>
        <w:t>2</w:t>
      </w:r>
      <w:r w:rsidRPr="00ED18C3">
        <w:rPr>
          <w:rFonts w:asciiTheme="minorHAnsi" w:eastAsia="標楷體" w:hAnsiTheme="minorHAnsi" w:cstheme="minorHAnsi"/>
          <w:color w:val="FF0000"/>
          <w:sz w:val="20"/>
          <w:szCs w:val="20"/>
          <w:u w:val="single"/>
        </w:rPr>
        <w:t>學期第</w:t>
      </w:r>
      <w:r w:rsidRPr="00ED18C3">
        <w:rPr>
          <w:rFonts w:asciiTheme="minorHAnsi" w:eastAsia="標楷體" w:hAnsiTheme="minorHAnsi" w:cstheme="minorHAnsi"/>
          <w:color w:val="FF0000"/>
          <w:sz w:val="20"/>
          <w:szCs w:val="20"/>
          <w:u w:val="single"/>
        </w:rPr>
        <w:t>1</w:t>
      </w:r>
      <w:r w:rsidRPr="00ED18C3">
        <w:rPr>
          <w:rFonts w:asciiTheme="minorHAnsi" w:eastAsia="標楷體" w:hAnsiTheme="minorHAnsi" w:cstheme="minorHAnsi"/>
          <w:color w:val="FF0000"/>
          <w:sz w:val="20"/>
          <w:szCs w:val="20"/>
          <w:u w:val="single"/>
        </w:rPr>
        <w:t>次教務會議通過</w:t>
      </w:r>
      <w:r w:rsidRPr="00ED18C3">
        <w:rPr>
          <w:rFonts w:asciiTheme="minorHAnsi" w:eastAsia="標楷體" w:hAnsiTheme="minorHAnsi" w:cstheme="minorHAnsi"/>
          <w:color w:val="FF0000"/>
          <w:sz w:val="20"/>
          <w:szCs w:val="20"/>
          <w:u w:val="single"/>
        </w:rPr>
        <w:t>(111.04.21)</w:t>
      </w:r>
    </w:p>
    <w:p w14:paraId="526CBCD0" w14:textId="77777777" w:rsidR="001E12C2" w:rsidRPr="00ED18C3" w:rsidRDefault="001E12C2" w:rsidP="001E12C2">
      <w:pPr>
        <w:widowControl/>
        <w:shd w:val="clear" w:color="auto" w:fill="FFFFFF"/>
        <w:snapToGrid w:val="0"/>
        <w:spacing w:beforeLines="50" w:before="120"/>
        <w:ind w:left="480" w:hangingChars="200" w:hanging="480"/>
        <w:jc w:val="both"/>
        <w:rPr>
          <w:rFonts w:asciiTheme="minorHAnsi" w:eastAsia="標楷體" w:hAnsiTheme="minorHAnsi" w:cstheme="minorHAnsi"/>
          <w:kern w:val="0"/>
        </w:rPr>
      </w:pPr>
      <w:r w:rsidRPr="00ED18C3">
        <w:rPr>
          <w:rFonts w:asciiTheme="minorHAnsi" w:eastAsia="標楷體" w:hAnsiTheme="minorHAnsi" w:cstheme="minorHAnsi"/>
        </w:rPr>
        <w:t>一、</w:t>
      </w:r>
      <w:r w:rsidRPr="00ED18C3">
        <w:rPr>
          <w:rFonts w:asciiTheme="minorHAnsi" w:eastAsia="標楷體" w:hAnsiTheme="minorHAnsi" w:cstheme="minorHAnsi"/>
          <w:kern w:val="0"/>
        </w:rPr>
        <w:t>為協助本系碩士班研究生順利完成學業，並提升論文研究水準，特訂定本要點。</w:t>
      </w:r>
    </w:p>
    <w:p w14:paraId="30946196" w14:textId="77777777" w:rsidR="001E12C2" w:rsidRPr="00ED18C3" w:rsidRDefault="001E12C2" w:rsidP="001E12C2">
      <w:pPr>
        <w:widowControl/>
        <w:shd w:val="clear" w:color="auto" w:fill="FFFFFF"/>
        <w:snapToGrid w:val="0"/>
        <w:ind w:left="480" w:hangingChars="200" w:hanging="480"/>
        <w:jc w:val="both"/>
        <w:rPr>
          <w:rFonts w:asciiTheme="minorHAnsi" w:eastAsia="標楷體" w:hAnsiTheme="minorHAnsi" w:cstheme="minorHAnsi"/>
          <w:kern w:val="0"/>
        </w:rPr>
      </w:pPr>
      <w:r w:rsidRPr="00ED18C3">
        <w:rPr>
          <w:rFonts w:asciiTheme="minorHAnsi" w:eastAsia="標楷體" w:hAnsiTheme="minorHAnsi" w:cstheme="minorHAnsi"/>
        </w:rPr>
        <w:t>二、</w:t>
      </w:r>
      <w:r w:rsidRPr="00ED18C3">
        <w:rPr>
          <w:rFonts w:asciiTheme="minorHAnsi" w:eastAsia="標楷體" w:hAnsiTheme="minorHAnsi" w:cstheme="minorHAnsi"/>
          <w:kern w:val="0"/>
        </w:rPr>
        <w:t>論文指導教授以本系專任教師擔任為原則，若因研究主題特殊性，得經本系</w:t>
      </w:r>
      <w:proofErr w:type="gramStart"/>
      <w:r w:rsidRPr="00ED18C3">
        <w:rPr>
          <w:rFonts w:asciiTheme="minorHAnsi" w:eastAsia="標楷體" w:hAnsiTheme="minorHAnsi" w:cstheme="minorHAnsi"/>
          <w:kern w:val="0"/>
        </w:rPr>
        <w:t>系務</w:t>
      </w:r>
      <w:proofErr w:type="gramEnd"/>
      <w:r w:rsidRPr="00ED18C3">
        <w:rPr>
          <w:rFonts w:asciiTheme="minorHAnsi" w:eastAsia="標楷體" w:hAnsiTheme="minorHAnsi" w:cstheme="minorHAnsi"/>
          <w:kern w:val="0"/>
        </w:rPr>
        <w:t>會議審核通過後，聘請本校系外專任教師或校外教師擔任指導教授，並需一位本系專任教師擔任共同指導教授。</w:t>
      </w:r>
    </w:p>
    <w:p w14:paraId="47709228" w14:textId="77777777" w:rsidR="001E12C2" w:rsidRPr="00ED18C3" w:rsidRDefault="001E12C2" w:rsidP="001E12C2">
      <w:pPr>
        <w:widowControl/>
        <w:shd w:val="clear" w:color="auto" w:fill="FFFFFF"/>
        <w:snapToGrid w:val="0"/>
        <w:ind w:left="480" w:hangingChars="200" w:hanging="480"/>
        <w:jc w:val="both"/>
        <w:rPr>
          <w:rFonts w:asciiTheme="minorHAnsi" w:eastAsia="標楷體" w:hAnsiTheme="minorHAnsi" w:cstheme="minorHAnsi"/>
        </w:rPr>
      </w:pPr>
      <w:r w:rsidRPr="00ED18C3">
        <w:rPr>
          <w:rFonts w:asciiTheme="minorHAnsi" w:eastAsia="標楷體" w:hAnsiTheme="minorHAnsi" w:cstheme="minorHAnsi"/>
        </w:rPr>
        <w:t>三、</w:t>
      </w:r>
      <w:r w:rsidRPr="00ED18C3">
        <w:rPr>
          <w:rFonts w:asciiTheme="minorHAnsi" w:eastAsia="標楷體" w:hAnsiTheme="minorHAnsi" w:cstheme="minorHAnsi"/>
          <w:kern w:val="0"/>
        </w:rPr>
        <w:t>指導教授申請</w:t>
      </w:r>
      <w:r w:rsidRPr="00ED18C3">
        <w:rPr>
          <w:rFonts w:asciiTheme="minorHAnsi" w:eastAsia="標楷體" w:hAnsiTheme="minorHAnsi" w:cstheme="minorHAnsi"/>
        </w:rPr>
        <w:t>本系碩士班研究生在入學後第一學年結束前提出論文指導教授名單，依所擬論文主題及指導教授研究專長，提交本系</w:t>
      </w:r>
      <w:proofErr w:type="gramStart"/>
      <w:r w:rsidRPr="00ED18C3">
        <w:rPr>
          <w:rFonts w:asciiTheme="minorHAnsi" w:eastAsia="標楷體" w:hAnsiTheme="minorHAnsi" w:cstheme="minorHAnsi"/>
        </w:rPr>
        <w:t>系務</w:t>
      </w:r>
      <w:proofErr w:type="gramEnd"/>
      <w:r w:rsidRPr="00ED18C3">
        <w:rPr>
          <w:rFonts w:asciiTheme="minorHAnsi" w:eastAsia="標楷體" w:hAnsiTheme="minorHAnsi" w:cstheme="minorHAnsi"/>
        </w:rPr>
        <w:t>會議審議。</w:t>
      </w:r>
    </w:p>
    <w:p w14:paraId="44A3DA21" w14:textId="77777777" w:rsidR="001E12C2" w:rsidRPr="00ED18C3" w:rsidRDefault="001E12C2" w:rsidP="001E12C2">
      <w:pPr>
        <w:widowControl/>
        <w:shd w:val="clear" w:color="auto" w:fill="FFFFFF"/>
        <w:snapToGrid w:val="0"/>
        <w:ind w:left="480" w:hangingChars="200" w:hanging="480"/>
        <w:jc w:val="both"/>
        <w:rPr>
          <w:rFonts w:asciiTheme="minorHAnsi" w:eastAsia="標楷體" w:hAnsiTheme="minorHAnsi" w:cstheme="minorHAnsi"/>
          <w:kern w:val="0"/>
        </w:rPr>
      </w:pPr>
      <w:r w:rsidRPr="00ED18C3">
        <w:rPr>
          <w:rFonts w:asciiTheme="minorHAnsi" w:eastAsia="標楷體" w:hAnsiTheme="minorHAnsi" w:cstheme="minorHAnsi"/>
        </w:rPr>
        <w:t>四、</w:t>
      </w:r>
      <w:r w:rsidRPr="00ED18C3">
        <w:rPr>
          <w:rFonts w:asciiTheme="minorHAnsi" w:eastAsia="標楷體" w:hAnsiTheme="minorHAnsi" w:cstheme="minorHAnsi"/>
          <w:kern w:val="0"/>
        </w:rPr>
        <w:t>論文方向：本系碩士班研究生撰寫之論文主題須以資訊產業相關為主軸。</w:t>
      </w:r>
    </w:p>
    <w:p w14:paraId="5CF3F668" w14:textId="77777777" w:rsidR="001E12C2" w:rsidRPr="00ED18C3" w:rsidRDefault="001E12C2" w:rsidP="001E12C2">
      <w:pPr>
        <w:widowControl/>
        <w:shd w:val="clear" w:color="auto" w:fill="FFFFFF"/>
        <w:snapToGrid w:val="0"/>
        <w:ind w:left="480" w:hangingChars="200" w:hanging="480"/>
        <w:jc w:val="both"/>
        <w:rPr>
          <w:rFonts w:asciiTheme="minorHAnsi" w:eastAsia="標楷體" w:hAnsiTheme="minorHAnsi" w:cstheme="minorHAnsi"/>
        </w:rPr>
      </w:pPr>
      <w:r w:rsidRPr="00ED18C3">
        <w:rPr>
          <w:rFonts w:asciiTheme="minorHAnsi" w:eastAsia="標楷體" w:hAnsiTheme="minorHAnsi" w:cstheme="minorHAnsi"/>
        </w:rPr>
        <w:t>五、</w:t>
      </w:r>
      <w:r w:rsidRPr="00ED18C3">
        <w:rPr>
          <w:rFonts w:asciiTheme="minorHAnsi" w:eastAsia="標楷體" w:hAnsiTheme="minorHAnsi" w:cstheme="minorHAnsi"/>
          <w:kern w:val="0"/>
        </w:rPr>
        <w:t>期刊、研討會論文發表</w:t>
      </w:r>
      <w:r w:rsidRPr="00ED18C3">
        <w:rPr>
          <w:rFonts w:asciiTheme="minorHAnsi" w:eastAsia="標楷體" w:hAnsiTheme="minorHAnsi" w:cstheme="minorHAnsi"/>
        </w:rPr>
        <w:t>本系碩士班研究生須於提出論文口試前提出公開發表證明，並經指導教授認可，始得提出口試申請。</w:t>
      </w:r>
    </w:p>
    <w:p w14:paraId="1640EC7E" w14:textId="77777777" w:rsidR="001E12C2" w:rsidRPr="00ED18C3" w:rsidRDefault="001E12C2" w:rsidP="001E12C2">
      <w:pPr>
        <w:widowControl/>
        <w:shd w:val="clear" w:color="auto" w:fill="FFFFFF"/>
        <w:snapToGrid w:val="0"/>
        <w:ind w:leftChars="200" w:left="480"/>
        <w:jc w:val="both"/>
        <w:rPr>
          <w:rFonts w:asciiTheme="minorHAnsi" w:eastAsia="標楷體" w:hAnsiTheme="minorHAnsi" w:cstheme="minorHAnsi"/>
        </w:rPr>
      </w:pPr>
      <w:r w:rsidRPr="00ED18C3">
        <w:rPr>
          <w:rFonts w:asciiTheme="minorHAnsi" w:eastAsia="標楷體" w:hAnsiTheme="minorHAnsi" w:cstheme="minorHAnsi"/>
        </w:rPr>
        <w:t>理論研究型，應於各類正式學術期刊、學術研討會公開發表相關著作</w:t>
      </w:r>
      <w:r w:rsidRPr="00ED18C3">
        <w:rPr>
          <w:rFonts w:asciiTheme="minorHAnsi" w:eastAsia="標楷體" w:hAnsiTheme="minorHAnsi" w:cstheme="minorHAnsi"/>
        </w:rPr>
        <w:t>(</w:t>
      </w:r>
      <w:r w:rsidRPr="00ED18C3">
        <w:rPr>
          <w:rFonts w:asciiTheme="minorHAnsi" w:eastAsia="標楷體" w:hAnsiTheme="minorHAnsi" w:cstheme="minorHAnsi"/>
        </w:rPr>
        <w:t>至少一篇</w:t>
      </w:r>
      <w:r w:rsidRPr="00ED18C3">
        <w:rPr>
          <w:rFonts w:asciiTheme="minorHAnsi" w:eastAsia="標楷體" w:hAnsiTheme="minorHAnsi" w:cstheme="minorHAnsi"/>
        </w:rPr>
        <w:t>)</w:t>
      </w:r>
      <w:r w:rsidRPr="00ED18C3">
        <w:rPr>
          <w:rFonts w:asciiTheme="minorHAnsi" w:eastAsia="標楷體" w:hAnsiTheme="minorHAnsi" w:cstheme="minorHAnsi"/>
        </w:rPr>
        <w:t>。</w:t>
      </w:r>
    </w:p>
    <w:p w14:paraId="53BD6927" w14:textId="77777777" w:rsidR="001E12C2" w:rsidRPr="00ED18C3" w:rsidRDefault="001E12C2" w:rsidP="001E12C2">
      <w:pPr>
        <w:widowControl/>
        <w:shd w:val="clear" w:color="auto" w:fill="FFFFFF"/>
        <w:snapToGrid w:val="0"/>
        <w:ind w:left="480" w:hangingChars="200" w:hanging="480"/>
        <w:jc w:val="both"/>
        <w:rPr>
          <w:rFonts w:asciiTheme="minorHAnsi" w:eastAsia="標楷體" w:hAnsiTheme="minorHAnsi" w:cstheme="minorHAnsi"/>
          <w:kern w:val="0"/>
        </w:rPr>
      </w:pPr>
      <w:r w:rsidRPr="00ED18C3">
        <w:rPr>
          <w:rFonts w:asciiTheme="minorHAnsi" w:eastAsia="標楷體" w:hAnsiTheme="minorHAnsi" w:cstheme="minorHAnsi"/>
          <w:kern w:val="0"/>
        </w:rPr>
        <w:t>六、論文經原創性比對系統，相似度須為百分之二十五</w:t>
      </w:r>
      <w:r w:rsidRPr="00ED18C3">
        <w:rPr>
          <w:rFonts w:asciiTheme="minorHAnsi" w:eastAsia="標楷體" w:hAnsiTheme="minorHAnsi" w:cstheme="minorHAnsi"/>
          <w:kern w:val="0"/>
        </w:rPr>
        <w:t>(</w:t>
      </w:r>
      <w:r w:rsidRPr="00ED18C3">
        <w:rPr>
          <w:rFonts w:asciiTheme="minorHAnsi" w:eastAsia="標楷體" w:hAnsiTheme="minorHAnsi" w:cstheme="minorHAnsi"/>
          <w:kern w:val="0"/>
        </w:rPr>
        <w:t>含</w:t>
      </w:r>
      <w:r w:rsidRPr="00ED18C3">
        <w:rPr>
          <w:rFonts w:asciiTheme="minorHAnsi" w:eastAsia="標楷體" w:hAnsiTheme="minorHAnsi" w:cstheme="minorHAnsi"/>
          <w:kern w:val="0"/>
        </w:rPr>
        <w:t>)</w:t>
      </w:r>
      <w:r w:rsidRPr="00ED18C3">
        <w:rPr>
          <w:rFonts w:asciiTheme="minorHAnsi" w:eastAsia="標楷體" w:hAnsiTheme="minorHAnsi" w:cstheme="minorHAnsi"/>
          <w:kern w:val="0"/>
        </w:rPr>
        <w:t>以下，始得授予碩士學位。</w:t>
      </w:r>
    </w:p>
    <w:p w14:paraId="2477CCAB" w14:textId="77777777" w:rsidR="001E12C2" w:rsidRPr="00ED18C3" w:rsidRDefault="001E12C2" w:rsidP="001E12C2">
      <w:pPr>
        <w:widowControl/>
        <w:shd w:val="clear" w:color="auto" w:fill="FFFFFF"/>
        <w:snapToGrid w:val="0"/>
        <w:ind w:left="480" w:hangingChars="200" w:hanging="480"/>
        <w:jc w:val="both"/>
        <w:rPr>
          <w:rFonts w:asciiTheme="minorHAnsi" w:eastAsia="標楷體" w:hAnsiTheme="minorHAnsi" w:cstheme="minorHAnsi"/>
        </w:rPr>
      </w:pPr>
      <w:r w:rsidRPr="00ED18C3">
        <w:rPr>
          <w:rFonts w:asciiTheme="minorHAnsi" w:eastAsia="標楷體" w:hAnsiTheme="minorHAnsi" w:cstheme="minorHAnsi"/>
        </w:rPr>
        <w:t>七、本要點未盡事宜，依本校學則或相關規章辦理。</w:t>
      </w:r>
    </w:p>
    <w:p w14:paraId="1386BF3C" w14:textId="22F38B3F" w:rsidR="00AE6D6E" w:rsidRPr="00ED18C3" w:rsidRDefault="001E12C2" w:rsidP="001E12C2">
      <w:pPr>
        <w:spacing w:beforeLines="50" w:before="120" w:afterLines="50" w:after="120"/>
        <w:ind w:left="972" w:hangingChars="405" w:hanging="972"/>
        <w:rPr>
          <w:rFonts w:asciiTheme="minorHAnsi" w:eastAsia="標楷體" w:hAnsiTheme="minorHAnsi" w:cstheme="minorHAnsi"/>
          <w:b/>
          <w:bCs/>
          <w:sz w:val="28"/>
        </w:rPr>
      </w:pPr>
      <w:r w:rsidRPr="00ED18C3">
        <w:rPr>
          <w:rFonts w:asciiTheme="minorHAnsi" w:eastAsia="標楷體" w:hAnsiTheme="minorHAnsi" w:cstheme="minorHAnsi"/>
        </w:rPr>
        <w:t>八、本要點經系</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及院</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會議通過，教務會議核備，校長核定後發布實施，修正時亦同。</w:t>
      </w:r>
      <w:r w:rsidRPr="00ED18C3">
        <w:rPr>
          <w:rFonts w:asciiTheme="minorHAnsi" w:eastAsia="標楷體" w:hAnsiTheme="minorHAnsi" w:cstheme="minorHAnsi"/>
          <w:b/>
          <w:bCs/>
          <w:sz w:val="28"/>
        </w:rPr>
        <w:t xml:space="preserve"> </w:t>
      </w:r>
    </w:p>
    <w:p w14:paraId="27F2B048" w14:textId="77777777" w:rsidR="00D04A12" w:rsidRDefault="00AE6D6E" w:rsidP="00D30D33">
      <w:pPr>
        <w:spacing w:beforeLines="50" w:before="120" w:afterLines="50" w:after="120"/>
        <w:ind w:left="2"/>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p>
    <w:p w14:paraId="3AC2E029" w14:textId="06041FE2" w:rsidR="00D04A12" w:rsidRPr="00D04A12" w:rsidRDefault="00D04A12" w:rsidP="00D04A12">
      <w:pPr>
        <w:pStyle w:val="aff1"/>
        <w:numPr>
          <w:ilvl w:val="0"/>
          <w:numId w:val="51"/>
        </w:numPr>
        <w:spacing w:beforeLines="50" w:before="120" w:afterLines="50" w:after="120"/>
        <w:ind w:leftChars="0"/>
        <w:rPr>
          <w:rFonts w:asciiTheme="minorHAnsi" w:eastAsia="標楷體" w:hAnsiTheme="minorHAnsi" w:cstheme="minorHAnsi"/>
        </w:rPr>
      </w:pPr>
      <w:r w:rsidRPr="00D04A12">
        <w:rPr>
          <w:rFonts w:asciiTheme="minorHAnsi" w:eastAsia="標楷體" w:hAnsiTheme="minorHAnsi" w:cstheme="minorHAnsi" w:hint="eastAsia"/>
          <w:b/>
          <w:bCs/>
          <w:sz w:val="28"/>
        </w:rPr>
        <w:t>第五點修正為「</w:t>
      </w:r>
      <w:r w:rsidRPr="00D04A12">
        <w:rPr>
          <w:rFonts w:asciiTheme="minorHAnsi" w:eastAsia="標楷體" w:hAnsiTheme="minorHAnsi" w:cstheme="minorHAnsi"/>
          <w:b/>
          <w:bCs/>
          <w:sz w:val="28"/>
        </w:rPr>
        <w:t>期刊、研討會論文發表</w:t>
      </w:r>
      <w:r w:rsidRPr="00D04A12">
        <w:rPr>
          <w:rFonts w:asciiTheme="minorHAnsi" w:eastAsia="標楷體" w:hAnsiTheme="minorHAnsi" w:cstheme="minorHAnsi" w:hint="eastAsia"/>
          <w:b/>
          <w:bCs/>
          <w:color w:val="FF0000"/>
          <w:sz w:val="28"/>
          <w:u w:val="single"/>
        </w:rPr>
        <w:t>：</w:t>
      </w:r>
      <w:r w:rsidRPr="00D04A12">
        <w:rPr>
          <w:rFonts w:asciiTheme="minorHAnsi" w:eastAsia="標楷體" w:hAnsiTheme="minorHAnsi" w:cstheme="minorHAnsi"/>
          <w:b/>
          <w:bCs/>
          <w:sz w:val="28"/>
        </w:rPr>
        <w:t>本系碩士班研究生</w:t>
      </w:r>
      <w:r>
        <w:rPr>
          <w:rFonts w:asciiTheme="minorHAnsi" w:eastAsia="標楷體" w:hAnsiTheme="minorHAnsi" w:cstheme="minorHAnsi"/>
          <w:b/>
          <w:bCs/>
          <w:sz w:val="28"/>
        </w:rPr>
        <w:t>…</w:t>
      </w:r>
      <w:r w:rsidRPr="00D04A12">
        <w:rPr>
          <w:rFonts w:asciiTheme="minorHAnsi" w:eastAsia="標楷體" w:hAnsiTheme="minorHAnsi" w:cstheme="minorHAnsi"/>
          <w:b/>
          <w:bCs/>
          <w:sz w:val="28"/>
        </w:rPr>
        <w:t>。</w:t>
      </w:r>
      <w:r w:rsidRPr="00D04A12">
        <w:rPr>
          <w:rFonts w:asciiTheme="minorHAnsi" w:eastAsia="標楷體" w:hAnsiTheme="minorHAnsi" w:cstheme="minorHAnsi" w:hint="eastAsia"/>
          <w:b/>
          <w:bCs/>
          <w:sz w:val="28"/>
        </w:rPr>
        <w:t>」。</w:t>
      </w:r>
    </w:p>
    <w:p w14:paraId="633F0D90" w14:textId="57839BA6" w:rsidR="00AE6D6E" w:rsidRPr="00D04A12" w:rsidRDefault="00D04A12" w:rsidP="00D04A12">
      <w:pPr>
        <w:pStyle w:val="aff1"/>
        <w:numPr>
          <w:ilvl w:val="0"/>
          <w:numId w:val="51"/>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餘</w:t>
      </w:r>
      <w:r w:rsidR="00C8071F" w:rsidRPr="00D04A12">
        <w:rPr>
          <w:rFonts w:asciiTheme="minorHAnsi" w:eastAsia="標楷體" w:hAnsiTheme="minorHAnsi" w:cstheme="minorHAnsi" w:hint="eastAsia"/>
          <w:b/>
          <w:bCs/>
          <w:sz w:val="28"/>
        </w:rPr>
        <w:t>同意核備。</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1E12C2" w:rsidRPr="00ED18C3" w14:paraId="4B7D8008" w14:textId="77777777" w:rsidTr="00B71542">
        <w:tc>
          <w:tcPr>
            <w:tcW w:w="10314" w:type="dxa"/>
            <w:shd w:val="clear" w:color="auto" w:fill="auto"/>
          </w:tcPr>
          <w:p w14:paraId="66F642CB" w14:textId="4FE41CF1" w:rsidR="001E12C2" w:rsidRPr="00ED18C3" w:rsidRDefault="001E12C2" w:rsidP="00166A19">
            <w:pPr>
              <w:ind w:left="1135" w:hangingChars="405" w:hanging="1135"/>
              <w:rPr>
                <w:rFonts w:asciiTheme="minorHAnsi" w:eastAsia="標楷體" w:hAnsiTheme="minorHAnsi" w:cstheme="minorHAnsi"/>
                <w:b/>
                <w:sz w:val="28"/>
                <w:szCs w:val="28"/>
              </w:rPr>
            </w:pPr>
            <w:bookmarkStart w:id="6" w:name="提案七"/>
            <w:r w:rsidRPr="00ED18C3">
              <w:rPr>
                <w:rFonts w:asciiTheme="minorHAnsi" w:eastAsia="標楷體" w:hAnsiTheme="minorHAnsi" w:cstheme="minorHAnsi"/>
                <w:b/>
                <w:sz w:val="28"/>
                <w:szCs w:val="28"/>
              </w:rPr>
              <w:t>提案七</w:t>
            </w:r>
            <w:bookmarkEnd w:id="6"/>
            <w:r w:rsidRPr="00ED18C3">
              <w:rPr>
                <w:rFonts w:asciiTheme="minorHAnsi" w:eastAsia="標楷體" w:hAnsiTheme="minorHAnsi" w:cstheme="minorHAnsi"/>
                <w:b/>
                <w:sz w:val="28"/>
                <w:szCs w:val="28"/>
              </w:rPr>
              <w:t>、新訂「國立</w:t>
            </w:r>
            <w:proofErr w:type="gramStart"/>
            <w:r w:rsidRPr="00ED18C3">
              <w:rPr>
                <w:rFonts w:asciiTheme="minorHAnsi" w:eastAsia="標楷體" w:hAnsiTheme="minorHAnsi" w:cstheme="minorHAnsi"/>
                <w:b/>
                <w:sz w:val="28"/>
                <w:szCs w:val="28"/>
              </w:rPr>
              <w:t>臺</w:t>
            </w:r>
            <w:proofErr w:type="gramEnd"/>
            <w:r w:rsidRPr="00ED18C3">
              <w:rPr>
                <w:rFonts w:asciiTheme="minorHAnsi" w:eastAsia="標楷體" w:hAnsiTheme="minorHAnsi" w:cstheme="minorHAnsi"/>
                <w:b/>
                <w:sz w:val="28"/>
                <w:szCs w:val="28"/>
              </w:rPr>
              <w:t>東大學資訊工程學系碩士班課程先修生甄選要點</w:t>
            </w:r>
            <w:r w:rsidRPr="00ED18C3">
              <w:rPr>
                <w:rFonts w:asciiTheme="minorHAnsi" w:eastAsia="標楷體" w:hAnsiTheme="minorHAnsi" w:cstheme="minorHAnsi"/>
                <w:b/>
                <w:bCs/>
              </w:rPr>
              <w:t>」</w:t>
            </w:r>
            <w:r w:rsidRPr="00ED18C3">
              <w:rPr>
                <w:rFonts w:asciiTheme="minorHAnsi" w:eastAsia="標楷體" w:hAnsiTheme="minorHAnsi" w:cstheme="minorHAnsi"/>
                <w:b/>
                <w:sz w:val="28"/>
                <w:szCs w:val="28"/>
              </w:rPr>
              <w:t>(</w:t>
            </w:r>
            <w:r w:rsidRPr="00ED18C3">
              <w:rPr>
                <w:rFonts w:asciiTheme="minorHAnsi" w:eastAsia="標楷體" w:hAnsiTheme="minorHAnsi" w:cstheme="minorHAnsi"/>
                <w:b/>
                <w:sz w:val="28"/>
                <w:szCs w:val="28"/>
              </w:rPr>
              <w:t>草案</w:t>
            </w:r>
            <w:r w:rsidRPr="00ED18C3">
              <w:rPr>
                <w:rFonts w:asciiTheme="minorHAnsi" w:eastAsia="標楷體" w:hAnsiTheme="minorHAnsi" w:cstheme="minorHAnsi"/>
                <w:b/>
                <w:sz w:val="28"/>
                <w:szCs w:val="28"/>
              </w:rPr>
              <w:t>)</w:t>
            </w:r>
            <w:r w:rsidRPr="00ED18C3">
              <w:rPr>
                <w:rFonts w:asciiTheme="minorHAnsi" w:eastAsia="標楷體" w:hAnsiTheme="minorHAnsi" w:cstheme="minorHAnsi"/>
                <w:b/>
                <w:sz w:val="28"/>
                <w:szCs w:val="28"/>
              </w:rPr>
              <w:t>，請審議。</w:t>
            </w:r>
          </w:p>
          <w:p w14:paraId="106D485B" w14:textId="77777777" w:rsidR="001E12C2" w:rsidRPr="00ED18C3" w:rsidRDefault="001E12C2" w:rsidP="00166A19">
            <w:pPr>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提案單位：資訊工程學系</w:t>
            </w:r>
            <w:proofErr w:type="gramStart"/>
            <w:r w:rsidRPr="00ED18C3">
              <w:rPr>
                <w:rFonts w:asciiTheme="minorHAnsi" w:eastAsia="標楷體" w:hAnsiTheme="minorHAnsi" w:cstheme="minorHAnsi"/>
              </w:rPr>
              <w:t>）</w:t>
            </w:r>
            <w:proofErr w:type="gramEnd"/>
          </w:p>
        </w:tc>
      </w:tr>
    </w:tbl>
    <w:p w14:paraId="28A59CDB" w14:textId="77777777" w:rsidR="001E12C2" w:rsidRPr="00ED18C3" w:rsidRDefault="001E12C2" w:rsidP="001E12C2">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3A6007FB" w14:textId="77777777" w:rsidR="00F834B4" w:rsidRPr="00ED18C3" w:rsidRDefault="00F834B4" w:rsidP="009A5E2E">
      <w:pPr>
        <w:numPr>
          <w:ilvl w:val="0"/>
          <w:numId w:val="32"/>
        </w:numPr>
        <w:ind w:leftChars="235" w:left="1133" w:hangingChars="237" w:hanging="569"/>
        <w:rPr>
          <w:rFonts w:asciiTheme="minorHAnsi" w:eastAsia="標楷體" w:hAnsiTheme="minorHAnsi" w:cstheme="minorHAnsi"/>
          <w:szCs w:val="28"/>
        </w:rPr>
      </w:pPr>
      <w:r w:rsidRPr="00ED18C3">
        <w:rPr>
          <w:rFonts w:asciiTheme="minorHAnsi" w:eastAsia="標楷體" w:hAnsiTheme="minorHAnsi" w:cstheme="minorHAnsi"/>
          <w:color w:val="000000"/>
        </w:rPr>
        <w:t>本案經資訊工程學系</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01</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日「</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3</w:t>
      </w:r>
      <w:r w:rsidRPr="00ED18C3">
        <w:rPr>
          <w:rFonts w:asciiTheme="minorHAnsi" w:eastAsia="標楷體" w:hAnsiTheme="minorHAnsi" w:cstheme="minorHAnsi"/>
          <w:color w:val="000000"/>
        </w:rPr>
        <w:t>次系</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會議」、理工學院</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03</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22</w:t>
      </w:r>
      <w:r w:rsidRPr="00ED18C3">
        <w:rPr>
          <w:rFonts w:asciiTheme="minorHAnsi" w:eastAsia="標楷體" w:hAnsiTheme="minorHAnsi" w:cstheme="minorHAnsi"/>
          <w:color w:val="000000"/>
        </w:rPr>
        <w:t>日「</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2</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次院</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會議」審議通過。</w:t>
      </w:r>
    </w:p>
    <w:p w14:paraId="111EF18B" w14:textId="77777777" w:rsidR="00F834B4" w:rsidRPr="00ED18C3" w:rsidRDefault="00F834B4" w:rsidP="009A5E2E">
      <w:pPr>
        <w:numPr>
          <w:ilvl w:val="0"/>
          <w:numId w:val="32"/>
        </w:numPr>
        <w:ind w:leftChars="200" w:left="480" w:firstLineChars="35" w:firstLine="84"/>
        <w:rPr>
          <w:rFonts w:asciiTheme="minorHAnsi" w:eastAsia="標楷體" w:hAnsiTheme="minorHAnsi" w:cstheme="minorHAnsi"/>
          <w:szCs w:val="28"/>
        </w:rPr>
      </w:pPr>
      <w:r w:rsidRPr="00ED18C3">
        <w:rPr>
          <w:rFonts w:asciiTheme="minorHAnsi" w:eastAsia="標楷體" w:hAnsiTheme="minorHAnsi" w:cstheme="minorHAnsi"/>
          <w:szCs w:val="28"/>
        </w:rPr>
        <w:t>檢附資訊工程學系「</w:t>
      </w:r>
      <w:r w:rsidRPr="00ED18C3">
        <w:rPr>
          <w:rFonts w:asciiTheme="minorHAnsi" w:eastAsia="標楷體" w:hAnsiTheme="minorHAnsi" w:cstheme="minorHAnsi"/>
          <w:bCs/>
          <w:szCs w:val="28"/>
        </w:rPr>
        <w:t>碩士班課程先修生甄選要點</w:t>
      </w:r>
      <w:r w:rsidRPr="00ED18C3">
        <w:rPr>
          <w:rFonts w:asciiTheme="minorHAnsi" w:eastAsia="標楷體" w:hAnsiTheme="minorHAnsi" w:cstheme="minorHAnsi"/>
          <w:szCs w:val="28"/>
        </w:rPr>
        <w:t>」。</w:t>
      </w:r>
    </w:p>
    <w:p w14:paraId="6B250E4D" w14:textId="33DB6A4D" w:rsidR="00F834B4" w:rsidRPr="00ED18C3" w:rsidRDefault="00F834B4" w:rsidP="009A5E2E">
      <w:pPr>
        <w:snapToGrid w:val="0"/>
        <w:spacing w:beforeLines="50" w:before="120" w:afterLines="50" w:after="120"/>
        <w:jc w:val="center"/>
        <w:rPr>
          <w:rFonts w:asciiTheme="minorHAnsi" w:eastAsia="標楷體" w:hAnsiTheme="minorHAnsi" w:cstheme="minorHAnsi"/>
          <w:b/>
          <w:bCs/>
          <w:sz w:val="32"/>
        </w:rPr>
      </w:pPr>
      <w:r w:rsidRPr="00ED18C3">
        <w:rPr>
          <w:rFonts w:asciiTheme="minorHAnsi" w:eastAsia="標楷體" w:hAnsiTheme="minorHAnsi" w:cstheme="minorHAnsi"/>
          <w:b/>
          <w:sz w:val="32"/>
        </w:rPr>
        <w:t>國立</w:t>
      </w:r>
      <w:proofErr w:type="gramStart"/>
      <w:r w:rsidRPr="00ED18C3">
        <w:rPr>
          <w:rFonts w:asciiTheme="minorHAnsi" w:eastAsia="標楷體" w:hAnsiTheme="minorHAnsi" w:cstheme="minorHAnsi"/>
          <w:b/>
          <w:sz w:val="32"/>
        </w:rPr>
        <w:t>臺</w:t>
      </w:r>
      <w:proofErr w:type="gramEnd"/>
      <w:r w:rsidRPr="00ED18C3">
        <w:rPr>
          <w:rFonts w:asciiTheme="minorHAnsi" w:eastAsia="標楷體" w:hAnsiTheme="minorHAnsi" w:cstheme="minorHAnsi"/>
          <w:b/>
          <w:sz w:val="32"/>
        </w:rPr>
        <w:t>東大學資訊工程學系</w:t>
      </w:r>
      <w:r w:rsidRPr="00ED18C3">
        <w:rPr>
          <w:rFonts w:asciiTheme="minorHAnsi" w:eastAsia="標楷體" w:hAnsiTheme="minorHAnsi" w:cstheme="minorHAnsi"/>
          <w:b/>
          <w:sz w:val="32"/>
          <w:szCs w:val="32"/>
        </w:rPr>
        <w:t>碩士班</w:t>
      </w:r>
      <w:r w:rsidRPr="00ED18C3">
        <w:rPr>
          <w:rFonts w:asciiTheme="minorHAnsi" w:eastAsia="標楷體" w:hAnsiTheme="minorHAnsi" w:cstheme="minorHAnsi"/>
          <w:b/>
          <w:sz w:val="32"/>
        </w:rPr>
        <w:t>課程先修生甄選要點</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草案</w:t>
      </w:r>
      <w:r w:rsidRPr="00ED18C3">
        <w:rPr>
          <w:rFonts w:asciiTheme="minorHAnsi" w:eastAsia="標楷體" w:hAnsiTheme="minorHAnsi" w:cstheme="minorHAnsi"/>
          <w:b/>
          <w:sz w:val="32"/>
          <w:szCs w:val="32"/>
        </w:rPr>
        <w:t>)</w:t>
      </w:r>
    </w:p>
    <w:p w14:paraId="07A291A5" w14:textId="77777777" w:rsidR="00F834B4" w:rsidRPr="00ED18C3" w:rsidRDefault="00F834B4" w:rsidP="00F834B4">
      <w:pPr>
        <w:snapToGrid w:val="0"/>
        <w:jc w:val="right"/>
        <w:rPr>
          <w:rFonts w:asciiTheme="minorHAnsi" w:eastAsia="標楷體" w:hAnsiTheme="minorHAnsi" w:cstheme="minorHAnsi"/>
          <w:sz w:val="20"/>
          <w:szCs w:val="20"/>
        </w:rPr>
      </w:pPr>
      <w:r w:rsidRPr="00ED18C3">
        <w:rPr>
          <w:rFonts w:asciiTheme="minorHAnsi" w:eastAsia="標楷體" w:hAnsiTheme="minorHAnsi" w:cstheme="minorHAnsi"/>
          <w:sz w:val="20"/>
          <w:szCs w:val="20"/>
        </w:rPr>
        <w:t>110</w:t>
      </w:r>
      <w:r w:rsidRPr="00ED18C3">
        <w:rPr>
          <w:rFonts w:asciiTheme="minorHAnsi" w:eastAsia="標楷體" w:hAnsiTheme="minorHAnsi" w:cstheme="minorHAnsi"/>
          <w:sz w:val="20"/>
          <w:szCs w:val="20"/>
        </w:rPr>
        <w:t>學年度第</w:t>
      </w:r>
      <w:r w:rsidRPr="00ED18C3">
        <w:rPr>
          <w:rFonts w:asciiTheme="minorHAnsi" w:eastAsia="標楷體" w:hAnsiTheme="minorHAnsi" w:cstheme="minorHAnsi"/>
          <w:sz w:val="20"/>
          <w:szCs w:val="20"/>
        </w:rPr>
        <w:t>1</w:t>
      </w:r>
      <w:r w:rsidRPr="00ED18C3">
        <w:rPr>
          <w:rFonts w:asciiTheme="minorHAnsi" w:eastAsia="標楷體" w:hAnsiTheme="minorHAnsi" w:cstheme="minorHAnsi"/>
          <w:sz w:val="20"/>
          <w:szCs w:val="20"/>
        </w:rPr>
        <w:t>學期第</w:t>
      </w:r>
      <w:r w:rsidRPr="00ED18C3">
        <w:rPr>
          <w:rFonts w:asciiTheme="minorHAnsi" w:eastAsia="標楷體" w:hAnsiTheme="minorHAnsi" w:cstheme="minorHAnsi"/>
          <w:sz w:val="20"/>
          <w:szCs w:val="20"/>
        </w:rPr>
        <w:t>3</w:t>
      </w:r>
      <w:r w:rsidRPr="00ED18C3">
        <w:rPr>
          <w:rFonts w:asciiTheme="minorHAnsi" w:eastAsia="標楷體" w:hAnsiTheme="minorHAnsi" w:cstheme="minorHAnsi"/>
          <w:sz w:val="20"/>
          <w:szCs w:val="20"/>
        </w:rPr>
        <w:t>次系</w:t>
      </w:r>
      <w:proofErr w:type="gramStart"/>
      <w:r w:rsidRPr="00ED18C3">
        <w:rPr>
          <w:rFonts w:asciiTheme="minorHAnsi" w:eastAsia="標楷體" w:hAnsiTheme="minorHAnsi" w:cstheme="minorHAnsi"/>
          <w:sz w:val="20"/>
          <w:szCs w:val="20"/>
        </w:rPr>
        <w:t>務</w:t>
      </w:r>
      <w:proofErr w:type="gramEnd"/>
      <w:r w:rsidRPr="00ED18C3">
        <w:rPr>
          <w:rFonts w:asciiTheme="minorHAnsi" w:eastAsia="標楷體" w:hAnsiTheme="minorHAnsi" w:cstheme="minorHAnsi"/>
          <w:sz w:val="20"/>
          <w:szCs w:val="20"/>
        </w:rPr>
        <w:t>會議通過</w:t>
      </w:r>
      <w:r w:rsidRPr="00ED18C3">
        <w:rPr>
          <w:rFonts w:asciiTheme="minorHAnsi" w:eastAsia="標楷體" w:hAnsiTheme="minorHAnsi" w:cstheme="minorHAnsi"/>
          <w:sz w:val="20"/>
          <w:szCs w:val="20"/>
        </w:rPr>
        <w:t>(111.01.12)</w:t>
      </w:r>
    </w:p>
    <w:p w14:paraId="4601D03F" w14:textId="77777777" w:rsidR="00F834B4" w:rsidRPr="00ED18C3" w:rsidRDefault="00F834B4" w:rsidP="00F834B4">
      <w:pPr>
        <w:snapToGrid w:val="0"/>
        <w:jc w:val="right"/>
        <w:rPr>
          <w:rFonts w:asciiTheme="minorHAnsi" w:eastAsia="標楷體" w:hAnsiTheme="minorHAnsi" w:cstheme="minorHAnsi"/>
          <w:sz w:val="20"/>
          <w:szCs w:val="20"/>
        </w:rPr>
      </w:pPr>
      <w:r w:rsidRPr="00ED18C3">
        <w:rPr>
          <w:rFonts w:asciiTheme="minorHAnsi" w:eastAsia="標楷體" w:hAnsiTheme="minorHAnsi" w:cstheme="minorHAnsi"/>
          <w:sz w:val="20"/>
          <w:szCs w:val="20"/>
        </w:rPr>
        <w:t>110</w:t>
      </w:r>
      <w:r w:rsidRPr="00ED18C3">
        <w:rPr>
          <w:rFonts w:asciiTheme="minorHAnsi" w:eastAsia="標楷體" w:hAnsiTheme="minorHAnsi" w:cstheme="minorHAnsi"/>
          <w:sz w:val="20"/>
          <w:szCs w:val="20"/>
        </w:rPr>
        <w:t>學年度第</w:t>
      </w:r>
      <w:r w:rsidRPr="00ED18C3">
        <w:rPr>
          <w:rFonts w:asciiTheme="minorHAnsi" w:eastAsia="標楷體" w:hAnsiTheme="minorHAnsi" w:cstheme="minorHAnsi"/>
          <w:sz w:val="20"/>
          <w:szCs w:val="20"/>
        </w:rPr>
        <w:t>1</w:t>
      </w:r>
      <w:r w:rsidRPr="00ED18C3">
        <w:rPr>
          <w:rFonts w:asciiTheme="minorHAnsi" w:eastAsia="標楷體" w:hAnsiTheme="minorHAnsi" w:cstheme="minorHAnsi"/>
          <w:sz w:val="20"/>
          <w:szCs w:val="20"/>
        </w:rPr>
        <w:t>學期第</w:t>
      </w:r>
      <w:r w:rsidRPr="00ED18C3">
        <w:rPr>
          <w:rFonts w:asciiTheme="minorHAnsi" w:eastAsia="標楷體" w:hAnsiTheme="minorHAnsi" w:cstheme="minorHAnsi"/>
          <w:sz w:val="20"/>
          <w:szCs w:val="20"/>
        </w:rPr>
        <w:t>3</w:t>
      </w:r>
      <w:r w:rsidRPr="00ED18C3">
        <w:rPr>
          <w:rFonts w:asciiTheme="minorHAnsi" w:eastAsia="標楷體" w:hAnsiTheme="minorHAnsi" w:cstheme="minorHAnsi"/>
          <w:sz w:val="20"/>
          <w:szCs w:val="20"/>
        </w:rPr>
        <w:t>次院</w:t>
      </w:r>
      <w:proofErr w:type="gramStart"/>
      <w:r w:rsidRPr="00ED18C3">
        <w:rPr>
          <w:rFonts w:asciiTheme="minorHAnsi" w:eastAsia="標楷體" w:hAnsiTheme="minorHAnsi" w:cstheme="minorHAnsi"/>
          <w:sz w:val="20"/>
          <w:szCs w:val="20"/>
        </w:rPr>
        <w:t>務</w:t>
      </w:r>
      <w:proofErr w:type="gramEnd"/>
      <w:r w:rsidRPr="00ED18C3">
        <w:rPr>
          <w:rFonts w:asciiTheme="minorHAnsi" w:eastAsia="標楷體" w:hAnsiTheme="minorHAnsi" w:cstheme="minorHAnsi"/>
          <w:sz w:val="20"/>
          <w:szCs w:val="20"/>
        </w:rPr>
        <w:t>會議通過</w:t>
      </w:r>
      <w:r w:rsidRPr="00ED18C3">
        <w:rPr>
          <w:rFonts w:asciiTheme="minorHAnsi" w:eastAsia="標楷體" w:hAnsiTheme="minorHAnsi" w:cstheme="minorHAnsi"/>
          <w:sz w:val="20"/>
          <w:szCs w:val="20"/>
        </w:rPr>
        <w:t>(111.03.22)</w:t>
      </w:r>
    </w:p>
    <w:p w14:paraId="4E9EE930" w14:textId="77777777" w:rsidR="00F834B4" w:rsidRPr="00ED18C3" w:rsidRDefault="00F834B4" w:rsidP="00F834B4">
      <w:pPr>
        <w:snapToGrid w:val="0"/>
        <w:jc w:val="right"/>
        <w:rPr>
          <w:rFonts w:asciiTheme="minorHAnsi" w:eastAsia="標楷體" w:hAnsiTheme="minorHAnsi" w:cstheme="minorHAnsi"/>
          <w:sz w:val="20"/>
          <w:szCs w:val="20"/>
          <w:u w:val="single"/>
        </w:rPr>
      </w:pPr>
      <w:r w:rsidRPr="00ED18C3">
        <w:rPr>
          <w:rFonts w:asciiTheme="minorHAnsi" w:eastAsia="標楷體" w:hAnsiTheme="minorHAnsi" w:cstheme="minorHAnsi"/>
          <w:color w:val="FF0000"/>
          <w:sz w:val="20"/>
          <w:szCs w:val="20"/>
          <w:u w:val="single"/>
        </w:rPr>
        <w:t>110</w:t>
      </w:r>
      <w:r w:rsidRPr="00ED18C3">
        <w:rPr>
          <w:rFonts w:asciiTheme="minorHAnsi" w:eastAsia="標楷體" w:hAnsiTheme="minorHAnsi" w:cstheme="minorHAnsi"/>
          <w:color w:val="FF0000"/>
          <w:sz w:val="20"/>
          <w:szCs w:val="20"/>
          <w:u w:val="single"/>
        </w:rPr>
        <w:t>學年度第</w:t>
      </w:r>
      <w:r w:rsidRPr="00ED18C3">
        <w:rPr>
          <w:rFonts w:asciiTheme="minorHAnsi" w:eastAsia="標楷體" w:hAnsiTheme="minorHAnsi" w:cstheme="minorHAnsi"/>
          <w:color w:val="FF0000"/>
          <w:sz w:val="20"/>
          <w:szCs w:val="20"/>
          <w:u w:val="single"/>
        </w:rPr>
        <w:t>2</w:t>
      </w:r>
      <w:r w:rsidRPr="00ED18C3">
        <w:rPr>
          <w:rFonts w:asciiTheme="minorHAnsi" w:eastAsia="標楷體" w:hAnsiTheme="minorHAnsi" w:cstheme="minorHAnsi"/>
          <w:color w:val="FF0000"/>
          <w:sz w:val="20"/>
          <w:szCs w:val="20"/>
          <w:u w:val="single"/>
        </w:rPr>
        <w:t>學期第</w:t>
      </w:r>
      <w:r w:rsidRPr="00ED18C3">
        <w:rPr>
          <w:rFonts w:asciiTheme="minorHAnsi" w:eastAsia="標楷體" w:hAnsiTheme="minorHAnsi" w:cstheme="minorHAnsi"/>
          <w:color w:val="FF0000"/>
          <w:sz w:val="20"/>
          <w:szCs w:val="20"/>
          <w:u w:val="single"/>
        </w:rPr>
        <w:t>1</w:t>
      </w:r>
      <w:r w:rsidRPr="00ED18C3">
        <w:rPr>
          <w:rFonts w:asciiTheme="minorHAnsi" w:eastAsia="標楷體" w:hAnsiTheme="minorHAnsi" w:cstheme="minorHAnsi"/>
          <w:color w:val="FF0000"/>
          <w:sz w:val="20"/>
          <w:szCs w:val="20"/>
          <w:u w:val="single"/>
        </w:rPr>
        <w:t>次教務會議通過</w:t>
      </w:r>
      <w:r w:rsidRPr="00ED18C3">
        <w:rPr>
          <w:rFonts w:asciiTheme="minorHAnsi" w:eastAsia="標楷體" w:hAnsiTheme="minorHAnsi" w:cstheme="minorHAnsi"/>
          <w:color w:val="FF0000"/>
          <w:sz w:val="20"/>
          <w:szCs w:val="20"/>
          <w:u w:val="single"/>
        </w:rPr>
        <w:t>(111.04.21)</w:t>
      </w:r>
    </w:p>
    <w:p w14:paraId="35FF2A4A" w14:textId="77777777" w:rsidR="00F834B4" w:rsidRPr="00ED18C3" w:rsidRDefault="00F834B4" w:rsidP="00FA5BB4">
      <w:pPr>
        <w:numPr>
          <w:ilvl w:val="0"/>
          <w:numId w:val="24"/>
        </w:numPr>
        <w:tabs>
          <w:tab w:val="clear" w:pos="851"/>
        </w:tabs>
        <w:adjustRightInd w:val="0"/>
        <w:snapToGrid w:val="0"/>
        <w:spacing w:beforeLines="50" w:before="120"/>
        <w:ind w:left="504" w:hangingChars="210" w:hanging="504"/>
        <w:jc w:val="both"/>
        <w:textAlignment w:val="baseline"/>
        <w:rPr>
          <w:rFonts w:asciiTheme="minorHAnsi" w:eastAsia="標楷體" w:hAnsiTheme="minorHAnsi" w:cstheme="minorHAnsi"/>
        </w:rPr>
      </w:pPr>
      <w:r w:rsidRPr="00ED18C3">
        <w:rPr>
          <w:rFonts w:asciiTheme="minorHAnsi" w:eastAsia="標楷體" w:hAnsiTheme="minorHAnsi" w:cstheme="minorHAnsi"/>
        </w:rPr>
        <w:t>依據「國立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東大學碩士學位課程先修辦法」，訂定「國立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東大學資訊工程學系碩士班課程先修生甄選要點」</w:t>
      </w:r>
      <w:r w:rsidRPr="00ED18C3">
        <w:rPr>
          <w:rFonts w:asciiTheme="minorHAnsi" w:eastAsia="標楷體" w:hAnsiTheme="minorHAnsi" w:cstheme="minorHAnsi"/>
        </w:rPr>
        <w:t>(</w:t>
      </w:r>
      <w:r w:rsidRPr="00ED18C3">
        <w:rPr>
          <w:rFonts w:asciiTheme="minorHAnsi" w:eastAsia="標楷體" w:hAnsiTheme="minorHAnsi" w:cstheme="minorHAnsi"/>
        </w:rPr>
        <w:t>以下簡稱本要點</w:t>
      </w:r>
      <w:r w:rsidRPr="00ED18C3">
        <w:rPr>
          <w:rFonts w:asciiTheme="minorHAnsi" w:eastAsia="標楷體" w:hAnsiTheme="minorHAnsi" w:cstheme="minorHAnsi"/>
        </w:rPr>
        <w:t>)</w:t>
      </w:r>
      <w:r w:rsidRPr="00ED18C3">
        <w:rPr>
          <w:rFonts w:asciiTheme="minorHAnsi" w:eastAsia="標楷體" w:hAnsiTheme="minorHAnsi" w:cstheme="minorHAnsi"/>
        </w:rPr>
        <w:t>。</w:t>
      </w:r>
    </w:p>
    <w:p w14:paraId="1906270A"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本要點為鼓勵本校大學部優秀學生繼續留在本系就讀碩士班，並期達到連續學習之效果及縮短修業年限，招收本校大學部在校學生為碩士班課程先修生（以下簡稱先修生）。</w:t>
      </w:r>
    </w:p>
    <w:p w14:paraId="1C14600F"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取得先修生資格學生必須於本校學則規定之修業期限屆滿</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含</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前</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含延長修業年限</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取得學士學位，並參加本系碩士班甄試入學或一般入學考試經錄取後，該先</w:t>
      </w:r>
      <w:proofErr w:type="gramStart"/>
      <w:r w:rsidRPr="00ED18C3">
        <w:rPr>
          <w:rFonts w:asciiTheme="minorHAnsi" w:eastAsia="標楷體" w:hAnsiTheme="minorHAnsi" w:cstheme="minorHAnsi"/>
          <w:bCs/>
          <w:kern w:val="16"/>
        </w:rPr>
        <w:t>修生始正式</w:t>
      </w:r>
      <w:proofErr w:type="gramEnd"/>
      <w:r w:rsidRPr="00ED18C3">
        <w:rPr>
          <w:rFonts w:asciiTheme="minorHAnsi" w:eastAsia="標楷體" w:hAnsiTheme="minorHAnsi" w:cstheme="minorHAnsi"/>
          <w:bCs/>
          <w:kern w:val="16"/>
        </w:rPr>
        <w:t>取得本系碩士班研究生資格。</w:t>
      </w:r>
    </w:p>
    <w:p w14:paraId="54B5E67B"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先修生甄選申請時間：每學年第二學期依本校行事曆規定時間提出申請。</w:t>
      </w:r>
    </w:p>
    <w:p w14:paraId="6157DE04"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每年招收名額：十名。</w:t>
      </w:r>
    </w:p>
    <w:p w14:paraId="02ED176C"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先修生甄選資格限制：</w:t>
      </w:r>
    </w:p>
    <w:p w14:paraId="5CA84726" w14:textId="77777777" w:rsidR="00F834B4" w:rsidRPr="00ED18C3" w:rsidRDefault="00F834B4" w:rsidP="00FA5BB4">
      <w:pPr>
        <w:numPr>
          <w:ilvl w:val="0"/>
          <w:numId w:val="25"/>
        </w:numPr>
        <w:tabs>
          <w:tab w:val="left" w:pos="1288"/>
        </w:tabs>
        <w:adjustRightInd w:val="0"/>
        <w:snapToGrid w:val="0"/>
        <w:ind w:leftChars="200" w:left="96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lastRenderedPageBreak/>
        <w:t>限本校大學部</w:t>
      </w:r>
      <w:proofErr w:type="gramStart"/>
      <w:r w:rsidRPr="00ED18C3">
        <w:rPr>
          <w:rFonts w:asciiTheme="minorHAnsi" w:eastAsia="標楷體" w:hAnsiTheme="minorHAnsi" w:cstheme="minorHAnsi"/>
          <w:bCs/>
          <w:kern w:val="16"/>
        </w:rPr>
        <w:t>三</w:t>
      </w:r>
      <w:proofErr w:type="gramEnd"/>
      <w:r w:rsidRPr="00ED18C3">
        <w:rPr>
          <w:rFonts w:asciiTheme="minorHAnsi" w:eastAsia="標楷體" w:hAnsiTheme="minorHAnsi" w:cstheme="minorHAnsi"/>
          <w:bCs/>
          <w:kern w:val="16"/>
        </w:rPr>
        <w:t>年級</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含</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以上學生。</w:t>
      </w:r>
    </w:p>
    <w:p w14:paraId="3EBE707F" w14:textId="37A23580" w:rsidR="00F834B4" w:rsidRPr="00ED18C3" w:rsidRDefault="00F834B4" w:rsidP="00FA5BB4">
      <w:pPr>
        <w:numPr>
          <w:ilvl w:val="0"/>
          <w:numId w:val="25"/>
        </w:numPr>
        <w:tabs>
          <w:tab w:val="left" w:pos="1288"/>
        </w:tabs>
        <w:adjustRightInd w:val="0"/>
        <w:snapToGrid w:val="0"/>
        <w:ind w:leftChars="200" w:left="96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在學學期中之任三學期</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含</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以上學業總成績班級排名前</w:t>
      </w:r>
      <w:r w:rsidR="004208D3">
        <w:rPr>
          <w:rFonts w:asciiTheme="minorHAnsi" w:eastAsia="標楷體" w:hAnsiTheme="minorHAnsi" w:cstheme="minorHAnsi" w:hint="eastAsia"/>
          <w:bCs/>
          <w:kern w:val="16"/>
        </w:rPr>
        <w:t>百分之五十</w:t>
      </w:r>
      <w:r w:rsidRPr="00ED18C3">
        <w:rPr>
          <w:rFonts w:asciiTheme="minorHAnsi" w:eastAsia="標楷體" w:hAnsiTheme="minorHAnsi" w:cstheme="minorHAnsi"/>
          <w:bCs/>
          <w:kern w:val="16"/>
        </w:rPr>
        <w:t>，且操行成績每學期達八十分以上品學兼優者。</w:t>
      </w:r>
    </w:p>
    <w:p w14:paraId="2AEE9400"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先修生甄選須繳交之審查資料</w:t>
      </w:r>
    </w:p>
    <w:p w14:paraId="1DB09201" w14:textId="77777777" w:rsidR="00F834B4" w:rsidRPr="00ED18C3" w:rsidRDefault="00F834B4" w:rsidP="00FA5BB4">
      <w:pPr>
        <w:numPr>
          <w:ilvl w:val="0"/>
          <w:numId w:val="28"/>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國立</w:t>
      </w:r>
      <w:proofErr w:type="gramStart"/>
      <w:r w:rsidRPr="00ED18C3">
        <w:rPr>
          <w:rFonts w:asciiTheme="minorHAnsi" w:eastAsia="標楷體" w:hAnsiTheme="minorHAnsi" w:cstheme="minorHAnsi"/>
          <w:bCs/>
          <w:kern w:val="16"/>
        </w:rPr>
        <w:t>臺</w:t>
      </w:r>
      <w:proofErr w:type="gramEnd"/>
      <w:r w:rsidRPr="00ED18C3">
        <w:rPr>
          <w:rFonts w:asciiTheme="minorHAnsi" w:eastAsia="標楷體" w:hAnsiTheme="minorHAnsi" w:cstheme="minorHAnsi"/>
          <w:bCs/>
          <w:kern w:val="16"/>
        </w:rPr>
        <w:t>東大學碩士學位課程先修申請表。</w:t>
      </w:r>
    </w:p>
    <w:p w14:paraId="19DDE737" w14:textId="77777777" w:rsidR="00F834B4" w:rsidRPr="00ED18C3" w:rsidRDefault="00F834B4" w:rsidP="00FA5BB4">
      <w:pPr>
        <w:numPr>
          <w:ilvl w:val="0"/>
          <w:numId w:val="28"/>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資訊工程學系碩士班課程先修生甄選報名表。</w:t>
      </w:r>
    </w:p>
    <w:p w14:paraId="70FBDAF4" w14:textId="77777777" w:rsidR="00F834B4" w:rsidRPr="00ED18C3" w:rsidRDefault="00F834B4" w:rsidP="00FA5BB4">
      <w:pPr>
        <w:numPr>
          <w:ilvl w:val="0"/>
          <w:numId w:val="28"/>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歷年學業成績及名次證明。</w:t>
      </w:r>
    </w:p>
    <w:p w14:paraId="090BC8C4" w14:textId="77777777" w:rsidR="00F834B4" w:rsidRPr="00ED18C3" w:rsidRDefault="00F834B4" w:rsidP="00FA5BB4">
      <w:pPr>
        <w:numPr>
          <w:ilvl w:val="0"/>
          <w:numId w:val="28"/>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自傳</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個人簡歷、興趣、曾參與之研究、系班級及社團活動、獎勵等</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w:t>
      </w:r>
    </w:p>
    <w:p w14:paraId="2421C013" w14:textId="77777777" w:rsidR="00F834B4" w:rsidRPr="00ED18C3" w:rsidRDefault="00F834B4" w:rsidP="00FA5BB4">
      <w:pPr>
        <w:numPr>
          <w:ilvl w:val="0"/>
          <w:numId w:val="28"/>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讀書研究計畫。</w:t>
      </w:r>
    </w:p>
    <w:p w14:paraId="3DD26D92" w14:textId="77777777" w:rsidR="00F834B4" w:rsidRPr="00ED18C3" w:rsidRDefault="00F834B4" w:rsidP="00FA5BB4">
      <w:pPr>
        <w:numPr>
          <w:ilvl w:val="0"/>
          <w:numId w:val="28"/>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CPE</w:t>
      </w:r>
      <w:r w:rsidRPr="00ED18C3">
        <w:rPr>
          <w:rFonts w:asciiTheme="minorHAnsi" w:eastAsia="標楷體" w:hAnsiTheme="minorHAnsi" w:cstheme="minorHAnsi"/>
          <w:bCs/>
          <w:kern w:val="16"/>
        </w:rPr>
        <w:t>大學程式能力檢定成績單</w:t>
      </w:r>
    </w:p>
    <w:p w14:paraId="4CC25D9E" w14:textId="77777777" w:rsidR="00F834B4" w:rsidRPr="00ED18C3" w:rsidRDefault="00F834B4" w:rsidP="00FA5BB4">
      <w:pPr>
        <w:numPr>
          <w:ilvl w:val="0"/>
          <w:numId w:val="28"/>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其他有利審查資料之證明，列舉如下：</w:t>
      </w:r>
    </w:p>
    <w:p w14:paraId="578E5F99" w14:textId="77777777" w:rsidR="00F834B4" w:rsidRPr="00ED18C3" w:rsidRDefault="00F834B4" w:rsidP="00FA5BB4">
      <w:pPr>
        <w:numPr>
          <w:ilvl w:val="1"/>
          <w:numId w:val="26"/>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資訊相關作品或專長表現。</w:t>
      </w:r>
    </w:p>
    <w:p w14:paraId="0BF64B53" w14:textId="77777777" w:rsidR="00F834B4" w:rsidRPr="00ED18C3" w:rsidRDefault="00F834B4" w:rsidP="00FA5BB4">
      <w:pPr>
        <w:numPr>
          <w:ilvl w:val="1"/>
          <w:numId w:val="26"/>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全民英檢成績或專業證照等。</w:t>
      </w:r>
    </w:p>
    <w:p w14:paraId="02B4615C" w14:textId="77777777" w:rsidR="00F834B4" w:rsidRPr="00ED18C3" w:rsidRDefault="00F834B4" w:rsidP="00FA5BB4">
      <w:pPr>
        <w:numPr>
          <w:ilvl w:val="1"/>
          <w:numId w:val="26"/>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其他。</w:t>
      </w:r>
    </w:p>
    <w:p w14:paraId="5D07AE5B"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成績評分方式</w:t>
      </w:r>
    </w:p>
    <w:p w14:paraId="0AB8D226" w14:textId="71D35A5E" w:rsidR="00F834B4" w:rsidRPr="00ED18C3" w:rsidRDefault="00F834B4" w:rsidP="00FA5BB4">
      <w:pPr>
        <w:numPr>
          <w:ilvl w:val="0"/>
          <w:numId w:val="27"/>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資料審查</w:t>
      </w:r>
      <w:r w:rsidRPr="00ED18C3">
        <w:rPr>
          <w:rFonts w:asciiTheme="minorHAnsi" w:eastAsia="標楷體" w:hAnsiTheme="minorHAnsi" w:cstheme="minorHAnsi"/>
          <w:bCs/>
          <w:kern w:val="16"/>
        </w:rPr>
        <w:t>(</w:t>
      </w:r>
      <w:r w:rsidR="004208D3">
        <w:rPr>
          <w:rFonts w:asciiTheme="minorHAnsi" w:eastAsia="標楷體" w:hAnsiTheme="minorHAnsi" w:cstheme="minorHAnsi" w:hint="eastAsia"/>
          <w:bCs/>
          <w:kern w:val="16"/>
        </w:rPr>
        <w:t>百分之五十</w:t>
      </w:r>
      <w:r w:rsidRPr="00ED18C3">
        <w:rPr>
          <w:rFonts w:asciiTheme="minorHAnsi" w:eastAsia="標楷體" w:hAnsiTheme="minorHAnsi" w:cstheme="minorHAnsi"/>
          <w:bCs/>
          <w:kern w:val="16"/>
        </w:rPr>
        <w:t>)</w:t>
      </w:r>
    </w:p>
    <w:p w14:paraId="6F62B44C" w14:textId="77777777" w:rsidR="00F834B4" w:rsidRPr="00ED18C3" w:rsidRDefault="00F834B4" w:rsidP="00FA5BB4">
      <w:pPr>
        <w:numPr>
          <w:ilvl w:val="0"/>
          <w:numId w:val="30"/>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自傳及讀書研究計畫。</w:t>
      </w:r>
    </w:p>
    <w:p w14:paraId="38ABC62A" w14:textId="77777777" w:rsidR="00F834B4" w:rsidRPr="00ED18C3" w:rsidRDefault="00F834B4" w:rsidP="00FA5BB4">
      <w:pPr>
        <w:numPr>
          <w:ilvl w:val="0"/>
          <w:numId w:val="30"/>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資訊相關專業成果。</w:t>
      </w:r>
    </w:p>
    <w:p w14:paraId="30DE0B28" w14:textId="77777777" w:rsidR="00F834B4" w:rsidRPr="00ED18C3" w:rsidRDefault="00F834B4" w:rsidP="00FA5BB4">
      <w:pPr>
        <w:numPr>
          <w:ilvl w:val="0"/>
          <w:numId w:val="30"/>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在校成績及其他有利審查資料。</w:t>
      </w:r>
    </w:p>
    <w:p w14:paraId="515EC576" w14:textId="77777777" w:rsidR="00F834B4" w:rsidRPr="00ED18C3" w:rsidRDefault="00F834B4" w:rsidP="00FA5BB4">
      <w:pPr>
        <w:numPr>
          <w:ilvl w:val="0"/>
          <w:numId w:val="30"/>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CPE</w:t>
      </w:r>
      <w:r w:rsidRPr="00ED18C3">
        <w:rPr>
          <w:rFonts w:asciiTheme="minorHAnsi" w:eastAsia="標楷體" w:hAnsiTheme="minorHAnsi" w:cstheme="minorHAnsi"/>
          <w:bCs/>
          <w:kern w:val="16"/>
        </w:rPr>
        <w:t>大學程式能力檢定成績。</w:t>
      </w:r>
    </w:p>
    <w:p w14:paraId="3BCA2818" w14:textId="131F0796" w:rsidR="00F834B4" w:rsidRPr="00ED18C3" w:rsidRDefault="00F834B4" w:rsidP="00FA5BB4">
      <w:pPr>
        <w:numPr>
          <w:ilvl w:val="0"/>
          <w:numId w:val="27"/>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面試</w:t>
      </w:r>
      <w:r w:rsidR="004208D3">
        <w:rPr>
          <w:rFonts w:asciiTheme="minorHAnsi" w:eastAsia="標楷體" w:hAnsiTheme="minorHAnsi" w:cstheme="minorHAnsi" w:hint="eastAsia"/>
          <w:bCs/>
          <w:kern w:val="16"/>
        </w:rPr>
        <w:t>(</w:t>
      </w:r>
      <w:r w:rsidR="004208D3">
        <w:rPr>
          <w:rFonts w:asciiTheme="minorHAnsi" w:eastAsia="標楷體" w:hAnsiTheme="minorHAnsi" w:cstheme="minorHAnsi" w:hint="eastAsia"/>
          <w:bCs/>
          <w:kern w:val="16"/>
        </w:rPr>
        <w:t>百分之五十</w:t>
      </w:r>
      <w:r w:rsidRPr="00ED18C3">
        <w:rPr>
          <w:rFonts w:asciiTheme="minorHAnsi" w:eastAsia="標楷體" w:hAnsiTheme="minorHAnsi" w:cstheme="minorHAnsi"/>
          <w:bCs/>
          <w:kern w:val="16"/>
        </w:rPr>
        <w:t>)</w:t>
      </w:r>
    </w:p>
    <w:p w14:paraId="5570ED98" w14:textId="77777777" w:rsidR="00F834B4" w:rsidRPr="00ED18C3" w:rsidRDefault="00F834B4" w:rsidP="00FA5BB4">
      <w:pPr>
        <w:numPr>
          <w:ilvl w:val="0"/>
          <w:numId w:val="31"/>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專業知識。</w:t>
      </w:r>
    </w:p>
    <w:p w14:paraId="6857C7FE" w14:textId="77777777" w:rsidR="00F834B4" w:rsidRPr="00ED18C3" w:rsidRDefault="00F834B4" w:rsidP="00FA5BB4">
      <w:pPr>
        <w:numPr>
          <w:ilvl w:val="0"/>
          <w:numId w:val="31"/>
        </w:numPr>
        <w:adjustRightInd w:val="0"/>
        <w:snapToGrid w:val="0"/>
        <w:ind w:leftChars="400" w:left="1200" w:hangingChars="100" w:hanging="24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研究潛力。</w:t>
      </w:r>
    </w:p>
    <w:p w14:paraId="0AA04B12"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甄選程序：</w:t>
      </w:r>
    </w:p>
    <w:p w14:paraId="426CA551" w14:textId="77777777" w:rsidR="00F834B4" w:rsidRPr="00ED18C3" w:rsidRDefault="00F834B4" w:rsidP="00FA5BB4">
      <w:pPr>
        <w:numPr>
          <w:ilvl w:val="0"/>
          <w:numId w:val="29"/>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第一階段</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資料審查</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：申請截止日後十個工作日公告通過第一階段資料審查名單，並公告第二階段面試時間。</w:t>
      </w:r>
    </w:p>
    <w:p w14:paraId="5D0EDB9B" w14:textId="77777777" w:rsidR="00F834B4" w:rsidRPr="00ED18C3" w:rsidRDefault="00F834B4" w:rsidP="00FA5BB4">
      <w:pPr>
        <w:numPr>
          <w:ilvl w:val="0"/>
          <w:numId w:val="29"/>
        </w:numPr>
        <w:tabs>
          <w:tab w:val="left" w:pos="1288"/>
        </w:tabs>
        <w:adjustRightInd w:val="0"/>
        <w:snapToGrid w:val="0"/>
        <w:ind w:leftChars="200" w:hangingChars="200"/>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第二階段</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面試</w:t>
      </w:r>
      <w:r w:rsidRPr="00ED18C3">
        <w:rPr>
          <w:rFonts w:asciiTheme="minorHAnsi" w:eastAsia="標楷體" w:hAnsiTheme="minorHAnsi" w:cstheme="minorHAnsi"/>
          <w:bCs/>
          <w:kern w:val="16"/>
        </w:rPr>
        <w:t>)</w:t>
      </w:r>
      <w:r w:rsidRPr="00ED18C3">
        <w:rPr>
          <w:rFonts w:asciiTheme="minorHAnsi" w:eastAsia="標楷體" w:hAnsiTheme="minorHAnsi" w:cstheme="minorHAnsi"/>
          <w:bCs/>
          <w:kern w:val="16"/>
        </w:rPr>
        <w:t>：通過第一階段名單公佈十個工作日內完成第二階段面試並公告通過預備研究生甄選名單。</w:t>
      </w:r>
    </w:p>
    <w:p w14:paraId="1E0BB894" w14:textId="77777777" w:rsidR="00F834B4" w:rsidRPr="00ED18C3" w:rsidRDefault="00F834B4" w:rsidP="00FA5BB4">
      <w:pPr>
        <w:numPr>
          <w:ilvl w:val="0"/>
          <w:numId w:val="24"/>
        </w:numPr>
        <w:tabs>
          <w:tab w:val="clear" w:pos="851"/>
        </w:tabs>
        <w:adjustRightInd w:val="0"/>
        <w:snapToGrid w:val="0"/>
        <w:ind w:left="504" w:hangingChars="210" w:hanging="504"/>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資料繳交：請</w:t>
      </w:r>
      <w:proofErr w:type="gramStart"/>
      <w:r w:rsidRPr="00ED18C3">
        <w:rPr>
          <w:rFonts w:asciiTheme="minorHAnsi" w:eastAsia="標楷體" w:hAnsiTheme="minorHAnsi" w:cstheme="minorHAnsi"/>
          <w:bCs/>
          <w:kern w:val="16"/>
        </w:rPr>
        <w:t>將備審資料</w:t>
      </w:r>
      <w:proofErr w:type="gramEnd"/>
      <w:r w:rsidRPr="00ED18C3">
        <w:rPr>
          <w:rFonts w:asciiTheme="minorHAnsi" w:eastAsia="標楷體" w:hAnsiTheme="minorHAnsi" w:cstheme="minorHAnsi"/>
          <w:bCs/>
          <w:kern w:val="16"/>
        </w:rPr>
        <w:t>裝訂整齊後，繳交至資工系辦公室。</w:t>
      </w:r>
    </w:p>
    <w:p w14:paraId="42B4D57D" w14:textId="0AD6FF23" w:rsidR="00F834B4" w:rsidRPr="00ED18C3" w:rsidRDefault="00F834B4" w:rsidP="00FA5BB4">
      <w:pPr>
        <w:numPr>
          <w:ilvl w:val="0"/>
          <w:numId w:val="24"/>
        </w:numPr>
        <w:tabs>
          <w:tab w:val="clear" w:pos="851"/>
        </w:tabs>
        <w:adjustRightInd w:val="0"/>
        <w:snapToGrid w:val="0"/>
        <w:ind w:left="749" w:hangingChars="312" w:hanging="749"/>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先修生於大學畢業並通過本校各系所入學考試取得碩士班研究生資格者，大學期間所選修之研究所課程，至多可抵免三分之二</w:t>
      </w:r>
      <w:r w:rsidR="009A5E2E">
        <w:rPr>
          <w:rFonts w:asciiTheme="minorHAnsi" w:eastAsia="標楷體" w:hAnsiTheme="minorHAnsi" w:cstheme="minorHAnsi" w:hint="eastAsia"/>
          <w:bCs/>
          <w:kern w:val="16"/>
        </w:rPr>
        <w:t>(</w:t>
      </w:r>
      <w:r w:rsidRPr="00ED18C3">
        <w:rPr>
          <w:rFonts w:asciiTheme="minorHAnsi" w:eastAsia="標楷體" w:hAnsiTheme="minorHAnsi" w:cstheme="minorHAnsi"/>
          <w:bCs/>
          <w:kern w:val="16"/>
        </w:rPr>
        <w:t>含</w:t>
      </w:r>
      <w:r w:rsidR="009A5E2E">
        <w:rPr>
          <w:rFonts w:asciiTheme="minorHAnsi" w:eastAsia="標楷體" w:hAnsiTheme="minorHAnsi" w:cstheme="minorHAnsi" w:hint="eastAsia"/>
          <w:bCs/>
          <w:kern w:val="16"/>
        </w:rPr>
        <w:t>)</w:t>
      </w:r>
      <w:r w:rsidRPr="00ED18C3">
        <w:rPr>
          <w:rFonts w:asciiTheme="minorHAnsi" w:eastAsia="標楷體" w:hAnsiTheme="minorHAnsi" w:cstheme="minorHAnsi"/>
          <w:bCs/>
          <w:kern w:val="16"/>
        </w:rPr>
        <w:t>碩士班研究生應修學分數。研究所課程若已計入大學部畢業學分數內，不得再申請抵免碩士班學分。</w:t>
      </w:r>
    </w:p>
    <w:p w14:paraId="2E6F0071" w14:textId="77777777" w:rsidR="00F834B4" w:rsidRPr="00ED18C3" w:rsidRDefault="00F834B4" w:rsidP="00FA5BB4">
      <w:pPr>
        <w:numPr>
          <w:ilvl w:val="0"/>
          <w:numId w:val="24"/>
        </w:numPr>
        <w:tabs>
          <w:tab w:val="clear" w:pos="851"/>
        </w:tabs>
        <w:adjustRightInd w:val="0"/>
        <w:snapToGrid w:val="0"/>
        <w:ind w:left="749" w:hangingChars="312" w:hanging="749"/>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先修生若研究成績表現優良，並獲指導老師推薦，於參加本系碩士班甄試時，推薦委員會得優先錄取。</w:t>
      </w:r>
    </w:p>
    <w:p w14:paraId="7370B555" w14:textId="65CEF1B4" w:rsidR="00F834B4" w:rsidRPr="00ED18C3" w:rsidRDefault="00F834B4" w:rsidP="00FA5BB4">
      <w:pPr>
        <w:numPr>
          <w:ilvl w:val="0"/>
          <w:numId w:val="24"/>
        </w:numPr>
        <w:tabs>
          <w:tab w:val="clear" w:pos="851"/>
        </w:tabs>
        <w:adjustRightInd w:val="0"/>
        <w:snapToGrid w:val="0"/>
        <w:ind w:left="749" w:hangingChars="312" w:hanging="749"/>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其他未規定事項，均依照本校及教育部相關規定辦理。</w:t>
      </w:r>
    </w:p>
    <w:p w14:paraId="4F1B7B0E" w14:textId="4379D9CA" w:rsidR="00F834B4" w:rsidRPr="00ED18C3" w:rsidRDefault="00F834B4" w:rsidP="00FA5BB4">
      <w:pPr>
        <w:numPr>
          <w:ilvl w:val="0"/>
          <w:numId w:val="24"/>
        </w:numPr>
        <w:tabs>
          <w:tab w:val="clear" w:pos="851"/>
        </w:tabs>
        <w:adjustRightInd w:val="0"/>
        <w:snapToGrid w:val="0"/>
        <w:ind w:left="749" w:hangingChars="312" w:hanging="749"/>
        <w:jc w:val="both"/>
        <w:textAlignment w:val="baseline"/>
        <w:rPr>
          <w:rFonts w:asciiTheme="minorHAnsi" w:eastAsia="標楷體" w:hAnsiTheme="minorHAnsi" w:cstheme="minorHAnsi"/>
          <w:bCs/>
          <w:kern w:val="16"/>
        </w:rPr>
      </w:pPr>
      <w:r w:rsidRPr="00ED18C3">
        <w:rPr>
          <w:rFonts w:asciiTheme="minorHAnsi" w:eastAsia="標楷體" w:hAnsiTheme="minorHAnsi" w:cstheme="minorHAnsi"/>
          <w:bCs/>
          <w:kern w:val="16"/>
        </w:rPr>
        <w:t>本要點經系</w:t>
      </w:r>
      <w:proofErr w:type="gramStart"/>
      <w:r w:rsidRPr="00ED18C3">
        <w:rPr>
          <w:rFonts w:asciiTheme="minorHAnsi" w:eastAsia="標楷體" w:hAnsiTheme="minorHAnsi" w:cstheme="minorHAnsi"/>
          <w:bCs/>
          <w:kern w:val="16"/>
        </w:rPr>
        <w:t>務</w:t>
      </w:r>
      <w:proofErr w:type="gramEnd"/>
      <w:r w:rsidRPr="00ED18C3">
        <w:rPr>
          <w:rFonts w:asciiTheme="minorHAnsi" w:eastAsia="標楷體" w:hAnsiTheme="minorHAnsi" w:cstheme="minorHAnsi"/>
          <w:bCs/>
          <w:kern w:val="16"/>
        </w:rPr>
        <w:t>、院</w:t>
      </w:r>
      <w:proofErr w:type="gramStart"/>
      <w:r w:rsidRPr="00ED18C3">
        <w:rPr>
          <w:rFonts w:asciiTheme="minorHAnsi" w:eastAsia="標楷體" w:hAnsiTheme="minorHAnsi" w:cstheme="minorHAnsi"/>
          <w:bCs/>
          <w:kern w:val="16"/>
        </w:rPr>
        <w:t>務</w:t>
      </w:r>
      <w:proofErr w:type="gramEnd"/>
      <w:r w:rsidRPr="00ED18C3">
        <w:rPr>
          <w:rFonts w:asciiTheme="minorHAnsi" w:eastAsia="標楷體" w:hAnsiTheme="minorHAnsi" w:cstheme="minorHAnsi"/>
          <w:bCs/>
          <w:kern w:val="16"/>
        </w:rPr>
        <w:t>及教務會議通過，校長核定後發布實施，修正時亦同。</w:t>
      </w:r>
    </w:p>
    <w:p w14:paraId="359E2C1C" w14:textId="77777777" w:rsidR="000708B1" w:rsidRDefault="001E12C2" w:rsidP="001E12C2">
      <w:pPr>
        <w:spacing w:beforeLines="50" w:before="120" w:afterLines="50" w:after="120"/>
        <w:ind w:left="2"/>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p>
    <w:p w14:paraId="12CFFBBA" w14:textId="3804B615" w:rsidR="000708B1" w:rsidRPr="000708B1" w:rsidRDefault="000708B1" w:rsidP="000708B1">
      <w:pPr>
        <w:pStyle w:val="aff1"/>
        <w:numPr>
          <w:ilvl w:val="1"/>
          <w:numId w:val="29"/>
        </w:numPr>
        <w:spacing w:beforeLines="50" w:before="120" w:afterLines="50" w:after="120"/>
        <w:ind w:leftChars="0" w:left="1134" w:hanging="567"/>
        <w:rPr>
          <w:rFonts w:asciiTheme="minorHAnsi" w:eastAsia="標楷體" w:hAnsiTheme="minorHAnsi" w:cstheme="minorHAnsi"/>
          <w:b/>
          <w:bCs/>
          <w:sz w:val="28"/>
        </w:rPr>
      </w:pPr>
      <w:r w:rsidRPr="000708B1">
        <w:rPr>
          <w:rFonts w:asciiTheme="minorHAnsi" w:eastAsia="標楷體" w:hAnsiTheme="minorHAnsi" w:cstheme="minorHAnsi" w:hint="eastAsia"/>
          <w:b/>
          <w:bCs/>
          <w:sz w:val="28"/>
        </w:rPr>
        <w:t>為求統一請於第七、八點後加冒號。</w:t>
      </w:r>
    </w:p>
    <w:p w14:paraId="5643CBBC" w14:textId="1EE1738B" w:rsidR="00AE6D6E" w:rsidRPr="000708B1" w:rsidRDefault="000708B1" w:rsidP="000708B1">
      <w:pPr>
        <w:pStyle w:val="aff1"/>
        <w:numPr>
          <w:ilvl w:val="1"/>
          <w:numId w:val="29"/>
        </w:numPr>
        <w:spacing w:beforeLines="50" w:before="120" w:afterLines="50" w:after="120"/>
        <w:ind w:leftChars="0" w:left="1134" w:hanging="567"/>
        <w:rPr>
          <w:rFonts w:asciiTheme="minorHAnsi" w:eastAsia="標楷體" w:hAnsiTheme="minorHAnsi" w:cstheme="minorHAnsi"/>
          <w:b/>
          <w:bCs/>
          <w:sz w:val="28"/>
        </w:rPr>
      </w:pPr>
      <w:proofErr w:type="gramStart"/>
      <w:r>
        <w:rPr>
          <w:rFonts w:asciiTheme="minorHAnsi" w:eastAsia="標楷體" w:hAnsiTheme="minorHAnsi" w:cstheme="minorHAnsi" w:hint="eastAsia"/>
          <w:b/>
          <w:bCs/>
          <w:sz w:val="28"/>
        </w:rPr>
        <w:t>餘</w:t>
      </w:r>
      <w:r w:rsidR="00C8071F" w:rsidRPr="000708B1">
        <w:rPr>
          <w:rFonts w:asciiTheme="minorHAnsi" w:eastAsia="標楷體" w:hAnsiTheme="minorHAnsi" w:cstheme="minorHAnsi" w:hint="eastAsia"/>
          <w:b/>
          <w:bCs/>
          <w:sz w:val="28"/>
        </w:rPr>
        <w:t>照案</w:t>
      </w:r>
      <w:proofErr w:type="gramEnd"/>
      <w:r w:rsidR="00C8071F" w:rsidRPr="000708B1">
        <w:rPr>
          <w:rFonts w:asciiTheme="minorHAnsi" w:eastAsia="標楷體" w:hAnsiTheme="minorHAnsi" w:cstheme="minorHAnsi" w:hint="eastAsia"/>
          <w:b/>
          <w:bCs/>
          <w:sz w:val="28"/>
        </w:rPr>
        <w:t>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F834B4" w:rsidRPr="00ED18C3" w14:paraId="3410574A" w14:textId="77777777" w:rsidTr="00B71542">
        <w:tc>
          <w:tcPr>
            <w:tcW w:w="10314" w:type="dxa"/>
            <w:shd w:val="clear" w:color="auto" w:fill="auto"/>
          </w:tcPr>
          <w:p w14:paraId="12D8C051" w14:textId="0AED0017" w:rsidR="00F834B4" w:rsidRPr="00ED18C3" w:rsidRDefault="00F834B4" w:rsidP="009A5E2E">
            <w:pPr>
              <w:spacing w:beforeLines="50" w:before="120" w:afterLines="50" w:after="120"/>
              <w:ind w:left="1135" w:hangingChars="405" w:hanging="1135"/>
              <w:rPr>
                <w:rFonts w:asciiTheme="minorHAnsi" w:eastAsia="標楷體" w:hAnsiTheme="minorHAnsi" w:cstheme="minorHAnsi"/>
                <w:b/>
                <w:sz w:val="28"/>
                <w:szCs w:val="28"/>
              </w:rPr>
            </w:pPr>
            <w:bookmarkStart w:id="7" w:name="提案八"/>
            <w:r w:rsidRPr="00ED18C3">
              <w:rPr>
                <w:rFonts w:asciiTheme="minorHAnsi" w:eastAsia="標楷體" w:hAnsiTheme="minorHAnsi" w:cstheme="minorHAnsi"/>
                <w:b/>
                <w:sz w:val="28"/>
                <w:szCs w:val="28"/>
              </w:rPr>
              <w:t>提案八</w:t>
            </w:r>
            <w:bookmarkEnd w:id="7"/>
            <w:r w:rsidRPr="00ED18C3">
              <w:rPr>
                <w:rFonts w:asciiTheme="minorHAnsi" w:eastAsia="標楷體" w:hAnsiTheme="minorHAnsi" w:cstheme="minorHAnsi"/>
                <w:b/>
                <w:sz w:val="28"/>
                <w:szCs w:val="28"/>
              </w:rPr>
              <w:t>、修正「國立</w:t>
            </w:r>
            <w:proofErr w:type="gramStart"/>
            <w:r w:rsidRPr="00ED18C3">
              <w:rPr>
                <w:rFonts w:asciiTheme="minorHAnsi" w:eastAsia="標楷體" w:hAnsiTheme="minorHAnsi" w:cstheme="minorHAnsi"/>
                <w:b/>
                <w:sz w:val="28"/>
                <w:szCs w:val="28"/>
              </w:rPr>
              <w:t>臺</w:t>
            </w:r>
            <w:proofErr w:type="gramEnd"/>
            <w:r w:rsidRPr="00ED18C3">
              <w:rPr>
                <w:rFonts w:asciiTheme="minorHAnsi" w:eastAsia="標楷體" w:hAnsiTheme="minorHAnsi" w:cstheme="minorHAnsi"/>
                <w:b/>
                <w:sz w:val="28"/>
                <w:szCs w:val="28"/>
              </w:rPr>
              <w:t>東大學教育學系教育研究博士班修業要點」</w:t>
            </w:r>
            <w:r w:rsidR="006B1969" w:rsidRPr="00ED18C3">
              <w:rPr>
                <w:rFonts w:asciiTheme="minorHAnsi" w:eastAsia="標楷體" w:hAnsiTheme="minorHAnsi" w:cstheme="minorHAnsi"/>
                <w:b/>
                <w:sz w:val="28"/>
                <w:szCs w:val="28"/>
              </w:rPr>
              <w:t>第四</w:t>
            </w:r>
            <w:r w:rsidR="00954D8D">
              <w:rPr>
                <w:rFonts w:asciiTheme="minorHAnsi" w:eastAsia="標楷體" w:hAnsiTheme="minorHAnsi" w:cstheme="minorHAnsi" w:hint="eastAsia"/>
                <w:b/>
                <w:sz w:val="28"/>
                <w:szCs w:val="28"/>
              </w:rPr>
              <w:t>、九及十一</w:t>
            </w:r>
            <w:r w:rsidR="006B1969" w:rsidRPr="00ED18C3">
              <w:rPr>
                <w:rFonts w:asciiTheme="minorHAnsi" w:eastAsia="標楷體" w:hAnsiTheme="minorHAnsi" w:cstheme="minorHAnsi"/>
                <w:b/>
                <w:sz w:val="28"/>
                <w:szCs w:val="28"/>
              </w:rPr>
              <w:t>點</w:t>
            </w:r>
            <w:r w:rsidRPr="00ED18C3">
              <w:rPr>
                <w:rFonts w:asciiTheme="minorHAnsi" w:eastAsia="標楷體" w:hAnsiTheme="minorHAnsi" w:cstheme="minorHAnsi"/>
                <w:b/>
                <w:sz w:val="28"/>
                <w:szCs w:val="28"/>
              </w:rPr>
              <w:t>，</w:t>
            </w:r>
            <w:proofErr w:type="gramStart"/>
            <w:r w:rsidRPr="00ED18C3">
              <w:rPr>
                <w:rFonts w:asciiTheme="minorHAnsi" w:eastAsia="標楷體" w:hAnsiTheme="minorHAnsi" w:cstheme="minorHAnsi"/>
                <w:b/>
                <w:sz w:val="28"/>
                <w:szCs w:val="28"/>
              </w:rPr>
              <w:t>請</w:t>
            </w:r>
            <w:r w:rsidR="006B1969" w:rsidRPr="00ED18C3">
              <w:rPr>
                <w:rFonts w:asciiTheme="minorHAnsi" w:eastAsia="標楷體" w:hAnsiTheme="minorHAnsi" w:cstheme="minorHAnsi"/>
                <w:b/>
                <w:sz w:val="28"/>
                <w:szCs w:val="28"/>
              </w:rPr>
              <w:t>核備</w:t>
            </w:r>
            <w:proofErr w:type="gramEnd"/>
            <w:r w:rsidRPr="00ED18C3">
              <w:rPr>
                <w:rFonts w:asciiTheme="minorHAnsi" w:eastAsia="標楷體" w:hAnsiTheme="minorHAnsi" w:cstheme="minorHAnsi"/>
                <w:b/>
                <w:sz w:val="28"/>
                <w:szCs w:val="28"/>
              </w:rPr>
              <w:t>。</w:t>
            </w:r>
          </w:p>
          <w:p w14:paraId="20569149" w14:textId="3AF3A73B" w:rsidR="00F834B4" w:rsidRPr="00ED18C3" w:rsidRDefault="00F834B4" w:rsidP="009A5E2E">
            <w:pPr>
              <w:spacing w:beforeLines="50" w:before="120" w:afterLines="50" w:after="120"/>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Pr="00ED18C3">
              <w:rPr>
                <w:rFonts w:asciiTheme="minorHAnsi" w:eastAsia="標楷體" w:hAnsiTheme="minorHAnsi" w:cstheme="minorHAnsi"/>
                <w:szCs w:val="26"/>
              </w:rPr>
              <w:t>教育學系</w:t>
            </w:r>
            <w:proofErr w:type="gramStart"/>
            <w:r w:rsidRPr="00ED18C3">
              <w:rPr>
                <w:rFonts w:asciiTheme="minorHAnsi" w:eastAsia="標楷體" w:hAnsiTheme="minorHAnsi" w:cstheme="minorHAnsi"/>
              </w:rPr>
              <w:t>）</w:t>
            </w:r>
            <w:proofErr w:type="gramEnd"/>
          </w:p>
        </w:tc>
      </w:tr>
    </w:tbl>
    <w:p w14:paraId="71F18D71" w14:textId="77777777" w:rsidR="00F834B4" w:rsidRPr="00ED18C3" w:rsidRDefault="00F834B4" w:rsidP="00F834B4">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lastRenderedPageBreak/>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5ACC26E7" w14:textId="2AAB503E" w:rsidR="00F834B4" w:rsidRPr="00ED18C3" w:rsidRDefault="00F834B4" w:rsidP="009A5E2E">
      <w:pPr>
        <w:numPr>
          <w:ilvl w:val="0"/>
          <w:numId w:val="33"/>
        </w:numPr>
        <w:spacing w:beforeLines="50" w:before="120" w:afterLines="50" w:after="120"/>
        <w:ind w:left="964" w:hanging="482"/>
        <w:rPr>
          <w:rFonts w:asciiTheme="minorHAnsi" w:eastAsia="標楷體" w:hAnsiTheme="minorHAnsi" w:cstheme="minorHAnsi"/>
          <w:szCs w:val="28"/>
        </w:rPr>
      </w:pPr>
      <w:r w:rsidRPr="00ED18C3">
        <w:rPr>
          <w:rFonts w:asciiTheme="minorHAnsi" w:eastAsia="標楷體" w:hAnsiTheme="minorHAnsi" w:cstheme="minorHAnsi"/>
          <w:bCs/>
        </w:rPr>
        <w:t>本案業經</w:t>
      </w:r>
      <w:r w:rsidRPr="00ED18C3">
        <w:rPr>
          <w:rFonts w:asciiTheme="minorHAnsi" w:eastAsia="標楷體" w:hAnsiTheme="minorHAnsi" w:cstheme="minorHAnsi"/>
          <w:bCs/>
        </w:rPr>
        <w:t>(111.03.14)110</w:t>
      </w:r>
      <w:r w:rsidRPr="00ED18C3">
        <w:rPr>
          <w:rFonts w:asciiTheme="minorHAnsi" w:eastAsia="標楷體" w:hAnsiTheme="minorHAnsi" w:cstheme="minorHAnsi"/>
          <w:bCs/>
        </w:rPr>
        <w:t>學年度第</w:t>
      </w:r>
      <w:r w:rsidRPr="00ED18C3">
        <w:rPr>
          <w:rFonts w:asciiTheme="minorHAnsi" w:eastAsia="標楷體" w:hAnsiTheme="minorHAnsi" w:cstheme="minorHAnsi"/>
          <w:bCs/>
        </w:rPr>
        <w:t>2</w:t>
      </w:r>
      <w:r w:rsidRPr="00ED18C3">
        <w:rPr>
          <w:rFonts w:asciiTheme="minorHAnsi" w:eastAsia="標楷體" w:hAnsiTheme="minorHAnsi" w:cstheme="minorHAnsi"/>
          <w:bCs/>
        </w:rPr>
        <w:t>學期第</w:t>
      </w:r>
      <w:r w:rsidRPr="00ED18C3">
        <w:rPr>
          <w:rFonts w:asciiTheme="minorHAnsi" w:eastAsia="標楷體" w:hAnsiTheme="minorHAnsi" w:cstheme="minorHAnsi"/>
          <w:bCs/>
        </w:rPr>
        <w:t>1</w:t>
      </w:r>
      <w:r w:rsidRPr="00ED18C3">
        <w:rPr>
          <w:rFonts w:asciiTheme="minorHAnsi" w:eastAsia="標楷體" w:hAnsiTheme="minorHAnsi" w:cstheme="minorHAnsi"/>
          <w:bCs/>
        </w:rPr>
        <w:t>次院</w:t>
      </w:r>
      <w:proofErr w:type="gramStart"/>
      <w:r w:rsidRPr="00ED18C3">
        <w:rPr>
          <w:rFonts w:asciiTheme="minorHAnsi" w:eastAsia="標楷體" w:hAnsiTheme="minorHAnsi" w:cstheme="minorHAnsi"/>
          <w:bCs/>
        </w:rPr>
        <w:t>務</w:t>
      </w:r>
      <w:proofErr w:type="gramEnd"/>
      <w:r w:rsidRPr="00ED18C3">
        <w:rPr>
          <w:rFonts w:asciiTheme="minorHAnsi" w:eastAsia="標楷體" w:hAnsiTheme="minorHAnsi" w:cstheme="minorHAnsi"/>
          <w:bCs/>
        </w:rPr>
        <w:t>會議通過。</w:t>
      </w:r>
    </w:p>
    <w:p w14:paraId="09321F9C" w14:textId="29A20BC1" w:rsidR="00F834B4" w:rsidRPr="00ED18C3" w:rsidRDefault="00F834B4" w:rsidP="009A5E2E">
      <w:pPr>
        <w:numPr>
          <w:ilvl w:val="0"/>
          <w:numId w:val="33"/>
        </w:numPr>
        <w:spacing w:beforeLines="50" w:before="120" w:afterLines="50" w:after="120"/>
        <w:ind w:left="964" w:hanging="482"/>
        <w:rPr>
          <w:rFonts w:asciiTheme="minorHAnsi" w:eastAsia="標楷體" w:hAnsiTheme="minorHAnsi" w:cstheme="minorHAnsi"/>
          <w:szCs w:val="28"/>
        </w:rPr>
      </w:pPr>
      <w:r w:rsidRPr="00ED18C3">
        <w:rPr>
          <w:rFonts w:asciiTheme="minorHAnsi" w:eastAsia="標楷體" w:hAnsiTheme="minorHAnsi" w:cstheme="minorHAnsi"/>
          <w:bCs/>
        </w:rPr>
        <w:t>本案業經</w:t>
      </w:r>
      <w:r w:rsidRPr="00ED18C3">
        <w:rPr>
          <w:rFonts w:asciiTheme="minorHAnsi" w:eastAsia="標楷體" w:hAnsiTheme="minorHAnsi" w:cstheme="minorHAnsi"/>
          <w:bCs/>
        </w:rPr>
        <w:t>(111.03.08)110</w:t>
      </w:r>
      <w:r w:rsidRPr="00ED18C3">
        <w:rPr>
          <w:rFonts w:asciiTheme="minorHAnsi" w:eastAsia="標楷體" w:hAnsiTheme="minorHAnsi" w:cstheme="minorHAnsi"/>
          <w:bCs/>
        </w:rPr>
        <w:t>學年度第</w:t>
      </w:r>
      <w:r w:rsidRPr="00ED18C3">
        <w:rPr>
          <w:rFonts w:asciiTheme="minorHAnsi" w:eastAsia="標楷體" w:hAnsiTheme="minorHAnsi" w:cstheme="minorHAnsi"/>
          <w:bCs/>
        </w:rPr>
        <w:t>2</w:t>
      </w:r>
      <w:r w:rsidRPr="00ED18C3">
        <w:rPr>
          <w:rFonts w:asciiTheme="minorHAnsi" w:eastAsia="標楷體" w:hAnsiTheme="minorHAnsi" w:cstheme="minorHAnsi"/>
          <w:bCs/>
        </w:rPr>
        <w:t>學期教育學系第</w:t>
      </w:r>
      <w:r w:rsidRPr="00ED18C3">
        <w:rPr>
          <w:rFonts w:asciiTheme="minorHAnsi" w:eastAsia="標楷體" w:hAnsiTheme="minorHAnsi" w:cstheme="minorHAnsi"/>
          <w:bCs/>
        </w:rPr>
        <w:t>1</w:t>
      </w:r>
      <w:r w:rsidRPr="00ED18C3">
        <w:rPr>
          <w:rFonts w:asciiTheme="minorHAnsi" w:eastAsia="標楷體" w:hAnsiTheme="minorHAnsi" w:cstheme="minorHAnsi"/>
          <w:bCs/>
        </w:rPr>
        <w:t>次系</w:t>
      </w:r>
      <w:proofErr w:type="gramStart"/>
      <w:r w:rsidRPr="00ED18C3">
        <w:rPr>
          <w:rFonts w:asciiTheme="minorHAnsi" w:eastAsia="標楷體" w:hAnsiTheme="minorHAnsi" w:cstheme="minorHAnsi"/>
          <w:bCs/>
        </w:rPr>
        <w:t>務</w:t>
      </w:r>
      <w:proofErr w:type="gramEnd"/>
      <w:r w:rsidRPr="00ED18C3">
        <w:rPr>
          <w:rFonts w:asciiTheme="minorHAnsi" w:eastAsia="標楷體" w:hAnsiTheme="minorHAnsi" w:cstheme="minorHAnsi"/>
          <w:bCs/>
        </w:rPr>
        <w:t>會議通過。</w:t>
      </w:r>
    </w:p>
    <w:p w14:paraId="48A9B6DE" w14:textId="73D2B9C8" w:rsidR="00F834B4" w:rsidRPr="00ED18C3" w:rsidRDefault="00F834B4" w:rsidP="009A5E2E">
      <w:pPr>
        <w:numPr>
          <w:ilvl w:val="0"/>
          <w:numId w:val="33"/>
        </w:numPr>
        <w:spacing w:beforeLines="50" w:before="120" w:afterLines="50" w:after="120"/>
        <w:ind w:left="964" w:hanging="482"/>
        <w:rPr>
          <w:rFonts w:asciiTheme="minorHAnsi" w:eastAsia="標楷體" w:hAnsiTheme="minorHAnsi" w:cstheme="minorHAnsi"/>
        </w:rPr>
      </w:pPr>
      <w:r w:rsidRPr="00ED18C3">
        <w:rPr>
          <w:rFonts w:asciiTheme="minorHAnsi" w:eastAsia="標楷體" w:hAnsiTheme="minorHAnsi" w:cstheme="minorHAnsi"/>
        </w:rPr>
        <w:t>檢送「國立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東大學教育學系教育研究博士班修業要點」修正條文對照表及修正全文。</w:t>
      </w:r>
    </w:p>
    <w:p w14:paraId="330E430F" w14:textId="7BD3A4BE" w:rsidR="00F834B4" w:rsidRPr="00ED18C3" w:rsidRDefault="00F834B4" w:rsidP="009A5E2E">
      <w:pPr>
        <w:pStyle w:val="aff1"/>
        <w:widowControl/>
        <w:spacing w:beforeLines="50" w:before="120" w:afterLines="50" w:after="120" w:line="520" w:lineRule="exact"/>
        <w:ind w:leftChars="0" w:left="238"/>
        <w:jc w:val="center"/>
        <w:rPr>
          <w:rFonts w:asciiTheme="minorHAnsi" w:eastAsia="標楷體" w:hAnsiTheme="minorHAnsi" w:cstheme="minorHAnsi"/>
          <w:b/>
          <w:bCs/>
          <w:sz w:val="32"/>
          <w:szCs w:val="32"/>
        </w:rPr>
      </w:pPr>
      <w:r w:rsidRPr="00ED18C3">
        <w:rPr>
          <w:rFonts w:asciiTheme="minorHAnsi" w:eastAsia="標楷體" w:hAnsiTheme="minorHAnsi" w:cstheme="minorHAnsi"/>
          <w:b/>
          <w:sz w:val="32"/>
          <w:szCs w:val="32"/>
        </w:rPr>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東大學教育學系教育研究博士班修業要點」修正條文對照表</w:t>
      </w:r>
    </w:p>
    <w:tbl>
      <w:tblPr>
        <w:tblStyle w:val="aff5"/>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44"/>
        <w:gridCol w:w="3447"/>
        <w:gridCol w:w="3447"/>
      </w:tblGrid>
      <w:tr w:rsidR="006B1969" w:rsidRPr="00ED18C3" w14:paraId="3FD07DC8" w14:textId="77777777" w:rsidTr="006A0D38">
        <w:tc>
          <w:tcPr>
            <w:tcW w:w="1666" w:type="pct"/>
            <w:tcBorders>
              <w:top w:val="single" w:sz="4" w:space="0" w:color="auto"/>
              <w:left w:val="single" w:sz="4" w:space="0" w:color="auto"/>
              <w:bottom w:val="single" w:sz="4" w:space="0" w:color="auto"/>
              <w:right w:val="single" w:sz="4" w:space="0" w:color="auto"/>
            </w:tcBorders>
            <w:shd w:val="clear" w:color="auto" w:fill="auto"/>
            <w:hideMark/>
          </w:tcPr>
          <w:p w14:paraId="452F58E9" w14:textId="66182552" w:rsidR="006B1969" w:rsidRPr="00ED18C3" w:rsidRDefault="006B1969" w:rsidP="006B1969">
            <w:pPr>
              <w:jc w:val="center"/>
              <w:rPr>
                <w:rFonts w:asciiTheme="minorHAnsi" w:eastAsia="標楷體" w:hAnsiTheme="minorHAnsi" w:cstheme="minorHAnsi"/>
                <w:b/>
                <w:sz w:val="24"/>
              </w:rPr>
            </w:pPr>
            <w:r w:rsidRPr="00ED18C3">
              <w:rPr>
                <w:rFonts w:asciiTheme="minorHAnsi" w:eastAsia="標楷體" w:hAnsiTheme="minorHAnsi" w:cstheme="minorHAnsi"/>
                <w:b/>
                <w:sz w:val="24"/>
              </w:rPr>
              <w:t>修</w:t>
            </w:r>
            <w:r w:rsidRPr="00ED18C3">
              <w:rPr>
                <w:rFonts w:asciiTheme="minorHAnsi" w:eastAsia="標楷體" w:hAnsiTheme="minorHAnsi" w:cstheme="minorHAnsi"/>
                <w:b/>
                <w:sz w:val="24"/>
              </w:rPr>
              <w:t xml:space="preserve">  </w:t>
            </w:r>
            <w:r w:rsidRPr="00ED18C3">
              <w:rPr>
                <w:rFonts w:asciiTheme="minorHAnsi" w:eastAsia="標楷體" w:hAnsiTheme="minorHAnsi" w:cstheme="minorHAnsi"/>
                <w:b/>
                <w:sz w:val="24"/>
              </w:rPr>
              <w:t>正</w:t>
            </w:r>
            <w:r w:rsidRPr="00ED18C3">
              <w:rPr>
                <w:rFonts w:asciiTheme="minorHAnsi" w:eastAsia="標楷體" w:hAnsiTheme="minorHAnsi" w:cstheme="minorHAnsi"/>
                <w:b/>
                <w:sz w:val="24"/>
              </w:rPr>
              <w:t xml:space="preserve">  </w:t>
            </w:r>
            <w:r w:rsidRPr="00ED18C3">
              <w:rPr>
                <w:rFonts w:asciiTheme="minorHAnsi" w:eastAsia="標楷體" w:hAnsiTheme="minorHAnsi" w:cstheme="minorHAnsi"/>
                <w:b/>
                <w:sz w:val="24"/>
              </w:rPr>
              <w:t>條</w:t>
            </w:r>
            <w:r w:rsidRPr="00ED18C3">
              <w:rPr>
                <w:rFonts w:asciiTheme="minorHAnsi" w:eastAsia="標楷體" w:hAnsiTheme="minorHAnsi" w:cstheme="minorHAnsi"/>
                <w:b/>
                <w:sz w:val="24"/>
              </w:rPr>
              <w:t xml:space="preserve">  </w:t>
            </w:r>
            <w:r w:rsidRPr="00ED18C3">
              <w:rPr>
                <w:rFonts w:asciiTheme="minorHAnsi" w:eastAsia="標楷體" w:hAnsiTheme="minorHAnsi" w:cstheme="minorHAnsi"/>
                <w:b/>
                <w:sz w:val="24"/>
              </w:rPr>
              <w:t>文</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4472C0E8" w14:textId="485F57E6" w:rsidR="006B1969" w:rsidRPr="00ED18C3" w:rsidRDefault="006B1969" w:rsidP="006B1969">
            <w:pPr>
              <w:jc w:val="center"/>
              <w:rPr>
                <w:rFonts w:asciiTheme="minorHAnsi" w:eastAsia="標楷體" w:hAnsiTheme="minorHAnsi" w:cstheme="minorHAnsi"/>
                <w:b/>
                <w:sz w:val="24"/>
              </w:rPr>
            </w:pPr>
            <w:r w:rsidRPr="00ED18C3">
              <w:rPr>
                <w:rFonts w:asciiTheme="minorHAnsi" w:eastAsia="標楷體" w:hAnsiTheme="minorHAnsi" w:cstheme="minorHAnsi"/>
                <w:b/>
                <w:sz w:val="24"/>
              </w:rPr>
              <w:t>現</w:t>
            </w:r>
            <w:r w:rsidRPr="00ED18C3">
              <w:rPr>
                <w:rFonts w:asciiTheme="minorHAnsi" w:eastAsia="標楷體" w:hAnsiTheme="minorHAnsi" w:cstheme="minorHAnsi"/>
                <w:b/>
                <w:sz w:val="24"/>
              </w:rPr>
              <w:t xml:space="preserve">  </w:t>
            </w:r>
            <w:r w:rsidRPr="00ED18C3">
              <w:rPr>
                <w:rFonts w:asciiTheme="minorHAnsi" w:eastAsia="標楷體" w:hAnsiTheme="minorHAnsi" w:cstheme="minorHAnsi"/>
                <w:b/>
                <w:sz w:val="24"/>
              </w:rPr>
              <w:t>行</w:t>
            </w:r>
            <w:r w:rsidRPr="00ED18C3">
              <w:rPr>
                <w:rFonts w:asciiTheme="minorHAnsi" w:eastAsia="標楷體" w:hAnsiTheme="minorHAnsi" w:cstheme="minorHAnsi"/>
                <w:b/>
                <w:sz w:val="24"/>
              </w:rPr>
              <w:t xml:space="preserve">  </w:t>
            </w:r>
            <w:r w:rsidRPr="00ED18C3">
              <w:rPr>
                <w:rFonts w:asciiTheme="minorHAnsi" w:eastAsia="標楷體" w:hAnsiTheme="minorHAnsi" w:cstheme="minorHAnsi"/>
                <w:b/>
                <w:sz w:val="24"/>
              </w:rPr>
              <w:t>條</w:t>
            </w:r>
            <w:r w:rsidRPr="00ED18C3">
              <w:rPr>
                <w:rFonts w:asciiTheme="minorHAnsi" w:eastAsia="標楷體" w:hAnsiTheme="minorHAnsi" w:cstheme="minorHAnsi"/>
                <w:b/>
                <w:sz w:val="24"/>
              </w:rPr>
              <w:t xml:space="preserve">  </w:t>
            </w:r>
            <w:r w:rsidRPr="00ED18C3">
              <w:rPr>
                <w:rFonts w:asciiTheme="minorHAnsi" w:eastAsia="標楷體" w:hAnsiTheme="minorHAnsi" w:cstheme="minorHAnsi"/>
                <w:b/>
                <w:sz w:val="24"/>
              </w:rPr>
              <w:t>文</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015F4B18" w14:textId="1F8E3A32" w:rsidR="006B1969" w:rsidRPr="00ED18C3" w:rsidRDefault="006B1969" w:rsidP="006B1969">
            <w:pPr>
              <w:jc w:val="center"/>
              <w:rPr>
                <w:rFonts w:asciiTheme="minorHAnsi" w:eastAsia="標楷體" w:hAnsiTheme="minorHAnsi" w:cstheme="minorHAnsi"/>
                <w:b/>
                <w:sz w:val="24"/>
              </w:rPr>
            </w:pPr>
            <w:r w:rsidRPr="00ED18C3">
              <w:rPr>
                <w:rFonts w:asciiTheme="minorHAnsi" w:eastAsia="標楷體" w:hAnsiTheme="minorHAnsi" w:cstheme="minorHAnsi"/>
                <w:b/>
                <w:sz w:val="24"/>
              </w:rPr>
              <w:t>說</w:t>
            </w:r>
            <w:r w:rsidRPr="00ED18C3">
              <w:rPr>
                <w:rFonts w:asciiTheme="minorHAnsi" w:eastAsia="標楷體" w:hAnsiTheme="minorHAnsi" w:cstheme="minorHAnsi"/>
                <w:b/>
                <w:sz w:val="24"/>
              </w:rPr>
              <w:t xml:space="preserve">  </w:t>
            </w:r>
            <w:r w:rsidRPr="00ED18C3">
              <w:rPr>
                <w:rFonts w:asciiTheme="minorHAnsi" w:eastAsia="標楷體" w:hAnsiTheme="minorHAnsi" w:cstheme="minorHAnsi"/>
                <w:b/>
                <w:sz w:val="24"/>
              </w:rPr>
              <w:t>明</w:t>
            </w:r>
          </w:p>
        </w:tc>
      </w:tr>
      <w:tr w:rsidR="00F834B4" w:rsidRPr="00ED18C3" w14:paraId="67E19BEF" w14:textId="77777777" w:rsidTr="006A0D38">
        <w:tc>
          <w:tcPr>
            <w:tcW w:w="1666" w:type="pct"/>
            <w:tcBorders>
              <w:top w:val="single" w:sz="4" w:space="0" w:color="auto"/>
              <w:left w:val="single" w:sz="4" w:space="0" w:color="auto"/>
              <w:bottom w:val="single" w:sz="4" w:space="0" w:color="auto"/>
              <w:right w:val="single" w:sz="4" w:space="0" w:color="auto"/>
            </w:tcBorders>
            <w:hideMark/>
          </w:tcPr>
          <w:p w14:paraId="3C7645FD" w14:textId="4D9BC3D3" w:rsidR="00F834B4" w:rsidRPr="00ED18C3" w:rsidRDefault="00F834B4" w:rsidP="00F834B4">
            <w:pPr>
              <w:snapToGrid w:val="0"/>
              <w:ind w:left="588" w:hangingChars="245" w:hanging="588"/>
              <w:jc w:val="both"/>
              <w:rPr>
                <w:rFonts w:asciiTheme="minorHAnsi" w:eastAsia="標楷體" w:hAnsiTheme="minorHAnsi" w:cstheme="minorHAnsi"/>
                <w:sz w:val="24"/>
              </w:rPr>
            </w:pPr>
            <w:r w:rsidRPr="00ED18C3">
              <w:rPr>
                <w:rFonts w:asciiTheme="minorHAnsi" w:eastAsia="標楷體" w:hAnsiTheme="minorHAnsi" w:cstheme="minorHAnsi"/>
                <w:sz w:val="24"/>
              </w:rPr>
              <w:t>四、</w:t>
            </w:r>
            <w:r w:rsidRPr="00ED18C3">
              <w:rPr>
                <w:rFonts w:asciiTheme="minorHAnsi" w:eastAsia="標楷體" w:hAnsiTheme="minorHAnsi" w:cstheme="minorHAnsi"/>
                <w:sz w:val="24"/>
              </w:rPr>
              <w:tab/>
            </w:r>
            <w:r w:rsidRPr="00ED18C3">
              <w:rPr>
                <w:rFonts w:asciiTheme="minorHAnsi" w:eastAsia="標楷體" w:hAnsiTheme="minorHAnsi" w:cstheme="minorHAnsi"/>
                <w:sz w:val="24"/>
              </w:rPr>
              <w:t>博士班研究生未</w:t>
            </w:r>
            <w:proofErr w:type="gramStart"/>
            <w:r w:rsidRPr="00ED18C3">
              <w:rPr>
                <w:rFonts w:asciiTheme="minorHAnsi" w:eastAsia="標楷體" w:hAnsiTheme="minorHAnsi" w:cstheme="minorHAnsi"/>
                <w:sz w:val="24"/>
              </w:rPr>
              <w:t>修畢本系</w:t>
            </w:r>
            <w:proofErr w:type="gramEnd"/>
            <w:r w:rsidRPr="00ED18C3">
              <w:rPr>
                <w:rFonts w:asciiTheme="minorHAnsi" w:eastAsia="標楷體" w:hAnsiTheme="minorHAnsi" w:cstheme="minorHAnsi"/>
                <w:sz w:val="24"/>
              </w:rPr>
              <w:t>規定畢業學分數者，每學期選修學分之上下限為一至十學分。</w:t>
            </w:r>
          </w:p>
        </w:tc>
        <w:tc>
          <w:tcPr>
            <w:tcW w:w="1667" w:type="pct"/>
            <w:tcBorders>
              <w:top w:val="single" w:sz="4" w:space="0" w:color="auto"/>
              <w:left w:val="single" w:sz="4" w:space="0" w:color="auto"/>
              <w:bottom w:val="single" w:sz="4" w:space="0" w:color="auto"/>
              <w:right w:val="single" w:sz="4" w:space="0" w:color="auto"/>
            </w:tcBorders>
            <w:hideMark/>
          </w:tcPr>
          <w:p w14:paraId="2067C22B" w14:textId="77777777" w:rsidR="00F834B4" w:rsidRPr="00ED18C3" w:rsidRDefault="00F834B4" w:rsidP="006B1969">
            <w:pPr>
              <w:snapToGrid w:val="0"/>
              <w:ind w:left="545" w:hangingChars="227" w:hanging="545"/>
              <w:jc w:val="both"/>
              <w:rPr>
                <w:rFonts w:asciiTheme="minorHAnsi" w:eastAsia="標楷體" w:hAnsiTheme="minorHAnsi" w:cstheme="minorHAnsi"/>
                <w:sz w:val="24"/>
              </w:rPr>
            </w:pPr>
            <w:r w:rsidRPr="00ED18C3">
              <w:rPr>
                <w:rFonts w:asciiTheme="minorHAnsi" w:eastAsia="標楷體" w:hAnsiTheme="minorHAnsi" w:cstheme="minorHAnsi"/>
                <w:sz w:val="24"/>
              </w:rPr>
              <w:t>四、</w:t>
            </w:r>
            <w:r w:rsidRPr="00ED18C3">
              <w:rPr>
                <w:rFonts w:asciiTheme="minorHAnsi" w:eastAsia="標楷體" w:hAnsiTheme="minorHAnsi" w:cstheme="minorHAnsi"/>
                <w:sz w:val="24"/>
              </w:rPr>
              <w:tab/>
            </w:r>
            <w:r w:rsidRPr="00ED18C3">
              <w:rPr>
                <w:rFonts w:asciiTheme="minorHAnsi" w:eastAsia="標楷體" w:hAnsiTheme="minorHAnsi" w:cstheme="minorHAnsi"/>
                <w:sz w:val="24"/>
              </w:rPr>
              <w:t>博士班研究生未</w:t>
            </w:r>
            <w:proofErr w:type="gramStart"/>
            <w:r w:rsidRPr="00ED18C3">
              <w:rPr>
                <w:rFonts w:asciiTheme="minorHAnsi" w:eastAsia="標楷體" w:hAnsiTheme="minorHAnsi" w:cstheme="minorHAnsi"/>
                <w:sz w:val="24"/>
              </w:rPr>
              <w:t>修畢本系</w:t>
            </w:r>
            <w:proofErr w:type="gramEnd"/>
            <w:r w:rsidRPr="00ED18C3">
              <w:rPr>
                <w:rFonts w:asciiTheme="minorHAnsi" w:eastAsia="標楷體" w:hAnsiTheme="minorHAnsi" w:cstheme="minorHAnsi"/>
                <w:sz w:val="24"/>
              </w:rPr>
              <w:t>規定畢業學分數者，每學期選修學分之上下限為</w:t>
            </w:r>
            <w:r w:rsidRPr="00ED18C3">
              <w:rPr>
                <w:rFonts w:asciiTheme="minorHAnsi" w:eastAsia="標楷體" w:hAnsiTheme="minorHAnsi" w:cstheme="minorHAnsi"/>
                <w:color w:val="FF0000"/>
                <w:sz w:val="24"/>
                <w:u w:val="single"/>
              </w:rPr>
              <w:t>全時生</w:t>
            </w:r>
            <w:r w:rsidRPr="00ED18C3">
              <w:rPr>
                <w:rFonts w:asciiTheme="minorHAnsi" w:eastAsia="標楷體" w:hAnsiTheme="minorHAnsi" w:cstheme="minorHAnsi"/>
                <w:sz w:val="24"/>
              </w:rPr>
              <w:t>一至十學分</w:t>
            </w:r>
            <w:r w:rsidRPr="00ED18C3">
              <w:rPr>
                <w:rFonts w:asciiTheme="minorHAnsi" w:eastAsia="標楷體" w:hAnsiTheme="minorHAnsi" w:cstheme="minorHAnsi"/>
                <w:color w:val="FF0000"/>
                <w:sz w:val="24"/>
                <w:u w:val="single"/>
              </w:rPr>
              <w:t>、在職生一至七學分。第二學年開始選修「專題討論（一）、專題討論（二）、專題討論（三）、專題討論（四）」</w:t>
            </w:r>
            <w:r w:rsidRPr="00ED18C3">
              <w:rPr>
                <w:rFonts w:asciiTheme="minorHAnsi" w:eastAsia="標楷體" w:hAnsiTheme="minorHAnsi" w:cstheme="minorHAnsi"/>
                <w:sz w:val="24"/>
              </w:rPr>
              <w:t>。</w:t>
            </w:r>
          </w:p>
        </w:tc>
        <w:tc>
          <w:tcPr>
            <w:tcW w:w="1667" w:type="pct"/>
            <w:tcBorders>
              <w:top w:val="single" w:sz="4" w:space="0" w:color="auto"/>
              <w:left w:val="single" w:sz="4" w:space="0" w:color="auto"/>
              <w:bottom w:val="single" w:sz="4" w:space="0" w:color="auto"/>
              <w:right w:val="single" w:sz="4" w:space="0" w:color="auto"/>
            </w:tcBorders>
            <w:vAlign w:val="center"/>
          </w:tcPr>
          <w:p w14:paraId="4790BB7F" w14:textId="77777777" w:rsidR="00F834B4" w:rsidRPr="00ED18C3" w:rsidRDefault="00F834B4" w:rsidP="00B71542">
            <w:pPr>
              <w:snapToGrid w:val="0"/>
              <w:rPr>
                <w:rFonts w:asciiTheme="minorHAnsi" w:eastAsia="標楷體" w:hAnsiTheme="minorHAnsi" w:cstheme="minorHAnsi"/>
                <w:sz w:val="24"/>
              </w:rPr>
            </w:pPr>
            <w:r w:rsidRPr="00ED18C3">
              <w:rPr>
                <w:rFonts w:asciiTheme="minorHAnsi" w:eastAsia="標楷體" w:hAnsiTheme="minorHAnsi" w:cstheme="minorHAnsi"/>
                <w:sz w:val="24"/>
              </w:rPr>
              <w:t>1.</w:t>
            </w:r>
            <w:r w:rsidRPr="00ED18C3">
              <w:rPr>
                <w:rFonts w:asciiTheme="minorHAnsi" w:eastAsia="標楷體" w:hAnsiTheme="minorHAnsi" w:cstheme="minorHAnsi"/>
                <w:sz w:val="24"/>
              </w:rPr>
              <w:t>刪除「</w:t>
            </w:r>
            <w:r w:rsidRPr="00ED18C3">
              <w:rPr>
                <w:rFonts w:asciiTheme="minorHAnsi" w:eastAsia="標楷體" w:hAnsiTheme="minorHAnsi" w:cstheme="minorHAnsi"/>
                <w:color w:val="FF0000"/>
                <w:sz w:val="24"/>
                <w:u w:val="single"/>
              </w:rPr>
              <w:t>全時生</w:t>
            </w:r>
            <w:r w:rsidRPr="00ED18C3">
              <w:rPr>
                <w:rFonts w:asciiTheme="minorHAnsi" w:eastAsia="標楷體" w:hAnsiTheme="minorHAnsi" w:cstheme="minorHAnsi"/>
                <w:sz w:val="24"/>
              </w:rPr>
              <w:t>」，因目前所招收之學生皆為一般生。</w:t>
            </w:r>
          </w:p>
          <w:p w14:paraId="1675C2BE" w14:textId="77777777" w:rsidR="00F834B4" w:rsidRPr="00ED18C3" w:rsidRDefault="00F834B4" w:rsidP="00B71542">
            <w:pPr>
              <w:snapToGrid w:val="0"/>
              <w:rPr>
                <w:rFonts w:asciiTheme="minorHAnsi" w:eastAsia="標楷體" w:hAnsiTheme="minorHAnsi" w:cstheme="minorHAnsi"/>
                <w:sz w:val="24"/>
              </w:rPr>
            </w:pPr>
            <w:r w:rsidRPr="00ED18C3">
              <w:rPr>
                <w:rFonts w:asciiTheme="minorHAnsi" w:eastAsia="標楷體" w:hAnsiTheme="minorHAnsi" w:cstheme="minorHAnsi"/>
                <w:sz w:val="24"/>
              </w:rPr>
              <w:t>2.</w:t>
            </w:r>
            <w:r w:rsidRPr="00ED18C3">
              <w:rPr>
                <w:rFonts w:asciiTheme="minorHAnsi" w:eastAsia="標楷體" w:hAnsiTheme="minorHAnsi" w:cstheme="minorHAnsi"/>
                <w:sz w:val="24"/>
              </w:rPr>
              <w:t>刪除有關在職生的選修規定。</w:t>
            </w:r>
          </w:p>
          <w:p w14:paraId="3EBCB111" w14:textId="657B0427" w:rsidR="00F834B4" w:rsidRPr="00ED18C3" w:rsidRDefault="00F834B4" w:rsidP="00B71542">
            <w:pPr>
              <w:snapToGrid w:val="0"/>
              <w:rPr>
                <w:rFonts w:asciiTheme="minorHAnsi" w:eastAsia="標楷體" w:hAnsiTheme="minorHAnsi" w:cstheme="minorHAnsi"/>
                <w:sz w:val="24"/>
              </w:rPr>
            </w:pPr>
            <w:r w:rsidRPr="00ED18C3">
              <w:rPr>
                <w:rFonts w:asciiTheme="minorHAnsi" w:eastAsia="標楷體" w:hAnsiTheme="minorHAnsi" w:cstheme="minorHAnsi"/>
                <w:sz w:val="24"/>
              </w:rPr>
              <w:t>3.</w:t>
            </w:r>
            <w:r w:rsidRPr="00ED18C3">
              <w:rPr>
                <w:rFonts w:asciiTheme="minorHAnsi" w:eastAsia="標楷體" w:hAnsiTheme="minorHAnsi" w:cstheme="minorHAnsi"/>
                <w:sz w:val="24"/>
              </w:rPr>
              <w:t>刪除「</w:t>
            </w:r>
            <w:r w:rsidRPr="00ED18C3">
              <w:rPr>
                <w:rFonts w:asciiTheme="minorHAnsi" w:eastAsia="標楷體" w:hAnsiTheme="minorHAnsi" w:cstheme="minorHAnsi"/>
                <w:color w:val="FF0000"/>
                <w:sz w:val="24"/>
                <w:u w:val="single"/>
              </w:rPr>
              <w:t>第二學年開始選修「專題討論（一）、專題討論（二）、專題討論（三）、專題討論（四）」</w:t>
            </w:r>
            <w:r w:rsidRPr="00ED18C3">
              <w:rPr>
                <w:rFonts w:asciiTheme="minorHAnsi" w:eastAsia="標楷體" w:hAnsiTheme="minorHAnsi" w:cstheme="minorHAnsi"/>
                <w:sz w:val="24"/>
              </w:rPr>
              <w:t>。」實際開課從第一學期開始開設專題討論課程，該法規與現況不符因此進行修</w:t>
            </w:r>
            <w:r w:rsidR="006B1969" w:rsidRPr="00ED18C3">
              <w:rPr>
                <w:rFonts w:asciiTheme="minorHAnsi" w:eastAsia="標楷體" w:hAnsiTheme="minorHAnsi" w:cstheme="minorHAnsi"/>
                <w:sz w:val="24"/>
              </w:rPr>
              <w:t>正</w:t>
            </w:r>
            <w:r w:rsidRPr="00ED18C3">
              <w:rPr>
                <w:rFonts w:asciiTheme="minorHAnsi" w:eastAsia="標楷體" w:hAnsiTheme="minorHAnsi" w:cstheme="minorHAnsi"/>
                <w:sz w:val="24"/>
              </w:rPr>
              <w:t>。</w:t>
            </w:r>
          </w:p>
        </w:tc>
      </w:tr>
      <w:tr w:rsidR="006A0D38" w:rsidRPr="00ED18C3" w14:paraId="31D03968" w14:textId="77777777" w:rsidTr="006A0D38">
        <w:tc>
          <w:tcPr>
            <w:tcW w:w="1666" w:type="pct"/>
            <w:tcBorders>
              <w:top w:val="single" w:sz="4" w:space="0" w:color="auto"/>
              <w:left w:val="single" w:sz="4" w:space="0" w:color="auto"/>
              <w:bottom w:val="single" w:sz="4" w:space="0" w:color="auto"/>
              <w:right w:val="single" w:sz="4" w:space="0" w:color="auto"/>
            </w:tcBorders>
          </w:tcPr>
          <w:p w14:paraId="3EBD25CA" w14:textId="00E6D66B" w:rsidR="006A0D38" w:rsidRPr="006A0D38" w:rsidRDefault="006A0D38" w:rsidP="00F834B4">
            <w:pPr>
              <w:snapToGrid w:val="0"/>
              <w:ind w:left="588" w:hangingChars="245" w:hanging="588"/>
              <w:jc w:val="both"/>
              <w:rPr>
                <w:rFonts w:asciiTheme="minorHAnsi" w:eastAsia="標楷體" w:hAnsiTheme="minorHAnsi" w:cstheme="minorHAnsi"/>
              </w:rPr>
            </w:pPr>
            <w:r>
              <w:rPr>
                <w:rFonts w:asciiTheme="minorHAnsi" w:eastAsia="標楷體" w:hAnsiTheme="minorHAnsi" w:cs="標楷體" w:hint="eastAsia"/>
                <w:bCs/>
                <w:sz w:val="24"/>
              </w:rPr>
              <w:t>九</w:t>
            </w:r>
            <w:r>
              <w:rPr>
                <w:rFonts w:asciiTheme="minorHAnsi" w:eastAsia="標楷體" w:hAnsiTheme="minorHAnsi" w:cs="標楷體"/>
                <w:bCs/>
                <w:sz w:val="24"/>
              </w:rPr>
              <w:t>、</w:t>
            </w:r>
            <w:r w:rsidRPr="006A0D38">
              <w:rPr>
                <w:rFonts w:asciiTheme="minorHAnsi" w:eastAsia="標楷體" w:hAnsiTheme="minorHAnsi" w:cs="標楷體"/>
                <w:bCs/>
                <w:sz w:val="24"/>
              </w:rPr>
              <w:t>本系</w:t>
            </w:r>
            <w:proofErr w:type="gramStart"/>
            <w:r w:rsidRPr="006A0D38">
              <w:rPr>
                <w:rFonts w:asciiTheme="minorHAnsi" w:eastAsia="標楷體" w:hAnsiTheme="minorHAnsi" w:cs="標楷體"/>
                <w:bCs/>
                <w:sz w:val="24"/>
              </w:rPr>
              <w:t>研究生口考及</w:t>
            </w:r>
            <w:proofErr w:type="gramEnd"/>
            <w:r w:rsidRPr="006A0D38">
              <w:rPr>
                <w:rFonts w:asciiTheme="minorHAnsi" w:eastAsia="標楷體" w:hAnsiTheme="minorHAnsi" w:cs="標楷體"/>
                <w:bCs/>
                <w:sz w:val="24"/>
              </w:rPr>
              <w:t>離校時須檢附論文原創性比對系統檢測結果百分之二十</w:t>
            </w:r>
            <w:r w:rsidRPr="006A0D38">
              <w:rPr>
                <w:rFonts w:asciiTheme="minorHAnsi" w:eastAsia="標楷體" w:hAnsiTheme="minorHAnsi" w:cs="標楷體" w:hint="eastAsia"/>
                <w:bCs/>
                <w:color w:val="FF0000"/>
                <w:sz w:val="24"/>
                <w:u w:val="single"/>
              </w:rPr>
              <w:t>(</w:t>
            </w:r>
            <w:r w:rsidRPr="006A0D38">
              <w:rPr>
                <w:rFonts w:asciiTheme="minorHAnsi" w:eastAsia="標楷體" w:hAnsiTheme="minorHAnsi" w:cs="標楷體" w:hint="eastAsia"/>
                <w:bCs/>
                <w:color w:val="FF0000"/>
                <w:sz w:val="24"/>
                <w:u w:val="single"/>
              </w:rPr>
              <w:t>含</w:t>
            </w:r>
            <w:r w:rsidRPr="006A0D38">
              <w:rPr>
                <w:rFonts w:asciiTheme="minorHAnsi" w:eastAsia="標楷體" w:hAnsiTheme="minorHAnsi" w:cs="標楷體" w:hint="eastAsia"/>
                <w:bCs/>
                <w:color w:val="FF0000"/>
                <w:sz w:val="24"/>
                <w:u w:val="single"/>
              </w:rPr>
              <w:t>)</w:t>
            </w:r>
            <w:r w:rsidRPr="006A0D38">
              <w:rPr>
                <w:rFonts w:asciiTheme="minorHAnsi" w:eastAsia="標楷體" w:hAnsiTheme="minorHAnsi" w:cs="標楷體"/>
                <w:bCs/>
                <w:sz w:val="24"/>
              </w:rPr>
              <w:t>以下。</w:t>
            </w:r>
          </w:p>
        </w:tc>
        <w:tc>
          <w:tcPr>
            <w:tcW w:w="1667" w:type="pct"/>
            <w:tcBorders>
              <w:top w:val="single" w:sz="4" w:space="0" w:color="auto"/>
              <w:left w:val="single" w:sz="4" w:space="0" w:color="auto"/>
              <w:bottom w:val="single" w:sz="4" w:space="0" w:color="auto"/>
              <w:right w:val="single" w:sz="4" w:space="0" w:color="auto"/>
            </w:tcBorders>
          </w:tcPr>
          <w:p w14:paraId="795F8B93" w14:textId="7A6F3506" w:rsidR="006A0D38" w:rsidRPr="00ED18C3" w:rsidRDefault="006A0D38" w:rsidP="006A0D38">
            <w:pPr>
              <w:snapToGrid w:val="0"/>
              <w:ind w:left="545" w:hangingChars="227" w:hanging="545"/>
              <w:jc w:val="both"/>
              <w:rPr>
                <w:rFonts w:asciiTheme="minorHAnsi" w:eastAsia="標楷體" w:hAnsiTheme="minorHAnsi" w:cstheme="minorHAnsi"/>
              </w:rPr>
            </w:pPr>
            <w:r>
              <w:rPr>
                <w:rFonts w:asciiTheme="minorHAnsi" w:eastAsia="標楷體" w:hAnsiTheme="minorHAnsi" w:cs="標楷體" w:hint="eastAsia"/>
                <w:bCs/>
                <w:sz w:val="24"/>
              </w:rPr>
              <w:t>九</w:t>
            </w:r>
            <w:r>
              <w:rPr>
                <w:rFonts w:asciiTheme="minorHAnsi" w:eastAsia="標楷體" w:hAnsiTheme="minorHAnsi" w:cs="標楷體"/>
                <w:bCs/>
                <w:sz w:val="24"/>
              </w:rPr>
              <w:t>、</w:t>
            </w:r>
            <w:r w:rsidRPr="006A0D38">
              <w:rPr>
                <w:rFonts w:asciiTheme="minorHAnsi" w:eastAsia="標楷體" w:hAnsiTheme="minorHAnsi" w:cs="標楷體"/>
                <w:bCs/>
                <w:sz w:val="24"/>
              </w:rPr>
              <w:t>本系</w:t>
            </w:r>
            <w:proofErr w:type="gramStart"/>
            <w:r w:rsidRPr="006A0D38">
              <w:rPr>
                <w:rFonts w:asciiTheme="minorHAnsi" w:eastAsia="標楷體" w:hAnsiTheme="minorHAnsi" w:cs="標楷體"/>
                <w:bCs/>
                <w:sz w:val="24"/>
              </w:rPr>
              <w:t>研究生口考及</w:t>
            </w:r>
            <w:proofErr w:type="gramEnd"/>
            <w:r w:rsidRPr="006A0D38">
              <w:rPr>
                <w:rFonts w:asciiTheme="minorHAnsi" w:eastAsia="標楷體" w:hAnsiTheme="minorHAnsi" w:cs="標楷體"/>
                <w:bCs/>
                <w:sz w:val="24"/>
              </w:rPr>
              <w:t>離校時須檢附論文原創性比對系統檢測結果百分之二十以下。</w:t>
            </w:r>
          </w:p>
        </w:tc>
        <w:tc>
          <w:tcPr>
            <w:tcW w:w="1667" w:type="pct"/>
            <w:tcBorders>
              <w:top w:val="single" w:sz="4" w:space="0" w:color="auto"/>
              <w:left w:val="single" w:sz="4" w:space="0" w:color="auto"/>
              <w:bottom w:val="single" w:sz="4" w:space="0" w:color="auto"/>
              <w:right w:val="single" w:sz="4" w:space="0" w:color="auto"/>
            </w:tcBorders>
            <w:vAlign w:val="center"/>
          </w:tcPr>
          <w:p w14:paraId="617A7465" w14:textId="62D80452" w:rsidR="006A0D38" w:rsidRPr="006A0D38" w:rsidRDefault="006A0D38" w:rsidP="00B71542">
            <w:pPr>
              <w:snapToGrid w:val="0"/>
              <w:rPr>
                <w:rFonts w:asciiTheme="minorHAnsi" w:eastAsia="標楷體" w:hAnsiTheme="minorHAnsi" w:cstheme="minorHAnsi"/>
              </w:rPr>
            </w:pPr>
            <w:r>
              <w:rPr>
                <w:rFonts w:asciiTheme="minorHAnsi" w:eastAsia="標楷體" w:hAnsiTheme="minorHAnsi" w:cs="標楷體" w:hint="eastAsia"/>
                <w:bCs/>
                <w:sz w:val="24"/>
              </w:rPr>
              <w:t>依</w:t>
            </w:r>
            <w:r>
              <w:rPr>
                <w:rFonts w:asciiTheme="minorHAnsi" w:eastAsia="標楷體" w:hAnsiTheme="minorHAnsi" w:cs="標楷體"/>
                <w:bCs/>
                <w:sz w:val="24"/>
              </w:rPr>
              <w:t>註冊組</w:t>
            </w:r>
            <w:proofErr w:type="gramStart"/>
            <w:r>
              <w:rPr>
                <w:rFonts w:asciiTheme="minorHAnsi" w:eastAsia="標楷體" w:hAnsiTheme="minorHAnsi" w:cs="標楷體"/>
                <w:bCs/>
                <w:sz w:val="24"/>
              </w:rPr>
              <w:t>建議</w:t>
            </w:r>
            <w:r>
              <w:rPr>
                <w:rFonts w:asciiTheme="minorHAnsi" w:eastAsia="標楷體" w:hAnsiTheme="minorHAnsi" w:cs="標楷體" w:hint="eastAsia"/>
                <w:bCs/>
                <w:sz w:val="24"/>
              </w:rPr>
              <w:t>酌做文字</w:t>
            </w:r>
            <w:proofErr w:type="gramEnd"/>
            <w:r>
              <w:rPr>
                <w:rFonts w:asciiTheme="minorHAnsi" w:eastAsia="標楷體" w:hAnsiTheme="minorHAnsi" w:cs="標楷體" w:hint="eastAsia"/>
                <w:bCs/>
                <w:sz w:val="24"/>
              </w:rPr>
              <w:t>修正</w:t>
            </w:r>
            <w:r w:rsidRPr="007E265F">
              <w:rPr>
                <w:rFonts w:asciiTheme="minorHAnsi" w:eastAsia="標楷體" w:hAnsiTheme="minorHAnsi" w:cs="標楷體"/>
                <w:bCs/>
                <w:sz w:val="24"/>
              </w:rPr>
              <w:t>。</w:t>
            </w:r>
          </w:p>
        </w:tc>
      </w:tr>
      <w:tr w:rsidR="006A0D38" w:rsidRPr="00ED18C3" w14:paraId="09430651" w14:textId="77777777" w:rsidTr="006A0D38">
        <w:tc>
          <w:tcPr>
            <w:tcW w:w="1666" w:type="pct"/>
            <w:tcBorders>
              <w:top w:val="single" w:sz="4" w:space="0" w:color="auto"/>
              <w:left w:val="single" w:sz="4" w:space="0" w:color="auto"/>
              <w:bottom w:val="single" w:sz="4" w:space="0" w:color="auto"/>
              <w:right w:val="single" w:sz="4" w:space="0" w:color="auto"/>
            </w:tcBorders>
            <w:vAlign w:val="center"/>
          </w:tcPr>
          <w:p w14:paraId="7310DB2C" w14:textId="431029CE" w:rsidR="006A0D38" w:rsidRPr="006A0D38" w:rsidRDefault="006A0D38" w:rsidP="006A0D38">
            <w:pPr>
              <w:snapToGrid w:val="0"/>
              <w:ind w:left="588" w:hangingChars="245" w:hanging="588"/>
              <w:jc w:val="both"/>
              <w:rPr>
                <w:rFonts w:asciiTheme="minorHAnsi" w:eastAsia="標楷體" w:hAnsiTheme="minorHAnsi" w:cstheme="minorHAnsi"/>
              </w:rPr>
            </w:pPr>
            <w:r w:rsidRPr="006A0D38">
              <w:rPr>
                <w:rFonts w:asciiTheme="minorHAnsi" w:eastAsia="標楷體" w:hAnsiTheme="minorHAnsi" w:cs="標楷體"/>
                <w:bCs/>
                <w:sz w:val="24"/>
              </w:rPr>
              <w:t>十一、</w:t>
            </w:r>
            <w:r w:rsidRPr="007E265F">
              <w:rPr>
                <w:rFonts w:asciiTheme="minorHAnsi" w:eastAsia="標楷體" w:hAnsiTheme="minorHAnsi" w:cs="標楷體"/>
                <w:bCs/>
                <w:sz w:val="24"/>
              </w:rPr>
              <w:t>本要點經系</w:t>
            </w:r>
            <w:proofErr w:type="gramStart"/>
            <w:r w:rsidRPr="007E265F">
              <w:rPr>
                <w:rFonts w:asciiTheme="minorHAnsi" w:eastAsia="標楷體" w:hAnsiTheme="minorHAnsi" w:cs="標楷體"/>
                <w:bCs/>
                <w:sz w:val="24"/>
              </w:rPr>
              <w:t>務</w:t>
            </w:r>
            <w:proofErr w:type="gramEnd"/>
            <w:r w:rsidRPr="007E265F">
              <w:rPr>
                <w:rFonts w:asciiTheme="minorHAnsi" w:eastAsia="標楷體" w:hAnsiTheme="minorHAnsi" w:cs="標楷體"/>
                <w:bCs/>
                <w:sz w:val="24"/>
              </w:rPr>
              <w:t>及院</w:t>
            </w:r>
            <w:proofErr w:type="gramStart"/>
            <w:r w:rsidRPr="007E265F">
              <w:rPr>
                <w:rFonts w:asciiTheme="minorHAnsi" w:eastAsia="標楷體" w:hAnsiTheme="minorHAnsi" w:cs="標楷體"/>
                <w:bCs/>
                <w:sz w:val="24"/>
              </w:rPr>
              <w:t>務</w:t>
            </w:r>
            <w:proofErr w:type="gramEnd"/>
            <w:r w:rsidRPr="007E265F">
              <w:rPr>
                <w:rFonts w:asciiTheme="minorHAnsi" w:eastAsia="標楷體" w:hAnsiTheme="minorHAnsi" w:cs="標楷體"/>
                <w:bCs/>
                <w:sz w:val="24"/>
              </w:rPr>
              <w:t>會議通過，教務會議核備，校長核定後發布實施，修正時亦同。</w:t>
            </w:r>
          </w:p>
        </w:tc>
        <w:tc>
          <w:tcPr>
            <w:tcW w:w="1667" w:type="pct"/>
            <w:tcBorders>
              <w:top w:val="single" w:sz="4" w:space="0" w:color="auto"/>
              <w:left w:val="single" w:sz="4" w:space="0" w:color="auto"/>
              <w:bottom w:val="single" w:sz="4" w:space="0" w:color="auto"/>
              <w:right w:val="single" w:sz="4" w:space="0" w:color="auto"/>
            </w:tcBorders>
            <w:vAlign w:val="center"/>
          </w:tcPr>
          <w:p w14:paraId="68B509E3" w14:textId="030ACFC1" w:rsidR="006A0D38" w:rsidRPr="00ED18C3" w:rsidRDefault="006A0D38" w:rsidP="006A0D38">
            <w:pPr>
              <w:snapToGrid w:val="0"/>
              <w:ind w:left="545" w:hangingChars="227" w:hanging="545"/>
              <w:jc w:val="both"/>
              <w:rPr>
                <w:rFonts w:asciiTheme="minorHAnsi" w:eastAsia="標楷體" w:hAnsiTheme="minorHAnsi" w:cstheme="minorHAnsi"/>
              </w:rPr>
            </w:pPr>
            <w:r w:rsidRPr="006A0D38">
              <w:rPr>
                <w:rFonts w:asciiTheme="minorHAnsi" w:eastAsia="標楷體" w:hAnsiTheme="minorHAnsi" w:cs="標楷體"/>
                <w:bCs/>
                <w:sz w:val="24"/>
              </w:rPr>
              <w:t>十一、</w:t>
            </w:r>
            <w:r w:rsidRPr="007E265F">
              <w:rPr>
                <w:rFonts w:asciiTheme="minorHAnsi" w:eastAsia="標楷體" w:hAnsiTheme="minorHAnsi" w:cs="標楷體"/>
                <w:bCs/>
                <w:sz w:val="24"/>
              </w:rPr>
              <w:t>本要點經系</w:t>
            </w:r>
            <w:proofErr w:type="gramStart"/>
            <w:r w:rsidRPr="007E265F">
              <w:rPr>
                <w:rFonts w:asciiTheme="minorHAnsi" w:eastAsia="標楷體" w:hAnsiTheme="minorHAnsi" w:cs="標楷體"/>
                <w:bCs/>
                <w:sz w:val="24"/>
              </w:rPr>
              <w:t>務</w:t>
            </w:r>
            <w:proofErr w:type="gramEnd"/>
            <w:r w:rsidRPr="007E265F">
              <w:rPr>
                <w:rFonts w:asciiTheme="minorHAnsi" w:eastAsia="標楷體" w:hAnsiTheme="minorHAnsi" w:cs="標楷體"/>
                <w:bCs/>
                <w:sz w:val="24"/>
              </w:rPr>
              <w:t>及院</w:t>
            </w:r>
            <w:proofErr w:type="gramStart"/>
            <w:r w:rsidRPr="007E265F">
              <w:rPr>
                <w:rFonts w:asciiTheme="minorHAnsi" w:eastAsia="標楷體" w:hAnsiTheme="minorHAnsi" w:cs="標楷體"/>
                <w:bCs/>
                <w:sz w:val="24"/>
              </w:rPr>
              <w:t>務</w:t>
            </w:r>
            <w:proofErr w:type="gramEnd"/>
            <w:r w:rsidRPr="007E265F">
              <w:rPr>
                <w:rFonts w:asciiTheme="minorHAnsi" w:eastAsia="標楷體" w:hAnsiTheme="minorHAnsi" w:cs="標楷體"/>
                <w:bCs/>
                <w:sz w:val="24"/>
              </w:rPr>
              <w:t>會議通過，</w:t>
            </w:r>
            <w:r w:rsidRPr="006A0D38">
              <w:rPr>
                <w:rFonts w:asciiTheme="minorHAnsi" w:eastAsia="標楷體" w:hAnsiTheme="minorHAnsi" w:cs="標楷體"/>
                <w:bCs/>
                <w:color w:val="FF0000"/>
                <w:sz w:val="24"/>
                <w:u w:val="single"/>
              </w:rPr>
              <w:t>送</w:t>
            </w:r>
            <w:r w:rsidRPr="007E265F">
              <w:rPr>
                <w:rFonts w:asciiTheme="minorHAnsi" w:eastAsia="標楷體" w:hAnsiTheme="minorHAnsi" w:cs="標楷體"/>
                <w:bCs/>
                <w:sz w:val="24"/>
              </w:rPr>
              <w:t>教務會議核備，校長核定後發布實施，修正時亦同。</w:t>
            </w:r>
          </w:p>
        </w:tc>
        <w:tc>
          <w:tcPr>
            <w:tcW w:w="1667" w:type="pct"/>
            <w:tcBorders>
              <w:top w:val="single" w:sz="4" w:space="0" w:color="auto"/>
              <w:left w:val="single" w:sz="4" w:space="0" w:color="auto"/>
              <w:bottom w:val="single" w:sz="4" w:space="0" w:color="auto"/>
              <w:right w:val="single" w:sz="4" w:space="0" w:color="auto"/>
            </w:tcBorders>
            <w:vAlign w:val="center"/>
          </w:tcPr>
          <w:p w14:paraId="044940AE" w14:textId="174E2B99" w:rsidR="006A0D38" w:rsidRPr="00ED18C3" w:rsidRDefault="006A0D38" w:rsidP="006A0D38">
            <w:pPr>
              <w:snapToGrid w:val="0"/>
              <w:rPr>
                <w:rFonts w:asciiTheme="minorHAnsi" w:eastAsia="標楷體" w:hAnsiTheme="minorHAnsi" w:cstheme="minorHAnsi"/>
              </w:rPr>
            </w:pPr>
            <w:r>
              <w:rPr>
                <w:rFonts w:asciiTheme="minorHAnsi" w:eastAsia="標楷體" w:hAnsiTheme="minorHAnsi" w:cs="標楷體" w:hint="eastAsia"/>
                <w:bCs/>
                <w:sz w:val="24"/>
              </w:rPr>
              <w:t>依</w:t>
            </w:r>
            <w:r>
              <w:rPr>
                <w:rFonts w:asciiTheme="minorHAnsi" w:eastAsia="標楷體" w:hAnsiTheme="minorHAnsi" w:cs="標楷體"/>
                <w:bCs/>
                <w:sz w:val="24"/>
              </w:rPr>
              <w:t>註冊組</w:t>
            </w:r>
            <w:proofErr w:type="gramStart"/>
            <w:r>
              <w:rPr>
                <w:rFonts w:asciiTheme="minorHAnsi" w:eastAsia="標楷體" w:hAnsiTheme="minorHAnsi" w:cs="標楷體"/>
                <w:bCs/>
                <w:sz w:val="24"/>
              </w:rPr>
              <w:t>建議</w:t>
            </w:r>
            <w:r>
              <w:rPr>
                <w:rFonts w:asciiTheme="minorHAnsi" w:eastAsia="標楷體" w:hAnsiTheme="minorHAnsi" w:cs="標楷體" w:hint="eastAsia"/>
                <w:bCs/>
                <w:sz w:val="24"/>
              </w:rPr>
              <w:t>酌做文字</w:t>
            </w:r>
            <w:proofErr w:type="gramEnd"/>
            <w:r>
              <w:rPr>
                <w:rFonts w:asciiTheme="minorHAnsi" w:eastAsia="標楷體" w:hAnsiTheme="minorHAnsi" w:cs="標楷體" w:hint="eastAsia"/>
                <w:bCs/>
                <w:sz w:val="24"/>
              </w:rPr>
              <w:t>修正</w:t>
            </w:r>
            <w:r w:rsidRPr="007E265F">
              <w:rPr>
                <w:rFonts w:asciiTheme="minorHAnsi" w:eastAsia="標楷體" w:hAnsiTheme="minorHAnsi" w:cs="標楷體"/>
                <w:bCs/>
                <w:sz w:val="24"/>
              </w:rPr>
              <w:t>。</w:t>
            </w:r>
          </w:p>
        </w:tc>
      </w:tr>
    </w:tbl>
    <w:p w14:paraId="7E78A8B0" w14:textId="52A8E2FE" w:rsidR="00F834B4" w:rsidRPr="00ED18C3" w:rsidRDefault="006B1969" w:rsidP="00166A19">
      <w:pPr>
        <w:spacing w:beforeLines="50" w:before="120" w:afterLines="50" w:after="120"/>
        <w:jc w:val="center"/>
        <w:rPr>
          <w:rFonts w:asciiTheme="minorHAnsi" w:eastAsia="標楷體" w:hAnsiTheme="minorHAnsi" w:cstheme="minorHAnsi"/>
          <w:b/>
          <w:sz w:val="28"/>
          <w:szCs w:val="28"/>
        </w:rPr>
      </w:pPr>
      <w:r w:rsidRPr="00ED18C3">
        <w:rPr>
          <w:rFonts w:asciiTheme="minorHAnsi" w:eastAsia="標楷體" w:hAnsiTheme="minorHAnsi" w:cstheme="minorHAnsi"/>
          <w:b/>
          <w:sz w:val="32"/>
          <w:szCs w:val="32"/>
        </w:rPr>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東大學教育學系教育研究博士班修業要點」修正</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草案</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全文</w:t>
      </w:r>
    </w:p>
    <w:p w14:paraId="75EC5C39"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92.11.13</w:t>
      </w:r>
      <w:r w:rsidRPr="00ED18C3">
        <w:rPr>
          <w:rFonts w:asciiTheme="minorHAnsi" w:eastAsia="標楷體" w:hAnsiTheme="minorHAnsi" w:cstheme="minorHAnsi"/>
          <w:szCs w:val="16"/>
        </w:rPr>
        <w:t>所</w:t>
      </w:r>
      <w:proofErr w:type="gramStart"/>
      <w:r w:rsidRPr="00ED18C3">
        <w:rPr>
          <w:rFonts w:asciiTheme="minorHAnsi" w:eastAsia="標楷體" w:hAnsiTheme="minorHAnsi" w:cstheme="minorHAnsi"/>
          <w:szCs w:val="16"/>
        </w:rPr>
        <w:t>務</w:t>
      </w:r>
      <w:proofErr w:type="gramEnd"/>
      <w:r w:rsidRPr="00ED18C3">
        <w:rPr>
          <w:rFonts w:asciiTheme="minorHAnsi" w:eastAsia="標楷體" w:hAnsiTheme="minorHAnsi" w:cstheme="minorHAnsi"/>
          <w:szCs w:val="16"/>
        </w:rPr>
        <w:t>會議通過</w:t>
      </w:r>
    </w:p>
    <w:p w14:paraId="079AF351"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92.10.09</w:t>
      </w:r>
      <w:r w:rsidRPr="00ED18C3">
        <w:rPr>
          <w:rFonts w:asciiTheme="minorHAnsi" w:eastAsia="標楷體" w:hAnsiTheme="minorHAnsi" w:cstheme="minorHAnsi"/>
          <w:szCs w:val="16"/>
        </w:rPr>
        <w:t>九十二學年度第二學期第一次教務會議通過</w:t>
      </w:r>
    </w:p>
    <w:p w14:paraId="5E752099"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94.11.28</w:t>
      </w:r>
      <w:r w:rsidRPr="00ED18C3">
        <w:rPr>
          <w:rFonts w:asciiTheme="minorHAnsi" w:eastAsia="標楷體" w:hAnsiTheme="minorHAnsi" w:cstheme="minorHAnsi"/>
          <w:szCs w:val="16"/>
        </w:rPr>
        <w:t>九十四學年度第一學期第四次系</w:t>
      </w:r>
      <w:r w:rsidRPr="00ED18C3">
        <w:rPr>
          <w:rFonts w:asciiTheme="minorHAnsi" w:eastAsia="標楷體" w:hAnsiTheme="minorHAnsi" w:cstheme="minorHAnsi"/>
          <w:szCs w:val="16"/>
        </w:rPr>
        <w:t>(</w:t>
      </w:r>
      <w:r w:rsidRPr="00ED18C3">
        <w:rPr>
          <w:rFonts w:asciiTheme="minorHAnsi" w:eastAsia="標楷體" w:hAnsiTheme="minorHAnsi" w:cstheme="minorHAnsi"/>
          <w:szCs w:val="16"/>
        </w:rPr>
        <w:t>所</w:t>
      </w:r>
      <w:r w:rsidRPr="00ED18C3">
        <w:rPr>
          <w:rFonts w:asciiTheme="minorHAnsi" w:eastAsia="標楷體" w:hAnsiTheme="minorHAnsi" w:cstheme="minorHAnsi"/>
          <w:szCs w:val="16"/>
        </w:rPr>
        <w:t>)</w:t>
      </w:r>
      <w:proofErr w:type="gramStart"/>
      <w:r w:rsidRPr="00ED18C3">
        <w:rPr>
          <w:rFonts w:asciiTheme="minorHAnsi" w:eastAsia="標楷體" w:hAnsiTheme="minorHAnsi" w:cstheme="minorHAnsi"/>
          <w:szCs w:val="16"/>
        </w:rPr>
        <w:t>務</w:t>
      </w:r>
      <w:proofErr w:type="gramEnd"/>
      <w:r w:rsidRPr="00ED18C3">
        <w:rPr>
          <w:rFonts w:asciiTheme="minorHAnsi" w:eastAsia="標楷體" w:hAnsiTheme="minorHAnsi" w:cstheme="minorHAnsi"/>
          <w:szCs w:val="16"/>
        </w:rPr>
        <w:t>會議通過</w:t>
      </w:r>
    </w:p>
    <w:p w14:paraId="4E7073EF"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94.12.15</w:t>
      </w:r>
      <w:r w:rsidRPr="00ED18C3">
        <w:rPr>
          <w:rFonts w:asciiTheme="minorHAnsi" w:eastAsia="標楷體" w:hAnsiTheme="minorHAnsi" w:cstheme="minorHAnsi"/>
          <w:szCs w:val="16"/>
        </w:rPr>
        <w:t>九十四學年度第一學期第二次院</w:t>
      </w:r>
      <w:proofErr w:type="gramStart"/>
      <w:r w:rsidRPr="00ED18C3">
        <w:rPr>
          <w:rFonts w:asciiTheme="minorHAnsi" w:eastAsia="標楷體" w:hAnsiTheme="minorHAnsi" w:cstheme="minorHAnsi"/>
          <w:szCs w:val="16"/>
        </w:rPr>
        <w:t>務</w:t>
      </w:r>
      <w:proofErr w:type="gramEnd"/>
      <w:r w:rsidRPr="00ED18C3">
        <w:rPr>
          <w:rFonts w:asciiTheme="minorHAnsi" w:eastAsia="標楷體" w:hAnsiTheme="minorHAnsi" w:cstheme="minorHAnsi"/>
          <w:szCs w:val="16"/>
        </w:rPr>
        <w:t>會議通過</w:t>
      </w:r>
    </w:p>
    <w:p w14:paraId="4B1C764F"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95.01.05</w:t>
      </w:r>
      <w:r w:rsidRPr="00ED18C3">
        <w:rPr>
          <w:rFonts w:asciiTheme="minorHAnsi" w:eastAsia="標楷體" w:hAnsiTheme="minorHAnsi" w:cstheme="minorHAnsi"/>
          <w:szCs w:val="16"/>
        </w:rPr>
        <w:t>九十四學年度第一學期第二次教務會議核備</w:t>
      </w:r>
    </w:p>
    <w:p w14:paraId="1DF3906A"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96.06.04</w:t>
      </w:r>
      <w:r w:rsidRPr="00ED18C3">
        <w:rPr>
          <w:rFonts w:asciiTheme="minorHAnsi" w:eastAsia="標楷體" w:hAnsiTheme="minorHAnsi" w:cstheme="minorHAnsi"/>
          <w:szCs w:val="16"/>
        </w:rPr>
        <w:t>九十五學年度第二學期第三次系</w:t>
      </w:r>
      <w:r w:rsidRPr="00ED18C3">
        <w:rPr>
          <w:rFonts w:asciiTheme="minorHAnsi" w:eastAsia="標楷體" w:hAnsiTheme="minorHAnsi" w:cstheme="minorHAnsi"/>
          <w:szCs w:val="16"/>
        </w:rPr>
        <w:t>(</w:t>
      </w:r>
      <w:r w:rsidRPr="00ED18C3">
        <w:rPr>
          <w:rFonts w:asciiTheme="minorHAnsi" w:eastAsia="標楷體" w:hAnsiTheme="minorHAnsi" w:cstheme="minorHAnsi"/>
          <w:szCs w:val="16"/>
        </w:rPr>
        <w:t>所</w:t>
      </w:r>
      <w:r w:rsidRPr="00ED18C3">
        <w:rPr>
          <w:rFonts w:asciiTheme="minorHAnsi" w:eastAsia="標楷體" w:hAnsiTheme="minorHAnsi" w:cstheme="minorHAnsi"/>
          <w:szCs w:val="16"/>
        </w:rPr>
        <w:t>)</w:t>
      </w:r>
      <w:proofErr w:type="gramStart"/>
      <w:r w:rsidRPr="00ED18C3">
        <w:rPr>
          <w:rFonts w:asciiTheme="minorHAnsi" w:eastAsia="標楷體" w:hAnsiTheme="minorHAnsi" w:cstheme="minorHAnsi"/>
          <w:szCs w:val="16"/>
        </w:rPr>
        <w:t>務</w:t>
      </w:r>
      <w:proofErr w:type="gramEnd"/>
      <w:r w:rsidRPr="00ED18C3">
        <w:rPr>
          <w:rFonts w:asciiTheme="minorHAnsi" w:eastAsia="標楷體" w:hAnsiTheme="minorHAnsi" w:cstheme="minorHAnsi"/>
          <w:szCs w:val="16"/>
        </w:rPr>
        <w:t>會議修正通過</w:t>
      </w:r>
    </w:p>
    <w:p w14:paraId="23F7F293" w14:textId="77777777" w:rsidR="00F834B4" w:rsidRPr="00ED18C3" w:rsidRDefault="00F834B4" w:rsidP="00F834B4">
      <w:pPr>
        <w:adjustRightInd w:val="0"/>
        <w:snapToGrid w:val="0"/>
        <w:spacing w:line="200" w:lineRule="exact"/>
        <w:jc w:val="right"/>
        <w:rPr>
          <w:rFonts w:asciiTheme="minorHAnsi" w:eastAsia="標楷體" w:hAnsiTheme="minorHAnsi" w:cstheme="minorHAnsi"/>
          <w:sz w:val="18"/>
          <w:szCs w:val="16"/>
        </w:rPr>
      </w:pPr>
      <w:r w:rsidRPr="00ED18C3">
        <w:rPr>
          <w:rFonts w:asciiTheme="minorHAnsi" w:eastAsia="標楷體" w:hAnsiTheme="minorHAnsi" w:cstheme="minorHAnsi"/>
          <w:sz w:val="18"/>
          <w:szCs w:val="16"/>
        </w:rPr>
        <w:t>98.09.29</w:t>
      </w:r>
      <w:r w:rsidRPr="00ED18C3">
        <w:rPr>
          <w:rFonts w:asciiTheme="minorHAnsi" w:eastAsia="標楷體" w:hAnsiTheme="minorHAnsi" w:cstheme="minorHAnsi"/>
          <w:sz w:val="18"/>
          <w:szCs w:val="16"/>
        </w:rPr>
        <w:t>九十八學年度第一學期第一次系課程會議修正</w:t>
      </w:r>
    </w:p>
    <w:p w14:paraId="7A21B07D"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103.09.17</w:t>
      </w:r>
      <w:r w:rsidRPr="00ED18C3">
        <w:rPr>
          <w:rFonts w:asciiTheme="minorHAnsi" w:eastAsia="標楷體" w:hAnsiTheme="minorHAnsi" w:cstheme="minorHAnsi"/>
          <w:szCs w:val="16"/>
        </w:rPr>
        <w:t>一百零三學年度第一學期第一次系</w:t>
      </w:r>
      <w:r w:rsidRPr="00ED18C3">
        <w:rPr>
          <w:rFonts w:asciiTheme="minorHAnsi" w:eastAsia="標楷體" w:hAnsiTheme="minorHAnsi" w:cstheme="minorHAnsi"/>
          <w:szCs w:val="16"/>
        </w:rPr>
        <w:t>(</w:t>
      </w:r>
      <w:r w:rsidRPr="00ED18C3">
        <w:rPr>
          <w:rFonts w:asciiTheme="minorHAnsi" w:eastAsia="標楷體" w:hAnsiTheme="minorHAnsi" w:cstheme="minorHAnsi"/>
          <w:szCs w:val="16"/>
        </w:rPr>
        <w:t>所</w:t>
      </w:r>
      <w:r w:rsidRPr="00ED18C3">
        <w:rPr>
          <w:rFonts w:asciiTheme="minorHAnsi" w:eastAsia="標楷體" w:hAnsiTheme="minorHAnsi" w:cstheme="minorHAnsi"/>
          <w:szCs w:val="16"/>
        </w:rPr>
        <w:t>)</w:t>
      </w:r>
      <w:proofErr w:type="gramStart"/>
      <w:r w:rsidRPr="00ED18C3">
        <w:rPr>
          <w:rFonts w:asciiTheme="minorHAnsi" w:eastAsia="標楷體" w:hAnsiTheme="minorHAnsi" w:cstheme="minorHAnsi"/>
          <w:szCs w:val="16"/>
        </w:rPr>
        <w:t>務</w:t>
      </w:r>
      <w:proofErr w:type="gramEnd"/>
      <w:r w:rsidRPr="00ED18C3">
        <w:rPr>
          <w:rFonts w:asciiTheme="minorHAnsi" w:eastAsia="標楷體" w:hAnsiTheme="minorHAnsi" w:cstheme="minorHAnsi"/>
          <w:szCs w:val="16"/>
        </w:rPr>
        <w:t>會議修正通過</w:t>
      </w:r>
    </w:p>
    <w:p w14:paraId="797CA95D" w14:textId="77777777" w:rsidR="00F834B4" w:rsidRPr="00ED18C3" w:rsidRDefault="00F834B4" w:rsidP="00F834B4">
      <w:pPr>
        <w:pStyle w:val="afffff4"/>
        <w:spacing w:line="200" w:lineRule="exact"/>
        <w:rPr>
          <w:rFonts w:asciiTheme="minorHAnsi" w:eastAsia="標楷體" w:hAnsiTheme="minorHAnsi" w:cstheme="minorHAnsi"/>
          <w:szCs w:val="16"/>
        </w:rPr>
      </w:pPr>
      <w:r w:rsidRPr="00ED18C3">
        <w:rPr>
          <w:rFonts w:asciiTheme="minorHAnsi" w:eastAsia="標楷體" w:hAnsiTheme="minorHAnsi" w:cstheme="minorHAnsi"/>
          <w:szCs w:val="16"/>
        </w:rPr>
        <w:t>104.10.21</w:t>
      </w:r>
      <w:r w:rsidRPr="00ED18C3">
        <w:rPr>
          <w:rFonts w:asciiTheme="minorHAnsi" w:eastAsia="標楷體" w:hAnsiTheme="minorHAnsi" w:cstheme="minorHAnsi"/>
          <w:szCs w:val="16"/>
        </w:rPr>
        <w:t>一百零四學年度第一學期第一次系</w:t>
      </w:r>
      <w:proofErr w:type="gramStart"/>
      <w:r w:rsidRPr="00ED18C3">
        <w:rPr>
          <w:rFonts w:asciiTheme="minorHAnsi" w:eastAsia="標楷體" w:hAnsiTheme="minorHAnsi" w:cstheme="minorHAnsi"/>
          <w:szCs w:val="16"/>
        </w:rPr>
        <w:t>務</w:t>
      </w:r>
      <w:proofErr w:type="gramEnd"/>
      <w:r w:rsidRPr="00ED18C3">
        <w:rPr>
          <w:rFonts w:asciiTheme="minorHAnsi" w:eastAsia="標楷體" w:hAnsiTheme="minorHAnsi" w:cstheme="minorHAnsi"/>
          <w:szCs w:val="16"/>
        </w:rPr>
        <w:t>會議修正通過</w:t>
      </w:r>
    </w:p>
    <w:p w14:paraId="3E7A3BAA" w14:textId="77777777" w:rsidR="00F834B4" w:rsidRPr="00ED18C3" w:rsidRDefault="00F834B4" w:rsidP="00F834B4">
      <w:pPr>
        <w:spacing w:line="200" w:lineRule="exact"/>
        <w:jc w:val="right"/>
        <w:rPr>
          <w:rFonts w:asciiTheme="minorHAnsi" w:eastAsia="標楷體" w:hAnsiTheme="minorHAnsi" w:cstheme="minorHAnsi"/>
          <w:sz w:val="18"/>
          <w:szCs w:val="16"/>
        </w:rPr>
      </w:pPr>
      <w:r w:rsidRPr="00ED18C3">
        <w:rPr>
          <w:rFonts w:asciiTheme="minorHAnsi" w:eastAsia="標楷體" w:hAnsiTheme="minorHAnsi" w:cstheme="minorHAnsi"/>
          <w:sz w:val="18"/>
          <w:szCs w:val="16"/>
        </w:rPr>
        <w:t>108.09.17</w:t>
      </w:r>
      <w:r w:rsidRPr="00ED18C3">
        <w:rPr>
          <w:rFonts w:asciiTheme="minorHAnsi" w:eastAsia="標楷體" w:hAnsiTheme="minorHAnsi" w:cstheme="minorHAnsi"/>
          <w:sz w:val="18"/>
          <w:szCs w:val="16"/>
        </w:rPr>
        <w:t>一百零八學年度第一學期第一次系</w:t>
      </w:r>
      <w:proofErr w:type="gramStart"/>
      <w:r w:rsidRPr="00ED18C3">
        <w:rPr>
          <w:rFonts w:asciiTheme="minorHAnsi" w:eastAsia="標楷體" w:hAnsiTheme="minorHAnsi" w:cstheme="minorHAnsi"/>
          <w:sz w:val="18"/>
          <w:szCs w:val="16"/>
        </w:rPr>
        <w:t>務</w:t>
      </w:r>
      <w:proofErr w:type="gramEnd"/>
      <w:r w:rsidRPr="00ED18C3">
        <w:rPr>
          <w:rFonts w:asciiTheme="minorHAnsi" w:eastAsia="標楷體" w:hAnsiTheme="minorHAnsi" w:cstheme="minorHAnsi"/>
          <w:sz w:val="18"/>
          <w:szCs w:val="16"/>
        </w:rPr>
        <w:t>會議修正通過</w:t>
      </w:r>
    </w:p>
    <w:p w14:paraId="724FAB5E" w14:textId="77777777" w:rsidR="00F834B4" w:rsidRPr="00ED18C3" w:rsidRDefault="00F834B4" w:rsidP="00F834B4">
      <w:pPr>
        <w:spacing w:line="200" w:lineRule="exact"/>
        <w:jc w:val="right"/>
        <w:rPr>
          <w:rFonts w:asciiTheme="minorHAnsi" w:eastAsia="標楷體" w:hAnsiTheme="minorHAnsi" w:cstheme="minorHAnsi"/>
          <w:sz w:val="18"/>
          <w:szCs w:val="16"/>
        </w:rPr>
      </w:pPr>
      <w:r w:rsidRPr="00ED18C3">
        <w:rPr>
          <w:rFonts w:asciiTheme="minorHAnsi" w:eastAsia="標楷體" w:hAnsiTheme="minorHAnsi" w:cstheme="minorHAnsi"/>
          <w:sz w:val="18"/>
          <w:szCs w:val="16"/>
        </w:rPr>
        <w:t>108.10.31</w:t>
      </w:r>
      <w:r w:rsidRPr="00ED18C3">
        <w:rPr>
          <w:rFonts w:asciiTheme="minorHAnsi" w:eastAsia="標楷體" w:hAnsiTheme="minorHAnsi" w:cstheme="minorHAnsi"/>
          <w:sz w:val="18"/>
          <w:szCs w:val="16"/>
        </w:rPr>
        <w:t>一百零八學年度第一學期第二次系</w:t>
      </w:r>
      <w:proofErr w:type="gramStart"/>
      <w:r w:rsidRPr="00ED18C3">
        <w:rPr>
          <w:rFonts w:asciiTheme="minorHAnsi" w:eastAsia="標楷體" w:hAnsiTheme="minorHAnsi" w:cstheme="minorHAnsi"/>
          <w:sz w:val="18"/>
          <w:szCs w:val="16"/>
        </w:rPr>
        <w:t>務</w:t>
      </w:r>
      <w:proofErr w:type="gramEnd"/>
      <w:r w:rsidRPr="00ED18C3">
        <w:rPr>
          <w:rFonts w:asciiTheme="minorHAnsi" w:eastAsia="標楷體" w:hAnsiTheme="minorHAnsi" w:cstheme="minorHAnsi"/>
          <w:sz w:val="18"/>
          <w:szCs w:val="16"/>
        </w:rPr>
        <w:t>會議決議通過</w:t>
      </w:r>
    </w:p>
    <w:p w14:paraId="756E2158" w14:textId="77777777" w:rsidR="00F834B4" w:rsidRPr="00ED18C3" w:rsidRDefault="00F834B4" w:rsidP="00F834B4">
      <w:pPr>
        <w:spacing w:line="200" w:lineRule="exact"/>
        <w:jc w:val="right"/>
        <w:rPr>
          <w:rFonts w:asciiTheme="minorHAnsi" w:eastAsia="標楷體" w:hAnsiTheme="minorHAnsi" w:cstheme="minorHAnsi"/>
          <w:sz w:val="18"/>
          <w:szCs w:val="16"/>
        </w:rPr>
      </w:pPr>
      <w:r w:rsidRPr="00ED18C3">
        <w:rPr>
          <w:rFonts w:asciiTheme="minorHAnsi" w:eastAsia="標楷體" w:hAnsiTheme="minorHAnsi" w:cstheme="minorHAnsi"/>
          <w:sz w:val="18"/>
          <w:szCs w:val="16"/>
        </w:rPr>
        <w:t xml:space="preserve">108.11.26 </w:t>
      </w:r>
      <w:r w:rsidRPr="00ED18C3">
        <w:rPr>
          <w:rFonts w:asciiTheme="minorHAnsi" w:eastAsia="標楷體" w:hAnsiTheme="minorHAnsi" w:cstheme="minorHAnsi"/>
          <w:sz w:val="18"/>
          <w:szCs w:val="16"/>
        </w:rPr>
        <w:t>一百零八學年度第一學期第三次系</w:t>
      </w:r>
      <w:proofErr w:type="gramStart"/>
      <w:r w:rsidRPr="00ED18C3">
        <w:rPr>
          <w:rFonts w:asciiTheme="minorHAnsi" w:eastAsia="標楷體" w:hAnsiTheme="minorHAnsi" w:cstheme="minorHAnsi"/>
          <w:sz w:val="18"/>
          <w:szCs w:val="16"/>
        </w:rPr>
        <w:t>務</w:t>
      </w:r>
      <w:proofErr w:type="gramEnd"/>
      <w:r w:rsidRPr="00ED18C3">
        <w:rPr>
          <w:rFonts w:asciiTheme="minorHAnsi" w:eastAsia="標楷體" w:hAnsiTheme="minorHAnsi" w:cstheme="minorHAnsi"/>
          <w:sz w:val="18"/>
          <w:szCs w:val="16"/>
        </w:rPr>
        <w:t>會議決議通過</w:t>
      </w:r>
    </w:p>
    <w:p w14:paraId="1D0211E6" w14:textId="77777777" w:rsidR="00F834B4" w:rsidRPr="00ED18C3" w:rsidRDefault="00F834B4" w:rsidP="00F834B4">
      <w:pPr>
        <w:spacing w:line="200" w:lineRule="exact"/>
        <w:jc w:val="right"/>
        <w:rPr>
          <w:rFonts w:asciiTheme="minorHAnsi" w:eastAsia="標楷體" w:hAnsiTheme="minorHAnsi" w:cstheme="minorHAnsi"/>
          <w:sz w:val="18"/>
          <w:szCs w:val="16"/>
        </w:rPr>
      </w:pPr>
      <w:r w:rsidRPr="00ED18C3">
        <w:rPr>
          <w:rFonts w:asciiTheme="minorHAnsi" w:eastAsia="標楷體" w:hAnsiTheme="minorHAnsi" w:cstheme="minorHAnsi"/>
          <w:sz w:val="18"/>
          <w:szCs w:val="16"/>
        </w:rPr>
        <w:t>110.2.23</w:t>
      </w:r>
      <w:r w:rsidRPr="00ED18C3">
        <w:rPr>
          <w:rFonts w:asciiTheme="minorHAnsi" w:eastAsia="標楷體" w:hAnsiTheme="minorHAnsi" w:cstheme="minorHAnsi"/>
          <w:sz w:val="18"/>
          <w:szCs w:val="16"/>
        </w:rPr>
        <w:t>一百零九學年度第二學期第一次系</w:t>
      </w:r>
      <w:proofErr w:type="gramStart"/>
      <w:r w:rsidRPr="00ED18C3">
        <w:rPr>
          <w:rFonts w:asciiTheme="minorHAnsi" w:eastAsia="標楷體" w:hAnsiTheme="minorHAnsi" w:cstheme="minorHAnsi"/>
          <w:sz w:val="18"/>
          <w:szCs w:val="16"/>
        </w:rPr>
        <w:t>務</w:t>
      </w:r>
      <w:proofErr w:type="gramEnd"/>
      <w:r w:rsidRPr="00ED18C3">
        <w:rPr>
          <w:rFonts w:asciiTheme="minorHAnsi" w:eastAsia="標楷體" w:hAnsiTheme="minorHAnsi" w:cstheme="minorHAnsi"/>
          <w:sz w:val="18"/>
          <w:szCs w:val="16"/>
        </w:rPr>
        <w:t>會議通過</w:t>
      </w:r>
    </w:p>
    <w:p w14:paraId="737571CE" w14:textId="77777777" w:rsidR="00F834B4" w:rsidRPr="00ED18C3" w:rsidRDefault="00F834B4" w:rsidP="00F834B4">
      <w:pPr>
        <w:spacing w:line="200" w:lineRule="exact"/>
        <w:jc w:val="right"/>
        <w:rPr>
          <w:rFonts w:asciiTheme="minorHAnsi" w:eastAsia="標楷體" w:hAnsiTheme="minorHAnsi" w:cstheme="minorHAnsi"/>
          <w:kern w:val="0"/>
          <w:sz w:val="18"/>
          <w:szCs w:val="16"/>
        </w:rPr>
      </w:pPr>
      <w:r w:rsidRPr="00ED18C3">
        <w:rPr>
          <w:rFonts w:asciiTheme="minorHAnsi" w:eastAsia="標楷體" w:hAnsiTheme="minorHAnsi" w:cstheme="minorHAnsi"/>
          <w:sz w:val="18"/>
          <w:szCs w:val="16"/>
        </w:rPr>
        <w:t xml:space="preserve">110.2.25 </w:t>
      </w:r>
      <w:r w:rsidRPr="00ED18C3">
        <w:rPr>
          <w:rFonts w:asciiTheme="minorHAnsi" w:eastAsia="標楷體" w:hAnsiTheme="minorHAnsi" w:cstheme="minorHAnsi"/>
          <w:kern w:val="0"/>
          <w:sz w:val="18"/>
          <w:szCs w:val="16"/>
        </w:rPr>
        <w:t>一百零九學年度第二學期第一次院</w:t>
      </w:r>
      <w:proofErr w:type="gramStart"/>
      <w:r w:rsidRPr="00ED18C3">
        <w:rPr>
          <w:rFonts w:asciiTheme="minorHAnsi" w:eastAsia="標楷體" w:hAnsiTheme="minorHAnsi" w:cstheme="minorHAnsi"/>
          <w:kern w:val="0"/>
          <w:sz w:val="18"/>
          <w:szCs w:val="16"/>
        </w:rPr>
        <w:t>務</w:t>
      </w:r>
      <w:proofErr w:type="gramEnd"/>
      <w:r w:rsidRPr="00ED18C3">
        <w:rPr>
          <w:rFonts w:asciiTheme="minorHAnsi" w:eastAsia="標楷體" w:hAnsiTheme="minorHAnsi" w:cstheme="minorHAnsi"/>
          <w:kern w:val="0"/>
          <w:sz w:val="18"/>
          <w:szCs w:val="16"/>
        </w:rPr>
        <w:t>會議通過</w:t>
      </w:r>
    </w:p>
    <w:p w14:paraId="7B9BD016" w14:textId="77777777" w:rsidR="00F834B4" w:rsidRPr="00ED18C3" w:rsidRDefault="00F834B4" w:rsidP="00F834B4">
      <w:pPr>
        <w:spacing w:line="200" w:lineRule="exact"/>
        <w:jc w:val="right"/>
        <w:rPr>
          <w:rFonts w:asciiTheme="minorHAnsi" w:eastAsia="標楷體" w:hAnsiTheme="minorHAnsi" w:cstheme="minorHAnsi"/>
          <w:kern w:val="0"/>
          <w:sz w:val="18"/>
          <w:szCs w:val="16"/>
        </w:rPr>
      </w:pPr>
      <w:r w:rsidRPr="00ED18C3">
        <w:rPr>
          <w:rFonts w:asciiTheme="minorHAnsi" w:eastAsia="標楷體" w:hAnsiTheme="minorHAnsi" w:cstheme="minorHAnsi"/>
          <w:kern w:val="0"/>
          <w:sz w:val="18"/>
          <w:szCs w:val="16"/>
        </w:rPr>
        <w:t>110.4.22</w:t>
      </w:r>
      <w:r w:rsidRPr="00ED18C3">
        <w:rPr>
          <w:rFonts w:asciiTheme="minorHAnsi" w:eastAsia="標楷體" w:hAnsiTheme="minorHAnsi" w:cstheme="minorHAnsi"/>
          <w:kern w:val="0"/>
          <w:sz w:val="18"/>
          <w:szCs w:val="16"/>
        </w:rPr>
        <w:t>一百零九學年度第二學期第一次教務會議通過</w:t>
      </w:r>
    </w:p>
    <w:p w14:paraId="238ADDB2" w14:textId="77777777" w:rsidR="00F834B4" w:rsidRPr="00ED18C3" w:rsidRDefault="00F834B4" w:rsidP="00F834B4">
      <w:pPr>
        <w:spacing w:line="200" w:lineRule="exact"/>
        <w:jc w:val="right"/>
        <w:rPr>
          <w:rFonts w:asciiTheme="minorHAnsi" w:eastAsia="標楷體" w:hAnsiTheme="minorHAnsi" w:cstheme="minorHAnsi"/>
          <w:kern w:val="0"/>
          <w:sz w:val="18"/>
          <w:szCs w:val="16"/>
        </w:rPr>
      </w:pPr>
      <w:r w:rsidRPr="00ED18C3">
        <w:rPr>
          <w:rFonts w:asciiTheme="minorHAnsi" w:eastAsia="標楷體" w:hAnsiTheme="minorHAnsi" w:cstheme="minorHAnsi"/>
          <w:kern w:val="0"/>
          <w:sz w:val="18"/>
          <w:szCs w:val="16"/>
        </w:rPr>
        <w:t>111.3.8</w:t>
      </w:r>
      <w:r w:rsidRPr="00ED18C3">
        <w:rPr>
          <w:rFonts w:asciiTheme="minorHAnsi" w:eastAsia="標楷體" w:hAnsiTheme="minorHAnsi" w:cstheme="minorHAnsi"/>
          <w:kern w:val="0"/>
          <w:sz w:val="18"/>
          <w:szCs w:val="16"/>
        </w:rPr>
        <w:t>一百一十學年度第二學期第一次系</w:t>
      </w:r>
      <w:proofErr w:type="gramStart"/>
      <w:r w:rsidRPr="00ED18C3">
        <w:rPr>
          <w:rFonts w:asciiTheme="minorHAnsi" w:eastAsia="標楷體" w:hAnsiTheme="minorHAnsi" w:cstheme="minorHAnsi"/>
          <w:kern w:val="0"/>
          <w:sz w:val="18"/>
          <w:szCs w:val="16"/>
        </w:rPr>
        <w:t>務</w:t>
      </w:r>
      <w:proofErr w:type="gramEnd"/>
      <w:r w:rsidRPr="00ED18C3">
        <w:rPr>
          <w:rFonts w:asciiTheme="minorHAnsi" w:eastAsia="標楷體" w:hAnsiTheme="minorHAnsi" w:cstheme="minorHAnsi"/>
          <w:kern w:val="0"/>
          <w:sz w:val="18"/>
          <w:szCs w:val="16"/>
        </w:rPr>
        <w:t>會議通過</w:t>
      </w:r>
    </w:p>
    <w:p w14:paraId="2167B954" w14:textId="77777777" w:rsidR="00F834B4" w:rsidRPr="00ED18C3" w:rsidRDefault="00F834B4" w:rsidP="00F834B4">
      <w:pPr>
        <w:spacing w:line="200" w:lineRule="exact"/>
        <w:jc w:val="right"/>
        <w:rPr>
          <w:rFonts w:asciiTheme="minorHAnsi" w:eastAsia="標楷體" w:hAnsiTheme="minorHAnsi" w:cstheme="minorHAnsi"/>
          <w:kern w:val="0"/>
          <w:sz w:val="18"/>
          <w:szCs w:val="16"/>
        </w:rPr>
      </w:pPr>
    </w:p>
    <w:p w14:paraId="233D7FD1" w14:textId="77777777" w:rsidR="00F834B4" w:rsidRPr="00ED18C3" w:rsidRDefault="00F834B4" w:rsidP="00FA5BB4">
      <w:pPr>
        <w:pStyle w:val="aff1"/>
        <w:numPr>
          <w:ilvl w:val="0"/>
          <w:numId w:val="34"/>
        </w:numPr>
        <w:ind w:leftChars="0"/>
        <w:rPr>
          <w:rFonts w:asciiTheme="minorHAnsi" w:eastAsia="標楷體" w:hAnsiTheme="minorHAnsi" w:cstheme="minorHAnsi"/>
        </w:rPr>
      </w:pPr>
      <w:r w:rsidRPr="00ED18C3">
        <w:rPr>
          <w:rFonts w:asciiTheme="minorHAnsi" w:eastAsia="標楷體" w:hAnsiTheme="minorHAnsi" w:cstheme="minorHAnsi"/>
        </w:rPr>
        <w:t>本要點依據本校「學則」及「博士暨碩士學位考試辦法」訂定之。</w:t>
      </w:r>
    </w:p>
    <w:p w14:paraId="095D4687" w14:textId="77777777" w:rsidR="00F834B4" w:rsidRPr="00ED18C3" w:rsidRDefault="00F834B4" w:rsidP="00FA5BB4">
      <w:pPr>
        <w:pStyle w:val="aff1"/>
        <w:numPr>
          <w:ilvl w:val="0"/>
          <w:numId w:val="34"/>
        </w:numPr>
        <w:ind w:leftChars="0"/>
        <w:rPr>
          <w:rFonts w:asciiTheme="minorHAnsi" w:eastAsia="標楷體" w:hAnsiTheme="minorHAnsi" w:cstheme="minorHAnsi"/>
        </w:rPr>
      </w:pPr>
      <w:r w:rsidRPr="00ED18C3">
        <w:rPr>
          <w:rFonts w:asciiTheme="minorHAnsi" w:eastAsia="標楷體" w:hAnsiTheme="minorHAnsi" w:cstheme="minorHAnsi"/>
        </w:rPr>
        <w:t>本系博士班課程分為必修領域課程至少十學分；專門領域選修課程至少八學分；共同領域課程（碩博士共同選修課程）自由選修；總計三十學分以上（不含學位論文零學分）。</w:t>
      </w:r>
    </w:p>
    <w:p w14:paraId="5A675519" w14:textId="77777777" w:rsidR="00F834B4" w:rsidRPr="00ED18C3" w:rsidRDefault="00F834B4" w:rsidP="00FA5BB4">
      <w:pPr>
        <w:pStyle w:val="aff1"/>
        <w:numPr>
          <w:ilvl w:val="0"/>
          <w:numId w:val="34"/>
        </w:numPr>
        <w:ind w:leftChars="0"/>
        <w:rPr>
          <w:rFonts w:asciiTheme="minorHAnsi" w:eastAsia="標楷體" w:hAnsiTheme="minorHAnsi" w:cstheme="minorHAnsi"/>
        </w:rPr>
      </w:pPr>
      <w:r w:rsidRPr="00ED18C3">
        <w:rPr>
          <w:rFonts w:asciiTheme="minorHAnsi" w:eastAsia="標楷體" w:hAnsiTheme="minorHAnsi" w:cstheme="minorHAnsi"/>
        </w:rPr>
        <w:t>博士班研究生修業年限以二至七年為限。</w:t>
      </w:r>
    </w:p>
    <w:p w14:paraId="493898CB" w14:textId="77777777" w:rsidR="00F834B4" w:rsidRPr="00ED18C3" w:rsidRDefault="00F834B4" w:rsidP="00FA5BB4">
      <w:pPr>
        <w:pStyle w:val="aff1"/>
        <w:numPr>
          <w:ilvl w:val="0"/>
          <w:numId w:val="34"/>
        </w:numPr>
        <w:ind w:leftChars="0"/>
        <w:rPr>
          <w:rFonts w:asciiTheme="minorHAnsi" w:eastAsia="標楷體" w:hAnsiTheme="minorHAnsi" w:cstheme="minorHAnsi"/>
          <w:color w:val="FF0000"/>
        </w:rPr>
      </w:pPr>
      <w:r w:rsidRPr="00ED18C3">
        <w:rPr>
          <w:rFonts w:asciiTheme="minorHAnsi" w:eastAsia="標楷體" w:hAnsiTheme="minorHAnsi" w:cstheme="minorHAnsi"/>
          <w:color w:val="FF0000"/>
        </w:rPr>
        <w:t>博士班研究生未</w:t>
      </w:r>
      <w:proofErr w:type="gramStart"/>
      <w:r w:rsidRPr="00ED18C3">
        <w:rPr>
          <w:rFonts w:asciiTheme="minorHAnsi" w:eastAsia="標楷體" w:hAnsiTheme="minorHAnsi" w:cstheme="minorHAnsi"/>
          <w:color w:val="FF0000"/>
        </w:rPr>
        <w:t>修畢本系</w:t>
      </w:r>
      <w:proofErr w:type="gramEnd"/>
      <w:r w:rsidRPr="00ED18C3">
        <w:rPr>
          <w:rFonts w:asciiTheme="minorHAnsi" w:eastAsia="標楷體" w:hAnsiTheme="minorHAnsi" w:cstheme="minorHAnsi"/>
          <w:color w:val="FF0000"/>
        </w:rPr>
        <w:t>規定畢業學分數者，每學期選修學分之上下限為一至十學分。</w:t>
      </w:r>
    </w:p>
    <w:p w14:paraId="1B4A6F20" w14:textId="77777777" w:rsidR="00F834B4" w:rsidRPr="00ED18C3" w:rsidRDefault="00F834B4" w:rsidP="00FA5BB4">
      <w:pPr>
        <w:pStyle w:val="aff1"/>
        <w:numPr>
          <w:ilvl w:val="0"/>
          <w:numId w:val="34"/>
        </w:numPr>
        <w:ind w:leftChars="0"/>
        <w:rPr>
          <w:rFonts w:asciiTheme="minorHAnsi" w:eastAsia="標楷體" w:hAnsiTheme="minorHAnsi" w:cstheme="minorHAnsi"/>
        </w:rPr>
      </w:pPr>
      <w:r w:rsidRPr="00ED18C3">
        <w:rPr>
          <w:rFonts w:asciiTheme="minorHAnsi" w:eastAsia="標楷體" w:hAnsiTheme="minorHAnsi" w:cstheme="minorHAnsi"/>
        </w:rPr>
        <w:t>博士班研究生於第一學年結束前可選擇論文指導教授，論文指導教授一至二人，論文指導教授</w:t>
      </w:r>
      <w:r w:rsidRPr="00ED18C3">
        <w:rPr>
          <w:rFonts w:asciiTheme="minorHAnsi" w:eastAsia="標楷體" w:hAnsiTheme="minorHAnsi" w:cstheme="minorHAnsi"/>
        </w:rPr>
        <w:lastRenderedPageBreak/>
        <w:t>為二人時</w:t>
      </w:r>
      <w:proofErr w:type="gramStart"/>
      <w:r w:rsidRPr="00ED18C3">
        <w:rPr>
          <w:rFonts w:asciiTheme="minorHAnsi" w:eastAsia="標楷體" w:hAnsiTheme="minorHAnsi" w:cstheme="minorHAnsi"/>
        </w:rPr>
        <w:t>得含系外</w:t>
      </w:r>
      <w:proofErr w:type="gramEnd"/>
      <w:r w:rsidRPr="00ED18C3">
        <w:rPr>
          <w:rFonts w:asciiTheme="minorHAnsi" w:eastAsia="標楷體" w:hAnsiTheme="minorHAnsi" w:cstheme="minorHAnsi"/>
        </w:rPr>
        <w:t>指導教授一人。依所擬論文主題及指導教授研究專長，提交本系「碩、博士審議小組」審議。相關指導作業規定依本系「國立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東大學教育學系研究生指導作業要點」辦理。</w:t>
      </w:r>
    </w:p>
    <w:p w14:paraId="1195EE21" w14:textId="77777777" w:rsidR="00F834B4" w:rsidRPr="00ED18C3" w:rsidRDefault="00F834B4" w:rsidP="00FA5BB4">
      <w:pPr>
        <w:pStyle w:val="aff1"/>
        <w:numPr>
          <w:ilvl w:val="0"/>
          <w:numId w:val="35"/>
        </w:numPr>
        <w:ind w:leftChars="0"/>
        <w:rPr>
          <w:rFonts w:asciiTheme="minorHAnsi" w:eastAsia="標楷體" w:hAnsiTheme="minorHAnsi" w:cstheme="minorHAnsi"/>
        </w:rPr>
      </w:pPr>
      <w:r w:rsidRPr="00ED18C3">
        <w:rPr>
          <w:rFonts w:asciiTheme="minorHAnsi" w:eastAsia="標楷體" w:hAnsiTheme="minorHAnsi" w:cstheme="minorHAnsi"/>
        </w:rPr>
        <w:t>博士班研究生得至其他大學校院相關系所選修層級相同之課程，唯選修之課程以當學期本校未開課者為原則且須經指導教授同意及主任核可，每學期以選修</w:t>
      </w:r>
      <w:proofErr w:type="gramStart"/>
      <w:r w:rsidRPr="00ED18C3">
        <w:rPr>
          <w:rFonts w:asciiTheme="minorHAnsi" w:eastAsia="標楷體" w:hAnsiTheme="minorHAnsi" w:cstheme="minorHAnsi"/>
        </w:rPr>
        <w:t>一</w:t>
      </w:r>
      <w:proofErr w:type="gramEnd"/>
      <w:r w:rsidRPr="00ED18C3">
        <w:rPr>
          <w:rFonts w:asciiTheme="minorHAnsi" w:eastAsia="標楷體" w:hAnsiTheme="minorHAnsi" w:cstheme="minorHAnsi"/>
        </w:rPr>
        <w:t>科為限，其跨校選課之科目與總學分數上限為兩科六學分。</w:t>
      </w:r>
    </w:p>
    <w:p w14:paraId="3FDD10C0" w14:textId="77777777" w:rsidR="00F834B4" w:rsidRPr="00ED18C3" w:rsidRDefault="00F834B4" w:rsidP="00FA5BB4">
      <w:pPr>
        <w:pStyle w:val="aff1"/>
        <w:numPr>
          <w:ilvl w:val="0"/>
          <w:numId w:val="35"/>
        </w:numPr>
        <w:ind w:leftChars="0"/>
        <w:rPr>
          <w:rFonts w:asciiTheme="minorHAnsi" w:eastAsia="標楷體" w:hAnsiTheme="minorHAnsi" w:cstheme="minorHAnsi"/>
        </w:rPr>
      </w:pPr>
      <w:r w:rsidRPr="00ED18C3">
        <w:rPr>
          <w:rFonts w:asciiTheme="minorHAnsi" w:eastAsia="標楷體" w:hAnsiTheme="minorHAnsi" w:cstheme="minorHAnsi"/>
        </w:rPr>
        <w:t>博士生修業期間且在申請學位論文口試之前，須有期刊篇數二篇，其中一篇為共同作者另一篇為單一作者，且必須參加國內外學術研討會發表論文至少兩次。學術論著係指刊登在有外審制度之學術期刊論文。</w:t>
      </w:r>
    </w:p>
    <w:p w14:paraId="1ED86866" w14:textId="77777777" w:rsidR="00F834B4" w:rsidRPr="00ED18C3" w:rsidRDefault="00F834B4" w:rsidP="00FA5BB4">
      <w:pPr>
        <w:pStyle w:val="aff1"/>
        <w:numPr>
          <w:ilvl w:val="0"/>
          <w:numId w:val="35"/>
        </w:numPr>
        <w:ind w:leftChars="0"/>
        <w:rPr>
          <w:rFonts w:asciiTheme="minorHAnsi" w:eastAsia="標楷體" w:hAnsiTheme="minorHAnsi" w:cstheme="minorHAnsi"/>
        </w:rPr>
      </w:pPr>
      <w:r w:rsidRPr="00ED18C3">
        <w:rPr>
          <w:rFonts w:asciiTheme="minorHAnsi" w:eastAsia="標楷體" w:hAnsiTheme="minorHAnsi" w:cstheme="minorHAnsi"/>
        </w:rPr>
        <w:t>博士班研究生於申請學位論文口試前，應先通過博士候選人資格考試及論文計畫口試。博士資格考試及作業要點另定之。</w:t>
      </w:r>
    </w:p>
    <w:p w14:paraId="6F29D1F1" w14:textId="4A9D6E56" w:rsidR="00F834B4" w:rsidRPr="00ED18C3" w:rsidRDefault="00F834B4" w:rsidP="00FA5BB4">
      <w:pPr>
        <w:pStyle w:val="aff1"/>
        <w:numPr>
          <w:ilvl w:val="0"/>
          <w:numId w:val="35"/>
        </w:numPr>
        <w:ind w:leftChars="0"/>
        <w:rPr>
          <w:rFonts w:asciiTheme="minorHAnsi" w:eastAsia="標楷體" w:hAnsiTheme="minorHAnsi" w:cstheme="minorHAnsi"/>
        </w:rPr>
      </w:pPr>
      <w:r w:rsidRPr="00ED18C3">
        <w:rPr>
          <w:rFonts w:asciiTheme="minorHAnsi" w:eastAsia="標楷體" w:hAnsiTheme="minorHAnsi" w:cstheme="minorHAnsi"/>
        </w:rPr>
        <w:t>本系</w:t>
      </w:r>
      <w:proofErr w:type="gramStart"/>
      <w:r w:rsidRPr="00ED18C3">
        <w:rPr>
          <w:rFonts w:asciiTheme="minorHAnsi" w:eastAsia="標楷體" w:hAnsiTheme="minorHAnsi" w:cstheme="minorHAnsi"/>
        </w:rPr>
        <w:t>研究生口考及</w:t>
      </w:r>
      <w:proofErr w:type="gramEnd"/>
      <w:r w:rsidRPr="00ED18C3">
        <w:rPr>
          <w:rFonts w:asciiTheme="minorHAnsi" w:eastAsia="標楷體" w:hAnsiTheme="minorHAnsi" w:cstheme="minorHAnsi"/>
        </w:rPr>
        <w:t>離校時須檢附論文原創性比對系統檢測結果百分之二十</w:t>
      </w:r>
      <w:r w:rsidR="00E14F80" w:rsidRPr="00403BDD">
        <w:rPr>
          <w:rFonts w:asciiTheme="minorHAnsi" w:eastAsia="標楷體" w:hAnsiTheme="minorHAnsi" w:cstheme="minorHAnsi" w:hint="eastAsia"/>
          <w:color w:val="FF0000"/>
          <w:u w:val="single"/>
        </w:rPr>
        <w:t>(</w:t>
      </w:r>
      <w:r w:rsidR="00E14F80" w:rsidRPr="00403BDD">
        <w:rPr>
          <w:rFonts w:asciiTheme="minorHAnsi" w:eastAsia="標楷體" w:hAnsiTheme="minorHAnsi" w:cstheme="minorHAnsi" w:hint="eastAsia"/>
          <w:color w:val="FF0000"/>
          <w:u w:val="single"/>
        </w:rPr>
        <w:t>含</w:t>
      </w:r>
      <w:r w:rsidR="00E14F80" w:rsidRPr="00403BDD">
        <w:rPr>
          <w:rFonts w:asciiTheme="minorHAnsi" w:eastAsia="標楷體" w:hAnsiTheme="minorHAnsi" w:cstheme="minorHAnsi" w:hint="eastAsia"/>
          <w:color w:val="FF0000"/>
          <w:u w:val="single"/>
        </w:rPr>
        <w:t>)</w:t>
      </w:r>
      <w:r w:rsidRPr="00ED18C3">
        <w:rPr>
          <w:rFonts w:asciiTheme="minorHAnsi" w:eastAsia="標楷體" w:hAnsiTheme="minorHAnsi" w:cstheme="minorHAnsi"/>
        </w:rPr>
        <w:t>以下。</w:t>
      </w:r>
    </w:p>
    <w:p w14:paraId="3267EFEE" w14:textId="0791D9A2" w:rsidR="00F834B4" w:rsidRPr="00ED18C3" w:rsidRDefault="00F834B4" w:rsidP="00FA5BB4">
      <w:pPr>
        <w:pStyle w:val="aff1"/>
        <w:numPr>
          <w:ilvl w:val="0"/>
          <w:numId w:val="35"/>
        </w:numPr>
        <w:ind w:leftChars="0"/>
        <w:rPr>
          <w:rFonts w:asciiTheme="minorHAnsi" w:hAnsiTheme="minorHAnsi" w:cstheme="minorHAnsi"/>
        </w:rPr>
      </w:pPr>
      <w:r w:rsidRPr="00ED18C3">
        <w:rPr>
          <w:rFonts w:asciiTheme="minorHAnsi" w:eastAsia="標楷體" w:hAnsiTheme="minorHAnsi" w:cstheme="minorHAnsi"/>
        </w:rPr>
        <w:t>本要點如有未盡事宜，由系</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會議決定之。</w:t>
      </w:r>
    </w:p>
    <w:p w14:paraId="0156D5B3" w14:textId="217D77D6" w:rsidR="006B1969" w:rsidRPr="00ED18C3" w:rsidRDefault="006B1969" w:rsidP="00FA5BB4">
      <w:pPr>
        <w:pStyle w:val="aff1"/>
        <w:numPr>
          <w:ilvl w:val="0"/>
          <w:numId w:val="35"/>
        </w:numPr>
        <w:ind w:leftChars="0"/>
        <w:rPr>
          <w:rFonts w:asciiTheme="minorHAnsi" w:hAnsiTheme="minorHAnsi" w:cstheme="minorHAnsi"/>
        </w:rPr>
      </w:pPr>
      <w:r w:rsidRPr="00ED18C3">
        <w:rPr>
          <w:rFonts w:asciiTheme="minorHAnsi" w:eastAsia="標楷體" w:hAnsiTheme="minorHAnsi" w:cstheme="minorHAnsi"/>
        </w:rPr>
        <w:t>本要點經系</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及院</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會議通過，</w:t>
      </w:r>
      <w:r w:rsidRPr="00E80004">
        <w:rPr>
          <w:rFonts w:asciiTheme="minorHAnsi" w:eastAsia="標楷體" w:hAnsiTheme="minorHAnsi" w:cstheme="minorHAnsi"/>
          <w:color w:val="FF0000"/>
        </w:rPr>
        <w:t>教務會議核備</w:t>
      </w:r>
      <w:r w:rsidRPr="00ED18C3">
        <w:rPr>
          <w:rFonts w:asciiTheme="minorHAnsi" w:eastAsia="標楷體" w:hAnsiTheme="minorHAnsi" w:cstheme="minorHAnsi"/>
        </w:rPr>
        <w:t>，校長核定後發布實施，修正時亦同。</w:t>
      </w:r>
    </w:p>
    <w:p w14:paraId="4B0B40CC" w14:textId="3799F496" w:rsidR="00F834B4" w:rsidRPr="00ED18C3" w:rsidRDefault="00F834B4" w:rsidP="00F834B4">
      <w:pPr>
        <w:spacing w:beforeLines="50" w:before="120" w:afterLines="50" w:after="120"/>
        <w:ind w:left="2"/>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同意核備。</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A64D81" w:rsidRPr="00ED18C3" w14:paraId="650695A9" w14:textId="77777777" w:rsidTr="00082190">
        <w:tc>
          <w:tcPr>
            <w:tcW w:w="10314" w:type="dxa"/>
            <w:shd w:val="clear" w:color="auto" w:fill="auto"/>
          </w:tcPr>
          <w:p w14:paraId="13C4B871" w14:textId="0A81C9DA" w:rsidR="00A64D81" w:rsidRPr="00ED18C3" w:rsidRDefault="00A64D81" w:rsidP="00082190">
            <w:pPr>
              <w:spacing w:line="400" w:lineRule="exact"/>
              <w:ind w:left="1135" w:hangingChars="405" w:hanging="1135"/>
              <w:rPr>
                <w:rFonts w:asciiTheme="minorHAnsi" w:eastAsia="標楷體" w:hAnsiTheme="minorHAnsi" w:cstheme="minorHAnsi"/>
                <w:b/>
                <w:sz w:val="28"/>
                <w:szCs w:val="28"/>
              </w:rPr>
            </w:pPr>
            <w:bookmarkStart w:id="8" w:name="提案九"/>
            <w:r w:rsidRPr="00ED18C3">
              <w:rPr>
                <w:rFonts w:asciiTheme="minorHAnsi" w:eastAsia="標楷體" w:hAnsiTheme="minorHAnsi" w:cstheme="minorHAnsi"/>
                <w:b/>
                <w:sz w:val="28"/>
                <w:szCs w:val="28"/>
              </w:rPr>
              <w:t>提案九</w:t>
            </w:r>
            <w:bookmarkEnd w:id="8"/>
            <w:r w:rsidRPr="00ED18C3">
              <w:rPr>
                <w:rFonts w:asciiTheme="minorHAnsi" w:eastAsia="標楷體" w:hAnsiTheme="minorHAnsi" w:cstheme="minorHAnsi"/>
                <w:b/>
                <w:sz w:val="28"/>
                <w:szCs w:val="28"/>
              </w:rPr>
              <w:t>、修正「國立</w:t>
            </w:r>
            <w:proofErr w:type="gramStart"/>
            <w:r w:rsidRPr="00ED18C3">
              <w:rPr>
                <w:rFonts w:asciiTheme="minorHAnsi" w:eastAsia="標楷體" w:hAnsiTheme="minorHAnsi" w:cstheme="minorHAnsi"/>
                <w:b/>
                <w:sz w:val="28"/>
                <w:szCs w:val="28"/>
              </w:rPr>
              <w:t>臺</w:t>
            </w:r>
            <w:proofErr w:type="gramEnd"/>
            <w:r w:rsidRPr="00ED18C3">
              <w:rPr>
                <w:rFonts w:asciiTheme="minorHAnsi" w:eastAsia="標楷體" w:hAnsiTheme="minorHAnsi" w:cstheme="minorHAnsi"/>
                <w:b/>
                <w:sz w:val="28"/>
                <w:szCs w:val="28"/>
              </w:rPr>
              <w:t>東大學公共與文化事務學系碩士班</w:t>
            </w:r>
            <w:r w:rsidR="005F2237" w:rsidRPr="00ED18C3">
              <w:rPr>
                <w:rFonts w:asciiTheme="minorHAnsi" w:eastAsia="標楷體" w:hAnsiTheme="minorHAnsi" w:cstheme="minorHAnsi"/>
                <w:b/>
                <w:sz w:val="28"/>
                <w:szCs w:val="28"/>
              </w:rPr>
              <w:t>預備研究生</w:t>
            </w:r>
            <w:r w:rsidRPr="00ED18C3">
              <w:rPr>
                <w:rFonts w:asciiTheme="minorHAnsi" w:eastAsia="標楷體" w:hAnsiTheme="minorHAnsi" w:cstheme="minorHAnsi"/>
                <w:b/>
                <w:sz w:val="28"/>
                <w:szCs w:val="28"/>
              </w:rPr>
              <w:t>甄選要點」，請審議。</w:t>
            </w:r>
          </w:p>
          <w:p w14:paraId="7CE47FC5" w14:textId="27F45580" w:rsidR="00A64D81" w:rsidRPr="00ED18C3" w:rsidRDefault="00A64D81" w:rsidP="00082190">
            <w:pPr>
              <w:wordWrap w:val="0"/>
              <w:spacing w:line="400" w:lineRule="exact"/>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提案單位：公共與文化事務學系</w:t>
            </w:r>
            <w:proofErr w:type="gramStart"/>
            <w:r w:rsidRPr="00ED18C3">
              <w:rPr>
                <w:rFonts w:asciiTheme="minorHAnsi" w:eastAsia="標楷體" w:hAnsiTheme="minorHAnsi" w:cstheme="minorHAnsi"/>
              </w:rPr>
              <w:t>）</w:t>
            </w:r>
            <w:proofErr w:type="gramEnd"/>
          </w:p>
        </w:tc>
      </w:tr>
    </w:tbl>
    <w:p w14:paraId="48A86037" w14:textId="77777777" w:rsidR="00A64D81" w:rsidRPr="00ED18C3" w:rsidRDefault="00A64D81" w:rsidP="00A64D81">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7BAD2F35" w14:textId="6D98DB84" w:rsidR="00A64D81" w:rsidRPr="00ED18C3" w:rsidRDefault="00A64D81" w:rsidP="00E47165">
      <w:pPr>
        <w:pStyle w:val="aff1"/>
        <w:numPr>
          <w:ilvl w:val="0"/>
          <w:numId w:val="37"/>
        </w:numPr>
        <w:spacing w:line="360" w:lineRule="exact"/>
        <w:ind w:leftChars="0"/>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lang w:eastAsia="zh-HK"/>
        </w:rPr>
        <w:t>本案經系</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11</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30</w:t>
      </w:r>
      <w:r w:rsidRPr="00ED18C3">
        <w:rPr>
          <w:rFonts w:asciiTheme="minorHAnsi" w:eastAsia="標楷體" w:hAnsiTheme="minorHAnsi" w:cstheme="minorHAnsi"/>
          <w:color w:val="000000"/>
        </w:rPr>
        <w:t>日（星期</w:t>
      </w:r>
      <w:r w:rsidRPr="00ED18C3">
        <w:rPr>
          <w:rFonts w:asciiTheme="minorHAnsi" w:eastAsia="標楷體" w:hAnsiTheme="minorHAnsi" w:cstheme="minorHAnsi"/>
          <w:color w:val="000000"/>
          <w:lang w:eastAsia="zh-HK"/>
        </w:rPr>
        <w:t>二</w:t>
      </w:r>
      <w:r w:rsidRPr="00ED18C3">
        <w:rPr>
          <w:rFonts w:asciiTheme="minorHAnsi" w:eastAsia="標楷體" w:hAnsiTheme="minorHAnsi" w:cstheme="minorHAnsi"/>
          <w:color w:val="000000"/>
        </w:rPr>
        <w:t>）中午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時</w:t>
      </w:r>
      <w:r w:rsidRPr="00ED18C3">
        <w:rPr>
          <w:rFonts w:asciiTheme="minorHAnsi" w:eastAsia="標楷體" w:hAnsiTheme="minorHAnsi" w:cstheme="minorHAnsi"/>
          <w:color w:val="000000"/>
        </w:rPr>
        <w:t>00</w:t>
      </w:r>
      <w:r w:rsidRPr="00ED18C3">
        <w:rPr>
          <w:rFonts w:asciiTheme="minorHAnsi" w:eastAsia="標楷體" w:hAnsiTheme="minorHAnsi" w:cstheme="minorHAnsi"/>
          <w:color w:val="000000"/>
        </w:rPr>
        <w:t>分</w:t>
      </w:r>
      <w:r w:rsidRPr="00ED18C3">
        <w:rPr>
          <w:rFonts w:asciiTheme="minorHAnsi" w:eastAsia="標楷體" w:hAnsiTheme="minorHAnsi" w:cstheme="minorHAnsi"/>
          <w:color w:val="000000"/>
          <w:lang w:eastAsia="zh-HK"/>
        </w:rPr>
        <w:t>召開之</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5</w:t>
      </w:r>
      <w:r w:rsidRPr="00ED18C3">
        <w:rPr>
          <w:rFonts w:asciiTheme="minorHAnsi" w:eastAsia="標楷體" w:hAnsiTheme="minorHAnsi" w:cstheme="minorHAnsi"/>
          <w:color w:val="000000"/>
        </w:rPr>
        <w:t>次系</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w:t>
      </w:r>
      <w:r w:rsidRPr="00ED18C3">
        <w:rPr>
          <w:rFonts w:asciiTheme="minorHAnsi" w:eastAsia="標楷體" w:hAnsiTheme="minorHAnsi" w:cstheme="minorHAnsi"/>
          <w:color w:val="000000"/>
          <w:lang w:eastAsia="zh-HK"/>
        </w:rPr>
        <w:t>決議通過</w:t>
      </w:r>
      <w:r w:rsidRPr="00ED18C3">
        <w:rPr>
          <w:rFonts w:asciiTheme="minorHAnsi" w:eastAsia="標楷體" w:hAnsiTheme="minorHAnsi" w:cstheme="minorHAnsi"/>
          <w:color w:val="000000"/>
        </w:rPr>
        <w:t>、人文學院</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01</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04</w:t>
      </w:r>
      <w:r w:rsidRPr="00ED18C3">
        <w:rPr>
          <w:rFonts w:asciiTheme="minorHAnsi" w:eastAsia="標楷體" w:hAnsiTheme="minorHAnsi" w:cstheme="minorHAnsi"/>
          <w:color w:val="000000"/>
        </w:rPr>
        <w:t>日（星期二）中午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時</w:t>
      </w:r>
      <w:r w:rsidRPr="00ED18C3">
        <w:rPr>
          <w:rFonts w:asciiTheme="minorHAnsi" w:eastAsia="標楷體" w:hAnsiTheme="minorHAnsi" w:cstheme="minorHAnsi"/>
          <w:color w:val="000000"/>
        </w:rPr>
        <w:t>00</w:t>
      </w:r>
      <w:r w:rsidRPr="00ED18C3">
        <w:rPr>
          <w:rFonts w:asciiTheme="minorHAnsi" w:eastAsia="標楷體" w:hAnsiTheme="minorHAnsi" w:cstheme="minorHAnsi"/>
          <w:color w:val="000000"/>
        </w:rPr>
        <w:t>分召開之</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3</w:t>
      </w:r>
      <w:r w:rsidRPr="00ED18C3">
        <w:rPr>
          <w:rFonts w:asciiTheme="minorHAnsi" w:eastAsia="標楷體" w:hAnsiTheme="minorHAnsi" w:cstheme="minorHAnsi"/>
          <w:color w:val="000000"/>
        </w:rPr>
        <w:t>次院</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會議決議通過。</w:t>
      </w:r>
    </w:p>
    <w:p w14:paraId="3DF90A4D" w14:textId="7CDD70D1" w:rsidR="00A64D81" w:rsidRPr="00ED18C3" w:rsidRDefault="00A64D81" w:rsidP="00E47165">
      <w:pPr>
        <w:pStyle w:val="aff1"/>
        <w:numPr>
          <w:ilvl w:val="0"/>
          <w:numId w:val="37"/>
        </w:numPr>
        <w:spacing w:line="360" w:lineRule="exact"/>
        <w:ind w:leftChars="0"/>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lang w:eastAsia="zh-HK"/>
        </w:rPr>
        <w:t>修正條文對照表如下：</w:t>
      </w:r>
    </w:p>
    <w:p w14:paraId="3EDA5C88" w14:textId="470E1600" w:rsidR="00A64D81" w:rsidRPr="00ED18C3" w:rsidRDefault="00A64D81" w:rsidP="009A5E2E">
      <w:pPr>
        <w:pStyle w:val="aff1"/>
        <w:widowControl/>
        <w:spacing w:beforeLines="50" w:before="120" w:line="400" w:lineRule="exact"/>
        <w:ind w:leftChars="0" w:left="238"/>
        <w:jc w:val="center"/>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東大學公共與文化事務學系碩士班</w:t>
      </w:r>
      <w:r w:rsidR="0029664D" w:rsidRPr="00ED18C3">
        <w:rPr>
          <w:rFonts w:asciiTheme="minorHAnsi" w:eastAsia="標楷體" w:hAnsiTheme="minorHAnsi" w:cstheme="minorHAnsi"/>
          <w:b/>
          <w:sz w:val="32"/>
          <w:szCs w:val="32"/>
        </w:rPr>
        <w:t>預備研究生</w:t>
      </w:r>
      <w:r w:rsidRPr="00ED18C3">
        <w:rPr>
          <w:rFonts w:asciiTheme="minorHAnsi" w:eastAsia="標楷體" w:hAnsiTheme="minorHAnsi" w:cstheme="minorHAnsi"/>
          <w:b/>
          <w:sz w:val="32"/>
          <w:szCs w:val="32"/>
        </w:rPr>
        <w:t>甄選要點」</w:t>
      </w:r>
    </w:p>
    <w:p w14:paraId="65831A1C" w14:textId="2AA2B3D9" w:rsidR="00A64D81" w:rsidRPr="00ED18C3" w:rsidRDefault="00A64D81" w:rsidP="009A5E2E">
      <w:pPr>
        <w:pStyle w:val="aff1"/>
        <w:widowControl/>
        <w:spacing w:beforeLines="50" w:before="120" w:line="400" w:lineRule="exact"/>
        <w:ind w:leftChars="0" w:left="238"/>
        <w:jc w:val="center"/>
        <w:rPr>
          <w:rFonts w:asciiTheme="minorHAnsi" w:eastAsia="標楷體" w:hAnsiTheme="minorHAnsi" w:cstheme="minorHAnsi"/>
          <w:b/>
          <w:bCs/>
          <w:sz w:val="32"/>
          <w:szCs w:val="32"/>
        </w:rPr>
      </w:pPr>
      <w:r w:rsidRPr="00ED18C3">
        <w:rPr>
          <w:rFonts w:asciiTheme="minorHAnsi" w:eastAsia="標楷體" w:hAnsiTheme="minorHAnsi" w:cstheme="minorHAnsi"/>
          <w:b/>
          <w:sz w:val="32"/>
          <w:szCs w:val="32"/>
        </w:rPr>
        <w:t>修正條文對照表</w:t>
      </w:r>
    </w:p>
    <w:tbl>
      <w:tblPr>
        <w:tblStyle w:val="2f2"/>
        <w:tblW w:w="9644" w:type="dxa"/>
        <w:jc w:val="center"/>
        <w:tblLook w:val="04A0" w:firstRow="1" w:lastRow="0" w:firstColumn="1" w:lastColumn="0" w:noHBand="0" w:noVBand="1"/>
      </w:tblPr>
      <w:tblGrid>
        <w:gridCol w:w="3832"/>
        <w:gridCol w:w="3833"/>
        <w:gridCol w:w="1979"/>
      </w:tblGrid>
      <w:tr w:rsidR="00A64D81" w:rsidRPr="00ED18C3" w14:paraId="5C799980" w14:textId="77777777" w:rsidTr="00DB1AF5">
        <w:trPr>
          <w:jc w:val="center"/>
        </w:trPr>
        <w:tc>
          <w:tcPr>
            <w:tcW w:w="3832" w:type="dxa"/>
            <w:vAlign w:val="center"/>
          </w:tcPr>
          <w:p w14:paraId="66FA8A71" w14:textId="128AC6D9" w:rsidR="00A64D81" w:rsidRPr="00ED18C3" w:rsidRDefault="005F2237" w:rsidP="0029664D">
            <w:pPr>
              <w:jc w:val="center"/>
              <w:rPr>
                <w:rFonts w:asciiTheme="minorHAnsi" w:eastAsia="標楷體" w:hAnsiTheme="minorHAnsi" w:cstheme="minorHAnsi"/>
                <w:b/>
              </w:rPr>
            </w:pPr>
            <w:r w:rsidRPr="00ED18C3">
              <w:rPr>
                <w:rFonts w:asciiTheme="minorHAnsi" w:eastAsia="標楷體" w:hAnsiTheme="minorHAnsi" w:cstheme="minorHAnsi"/>
                <w:b/>
              </w:rPr>
              <w:t>修正</w:t>
            </w:r>
            <w:r w:rsidR="0029664D" w:rsidRPr="00ED18C3">
              <w:rPr>
                <w:rFonts w:asciiTheme="minorHAnsi" w:eastAsia="標楷體" w:hAnsiTheme="minorHAnsi" w:cstheme="minorHAnsi"/>
                <w:b/>
              </w:rPr>
              <w:t>名稱</w:t>
            </w:r>
          </w:p>
        </w:tc>
        <w:tc>
          <w:tcPr>
            <w:tcW w:w="3833" w:type="dxa"/>
            <w:vAlign w:val="center"/>
          </w:tcPr>
          <w:p w14:paraId="349DF202" w14:textId="1D5A4EA8" w:rsidR="00A64D81" w:rsidRPr="00ED18C3" w:rsidRDefault="0029664D" w:rsidP="0029664D">
            <w:pPr>
              <w:jc w:val="center"/>
              <w:rPr>
                <w:rFonts w:asciiTheme="minorHAnsi" w:eastAsia="標楷體" w:hAnsiTheme="minorHAnsi" w:cstheme="minorHAnsi"/>
                <w:b/>
              </w:rPr>
            </w:pPr>
            <w:r w:rsidRPr="00ED18C3">
              <w:rPr>
                <w:rFonts w:asciiTheme="minorHAnsi" w:eastAsia="標楷體" w:hAnsiTheme="minorHAnsi" w:cstheme="minorHAnsi"/>
                <w:b/>
              </w:rPr>
              <w:t>現行名稱</w:t>
            </w:r>
          </w:p>
        </w:tc>
        <w:tc>
          <w:tcPr>
            <w:tcW w:w="1979" w:type="dxa"/>
            <w:vAlign w:val="center"/>
          </w:tcPr>
          <w:p w14:paraId="2A5A1237" w14:textId="7E94619B" w:rsidR="00A64D81" w:rsidRPr="00ED18C3" w:rsidRDefault="0029664D" w:rsidP="0029664D">
            <w:pPr>
              <w:jc w:val="center"/>
              <w:rPr>
                <w:rFonts w:asciiTheme="minorHAnsi" w:eastAsia="標楷體" w:hAnsiTheme="minorHAnsi" w:cstheme="minorHAnsi"/>
              </w:rPr>
            </w:pPr>
            <w:r w:rsidRPr="00ED18C3">
              <w:rPr>
                <w:rFonts w:asciiTheme="minorHAnsi" w:eastAsia="標楷體" w:hAnsiTheme="minorHAnsi" w:cstheme="minorHAnsi"/>
                <w:b/>
              </w:rPr>
              <w:t>說明</w:t>
            </w:r>
          </w:p>
        </w:tc>
      </w:tr>
      <w:tr w:rsidR="00A64D81" w:rsidRPr="00ED18C3" w14:paraId="033F8730" w14:textId="77777777" w:rsidTr="00DB1AF5">
        <w:trPr>
          <w:jc w:val="center"/>
        </w:trPr>
        <w:tc>
          <w:tcPr>
            <w:tcW w:w="3832" w:type="dxa"/>
          </w:tcPr>
          <w:p w14:paraId="4002B551" w14:textId="77777777" w:rsidR="00A64D81" w:rsidRPr="00ED18C3" w:rsidRDefault="00A64D81" w:rsidP="0029664D">
            <w:pPr>
              <w:snapToGrid w:val="0"/>
              <w:ind w:leftChars="67" w:left="161"/>
              <w:jc w:val="both"/>
              <w:rPr>
                <w:rFonts w:asciiTheme="minorHAnsi" w:eastAsia="標楷體" w:hAnsiTheme="minorHAnsi" w:cstheme="minorHAnsi"/>
              </w:rPr>
            </w:pPr>
            <w:r w:rsidRPr="00ED18C3">
              <w:rPr>
                <w:rFonts w:asciiTheme="minorHAnsi" w:eastAsia="標楷體" w:hAnsiTheme="minorHAnsi" w:cstheme="minorHAnsi"/>
              </w:rPr>
              <w:t>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東大學公共與文化事務學系碩士班</w:t>
            </w:r>
            <w:r w:rsidRPr="00ED18C3">
              <w:rPr>
                <w:rFonts w:asciiTheme="minorHAnsi" w:eastAsia="標楷體" w:hAnsiTheme="minorHAnsi" w:cstheme="minorHAnsi"/>
                <w:color w:val="FF0000"/>
                <w:u w:val="single"/>
              </w:rPr>
              <w:t>課程先修生</w:t>
            </w:r>
            <w:r w:rsidRPr="00ED18C3">
              <w:rPr>
                <w:rFonts w:asciiTheme="minorHAnsi" w:eastAsia="標楷體" w:hAnsiTheme="minorHAnsi" w:cstheme="minorHAnsi"/>
              </w:rPr>
              <w:t>甄選要點</w:t>
            </w:r>
          </w:p>
        </w:tc>
        <w:tc>
          <w:tcPr>
            <w:tcW w:w="3833" w:type="dxa"/>
          </w:tcPr>
          <w:p w14:paraId="42F2BAE5" w14:textId="77777777" w:rsidR="00A64D81" w:rsidRPr="00ED18C3" w:rsidRDefault="00A64D81" w:rsidP="0029664D">
            <w:pPr>
              <w:snapToGrid w:val="0"/>
              <w:ind w:leftChars="67" w:left="161"/>
              <w:jc w:val="both"/>
              <w:rPr>
                <w:rFonts w:asciiTheme="minorHAnsi" w:eastAsia="標楷體" w:hAnsiTheme="minorHAnsi" w:cstheme="minorHAnsi"/>
              </w:rPr>
            </w:pPr>
            <w:r w:rsidRPr="00ED18C3">
              <w:rPr>
                <w:rFonts w:asciiTheme="minorHAnsi" w:eastAsia="標楷體" w:hAnsiTheme="minorHAnsi" w:cstheme="minorHAnsi"/>
              </w:rPr>
              <w:t>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東大學公共與文化事務學系碩士班</w:t>
            </w:r>
            <w:r w:rsidRPr="00ED18C3">
              <w:rPr>
                <w:rFonts w:asciiTheme="minorHAnsi" w:eastAsia="標楷體" w:hAnsiTheme="minorHAnsi" w:cstheme="minorHAnsi"/>
                <w:color w:val="FF0000"/>
                <w:u w:val="single"/>
              </w:rPr>
              <w:t>預備研究生</w:t>
            </w:r>
            <w:r w:rsidRPr="00ED18C3">
              <w:rPr>
                <w:rFonts w:asciiTheme="minorHAnsi" w:eastAsia="標楷體" w:hAnsiTheme="minorHAnsi" w:cstheme="minorHAnsi"/>
              </w:rPr>
              <w:t>甄選要點</w:t>
            </w:r>
          </w:p>
        </w:tc>
        <w:tc>
          <w:tcPr>
            <w:tcW w:w="1979" w:type="dxa"/>
          </w:tcPr>
          <w:p w14:paraId="74F8AE31" w14:textId="77777777" w:rsidR="00A64D81" w:rsidRPr="00ED18C3" w:rsidRDefault="00A64D81" w:rsidP="0029664D">
            <w:pPr>
              <w:rPr>
                <w:rFonts w:asciiTheme="minorHAnsi" w:eastAsia="標楷體" w:hAnsiTheme="minorHAnsi" w:cstheme="minorHAnsi"/>
              </w:rPr>
            </w:pPr>
            <w:r w:rsidRPr="00ED18C3">
              <w:rPr>
                <w:rFonts w:asciiTheme="minorHAnsi" w:eastAsia="標楷體" w:hAnsiTheme="minorHAnsi" w:cstheme="minorHAnsi"/>
              </w:rPr>
              <w:t>將預備研究生改為課程先修生。</w:t>
            </w:r>
          </w:p>
        </w:tc>
      </w:tr>
      <w:tr w:rsidR="005F2237" w:rsidRPr="00ED18C3" w14:paraId="1A7994C9" w14:textId="77777777" w:rsidTr="00DB1AF5">
        <w:trPr>
          <w:jc w:val="center"/>
        </w:trPr>
        <w:tc>
          <w:tcPr>
            <w:tcW w:w="3832" w:type="dxa"/>
            <w:vAlign w:val="center"/>
          </w:tcPr>
          <w:p w14:paraId="6CD25556" w14:textId="78033D2D" w:rsidR="005F2237" w:rsidRPr="00ED18C3" w:rsidRDefault="005F2237" w:rsidP="0029664D">
            <w:pPr>
              <w:snapToGrid w:val="0"/>
              <w:jc w:val="center"/>
              <w:rPr>
                <w:rFonts w:asciiTheme="minorHAnsi" w:eastAsia="標楷體" w:hAnsiTheme="minorHAnsi" w:cstheme="minorHAnsi"/>
              </w:rPr>
            </w:pPr>
            <w:r w:rsidRPr="00ED18C3">
              <w:rPr>
                <w:rFonts w:asciiTheme="minorHAnsi" w:eastAsia="標楷體" w:hAnsiTheme="minorHAnsi" w:cstheme="minorHAnsi"/>
                <w:b/>
              </w:rPr>
              <w:t>修正條文</w:t>
            </w:r>
          </w:p>
        </w:tc>
        <w:tc>
          <w:tcPr>
            <w:tcW w:w="3833" w:type="dxa"/>
            <w:vAlign w:val="center"/>
          </w:tcPr>
          <w:p w14:paraId="5C20ACB1" w14:textId="2F4EE29B" w:rsidR="005F2237" w:rsidRPr="00ED18C3" w:rsidRDefault="005F2237" w:rsidP="0029664D">
            <w:pPr>
              <w:snapToGrid w:val="0"/>
              <w:jc w:val="center"/>
              <w:rPr>
                <w:rFonts w:asciiTheme="minorHAnsi" w:eastAsia="標楷體" w:hAnsiTheme="minorHAnsi" w:cstheme="minorHAnsi"/>
              </w:rPr>
            </w:pPr>
            <w:r w:rsidRPr="00ED18C3">
              <w:rPr>
                <w:rFonts w:asciiTheme="minorHAnsi" w:eastAsia="標楷體" w:hAnsiTheme="minorHAnsi" w:cstheme="minorHAnsi"/>
                <w:b/>
              </w:rPr>
              <w:t>現行條文</w:t>
            </w:r>
          </w:p>
        </w:tc>
        <w:tc>
          <w:tcPr>
            <w:tcW w:w="1979" w:type="dxa"/>
            <w:vAlign w:val="center"/>
          </w:tcPr>
          <w:p w14:paraId="6C8DE43B" w14:textId="00582682" w:rsidR="005F2237" w:rsidRPr="00ED18C3" w:rsidRDefault="005F2237" w:rsidP="0029664D">
            <w:pPr>
              <w:jc w:val="center"/>
              <w:rPr>
                <w:rFonts w:asciiTheme="minorHAnsi" w:eastAsia="標楷體" w:hAnsiTheme="minorHAnsi" w:cstheme="minorHAnsi"/>
              </w:rPr>
            </w:pPr>
            <w:r w:rsidRPr="00ED18C3">
              <w:rPr>
                <w:rFonts w:asciiTheme="minorHAnsi" w:eastAsia="標楷體" w:hAnsiTheme="minorHAnsi" w:cstheme="minorHAnsi"/>
                <w:b/>
              </w:rPr>
              <w:t>說明</w:t>
            </w:r>
          </w:p>
        </w:tc>
      </w:tr>
      <w:tr w:rsidR="005F2237" w:rsidRPr="00ED18C3" w14:paraId="5A3F8E3B" w14:textId="77777777" w:rsidTr="00DB1AF5">
        <w:trPr>
          <w:jc w:val="center"/>
        </w:trPr>
        <w:tc>
          <w:tcPr>
            <w:tcW w:w="3832" w:type="dxa"/>
          </w:tcPr>
          <w:p w14:paraId="3731F9CE" w14:textId="77777777" w:rsidR="005F2237" w:rsidRPr="00ED18C3" w:rsidRDefault="005F2237" w:rsidP="0029664D">
            <w:pPr>
              <w:snapToGrid w:val="0"/>
              <w:ind w:left="480" w:hangingChars="200" w:hanging="480"/>
              <w:jc w:val="both"/>
              <w:rPr>
                <w:rFonts w:asciiTheme="minorHAnsi" w:eastAsia="標楷體" w:hAnsiTheme="minorHAnsi" w:cstheme="minorHAnsi"/>
              </w:rPr>
            </w:pPr>
            <w:r w:rsidRPr="00ED18C3">
              <w:rPr>
                <w:rFonts w:asciiTheme="minorHAnsi" w:eastAsia="標楷體" w:hAnsiTheme="minorHAnsi" w:cstheme="minorHAnsi"/>
              </w:rPr>
              <w:t>一、</w:t>
            </w:r>
            <w:r w:rsidRPr="00ED18C3">
              <w:rPr>
                <w:rFonts w:asciiTheme="minorHAnsi" w:eastAsia="標楷體" w:hAnsiTheme="minorHAnsi" w:cstheme="minorHAnsi"/>
                <w:color w:val="FF0000"/>
                <w:u w:val="single"/>
              </w:rPr>
              <w:t>依據「國立</w:t>
            </w:r>
            <w:proofErr w:type="gramStart"/>
            <w:r w:rsidRPr="00ED18C3">
              <w:rPr>
                <w:rFonts w:asciiTheme="minorHAnsi" w:eastAsia="標楷體" w:hAnsiTheme="minorHAnsi" w:cstheme="minorHAnsi"/>
                <w:color w:val="FF0000"/>
                <w:u w:val="single"/>
              </w:rPr>
              <w:t>臺</w:t>
            </w:r>
            <w:proofErr w:type="gramEnd"/>
            <w:r w:rsidRPr="00ED18C3">
              <w:rPr>
                <w:rFonts w:asciiTheme="minorHAnsi" w:eastAsia="標楷體" w:hAnsiTheme="minorHAnsi" w:cstheme="minorHAnsi"/>
                <w:color w:val="FF0000"/>
                <w:u w:val="single"/>
              </w:rPr>
              <w:t>東大學碩士學位課程先修辦法」</w:t>
            </w:r>
            <w:r w:rsidRPr="00ED18C3">
              <w:rPr>
                <w:rFonts w:asciiTheme="minorHAnsi" w:eastAsia="標楷體" w:hAnsiTheme="minorHAnsi" w:cstheme="minorHAnsi"/>
              </w:rPr>
              <w:t>，訂定「國立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東大學公共與文化事務學系碩士班</w:t>
            </w:r>
            <w:r w:rsidRPr="00ED18C3">
              <w:rPr>
                <w:rFonts w:asciiTheme="minorHAnsi" w:eastAsia="標楷體" w:hAnsiTheme="minorHAnsi" w:cstheme="minorHAnsi"/>
                <w:color w:val="FF0000"/>
                <w:u w:val="single"/>
              </w:rPr>
              <w:t>課程先修生</w:t>
            </w:r>
            <w:r w:rsidRPr="00ED18C3">
              <w:rPr>
                <w:rFonts w:asciiTheme="minorHAnsi" w:eastAsia="標楷體" w:hAnsiTheme="minorHAnsi" w:cstheme="minorHAnsi"/>
              </w:rPr>
              <w:t>甄選要點」（以下簡稱本要點）。</w:t>
            </w:r>
          </w:p>
        </w:tc>
        <w:tc>
          <w:tcPr>
            <w:tcW w:w="3833" w:type="dxa"/>
          </w:tcPr>
          <w:p w14:paraId="1349249D" w14:textId="77777777" w:rsidR="005F2237" w:rsidRPr="00ED18C3" w:rsidRDefault="005F2237" w:rsidP="0029664D">
            <w:pPr>
              <w:snapToGrid w:val="0"/>
              <w:ind w:left="480" w:hangingChars="200" w:hanging="480"/>
              <w:jc w:val="both"/>
              <w:rPr>
                <w:rFonts w:asciiTheme="minorHAnsi" w:eastAsia="標楷體" w:hAnsiTheme="minorHAnsi" w:cstheme="minorHAnsi"/>
              </w:rPr>
            </w:pPr>
            <w:r w:rsidRPr="00ED18C3">
              <w:rPr>
                <w:rFonts w:asciiTheme="minorHAnsi" w:eastAsia="標楷體" w:hAnsiTheme="minorHAnsi" w:cstheme="minorHAnsi"/>
              </w:rPr>
              <w:t>一、依據「國立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w:t>
            </w:r>
            <w:r w:rsidRPr="00ED18C3">
              <w:rPr>
                <w:rFonts w:asciiTheme="minorHAnsi" w:eastAsia="標楷體" w:hAnsiTheme="minorHAnsi" w:cstheme="minorHAnsi"/>
                <w:color w:val="FF0000"/>
                <w:u w:val="single"/>
              </w:rPr>
              <w:t>學生五學年</w:t>
            </w:r>
            <w:proofErr w:type="gramStart"/>
            <w:r w:rsidRPr="00ED18C3">
              <w:rPr>
                <w:rFonts w:asciiTheme="minorHAnsi" w:eastAsia="標楷體" w:hAnsiTheme="minorHAnsi" w:cstheme="minorHAnsi"/>
                <w:color w:val="FF0000"/>
                <w:u w:val="single"/>
              </w:rPr>
              <w:t>修讀學</w:t>
            </w:r>
            <w:proofErr w:type="gramEnd"/>
            <w:r w:rsidRPr="00ED18C3">
              <w:rPr>
                <w:rFonts w:asciiTheme="minorHAnsi" w:eastAsia="標楷體" w:hAnsiTheme="minorHAnsi" w:cstheme="minorHAnsi"/>
                <w:color w:val="FF0000"/>
                <w:u w:val="single"/>
              </w:rPr>
              <w:t>、碩士學位</w:t>
            </w:r>
            <w:r w:rsidRPr="00ED18C3">
              <w:rPr>
                <w:rFonts w:asciiTheme="minorHAnsi" w:eastAsia="標楷體" w:hAnsiTheme="minorHAnsi" w:cstheme="minorHAnsi"/>
              </w:rPr>
              <w:t>辦法」第三條規定，訂定「國立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東大學公共與文化事務學系碩士班</w:t>
            </w:r>
            <w:r w:rsidRPr="00ED18C3">
              <w:rPr>
                <w:rFonts w:asciiTheme="minorHAnsi" w:eastAsia="標楷體" w:hAnsiTheme="minorHAnsi" w:cstheme="minorHAnsi"/>
                <w:color w:val="FF0000"/>
                <w:u w:val="single"/>
              </w:rPr>
              <w:t>預備研究生</w:t>
            </w:r>
            <w:r w:rsidRPr="00ED18C3">
              <w:rPr>
                <w:rFonts w:asciiTheme="minorHAnsi" w:eastAsia="標楷體" w:hAnsiTheme="minorHAnsi" w:cstheme="minorHAnsi"/>
              </w:rPr>
              <w:t>甄選要點」</w:t>
            </w:r>
          </w:p>
        </w:tc>
        <w:tc>
          <w:tcPr>
            <w:tcW w:w="1979" w:type="dxa"/>
          </w:tcPr>
          <w:p w14:paraId="780E5E2B" w14:textId="0A5C0053" w:rsidR="005F2237" w:rsidRPr="00ED18C3" w:rsidRDefault="005F2237" w:rsidP="0029664D">
            <w:pPr>
              <w:rPr>
                <w:rFonts w:asciiTheme="minorHAnsi" w:eastAsia="標楷體" w:hAnsiTheme="minorHAnsi" w:cstheme="minorHAnsi"/>
              </w:rPr>
            </w:pPr>
            <w:r w:rsidRPr="00ED18C3">
              <w:rPr>
                <w:rFonts w:asciiTheme="minorHAnsi" w:eastAsia="標楷體" w:hAnsiTheme="minorHAnsi" w:cstheme="minorHAnsi"/>
              </w:rPr>
              <w:t>修改甄選要點依據，並依此修</w:t>
            </w:r>
            <w:r w:rsidR="00DB1AF5" w:rsidRPr="00ED18C3">
              <w:rPr>
                <w:rFonts w:asciiTheme="minorHAnsi" w:eastAsia="標楷體" w:hAnsiTheme="minorHAnsi" w:cstheme="minorHAnsi"/>
              </w:rPr>
              <w:t>正</w:t>
            </w:r>
            <w:r w:rsidRPr="00ED18C3">
              <w:rPr>
                <w:rFonts w:asciiTheme="minorHAnsi" w:eastAsia="標楷體" w:hAnsiTheme="minorHAnsi" w:cstheme="minorHAnsi"/>
              </w:rPr>
              <w:t>本要點名稱。</w:t>
            </w:r>
          </w:p>
        </w:tc>
      </w:tr>
      <w:tr w:rsidR="005F2237" w:rsidRPr="00ED18C3" w14:paraId="4315C7EE" w14:textId="77777777" w:rsidTr="00DB1AF5">
        <w:trPr>
          <w:jc w:val="center"/>
        </w:trPr>
        <w:tc>
          <w:tcPr>
            <w:tcW w:w="3832" w:type="dxa"/>
          </w:tcPr>
          <w:p w14:paraId="53405BF4"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二、成立「碩士班</w:t>
            </w:r>
            <w:r w:rsidRPr="00ED18C3">
              <w:rPr>
                <w:rFonts w:asciiTheme="minorHAnsi" w:eastAsia="標楷體" w:hAnsiTheme="minorHAnsi" w:cstheme="minorHAnsi"/>
                <w:color w:val="FF0000"/>
                <w:u w:val="single"/>
              </w:rPr>
              <w:t>課程先修生</w:t>
            </w:r>
            <w:r w:rsidRPr="00ED18C3">
              <w:rPr>
                <w:rFonts w:asciiTheme="minorHAnsi" w:eastAsia="標楷體" w:hAnsiTheme="minorHAnsi" w:cstheme="minorHAnsi"/>
                <w:color w:val="000000"/>
              </w:rPr>
              <w:t>甄選委員會」負責招收碩士班</w:t>
            </w:r>
            <w:r w:rsidRPr="00ED18C3">
              <w:rPr>
                <w:rFonts w:asciiTheme="minorHAnsi" w:eastAsia="標楷體" w:hAnsiTheme="minorHAnsi" w:cstheme="minorHAnsi"/>
                <w:color w:val="FF0000"/>
                <w:u w:val="single"/>
              </w:rPr>
              <w:t>課程先修生</w:t>
            </w:r>
            <w:r w:rsidRPr="00ED18C3">
              <w:rPr>
                <w:rFonts w:asciiTheme="minorHAnsi" w:eastAsia="標楷體" w:hAnsiTheme="minorHAnsi" w:cstheme="minorHAnsi"/>
                <w:color w:val="000000"/>
              </w:rPr>
              <w:t>事宜，甄選委員由本系專任教師擔任。</w:t>
            </w:r>
          </w:p>
        </w:tc>
        <w:tc>
          <w:tcPr>
            <w:tcW w:w="3833" w:type="dxa"/>
          </w:tcPr>
          <w:p w14:paraId="67147668"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二、成立「碩士班</w:t>
            </w:r>
            <w:r w:rsidRPr="00ED18C3">
              <w:rPr>
                <w:rFonts w:asciiTheme="minorHAnsi" w:eastAsia="標楷體" w:hAnsiTheme="minorHAnsi" w:cstheme="minorHAnsi"/>
                <w:color w:val="FF0000"/>
                <w:u w:val="single"/>
              </w:rPr>
              <w:t>預備研究生</w:t>
            </w:r>
            <w:r w:rsidRPr="00ED18C3">
              <w:rPr>
                <w:rFonts w:asciiTheme="minorHAnsi" w:eastAsia="標楷體" w:hAnsiTheme="minorHAnsi" w:cstheme="minorHAnsi"/>
                <w:color w:val="000000"/>
              </w:rPr>
              <w:t>甄選委員會」負責招收碩士班</w:t>
            </w:r>
            <w:r w:rsidRPr="00ED18C3">
              <w:rPr>
                <w:rFonts w:asciiTheme="minorHAnsi" w:eastAsia="標楷體" w:hAnsiTheme="minorHAnsi" w:cstheme="minorHAnsi"/>
                <w:color w:val="FF0000"/>
                <w:u w:val="single"/>
              </w:rPr>
              <w:t>預備研究生</w:t>
            </w:r>
            <w:r w:rsidRPr="00ED18C3">
              <w:rPr>
                <w:rFonts w:asciiTheme="minorHAnsi" w:eastAsia="標楷體" w:hAnsiTheme="minorHAnsi" w:cstheme="minorHAnsi"/>
                <w:color w:val="000000"/>
              </w:rPr>
              <w:t>事宜，甄選委員由本系專任教師擔任。</w:t>
            </w:r>
          </w:p>
        </w:tc>
        <w:tc>
          <w:tcPr>
            <w:tcW w:w="1979" w:type="dxa"/>
          </w:tcPr>
          <w:p w14:paraId="170F5AA9" w14:textId="37A9B245" w:rsidR="005F2237" w:rsidRPr="00ED18C3" w:rsidRDefault="005F2237" w:rsidP="005F2237">
            <w:pPr>
              <w:spacing w:line="280" w:lineRule="exact"/>
              <w:rPr>
                <w:rFonts w:asciiTheme="minorHAnsi" w:eastAsia="標楷體" w:hAnsiTheme="minorHAnsi" w:cstheme="minorHAnsi"/>
              </w:rPr>
            </w:pPr>
            <w:r w:rsidRPr="00ED18C3">
              <w:rPr>
                <w:rFonts w:asciiTheme="minorHAnsi" w:eastAsia="標楷體" w:hAnsiTheme="minorHAnsi" w:cstheme="minorHAnsi"/>
              </w:rPr>
              <w:t>修</w:t>
            </w:r>
            <w:r w:rsidR="00DB1AF5" w:rsidRPr="00ED18C3">
              <w:rPr>
                <w:rFonts w:asciiTheme="minorHAnsi" w:eastAsia="標楷體" w:hAnsiTheme="minorHAnsi" w:cstheme="minorHAnsi"/>
              </w:rPr>
              <w:t>正</w:t>
            </w:r>
            <w:r w:rsidRPr="00ED18C3">
              <w:rPr>
                <w:rFonts w:asciiTheme="minorHAnsi" w:eastAsia="標楷體" w:hAnsiTheme="minorHAnsi" w:cstheme="minorHAnsi"/>
              </w:rPr>
              <w:t>甄選委員會名稱。</w:t>
            </w:r>
          </w:p>
        </w:tc>
      </w:tr>
      <w:tr w:rsidR="005F2237" w:rsidRPr="00ED18C3" w14:paraId="4A1B0EED" w14:textId="77777777" w:rsidTr="00DB1AF5">
        <w:trPr>
          <w:jc w:val="center"/>
        </w:trPr>
        <w:tc>
          <w:tcPr>
            <w:tcW w:w="3832" w:type="dxa"/>
          </w:tcPr>
          <w:p w14:paraId="35A3DAB1"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三、錄取名額：</w:t>
            </w:r>
            <w:r w:rsidRPr="00ED18C3">
              <w:rPr>
                <w:rFonts w:asciiTheme="minorHAnsi" w:eastAsia="標楷體" w:hAnsiTheme="minorHAnsi" w:cstheme="minorHAnsi"/>
                <w:color w:val="FF0000"/>
                <w:u w:val="single"/>
              </w:rPr>
              <w:t>以碩士班當年度招生名額為限</w:t>
            </w:r>
            <w:r w:rsidRPr="00ED18C3">
              <w:rPr>
                <w:rFonts w:asciiTheme="minorHAnsi" w:eastAsia="標楷體" w:hAnsiTheme="minorHAnsi" w:cstheme="minorHAnsi"/>
                <w:color w:val="000000"/>
              </w:rPr>
              <w:t>。</w:t>
            </w:r>
          </w:p>
        </w:tc>
        <w:tc>
          <w:tcPr>
            <w:tcW w:w="3833" w:type="dxa"/>
          </w:tcPr>
          <w:p w14:paraId="6A097AFC"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rPr>
            </w:pPr>
            <w:r w:rsidRPr="00ED18C3">
              <w:rPr>
                <w:rFonts w:asciiTheme="minorHAnsi" w:eastAsia="標楷體" w:hAnsiTheme="minorHAnsi" w:cstheme="minorHAnsi"/>
                <w:color w:val="000000"/>
              </w:rPr>
              <w:t>三、錄取名額：</w:t>
            </w:r>
            <w:r w:rsidRPr="00ED18C3">
              <w:rPr>
                <w:rFonts w:asciiTheme="minorHAnsi" w:eastAsia="標楷體" w:hAnsiTheme="minorHAnsi" w:cstheme="minorHAnsi"/>
                <w:color w:val="FF0000"/>
                <w:u w:val="single"/>
              </w:rPr>
              <w:t>甄選預備研究生每年每碩士班招收名額至多七人</w:t>
            </w:r>
            <w:r w:rsidRPr="00ED18C3">
              <w:rPr>
                <w:rFonts w:asciiTheme="minorHAnsi" w:eastAsia="標楷體" w:hAnsiTheme="minorHAnsi" w:cstheme="minorHAnsi"/>
                <w:color w:val="000000"/>
              </w:rPr>
              <w:t>。</w:t>
            </w:r>
          </w:p>
        </w:tc>
        <w:tc>
          <w:tcPr>
            <w:tcW w:w="1979" w:type="dxa"/>
          </w:tcPr>
          <w:p w14:paraId="08C008B7" w14:textId="15E00F0F" w:rsidR="005F2237" w:rsidRPr="00ED18C3" w:rsidRDefault="005F2237" w:rsidP="005F2237">
            <w:pPr>
              <w:spacing w:line="280" w:lineRule="exact"/>
              <w:rPr>
                <w:rFonts w:asciiTheme="minorHAnsi" w:eastAsia="標楷體" w:hAnsiTheme="minorHAnsi" w:cstheme="minorHAnsi"/>
              </w:rPr>
            </w:pPr>
            <w:r w:rsidRPr="00ED18C3">
              <w:rPr>
                <w:rFonts w:asciiTheme="minorHAnsi" w:eastAsia="標楷體" w:hAnsiTheme="minorHAnsi" w:cstheme="minorHAnsi"/>
              </w:rPr>
              <w:t>修</w:t>
            </w:r>
            <w:r w:rsidR="00DB1AF5" w:rsidRPr="00ED18C3">
              <w:rPr>
                <w:rFonts w:asciiTheme="minorHAnsi" w:eastAsia="標楷體" w:hAnsiTheme="minorHAnsi" w:cstheme="minorHAnsi"/>
              </w:rPr>
              <w:t>正</w:t>
            </w:r>
            <w:r w:rsidRPr="00ED18C3">
              <w:rPr>
                <w:rFonts w:asciiTheme="minorHAnsi" w:eastAsia="標楷體" w:hAnsiTheme="minorHAnsi" w:cstheme="minorHAnsi"/>
              </w:rPr>
              <w:t>錄取名額。</w:t>
            </w:r>
          </w:p>
        </w:tc>
      </w:tr>
      <w:tr w:rsidR="005F2237" w:rsidRPr="00ED18C3" w14:paraId="5A279E08" w14:textId="77777777" w:rsidTr="00DB1AF5">
        <w:trPr>
          <w:jc w:val="center"/>
        </w:trPr>
        <w:tc>
          <w:tcPr>
            <w:tcW w:w="3832" w:type="dxa"/>
          </w:tcPr>
          <w:p w14:paraId="0B1867A7"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四、申請時間：</w:t>
            </w:r>
            <w:r w:rsidRPr="00ED18C3">
              <w:rPr>
                <w:rFonts w:asciiTheme="minorHAnsi" w:eastAsia="標楷體" w:hAnsiTheme="minorHAnsi" w:cstheme="minorHAnsi"/>
                <w:color w:val="FF0000"/>
                <w:u w:val="single"/>
              </w:rPr>
              <w:t>依本校行事曆規定時間</w:t>
            </w:r>
            <w:r w:rsidRPr="00ED18C3">
              <w:rPr>
                <w:rFonts w:asciiTheme="minorHAnsi" w:eastAsia="標楷體" w:hAnsiTheme="minorHAnsi" w:cstheme="minorHAnsi"/>
                <w:color w:val="000000"/>
              </w:rPr>
              <w:t>。</w:t>
            </w:r>
          </w:p>
        </w:tc>
        <w:tc>
          <w:tcPr>
            <w:tcW w:w="3833" w:type="dxa"/>
          </w:tcPr>
          <w:p w14:paraId="424D2512" w14:textId="77777777" w:rsidR="005F2237" w:rsidRPr="00ED18C3" w:rsidRDefault="005F2237" w:rsidP="005F2237">
            <w:pPr>
              <w:snapToGrid w:val="0"/>
              <w:spacing w:line="280" w:lineRule="exact"/>
              <w:ind w:left="480" w:hangingChars="200" w:hanging="480"/>
              <w:jc w:val="both"/>
              <w:rPr>
                <w:rFonts w:asciiTheme="minorHAnsi" w:hAnsiTheme="minorHAnsi" w:cstheme="minorHAnsi"/>
              </w:rPr>
            </w:pPr>
            <w:r w:rsidRPr="00ED18C3">
              <w:rPr>
                <w:rFonts w:asciiTheme="minorHAnsi" w:eastAsia="標楷體" w:hAnsiTheme="minorHAnsi" w:cstheme="minorHAnsi"/>
                <w:color w:val="000000"/>
              </w:rPr>
              <w:t>四、申請時間：</w:t>
            </w:r>
            <w:r w:rsidRPr="00ED18C3">
              <w:rPr>
                <w:rFonts w:asciiTheme="minorHAnsi" w:eastAsia="標楷體" w:hAnsiTheme="minorHAnsi" w:cstheme="minorHAnsi"/>
                <w:color w:val="FF0000"/>
                <w:u w:val="single"/>
              </w:rPr>
              <w:t>每年</w:t>
            </w:r>
            <w:smartTag w:uri="urn:schemas-microsoft-com:office:smarttags" w:element="chsdate">
              <w:smartTagPr>
                <w:attr w:name="IsROCDate" w:val="False"/>
                <w:attr w:name="IsLunarDate" w:val="False"/>
                <w:attr w:name="Day" w:val="1"/>
                <w:attr w:name="Month" w:val="5"/>
                <w:attr w:name="Year" w:val="2011"/>
              </w:smartTagPr>
              <w:r w:rsidRPr="00ED18C3">
                <w:rPr>
                  <w:rFonts w:asciiTheme="minorHAnsi" w:eastAsia="標楷體" w:hAnsiTheme="minorHAnsi" w:cstheme="minorHAnsi"/>
                  <w:color w:val="FF0000"/>
                  <w:u w:val="single"/>
                </w:rPr>
                <w:t>五月一日</w:t>
              </w:r>
            </w:smartTag>
            <w:r w:rsidRPr="00ED18C3">
              <w:rPr>
                <w:rFonts w:asciiTheme="minorHAnsi" w:eastAsia="標楷體" w:hAnsiTheme="minorHAnsi" w:cstheme="minorHAnsi"/>
                <w:color w:val="FF0000"/>
                <w:u w:val="single"/>
              </w:rPr>
              <w:t>至十日</w:t>
            </w:r>
            <w:r w:rsidRPr="00ED18C3">
              <w:rPr>
                <w:rFonts w:asciiTheme="minorHAnsi" w:eastAsia="標楷體" w:hAnsiTheme="minorHAnsi" w:cstheme="minorHAnsi"/>
                <w:color w:val="000000"/>
              </w:rPr>
              <w:t>。</w:t>
            </w:r>
          </w:p>
        </w:tc>
        <w:tc>
          <w:tcPr>
            <w:tcW w:w="1979" w:type="dxa"/>
          </w:tcPr>
          <w:p w14:paraId="2493EE3F" w14:textId="5DBF020D" w:rsidR="005F2237" w:rsidRPr="00ED18C3" w:rsidRDefault="005F2237" w:rsidP="005F2237">
            <w:pPr>
              <w:spacing w:line="280" w:lineRule="exact"/>
              <w:rPr>
                <w:rFonts w:asciiTheme="minorHAnsi" w:eastAsia="標楷體" w:hAnsiTheme="minorHAnsi" w:cstheme="minorHAnsi"/>
              </w:rPr>
            </w:pPr>
            <w:r w:rsidRPr="00ED18C3">
              <w:rPr>
                <w:rFonts w:asciiTheme="minorHAnsi" w:eastAsia="標楷體" w:hAnsiTheme="minorHAnsi" w:cstheme="minorHAnsi"/>
              </w:rPr>
              <w:t>修</w:t>
            </w:r>
            <w:r w:rsidR="00DB1AF5" w:rsidRPr="00ED18C3">
              <w:rPr>
                <w:rFonts w:asciiTheme="minorHAnsi" w:eastAsia="標楷體" w:hAnsiTheme="minorHAnsi" w:cstheme="minorHAnsi"/>
              </w:rPr>
              <w:t>正</w:t>
            </w:r>
            <w:r w:rsidRPr="00ED18C3">
              <w:rPr>
                <w:rFonts w:asciiTheme="minorHAnsi" w:eastAsia="標楷體" w:hAnsiTheme="minorHAnsi" w:cstheme="minorHAnsi"/>
              </w:rPr>
              <w:t>申請時間。</w:t>
            </w:r>
          </w:p>
        </w:tc>
      </w:tr>
      <w:tr w:rsidR="005F2237" w:rsidRPr="00ED18C3" w14:paraId="20ADF8C8" w14:textId="77777777" w:rsidTr="00DB1AF5">
        <w:trPr>
          <w:jc w:val="center"/>
        </w:trPr>
        <w:tc>
          <w:tcPr>
            <w:tcW w:w="3832" w:type="dxa"/>
          </w:tcPr>
          <w:p w14:paraId="3CE68D1F" w14:textId="2E00CBCA" w:rsidR="005F2237" w:rsidRPr="00ED18C3" w:rsidRDefault="005F2237" w:rsidP="00BA7A11">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lastRenderedPageBreak/>
              <w:t>五、甄選資格限制：本校大學部</w:t>
            </w:r>
            <w:proofErr w:type="gramStart"/>
            <w:r w:rsidRPr="00ED18C3">
              <w:rPr>
                <w:rFonts w:asciiTheme="minorHAnsi" w:eastAsia="標楷體" w:hAnsiTheme="minorHAnsi" w:cstheme="minorHAnsi"/>
                <w:color w:val="000000"/>
              </w:rPr>
              <w:t>三</w:t>
            </w:r>
            <w:proofErr w:type="gramEnd"/>
            <w:r w:rsidRPr="00ED18C3">
              <w:rPr>
                <w:rFonts w:asciiTheme="minorHAnsi" w:eastAsia="標楷體" w:hAnsiTheme="minorHAnsi" w:cstheme="minorHAnsi"/>
                <w:color w:val="000000"/>
              </w:rPr>
              <w:t>年級</w:t>
            </w:r>
            <w:r w:rsidRPr="00ED18C3">
              <w:rPr>
                <w:rFonts w:asciiTheme="minorHAnsi" w:eastAsia="標楷體" w:hAnsiTheme="minorHAnsi" w:cstheme="minorHAnsi"/>
                <w:color w:val="FF0000"/>
                <w:u w:val="single"/>
              </w:rPr>
              <w:t>(</w:t>
            </w:r>
            <w:r w:rsidRPr="00ED18C3">
              <w:rPr>
                <w:rFonts w:asciiTheme="minorHAnsi" w:eastAsia="標楷體" w:hAnsiTheme="minorHAnsi" w:cstheme="minorHAnsi"/>
                <w:color w:val="FF0000"/>
                <w:u w:val="single"/>
              </w:rPr>
              <w:t>含</w:t>
            </w:r>
            <w:r w:rsidRPr="00ED18C3">
              <w:rPr>
                <w:rFonts w:asciiTheme="minorHAnsi" w:eastAsia="標楷體" w:hAnsiTheme="minorHAnsi" w:cstheme="minorHAnsi"/>
                <w:color w:val="FF0000"/>
                <w:u w:val="single"/>
              </w:rPr>
              <w:t>)</w:t>
            </w:r>
            <w:r w:rsidRPr="00ED18C3">
              <w:rPr>
                <w:rFonts w:asciiTheme="minorHAnsi" w:eastAsia="標楷體" w:hAnsiTheme="minorHAnsi" w:cstheme="minorHAnsi"/>
                <w:color w:val="000000"/>
              </w:rPr>
              <w:t>以上學生，</w:t>
            </w:r>
            <w:r w:rsidRPr="00ED18C3">
              <w:rPr>
                <w:rFonts w:asciiTheme="minorHAnsi" w:eastAsia="標楷體" w:hAnsiTheme="minorHAnsi" w:cstheme="minorHAnsi"/>
                <w:color w:val="FF0000"/>
                <w:u w:val="single"/>
              </w:rPr>
              <w:t>歷年</w:t>
            </w:r>
            <w:r w:rsidRPr="00ED18C3">
              <w:rPr>
                <w:rFonts w:asciiTheme="minorHAnsi" w:eastAsia="標楷體" w:hAnsiTheme="minorHAnsi" w:cstheme="minorHAnsi"/>
                <w:color w:val="000000"/>
              </w:rPr>
              <w:t>學業總成績</w:t>
            </w:r>
            <w:r w:rsidR="00BA7A11" w:rsidRPr="00BA7A11">
              <w:rPr>
                <w:rFonts w:asciiTheme="minorHAnsi" w:eastAsia="標楷體" w:hAnsiTheme="minorHAnsi" w:cstheme="minorHAnsi"/>
                <w:color w:val="FF0000"/>
                <w:u w:val="single"/>
              </w:rPr>
              <w:t>平均八十分以上</w:t>
            </w:r>
            <w:r w:rsidRPr="00ED18C3">
              <w:rPr>
                <w:rFonts w:asciiTheme="minorHAnsi" w:eastAsia="標楷體" w:hAnsiTheme="minorHAnsi" w:cstheme="minorHAnsi"/>
                <w:color w:val="000000"/>
              </w:rPr>
              <w:t>。</w:t>
            </w:r>
          </w:p>
        </w:tc>
        <w:tc>
          <w:tcPr>
            <w:tcW w:w="3833" w:type="dxa"/>
          </w:tcPr>
          <w:p w14:paraId="73C0AD88"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五、甄選資格限制：本校大學部</w:t>
            </w:r>
            <w:proofErr w:type="gramStart"/>
            <w:r w:rsidRPr="00ED18C3">
              <w:rPr>
                <w:rFonts w:asciiTheme="minorHAnsi" w:eastAsia="標楷體" w:hAnsiTheme="minorHAnsi" w:cstheme="minorHAnsi"/>
                <w:color w:val="000000"/>
              </w:rPr>
              <w:t>三</w:t>
            </w:r>
            <w:proofErr w:type="gramEnd"/>
            <w:r w:rsidRPr="00ED18C3">
              <w:rPr>
                <w:rFonts w:asciiTheme="minorHAnsi" w:eastAsia="標楷體" w:hAnsiTheme="minorHAnsi" w:cstheme="minorHAnsi"/>
                <w:color w:val="000000"/>
              </w:rPr>
              <w:t>年級學生，</w:t>
            </w:r>
            <w:r w:rsidRPr="00ED18C3">
              <w:rPr>
                <w:rFonts w:asciiTheme="minorHAnsi" w:eastAsia="標楷體" w:hAnsiTheme="minorHAnsi" w:cstheme="minorHAnsi"/>
                <w:color w:val="FF0000"/>
                <w:u w:val="single"/>
              </w:rPr>
              <w:t>前五學期之</w:t>
            </w:r>
            <w:r w:rsidRPr="00ED18C3">
              <w:rPr>
                <w:rFonts w:asciiTheme="minorHAnsi" w:eastAsia="標楷體" w:hAnsiTheme="minorHAnsi" w:cstheme="minorHAnsi"/>
                <w:color w:val="000000"/>
              </w:rPr>
              <w:t>學業總成績</w:t>
            </w:r>
            <w:r w:rsidRPr="00BA7A11">
              <w:rPr>
                <w:rFonts w:asciiTheme="minorHAnsi" w:eastAsia="標楷體" w:hAnsiTheme="minorHAnsi" w:cstheme="minorHAnsi"/>
                <w:color w:val="FF0000"/>
                <w:u w:val="single"/>
              </w:rPr>
              <w:t>班級排名前</w:t>
            </w:r>
            <w:r w:rsidRPr="00BA7A11">
              <w:rPr>
                <w:rFonts w:asciiTheme="minorHAnsi" w:eastAsia="標楷體" w:hAnsiTheme="minorHAnsi" w:cstheme="minorHAnsi"/>
                <w:color w:val="FF0000"/>
                <w:u w:val="single"/>
              </w:rPr>
              <w:t>50%</w:t>
            </w:r>
            <w:r w:rsidRPr="00BA7A11">
              <w:rPr>
                <w:rFonts w:asciiTheme="minorHAnsi" w:eastAsia="標楷體" w:hAnsiTheme="minorHAnsi" w:cstheme="minorHAnsi"/>
                <w:color w:val="FF0000"/>
                <w:u w:val="single"/>
              </w:rPr>
              <w:t>者</w:t>
            </w:r>
            <w:r w:rsidRPr="00ED18C3">
              <w:rPr>
                <w:rFonts w:asciiTheme="minorHAnsi" w:eastAsia="標楷體" w:hAnsiTheme="minorHAnsi" w:cstheme="minorHAnsi"/>
                <w:color w:val="000000"/>
              </w:rPr>
              <w:t>。</w:t>
            </w:r>
          </w:p>
        </w:tc>
        <w:tc>
          <w:tcPr>
            <w:tcW w:w="1979" w:type="dxa"/>
          </w:tcPr>
          <w:p w14:paraId="41CE415A" w14:textId="399EDB0B" w:rsidR="005F2237" w:rsidRPr="00ED18C3" w:rsidRDefault="005F2237" w:rsidP="005F2237">
            <w:pPr>
              <w:spacing w:line="280" w:lineRule="exact"/>
              <w:rPr>
                <w:rFonts w:asciiTheme="minorHAnsi" w:eastAsia="標楷體" w:hAnsiTheme="minorHAnsi" w:cstheme="minorHAnsi"/>
              </w:rPr>
            </w:pPr>
            <w:r w:rsidRPr="00ED18C3">
              <w:rPr>
                <w:rFonts w:asciiTheme="minorHAnsi" w:eastAsia="標楷體" w:hAnsiTheme="minorHAnsi" w:cstheme="minorHAnsi"/>
              </w:rPr>
              <w:t>修</w:t>
            </w:r>
            <w:r w:rsidR="00DB1AF5" w:rsidRPr="00ED18C3">
              <w:rPr>
                <w:rFonts w:asciiTheme="minorHAnsi" w:eastAsia="標楷體" w:hAnsiTheme="minorHAnsi" w:cstheme="minorHAnsi"/>
              </w:rPr>
              <w:t>正</w:t>
            </w:r>
            <w:r w:rsidRPr="00ED18C3">
              <w:rPr>
                <w:rFonts w:asciiTheme="minorHAnsi" w:eastAsia="標楷體" w:hAnsiTheme="minorHAnsi" w:cstheme="minorHAnsi"/>
              </w:rPr>
              <w:t>甄選資格限制。</w:t>
            </w:r>
          </w:p>
        </w:tc>
      </w:tr>
      <w:tr w:rsidR="005F2237" w:rsidRPr="00ED18C3" w14:paraId="28EF2487" w14:textId="77777777" w:rsidTr="00DB1AF5">
        <w:trPr>
          <w:jc w:val="center"/>
        </w:trPr>
        <w:tc>
          <w:tcPr>
            <w:tcW w:w="3832" w:type="dxa"/>
          </w:tcPr>
          <w:p w14:paraId="4D2DD763"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六、為鼓勵本系大學部優秀學生繼續留在本系就讀</w:t>
            </w:r>
            <w:r w:rsidRPr="00ED18C3">
              <w:rPr>
                <w:rFonts w:asciiTheme="minorHAnsi" w:eastAsia="標楷體" w:hAnsiTheme="minorHAnsi" w:cstheme="minorHAnsi"/>
                <w:color w:val="FF0000"/>
                <w:u w:val="single"/>
              </w:rPr>
              <w:t>區域發展與社會創新碩士班及南島文化研究碩士班</w:t>
            </w:r>
            <w:r w:rsidRPr="00ED18C3">
              <w:rPr>
                <w:rFonts w:asciiTheme="minorHAnsi" w:eastAsia="標楷體" w:hAnsiTheme="minorHAnsi" w:cstheme="minorHAnsi"/>
                <w:color w:val="000000"/>
              </w:rPr>
              <w:t>，並期達到連續學習之效果及縮短修業年限，</w:t>
            </w:r>
            <w:r w:rsidRPr="00ED18C3">
              <w:rPr>
                <w:rFonts w:asciiTheme="minorHAnsi" w:eastAsia="標楷體" w:hAnsiTheme="minorHAnsi" w:cstheme="minorHAnsi"/>
                <w:color w:val="FF0000"/>
                <w:u w:val="single"/>
              </w:rPr>
              <w:t>本系碩士班課程先修生通過</w:t>
            </w:r>
            <w:r w:rsidRPr="00ED18C3">
              <w:rPr>
                <w:rFonts w:asciiTheme="minorHAnsi" w:eastAsia="標楷體" w:hAnsiTheme="minorHAnsi" w:cstheme="minorHAnsi"/>
                <w:color w:val="000000"/>
              </w:rPr>
              <w:t>碩士班甄試並入學後，發放每名</w:t>
            </w:r>
            <w:r w:rsidRPr="00ED18C3">
              <w:rPr>
                <w:rFonts w:asciiTheme="minorHAnsi" w:eastAsia="標楷體" w:hAnsiTheme="minorHAnsi" w:cstheme="minorHAnsi"/>
                <w:color w:val="FF0000"/>
                <w:u w:val="single"/>
              </w:rPr>
              <w:t>一萬五千元</w:t>
            </w:r>
            <w:r w:rsidRPr="00ED18C3">
              <w:rPr>
                <w:rFonts w:asciiTheme="minorHAnsi" w:eastAsia="標楷體" w:hAnsiTheme="minorHAnsi" w:cstheme="minorHAnsi"/>
                <w:color w:val="000000"/>
              </w:rPr>
              <w:t>獎學金，以一次為限。</w:t>
            </w:r>
          </w:p>
        </w:tc>
        <w:tc>
          <w:tcPr>
            <w:tcW w:w="3833" w:type="dxa"/>
          </w:tcPr>
          <w:p w14:paraId="72ACDCC9"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六、為鼓勵本系大學部優秀學生繼續留在本系就讀</w:t>
            </w:r>
            <w:r w:rsidRPr="00ED18C3">
              <w:rPr>
                <w:rFonts w:asciiTheme="minorHAnsi" w:eastAsia="標楷體" w:hAnsiTheme="minorHAnsi" w:cstheme="minorHAnsi"/>
                <w:color w:val="FF0000"/>
                <w:u w:val="single"/>
              </w:rPr>
              <w:t>公共事務碩士班</w:t>
            </w:r>
            <w:r w:rsidRPr="00ED18C3">
              <w:rPr>
                <w:rFonts w:asciiTheme="minorHAnsi" w:eastAsia="標楷體" w:hAnsiTheme="minorHAnsi" w:cstheme="minorHAnsi"/>
                <w:color w:val="000000"/>
              </w:rPr>
              <w:t>，並期達到連續學習之效果及縮短修業年限，</w:t>
            </w:r>
            <w:r w:rsidRPr="00ED18C3">
              <w:rPr>
                <w:rFonts w:asciiTheme="minorHAnsi" w:eastAsia="標楷體" w:hAnsiTheme="minorHAnsi" w:cstheme="minorHAnsi"/>
                <w:color w:val="FF0000"/>
                <w:u w:val="single"/>
              </w:rPr>
              <w:t>公事系學生以碩士班預備研究生（簡稱預</w:t>
            </w:r>
            <w:proofErr w:type="gramStart"/>
            <w:r w:rsidRPr="00ED18C3">
              <w:rPr>
                <w:rFonts w:asciiTheme="minorHAnsi" w:eastAsia="標楷體" w:hAnsiTheme="minorHAnsi" w:cstheme="minorHAnsi"/>
                <w:color w:val="FF0000"/>
                <w:u w:val="single"/>
              </w:rPr>
              <w:t>研</w:t>
            </w:r>
            <w:proofErr w:type="gramEnd"/>
            <w:r w:rsidRPr="00ED18C3">
              <w:rPr>
                <w:rFonts w:asciiTheme="minorHAnsi" w:eastAsia="標楷體" w:hAnsiTheme="minorHAnsi" w:cstheme="minorHAnsi"/>
                <w:color w:val="FF0000"/>
                <w:u w:val="single"/>
              </w:rPr>
              <w:t>生）入學並就讀公共事務碩士班者，將於預</w:t>
            </w:r>
            <w:proofErr w:type="gramStart"/>
            <w:r w:rsidRPr="00ED18C3">
              <w:rPr>
                <w:rFonts w:asciiTheme="minorHAnsi" w:eastAsia="標楷體" w:hAnsiTheme="minorHAnsi" w:cstheme="minorHAnsi"/>
                <w:color w:val="FF0000"/>
                <w:u w:val="single"/>
              </w:rPr>
              <w:t>研</w:t>
            </w:r>
            <w:proofErr w:type="gramEnd"/>
            <w:r w:rsidRPr="00ED18C3">
              <w:rPr>
                <w:rFonts w:asciiTheme="minorHAnsi" w:eastAsia="標楷體" w:hAnsiTheme="minorHAnsi" w:cstheme="minorHAnsi"/>
                <w:color w:val="FF0000"/>
                <w:u w:val="single"/>
              </w:rPr>
              <w:t>生</w:t>
            </w:r>
            <w:r w:rsidRPr="00ED18C3">
              <w:rPr>
                <w:rFonts w:asciiTheme="minorHAnsi" w:eastAsia="標楷體" w:hAnsiTheme="minorHAnsi" w:cstheme="minorHAnsi"/>
                <w:color w:val="000000"/>
              </w:rPr>
              <w:t>通過碩士班甄試並入學後，發放每名</w:t>
            </w:r>
            <w:r w:rsidRPr="00ED18C3">
              <w:rPr>
                <w:rFonts w:asciiTheme="minorHAnsi" w:eastAsia="標楷體" w:hAnsiTheme="minorHAnsi" w:cstheme="minorHAnsi"/>
                <w:color w:val="FF0000"/>
                <w:u w:val="single"/>
              </w:rPr>
              <w:t>15,000</w:t>
            </w:r>
            <w:r w:rsidRPr="00ED18C3">
              <w:rPr>
                <w:rFonts w:asciiTheme="minorHAnsi" w:eastAsia="標楷體" w:hAnsiTheme="minorHAnsi" w:cstheme="minorHAnsi"/>
                <w:color w:val="FF0000"/>
                <w:u w:val="single"/>
              </w:rPr>
              <w:t>元</w:t>
            </w:r>
            <w:r w:rsidRPr="00ED18C3">
              <w:rPr>
                <w:rFonts w:asciiTheme="minorHAnsi" w:eastAsia="標楷體" w:hAnsiTheme="minorHAnsi" w:cstheme="minorHAnsi"/>
                <w:color w:val="000000"/>
              </w:rPr>
              <w:t>獎學金，以一次為限。</w:t>
            </w:r>
          </w:p>
        </w:tc>
        <w:tc>
          <w:tcPr>
            <w:tcW w:w="1979" w:type="dxa"/>
          </w:tcPr>
          <w:p w14:paraId="6C9EF378" w14:textId="77777777" w:rsidR="005F2237" w:rsidRPr="00ED18C3" w:rsidRDefault="005F2237" w:rsidP="005F2237">
            <w:pPr>
              <w:spacing w:line="280" w:lineRule="exact"/>
              <w:rPr>
                <w:rFonts w:asciiTheme="minorHAnsi" w:eastAsia="標楷體" w:hAnsiTheme="minorHAnsi" w:cstheme="minorHAnsi"/>
              </w:rPr>
            </w:pPr>
            <w:r w:rsidRPr="00ED18C3">
              <w:rPr>
                <w:rFonts w:asciiTheme="minorHAnsi" w:eastAsia="標楷體" w:hAnsiTheme="minorHAnsi" w:cstheme="minorHAnsi"/>
              </w:rPr>
              <w:t>增加課程先修生之範圍，包括南島文化研究碩士班。</w:t>
            </w:r>
          </w:p>
        </w:tc>
      </w:tr>
      <w:tr w:rsidR="005F2237" w:rsidRPr="00ED18C3" w14:paraId="22942E79" w14:textId="77777777" w:rsidTr="00DB1AF5">
        <w:trPr>
          <w:jc w:val="center"/>
        </w:trPr>
        <w:tc>
          <w:tcPr>
            <w:tcW w:w="3832" w:type="dxa"/>
          </w:tcPr>
          <w:p w14:paraId="7959121A"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七、申請甄選須繳交之審查資料：</w:t>
            </w:r>
          </w:p>
          <w:p w14:paraId="69185F16" w14:textId="77777777" w:rsidR="005F2237" w:rsidRPr="00ED18C3" w:rsidRDefault="005F2237" w:rsidP="005F2237">
            <w:pPr>
              <w:autoSpaceDE w:val="0"/>
              <w:autoSpaceDN w:val="0"/>
              <w:adjustRightInd w:val="0"/>
              <w:spacing w:line="280" w:lineRule="exact"/>
              <w:ind w:left="1134" w:hanging="56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申請表。</w:t>
            </w:r>
          </w:p>
          <w:p w14:paraId="6704C1B5" w14:textId="6D1BC635" w:rsidR="005F2237" w:rsidRPr="00ED18C3" w:rsidRDefault="005F2237" w:rsidP="005F2237">
            <w:pPr>
              <w:autoSpaceDE w:val="0"/>
              <w:autoSpaceDN w:val="0"/>
              <w:adjustRightInd w:val="0"/>
              <w:spacing w:line="280" w:lineRule="exact"/>
              <w:ind w:left="1134" w:hanging="56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二</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自傳</w:t>
            </w:r>
            <w:r w:rsidR="00FA7F24">
              <w:rPr>
                <w:rFonts w:asciiTheme="minorHAnsi" w:eastAsia="標楷體" w:hAnsiTheme="minorHAnsi" w:cstheme="minorHAnsi" w:hint="eastAsia"/>
                <w:color w:val="000000"/>
              </w:rPr>
              <w:t>(</w:t>
            </w:r>
            <w:r w:rsidRPr="00ED18C3">
              <w:rPr>
                <w:rFonts w:asciiTheme="minorHAnsi" w:eastAsia="標楷體" w:hAnsiTheme="minorHAnsi" w:cstheme="minorHAnsi"/>
                <w:color w:val="FF0000"/>
                <w:u w:val="single"/>
              </w:rPr>
              <w:t>一千字</w:t>
            </w:r>
            <w:r w:rsidR="00FA7F24">
              <w:rPr>
                <w:rFonts w:asciiTheme="minorHAnsi" w:eastAsia="標楷體" w:hAnsiTheme="minorHAnsi" w:cstheme="minorHAnsi" w:hint="eastAsia"/>
                <w:color w:val="000000"/>
              </w:rPr>
              <w:t>)</w:t>
            </w:r>
            <w:r w:rsidRPr="00ED18C3">
              <w:rPr>
                <w:rFonts w:asciiTheme="minorHAnsi" w:eastAsia="標楷體" w:hAnsiTheme="minorHAnsi" w:cstheme="minorHAnsi"/>
                <w:color w:val="000000"/>
              </w:rPr>
              <w:t>。</w:t>
            </w:r>
          </w:p>
          <w:p w14:paraId="3C881A1D" w14:textId="77777777" w:rsidR="005F2237" w:rsidRPr="00ED18C3" w:rsidRDefault="005F2237" w:rsidP="005F2237">
            <w:pPr>
              <w:autoSpaceDE w:val="0"/>
              <w:autoSpaceDN w:val="0"/>
              <w:adjustRightInd w:val="0"/>
              <w:spacing w:line="280" w:lineRule="exact"/>
              <w:ind w:left="1134" w:hanging="56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三</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研究興趣或進修計畫。</w:t>
            </w:r>
          </w:p>
          <w:p w14:paraId="4C5EB0D0" w14:textId="4A1119D9" w:rsidR="005F2237" w:rsidRPr="00ED18C3" w:rsidRDefault="005F2237" w:rsidP="005F2237">
            <w:pPr>
              <w:autoSpaceDE w:val="0"/>
              <w:autoSpaceDN w:val="0"/>
              <w:adjustRightInd w:val="0"/>
              <w:spacing w:line="280" w:lineRule="exact"/>
              <w:ind w:left="1134" w:hanging="56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四</w:t>
            </w:r>
            <w:r w:rsidRPr="00ED18C3">
              <w:rPr>
                <w:rFonts w:asciiTheme="minorHAnsi" w:eastAsia="標楷體" w:hAnsiTheme="minorHAnsi" w:cstheme="minorHAnsi"/>
                <w:color w:val="000000"/>
              </w:rPr>
              <w:t>)</w:t>
            </w:r>
            <w:r w:rsidRPr="00ED18C3">
              <w:rPr>
                <w:rFonts w:asciiTheme="minorHAnsi" w:eastAsia="標楷體" w:hAnsiTheme="minorHAnsi" w:cstheme="minorHAnsi"/>
                <w:color w:val="FF0000"/>
                <w:u w:val="single"/>
              </w:rPr>
              <w:t>歷年</w:t>
            </w:r>
            <w:r w:rsidRPr="00ED18C3">
              <w:rPr>
                <w:rFonts w:asciiTheme="minorHAnsi" w:eastAsia="標楷體" w:hAnsiTheme="minorHAnsi" w:cstheme="minorHAnsi"/>
                <w:color w:val="000000"/>
              </w:rPr>
              <w:t>成績單</w:t>
            </w:r>
            <w:r w:rsidR="00FA7F24" w:rsidRPr="00FA7F24">
              <w:rPr>
                <w:rFonts w:asciiTheme="minorHAnsi" w:eastAsia="標楷體" w:hAnsiTheme="minorHAnsi" w:cstheme="minorHAnsi" w:hint="eastAsia"/>
                <w:color w:val="FF0000"/>
                <w:u w:val="single"/>
              </w:rPr>
              <w:t>正本</w:t>
            </w:r>
            <w:r w:rsidRPr="00ED18C3">
              <w:rPr>
                <w:rFonts w:asciiTheme="minorHAnsi" w:eastAsia="標楷體" w:hAnsiTheme="minorHAnsi" w:cstheme="minorHAnsi"/>
                <w:color w:val="000000"/>
              </w:rPr>
              <w:t>。</w:t>
            </w:r>
          </w:p>
          <w:p w14:paraId="67B1F314" w14:textId="77777777" w:rsidR="005F2237" w:rsidRPr="00ED18C3" w:rsidRDefault="005F2237" w:rsidP="00FA7F24">
            <w:pPr>
              <w:autoSpaceDE w:val="0"/>
              <w:autoSpaceDN w:val="0"/>
              <w:adjustRightInd w:val="0"/>
              <w:spacing w:line="280" w:lineRule="exact"/>
              <w:ind w:left="964" w:hanging="39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五</w:t>
            </w: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其他有利審查之資料或證明。</w:t>
            </w:r>
          </w:p>
        </w:tc>
        <w:tc>
          <w:tcPr>
            <w:tcW w:w="3833" w:type="dxa"/>
          </w:tcPr>
          <w:p w14:paraId="30C7261A"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七、申請甄選須繳交之審查資料：</w:t>
            </w:r>
          </w:p>
          <w:p w14:paraId="630D7322" w14:textId="4116B6F5" w:rsidR="005F2237" w:rsidRPr="00ED18C3" w:rsidRDefault="00FA7F24" w:rsidP="005F2237">
            <w:pPr>
              <w:autoSpaceDE w:val="0"/>
              <w:autoSpaceDN w:val="0"/>
              <w:adjustRightInd w:val="0"/>
              <w:spacing w:line="280" w:lineRule="exact"/>
              <w:ind w:left="1134" w:hanging="56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proofErr w:type="gramStart"/>
            <w:r w:rsidRPr="00ED18C3">
              <w:rPr>
                <w:rFonts w:asciiTheme="minorHAnsi" w:eastAsia="標楷體" w:hAnsiTheme="minorHAnsi" w:cstheme="minorHAnsi"/>
                <w:color w:val="000000"/>
              </w:rPr>
              <w:t>一</w:t>
            </w:r>
            <w:proofErr w:type="gramEnd"/>
            <w:r w:rsidRPr="00ED18C3">
              <w:rPr>
                <w:rFonts w:asciiTheme="minorHAnsi" w:eastAsia="標楷體" w:hAnsiTheme="minorHAnsi" w:cstheme="minorHAnsi"/>
                <w:color w:val="000000"/>
              </w:rPr>
              <w:t>)</w:t>
            </w:r>
            <w:r w:rsidR="005F2237" w:rsidRPr="00ED18C3">
              <w:rPr>
                <w:rFonts w:asciiTheme="minorHAnsi" w:eastAsia="標楷體" w:hAnsiTheme="minorHAnsi" w:cstheme="minorHAnsi"/>
                <w:color w:val="000000"/>
              </w:rPr>
              <w:t>申請表。</w:t>
            </w:r>
          </w:p>
          <w:p w14:paraId="1606C854" w14:textId="79084E24" w:rsidR="005F2237" w:rsidRPr="00ED18C3" w:rsidRDefault="00FA7F24" w:rsidP="005F2237">
            <w:pPr>
              <w:autoSpaceDE w:val="0"/>
              <w:autoSpaceDN w:val="0"/>
              <w:adjustRightInd w:val="0"/>
              <w:spacing w:line="280" w:lineRule="exact"/>
              <w:ind w:left="1134" w:hanging="56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二</w:t>
            </w:r>
            <w:r w:rsidRPr="00ED18C3">
              <w:rPr>
                <w:rFonts w:asciiTheme="minorHAnsi" w:eastAsia="標楷體" w:hAnsiTheme="minorHAnsi" w:cstheme="minorHAnsi"/>
                <w:color w:val="000000"/>
              </w:rPr>
              <w:t>)</w:t>
            </w:r>
            <w:r w:rsidR="005F2237" w:rsidRPr="00ED18C3">
              <w:rPr>
                <w:rFonts w:asciiTheme="minorHAnsi" w:eastAsia="標楷體" w:hAnsiTheme="minorHAnsi" w:cstheme="minorHAnsi"/>
                <w:color w:val="000000"/>
              </w:rPr>
              <w:t>自傳</w:t>
            </w:r>
            <w:r>
              <w:rPr>
                <w:rFonts w:asciiTheme="minorHAnsi" w:eastAsia="標楷體" w:hAnsiTheme="minorHAnsi" w:cstheme="minorHAnsi" w:hint="eastAsia"/>
                <w:color w:val="000000"/>
              </w:rPr>
              <w:t>(</w:t>
            </w:r>
            <w:r w:rsidR="005F2237" w:rsidRPr="00ED18C3">
              <w:rPr>
                <w:rFonts w:asciiTheme="minorHAnsi" w:eastAsia="標楷體" w:hAnsiTheme="minorHAnsi" w:cstheme="minorHAnsi"/>
                <w:color w:val="FF0000"/>
                <w:u w:val="single"/>
              </w:rPr>
              <w:t>1000</w:t>
            </w:r>
            <w:r w:rsidR="005F2237" w:rsidRPr="00ED18C3">
              <w:rPr>
                <w:rFonts w:asciiTheme="minorHAnsi" w:eastAsia="標楷體" w:hAnsiTheme="minorHAnsi" w:cstheme="minorHAnsi"/>
                <w:color w:val="FF0000"/>
                <w:u w:val="single"/>
              </w:rPr>
              <w:t>字</w:t>
            </w:r>
            <w:r>
              <w:rPr>
                <w:rFonts w:asciiTheme="minorHAnsi" w:eastAsia="標楷體" w:hAnsiTheme="minorHAnsi" w:cstheme="minorHAnsi" w:hint="eastAsia"/>
                <w:color w:val="000000"/>
              </w:rPr>
              <w:t>)</w:t>
            </w:r>
            <w:r w:rsidR="005F2237" w:rsidRPr="00ED18C3">
              <w:rPr>
                <w:rFonts w:asciiTheme="minorHAnsi" w:eastAsia="標楷體" w:hAnsiTheme="minorHAnsi" w:cstheme="minorHAnsi"/>
                <w:color w:val="000000"/>
              </w:rPr>
              <w:t>。</w:t>
            </w:r>
          </w:p>
          <w:p w14:paraId="1D40045A" w14:textId="7344F962" w:rsidR="005F2237" w:rsidRPr="00ED18C3" w:rsidRDefault="00FA7F24" w:rsidP="005F2237">
            <w:pPr>
              <w:autoSpaceDE w:val="0"/>
              <w:autoSpaceDN w:val="0"/>
              <w:adjustRightInd w:val="0"/>
              <w:spacing w:line="280" w:lineRule="exact"/>
              <w:ind w:left="1134" w:hanging="56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三</w:t>
            </w:r>
            <w:r w:rsidRPr="00ED18C3">
              <w:rPr>
                <w:rFonts w:asciiTheme="minorHAnsi" w:eastAsia="標楷體" w:hAnsiTheme="minorHAnsi" w:cstheme="minorHAnsi"/>
                <w:color w:val="000000"/>
              </w:rPr>
              <w:t>)</w:t>
            </w:r>
            <w:r w:rsidR="005F2237" w:rsidRPr="00ED18C3">
              <w:rPr>
                <w:rFonts w:asciiTheme="minorHAnsi" w:eastAsia="標楷體" w:hAnsiTheme="minorHAnsi" w:cstheme="minorHAnsi"/>
                <w:color w:val="000000"/>
              </w:rPr>
              <w:t>研究興趣或進修計畫。</w:t>
            </w:r>
          </w:p>
          <w:p w14:paraId="3BF3AF43" w14:textId="300A4185" w:rsidR="005F2237" w:rsidRPr="00ED18C3" w:rsidRDefault="00FA7F24" w:rsidP="00FA7F24">
            <w:pPr>
              <w:autoSpaceDE w:val="0"/>
              <w:autoSpaceDN w:val="0"/>
              <w:adjustRightInd w:val="0"/>
              <w:spacing w:line="280" w:lineRule="exact"/>
              <w:ind w:left="964" w:hanging="39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四</w:t>
            </w:r>
            <w:r w:rsidRPr="00ED18C3">
              <w:rPr>
                <w:rFonts w:asciiTheme="minorHAnsi" w:eastAsia="標楷體" w:hAnsiTheme="minorHAnsi" w:cstheme="minorHAnsi"/>
                <w:color w:val="000000"/>
              </w:rPr>
              <w:t>)</w:t>
            </w:r>
            <w:r w:rsidR="005F2237" w:rsidRPr="00ED18C3">
              <w:rPr>
                <w:rFonts w:asciiTheme="minorHAnsi" w:eastAsia="標楷體" w:hAnsiTheme="minorHAnsi" w:cstheme="minorHAnsi"/>
                <w:color w:val="FF0000"/>
                <w:u w:val="single"/>
              </w:rPr>
              <w:t>大</w:t>
            </w:r>
            <w:proofErr w:type="gramStart"/>
            <w:r w:rsidR="005F2237" w:rsidRPr="00ED18C3">
              <w:rPr>
                <w:rFonts w:asciiTheme="minorHAnsi" w:eastAsia="標楷體" w:hAnsiTheme="minorHAnsi" w:cstheme="minorHAnsi"/>
                <w:color w:val="FF0000"/>
                <w:u w:val="single"/>
              </w:rPr>
              <w:t>一</w:t>
            </w:r>
            <w:proofErr w:type="gramEnd"/>
            <w:r w:rsidR="005F2237" w:rsidRPr="00ED18C3">
              <w:rPr>
                <w:rFonts w:asciiTheme="minorHAnsi" w:eastAsia="標楷體" w:hAnsiTheme="minorHAnsi" w:cstheme="minorHAnsi"/>
                <w:color w:val="FF0000"/>
                <w:u w:val="single"/>
              </w:rPr>
              <w:t>至大三上學期共五學期之</w:t>
            </w:r>
            <w:r w:rsidR="005F2237" w:rsidRPr="00ED18C3">
              <w:rPr>
                <w:rFonts w:asciiTheme="minorHAnsi" w:eastAsia="標楷體" w:hAnsiTheme="minorHAnsi" w:cstheme="minorHAnsi"/>
                <w:color w:val="000000"/>
              </w:rPr>
              <w:t>成績單</w:t>
            </w:r>
            <w:r w:rsidR="005F2237" w:rsidRPr="00BA7A11">
              <w:rPr>
                <w:rFonts w:asciiTheme="minorHAnsi" w:eastAsia="標楷體" w:hAnsiTheme="minorHAnsi" w:cstheme="minorHAnsi"/>
                <w:color w:val="FF0000"/>
                <w:u w:val="single"/>
              </w:rPr>
              <w:t>及班級排名證明</w:t>
            </w:r>
            <w:r w:rsidR="005F2237" w:rsidRPr="00ED18C3">
              <w:rPr>
                <w:rFonts w:asciiTheme="minorHAnsi" w:eastAsia="標楷體" w:hAnsiTheme="minorHAnsi" w:cstheme="minorHAnsi"/>
                <w:color w:val="000000"/>
              </w:rPr>
              <w:t>。</w:t>
            </w:r>
          </w:p>
          <w:p w14:paraId="0E976A85" w14:textId="4D4AB9AD" w:rsidR="005F2237" w:rsidRPr="00ED18C3" w:rsidRDefault="00FA7F24" w:rsidP="00FA7F24">
            <w:pPr>
              <w:autoSpaceDE w:val="0"/>
              <w:autoSpaceDN w:val="0"/>
              <w:adjustRightInd w:val="0"/>
              <w:spacing w:line="280" w:lineRule="exact"/>
              <w:ind w:left="964" w:hanging="397"/>
              <w:jc w:val="both"/>
              <w:rPr>
                <w:rFonts w:asciiTheme="minorHAnsi" w:eastAsia="標楷體" w:hAnsiTheme="minorHAnsi" w:cstheme="minorHAnsi"/>
                <w:color w:val="000000"/>
              </w:rPr>
            </w:pPr>
            <w:r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五</w:t>
            </w:r>
            <w:r w:rsidRPr="00ED18C3">
              <w:rPr>
                <w:rFonts w:asciiTheme="minorHAnsi" w:eastAsia="標楷體" w:hAnsiTheme="minorHAnsi" w:cstheme="minorHAnsi"/>
                <w:color w:val="000000"/>
              </w:rPr>
              <w:t>)</w:t>
            </w:r>
            <w:r w:rsidR="005F2237" w:rsidRPr="00ED18C3">
              <w:rPr>
                <w:rFonts w:asciiTheme="minorHAnsi" w:eastAsia="標楷體" w:hAnsiTheme="minorHAnsi" w:cstheme="minorHAnsi"/>
                <w:color w:val="000000"/>
              </w:rPr>
              <w:t>其他有利審查之資料或證明。</w:t>
            </w:r>
          </w:p>
        </w:tc>
        <w:tc>
          <w:tcPr>
            <w:tcW w:w="1979" w:type="dxa"/>
          </w:tcPr>
          <w:p w14:paraId="61DE273D" w14:textId="4AC77603" w:rsidR="005F2237" w:rsidRPr="00ED18C3" w:rsidRDefault="005F2237" w:rsidP="005F2237">
            <w:pPr>
              <w:spacing w:line="280" w:lineRule="exact"/>
              <w:rPr>
                <w:rFonts w:asciiTheme="minorHAnsi" w:eastAsia="標楷體" w:hAnsiTheme="minorHAnsi" w:cstheme="minorHAnsi"/>
              </w:rPr>
            </w:pPr>
            <w:r w:rsidRPr="00ED18C3">
              <w:rPr>
                <w:rFonts w:asciiTheme="minorHAnsi" w:eastAsia="標楷體" w:hAnsiTheme="minorHAnsi" w:cstheme="minorHAnsi"/>
              </w:rPr>
              <w:t>修</w:t>
            </w:r>
            <w:r w:rsidR="00DB1AF5" w:rsidRPr="00ED18C3">
              <w:rPr>
                <w:rFonts w:asciiTheme="minorHAnsi" w:eastAsia="標楷體" w:hAnsiTheme="minorHAnsi" w:cstheme="minorHAnsi"/>
              </w:rPr>
              <w:t>正</w:t>
            </w:r>
            <w:r w:rsidRPr="00ED18C3">
              <w:rPr>
                <w:rFonts w:asciiTheme="minorHAnsi" w:eastAsia="標楷體" w:hAnsiTheme="minorHAnsi" w:cstheme="minorHAnsi"/>
              </w:rPr>
              <w:t>繳交之審查資料。</w:t>
            </w:r>
          </w:p>
        </w:tc>
      </w:tr>
      <w:tr w:rsidR="005F2237" w:rsidRPr="00ED18C3" w14:paraId="7BA631A2" w14:textId="77777777" w:rsidTr="00DB1AF5">
        <w:trPr>
          <w:jc w:val="center"/>
        </w:trPr>
        <w:tc>
          <w:tcPr>
            <w:tcW w:w="3832" w:type="dxa"/>
          </w:tcPr>
          <w:p w14:paraId="29C78D3C"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十、本要點經系</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FF0000"/>
                <w:u w:val="single"/>
              </w:rPr>
              <w:t>、</w:t>
            </w:r>
            <w:r w:rsidRPr="00ED18C3">
              <w:rPr>
                <w:rFonts w:asciiTheme="minorHAnsi" w:eastAsia="標楷體" w:hAnsiTheme="minorHAnsi" w:cstheme="minorHAnsi"/>
                <w:color w:val="000000"/>
              </w:rPr>
              <w:t>院</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FF0000"/>
                <w:u w:val="single"/>
              </w:rPr>
              <w:t>及</w:t>
            </w:r>
            <w:r w:rsidRPr="00ED18C3">
              <w:rPr>
                <w:rFonts w:asciiTheme="minorHAnsi" w:eastAsia="標楷體" w:hAnsiTheme="minorHAnsi" w:cstheme="minorHAnsi"/>
                <w:color w:val="000000"/>
              </w:rPr>
              <w:t>教務會議通過，校長核定後</w:t>
            </w:r>
            <w:r w:rsidRPr="00ED18C3">
              <w:rPr>
                <w:rFonts w:asciiTheme="minorHAnsi" w:eastAsia="標楷體" w:hAnsiTheme="minorHAnsi" w:cstheme="minorHAnsi"/>
                <w:color w:val="FF0000"/>
                <w:u w:val="single"/>
              </w:rPr>
              <w:t>發布</w:t>
            </w:r>
            <w:r w:rsidRPr="00ED18C3">
              <w:rPr>
                <w:rFonts w:asciiTheme="minorHAnsi" w:eastAsia="標楷體" w:hAnsiTheme="minorHAnsi" w:cstheme="minorHAnsi"/>
                <w:color w:val="000000"/>
              </w:rPr>
              <w:t>實施</w:t>
            </w:r>
            <w:r w:rsidRPr="00FA7F24">
              <w:rPr>
                <w:rFonts w:asciiTheme="minorHAnsi" w:eastAsia="標楷體" w:hAnsiTheme="minorHAnsi" w:cstheme="minorHAnsi"/>
                <w:color w:val="FF0000"/>
                <w:u w:val="single"/>
              </w:rPr>
              <w:t>，</w:t>
            </w:r>
            <w:r w:rsidRPr="00ED18C3">
              <w:rPr>
                <w:rFonts w:asciiTheme="minorHAnsi" w:eastAsia="標楷體" w:hAnsiTheme="minorHAnsi" w:cstheme="minorHAnsi"/>
                <w:color w:val="000000"/>
              </w:rPr>
              <w:t>修正時亦同。</w:t>
            </w:r>
          </w:p>
        </w:tc>
        <w:tc>
          <w:tcPr>
            <w:tcW w:w="3833" w:type="dxa"/>
          </w:tcPr>
          <w:p w14:paraId="6781EFE4" w14:textId="77777777" w:rsidR="005F2237" w:rsidRPr="00ED18C3" w:rsidRDefault="005F2237" w:rsidP="005F2237">
            <w:pPr>
              <w:snapToGrid w:val="0"/>
              <w:spacing w:line="280" w:lineRule="exact"/>
              <w:ind w:left="480" w:hangingChars="200" w:hanging="480"/>
              <w:jc w:val="both"/>
              <w:rPr>
                <w:rFonts w:asciiTheme="minorHAnsi" w:eastAsia="標楷體" w:hAnsiTheme="minorHAnsi" w:cstheme="minorHAnsi"/>
                <w:color w:val="000000"/>
              </w:rPr>
            </w:pPr>
            <w:r w:rsidRPr="00ED18C3">
              <w:rPr>
                <w:rFonts w:asciiTheme="minorHAnsi" w:eastAsia="標楷體" w:hAnsiTheme="minorHAnsi" w:cstheme="minorHAnsi"/>
                <w:color w:val="000000"/>
              </w:rPr>
              <w:t>十、本要點經系</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FF0000"/>
                <w:u w:val="single"/>
              </w:rPr>
              <w:t>會議通過，送人文學院院</w:t>
            </w:r>
            <w:proofErr w:type="gramStart"/>
            <w:r w:rsidRPr="00ED18C3">
              <w:rPr>
                <w:rFonts w:asciiTheme="minorHAnsi" w:eastAsia="標楷體" w:hAnsiTheme="minorHAnsi" w:cstheme="minorHAnsi"/>
                <w:color w:val="FF0000"/>
                <w:u w:val="single"/>
              </w:rPr>
              <w:t>務</w:t>
            </w:r>
            <w:proofErr w:type="gramEnd"/>
            <w:r w:rsidRPr="00ED18C3">
              <w:rPr>
                <w:rFonts w:asciiTheme="minorHAnsi" w:eastAsia="標楷體" w:hAnsiTheme="minorHAnsi" w:cstheme="minorHAnsi"/>
                <w:color w:val="FF0000"/>
                <w:u w:val="single"/>
              </w:rPr>
              <w:t>會議審議，報請</w:t>
            </w:r>
            <w:r w:rsidRPr="00ED18C3">
              <w:rPr>
                <w:rFonts w:asciiTheme="minorHAnsi" w:eastAsia="標楷體" w:hAnsiTheme="minorHAnsi" w:cstheme="minorHAnsi"/>
                <w:color w:val="000000"/>
              </w:rPr>
              <w:t>教務會議通過，</w:t>
            </w:r>
            <w:r w:rsidRPr="00ED18C3">
              <w:rPr>
                <w:rFonts w:asciiTheme="minorHAnsi" w:eastAsia="標楷體" w:hAnsiTheme="minorHAnsi" w:cstheme="minorHAnsi"/>
                <w:color w:val="FF0000"/>
                <w:u w:val="single"/>
              </w:rPr>
              <w:t>陳</w:t>
            </w:r>
            <w:r w:rsidRPr="00ED18C3">
              <w:rPr>
                <w:rFonts w:asciiTheme="minorHAnsi" w:eastAsia="標楷體" w:hAnsiTheme="minorHAnsi" w:cstheme="minorHAnsi"/>
                <w:color w:val="000000"/>
              </w:rPr>
              <w:t>校長核定後實施</w:t>
            </w:r>
            <w:r w:rsidRPr="00ED18C3">
              <w:rPr>
                <w:rFonts w:asciiTheme="minorHAnsi" w:eastAsia="標楷體" w:hAnsiTheme="minorHAnsi" w:cstheme="minorHAnsi"/>
                <w:color w:val="FF0000"/>
                <w:u w:val="single"/>
              </w:rPr>
              <w:t>。</w:t>
            </w:r>
            <w:r w:rsidRPr="00ED18C3">
              <w:rPr>
                <w:rFonts w:asciiTheme="minorHAnsi" w:eastAsia="標楷體" w:hAnsiTheme="minorHAnsi" w:cstheme="minorHAnsi"/>
                <w:color w:val="000000"/>
              </w:rPr>
              <w:t>修正時亦同。</w:t>
            </w:r>
          </w:p>
        </w:tc>
        <w:tc>
          <w:tcPr>
            <w:tcW w:w="1979" w:type="dxa"/>
          </w:tcPr>
          <w:p w14:paraId="7EDCE766" w14:textId="7178A653" w:rsidR="005F2237" w:rsidRPr="00ED18C3" w:rsidRDefault="005F2237" w:rsidP="005F2237">
            <w:pPr>
              <w:spacing w:line="280" w:lineRule="exact"/>
              <w:rPr>
                <w:rFonts w:asciiTheme="minorHAnsi" w:eastAsia="標楷體" w:hAnsiTheme="minorHAnsi" w:cstheme="minorHAnsi"/>
              </w:rPr>
            </w:pPr>
            <w:r w:rsidRPr="00ED18C3">
              <w:rPr>
                <w:rFonts w:asciiTheme="minorHAnsi" w:eastAsia="標楷體" w:hAnsiTheme="minorHAnsi" w:cstheme="minorHAnsi"/>
              </w:rPr>
              <w:t>修</w:t>
            </w:r>
            <w:r w:rsidR="00EB42B1" w:rsidRPr="00ED18C3">
              <w:rPr>
                <w:rFonts w:asciiTheme="minorHAnsi" w:eastAsia="標楷體" w:hAnsiTheme="minorHAnsi" w:cstheme="minorHAnsi"/>
              </w:rPr>
              <w:t>正</w:t>
            </w:r>
            <w:r w:rsidRPr="00ED18C3">
              <w:rPr>
                <w:rFonts w:asciiTheme="minorHAnsi" w:eastAsia="標楷體" w:hAnsiTheme="minorHAnsi" w:cstheme="minorHAnsi"/>
              </w:rPr>
              <w:t>通過流程</w:t>
            </w:r>
          </w:p>
        </w:tc>
      </w:tr>
    </w:tbl>
    <w:p w14:paraId="3C715753" w14:textId="77777777" w:rsidR="00DB1AF5" w:rsidRPr="00ED18C3" w:rsidRDefault="00DB1AF5" w:rsidP="00166A19">
      <w:pPr>
        <w:spacing w:beforeLines="50" w:before="120" w:afterLines="50" w:after="120"/>
        <w:ind w:leftChars="100" w:left="881" w:hangingChars="200" w:hanging="641"/>
        <w:jc w:val="center"/>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東大學公共與文化事務學系碩士班</w:t>
      </w:r>
      <w:r w:rsidRPr="00ED18C3">
        <w:rPr>
          <w:rFonts w:asciiTheme="minorHAnsi" w:eastAsia="標楷體" w:hAnsiTheme="minorHAnsi" w:cstheme="minorHAnsi"/>
          <w:b/>
          <w:color w:val="FF0000"/>
          <w:sz w:val="32"/>
          <w:szCs w:val="32"/>
          <w:u w:val="single"/>
        </w:rPr>
        <w:t>課程先修生</w:t>
      </w:r>
      <w:r w:rsidRPr="00ED18C3">
        <w:rPr>
          <w:rFonts w:asciiTheme="minorHAnsi" w:eastAsia="標楷體" w:hAnsiTheme="minorHAnsi" w:cstheme="minorHAnsi"/>
          <w:b/>
          <w:sz w:val="32"/>
          <w:szCs w:val="32"/>
        </w:rPr>
        <w:t>甄選要點</w:t>
      </w:r>
    </w:p>
    <w:p w14:paraId="75962D68" w14:textId="175F41F0" w:rsidR="00DB1AF5" w:rsidRPr="00ED18C3" w:rsidRDefault="00DB1AF5" w:rsidP="00166A19">
      <w:pPr>
        <w:spacing w:beforeLines="50" w:before="120" w:afterLines="50" w:after="120"/>
        <w:ind w:leftChars="100" w:left="881" w:hangingChars="200" w:hanging="641"/>
        <w:jc w:val="center"/>
        <w:rPr>
          <w:rFonts w:asciiTheme="minorHAnsi" w:eastAsia="標楷體" w:hAnsiTheme="minorHAnsi" w:cstheme="minorHAnsi"/>
          <w:b/>
          <w:color w:val="000000"/>
          <w:sz w:val="32"/>
          <w:szCs w:val="32"/>
        </w:rPr>
      </w:pP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修正後全文</w:t>
      </w:r>
      <w:r w:rsidRPr="00ED18C3">
        <w:rPr>
          <w:rFonts w:asciiTheme="minorHAnsi" w:eastAsia="標楷體" w:hAnsiTheme="minorHAnsi" w:cstheme="minorHAnsi"/>
          <w:b/>
          <w:sz w:val="32"/>
          <w:szCs w:val="32"/>
        </w:rPr>
        <w:t>)</w:t>
      </w:r>
    </w:p>
    <w:p w14:paraId="1D58D9B5" w14:textId="77777777" w:rsidR="00DB1AF5" w:rsidRPr="00ED18C3" w:rsidRDefault="00DB1AF5" w:rsidP="00DB1AF5">
      <w:pPr>
        <w:spacing w:line="240" w:lineRule="exact"/>
        <w:jc w:val="right"/>
        <w:rPr>
          <w:rFonts w:asciiTheme="minorHAnsi" w:eastAsia="標楷體" w:hAnsiTheme="minorHAnsi" w:cstheme="minorHAnsi"/>
          <w:bCs/>
          <w:color w:val="000000"/>
          <w:sz w:val="20"/>
          <w:szCs w:val="20"/>
        </w:rPr>
      </w:pPr>
      <w:r w:rsidRPr="00ED18C3">
        <w:rPr>
          <w:rFonts w:asciiTheme="minorHAnsi" w:eastAsia="標楷體" w:hAnsiTheme="minorHAnsi" w:cstheme="minorHAnsi"/>
          <w:bCs/>
          <w:color w:val="000000"/>
          <w:sz w:val="20"/>
          <w:szCs w:val="20"/>
        </w:rPr>
        <w:t>100</w:t>
      </w:r>
      <w:r w:rsidRPr="00ED18C3">
        <w:rPr>
          <w:rFonts w:asciiTheme="minorHAnsi" w:eastAsia="標楷體" w:hAnsiTheme="minorHAnsi" w:cstheme="minorHAnsi"/>
          <w:bCs/>
          <w:color w:val="000000"/>
          <w:sz w:val="20"/>
          <w:szCs w:val="20"/>
        </w:rPr>
        <w:t>學年度第</w:t>
      </w:r>
      <w:r w:rsidRPr="00ED18C3">
        <w:rPr>
          <w:rFonts w:asciiTheme="minorHAnsi" w:eastAsia="標楷體" w:hAnsiTheme="minorHAnsi" w:cstheme="minorHAnsi"/>
          <w:bCs/>
          <w:color w:val="000000"/>
          <w:sz w:val="20"/>
          <w:szCs w:val="20"/>
        </w:rPr>
        <w:t>1</w:t>
      </w:r>
      <w:r w:rsidRPr="00ED18C3">
        <w:rPr>
          <w:rFonts w:asciiTheme="minorHAnsi" w:eastAsia="標楷體" w:hAnsiTheme="minorHAnsi" w:cstheme="minorHAnsi"/>
          <w:bCs/>
          <w:color w:val="000000"/>
          <w:sz w:val="20"/>
          <w:szCs w:val="20"/>
        </w:rPr>
        <w:t>學期第</w:t>
      </w:r>
      <w:r w:rsidRPr="00ED18C3">
        <w:rPr>
          <w:rFonts w:asciiTheme="minorHAnsi" w:eastAsia="標楷體" w:hAnsiTheme="minorHAnsi" w:cstheme="minorHAnsi"/>
          <w:bCs/>
          <w:color w:val="000000"/>
          <w:sz w:val="20"/>
          <w:szCs w:val="20"/>
        </w:rPr>
        <w:t>4</w:t>
      </w:r>
      <w:r w:rsidRPr="00ED18C3">
        <w:rPr>
          <w:rFonts w:asciiTheme="minorHAnsi" w:eastAsia="標楷體" w:hAnsiTheme="minorHAnsi" w:cstheme="minorHAnsi"/>
          <w:bCs/>
          <w:color w:val="000000"/>
          <w:sz w:val="20"/>
          <w:szCs w:val="20"/>
        </w:rPr>
        <w:t>次系</w:t>
      </w:r>
      <w:proofErr w:type="gramStart"/>
      <w:r w:rsidRPr="00ED18C3">
        <w:rPr>
          <w:rFonts w:asciiTheme="minorHAnsi" w:eastAsia="標楷體" w:hAnsiTheme="minorHAnsi" w:cstheme="minorHAnsi"/>
          <w:bCs/>
          <w:color w:val="000000"/>
          <w:sz w:val="20"/>
          <w:szCs w:val="20"/>
        </w:rPr>
        <w:t>務</w:t>
      </w:r>
      <w:proofErr w:type="gramEnd"/>
      <w:r w:rsidRPr="00ED18C3">
        <w:rPr>
          <w:rFonts w:asciiTheme="minorHAnsi" w:eastAsia="標楷體" w:hAnsiTheme="minorHAnsi" w:cstheme="minorHAnsi"/>
          <w:bCs/>
          <w:color w:val="000000"/>
          <w:sz w:val="20"/>
          <w:szCs w:val="20"/>
        </w:rPr>
        <w:t>會議訂定（</w:t>
      </w:r>
      <w:r w:rsidRPr="00ED18C3">
        <w:rPr>
          <w:rFonts w:asciiTheme="minorHAnsi" w:eastAsia="標楷體" w:hAnsiTheme="minorHAnsi" w:cstheme="minorHAnsi"/>
          <w:bCs/>
          <w:color w:val="000000"/>
          <w:sz w:val="20"/>
          <w:szCs w:val="20"/>
        </w:rPr>
        <w:t>100.11.22</w:t>
      </w:r>
      <w:r w:rsidRPr="00ED18C3">
        <w:rPr>
          <w:rFonts w:asciiTheme="minorHAnsi" w:eastAsia="標楷體" w:hAnsiTheme="minorHAnsi" w:cstheme="minorHAnsi"/>
          <w:bCs/>
          <w:color w:val="000000"/>
          <w:sz w:val="20"/>
          <w:szCs w:val="20"/>
        </w:rPr>
        <w:t>）</w:t>
      </w:r>
    </w:p>
    <w:p w14:paraId="74A4B005" w14:textId="77777777" w:rsidR="00DB1AF5" w:rsidRPr="00ED18C3" w:rsidRDefault="00DB1AF5" w:rsidP="00DB1AF5">
      <w:pPr>
        <w:spacing w:line="240" w:lineRule="exact"/>
        <w:jc w:val="right"/>
        <w:rPr>
          <w:rFonts w:asciiTheme="minorHAnsi" w:eastAsia="標楷體" w:hAnsiTheme="minorHAnsi" w:cstheme="minorHAnsi"/>
          <w:bCs/>
          <w:color w:val="000000"/>
          <w:sz w:val="20"/>
          <w:szCs w:val="20"/>
        </w:rPr>
      </w:pPr>
      <w:r w:rsidRPr="00ED18C3">
        <w:rPr>
          <w:rFonts w:asciiTheme="minorHAnsi" w:eastAsia="標楷體" w:hAnsiTheme="minorHAnsi" w:cstheme="minorHAnsi"/>
          <w:bCs/>
          <w:color w:val="000000"/>
          <w:sz w:val="20"/>
          <w:szCs w:val="20"/>
        </w:rPr>
        <w:t>101</w:t>
      </w:r>
      <w:r w:rsidRPr="00ED18C3">
        <w:rPr>
          <w:rFonts w:asciiTheme="minorHAnsi" w:eastAsia="標楷體" w:hAnsiTheme="minorHAnsi" w:cstheme="minorHAnsi"/>
          <w:bCs/>
          <w:color w:val="000000"/>
          <w:sz w:val="20"/>
          <w:szCs w:val="20"/>
        </w:rPr>
        <w:t>學年度第</w:t>
      </w:r>
      <w:r w:rsidRPr="00ED18C3">
        <w:rPr>
          <w:rFonts w:asciiTheme="minorHAnsi" w:eastAsia="標楷體" w:hAnsiTheme="minorHAnsi" w:cstheme="minorHAnsi"/>
          <w:bCs/>
          <w:color w:val="000000"/>
          <w:sz w:val="20"/>
          <w:szCs w:val="20"/>
        </w:rPr>
        <w:t>2</w:t>
      </w:r>
      <w:r w:rsidRPr="00ED18C3">
        <w:rPr>
          <w:rFonts w:asciiTheme="minorHAnsi" w:eastAsia="標楷體" w:hAnsiTheme="minorHAnsi" w:cstheme="minorHAnsi"/>
          <w:bCs/>
          <w:color w:val="000000"/>
          <w:sz w:val="20"/>
          <w:szCs w:val="20"/>
        </w:rPr>
        <w:t>學期第</w:t>
      </w:r>
      <w:r w:rsidRPr="00ED18C3">
        <w:rPr>
          <w:rFonts w:asciiTheme="minorHAnsi" w:eastAsia="標楷體" w:hAnsiTheme="minorHAnsi" w:cstheme="minorHAnsi"/>
          <w:bCs/>
          <w:color w:val="000000"/>
          <w:sz w:val="20"/>
          <w:szCs w:val="20"/>
        </w:rPr>
        <w:t>1</w:t>
      </w:r>
      <w:r w:rsidRPr="00ED18C3">
        <w:rPr>
          <w:rFonts w:asciiTheme="minorHAnsi" w:eastAsia="標楷體" w:hAnsiTheme="minorHAnsi" w:cstheme="minorHAnsi"/>
          <w:bCs/>
          <w:color w:val="000000"/>
          <w:sz w:val="20"/>
          <w:szCs w:val="20"/>
        </w:rPr>
        <w:t>次院</w:t>
      </w:r>
      <w:proofErr w:type="gramStart"/>
      <w:r w:rsidRPr="00ED18C3">
        <w:rPr>
          <w:rFonts w:asciiTheme="minorHAnsi" w:eastAsia="標楷體" w:hAnsiTheme="minorHAnsi" w:cstheme="minorHAnsi"/>
          <w:bCs/>
          <w:color w:val="000000"/>
          <w:sz w:val="20"/>
          <w:szCs w:val="20"/>
        </w:rPr>
        <w:t>務</w:t>
      </w:r>
      <w:proofErr w:type="gramEnd"/>
      <w:r w:rsidRPr="00ED18C3">
        <w:rPr>
          <w:rFonts w:asciiTheme="minorHAnsi" w:eastAsia="標楷體" w:hAnsiTheme="minorHAnsi" w:cstheme="minorHAnsi"/>
          <w:bCs/>
          <w:color w:val="000000"/>
          <w:sz w:val="20"/>
          <w:szCs w:val="20"/>
        </w:rPr>
        <w:t>會議通過（</w:t>
      </w:r>
      <w:r w:rsidRPr="00ED18C3">
        <w:rPr>
          <w:rFonts w:asciiTheme="minorHAnsi" w:eastAsia="標楷體" w:hAnsiTheme="minorHAnsi" w:cstheme="minorHAnsi"/>
          <w:bCs/>
          <w:color w:val="000000"/>
          <w:sz w:val="20"/>
          <w:szCs w:val="20"/>
        </w:rPr>
        <w:t>101.02.08</w:t>
      </w:r>
      <w:r w:rsidRPr="00ED18C3">
        <w:rPr>
          <w:rFonts w:asciiTheme="minorHAnsi" w:eastAsia="標楷體" w:hAnsiTheme="minorHAnsi" w:cstheme="minorHAnsi"/>
          <w:bCs/>
          <w:color w:val="000000"/>
          <w:sz w:val="20"/>
          <w:szCs w:val="20"/>
        </w:rPr>
        <w:t>）</w:t>
      </w:r>
    </w:p>
    <w:p w14:paraId="6D01A3A7" w14:textId="77777777" w:rsidR="00DB1AF5" w:rsidRPr="00ED18C3" w:rsidRDefault="00DB1AF5" w:rsidP="00DB1AF5">
      <w:pPr>
        <w:spacing w:line="240" w:lineRule="exact"/>
        <w:jc w:val="right"/>
        <w:rPr>
          <w:rFonts w:asciiTheme="minorHAnsi" w:eastAsia="標楷體" w:hAnsiTheme="minorHAnsi" w:cstheme="minorHAnsi"/>
          <w:bCs/>
          <w:color w:val="000000"/>
          <w:sz w:val="20"/>
          <w:szCs w:val="20"/>
        </w:rPr>
      </w:pPr>
      <w:r w:rsidRPr="00ED18C3">
        <w:rPr>
          <w:rFonts w:asciiTheme="minorHAnsi" w:eastAsia="標楷體" w:hAnsiTheme="minorHAnsi" w:cstheme="minorHAnsi"/>
          <w:bCs/>
          <w:color w:val="000000"/>
          <w:sz w:val="20"/>
          <w:szCs w:val="20"/>
        </w:rPr>
        <w:t>101</w:t>
      </w:r>
      <w:r w:rsidRPr="00ED18C3">
        <w:rPr>
          <w:rFonts w:asciiTheme="minorHAnsi" w:eastAsia="標楷體" w:hAnsiTheme="minorHAnsi" w:cstheme="minorHAnsi"/>
          <w:bCs/>
          <w:color w:val="000000"/>
          <w:sz w:val="20"/>
          <w:szCs w:val="20"/>
        </w:rPr>
        <w:t>學年度第</w:t>
      </w:r>
      <w:r w:rsidRPr="00ED18C3">
        <w:rPr>
          <w:rFonts w:asciiTheme="minorHAnsi" w:eastAsia="標楷體" w:hAnsiTheme="minorHAnsi" w:cstheme="minorHAnsi"/>
          <w:bCs/>
          <w:color w:val="000000"/>
          <w:sz w:val="20"/>
          <w:szCs w:val="20"/>
        </w:rPr>
        <w:t>2</w:t>
      </w:r>
      <w:r w:rsidRPr="00ED18C3">
        <w:rPr>
          <w:rFonts w:asciiTheme="minorHAnsi" w:eastAsia="標楷體" w:hAnsiTheme="minorHAnsi" w:cstheme="minorHAnsi"/>
          <w:bCs/>
          <w:color w:val="000000"/>
          <w:sz w:val="20"/>
          <w:szCs w:val="20"/>
        </w:rPr>
        <w:t>學期第</w:t>
      </w:r>
      <w:r w:rsidRPr="00ED18C3">
        <w:rPr>
          <w:rFonts w:asciiTheme="minorHAnsi" w:eastAsia="標楷體" w:hAnsiTheme="minorHAnsi" w:cstheme="minorHAnsi"/>
          <w:bCs/>
          <w:color w:val="000000"/>
          <w:sz w:val="20"/>
          <w:szCs w:val="20"/>
        </w:rPr>
        <w:t>1</w:t>
      </w:r>
      <w:r w:rsidRPr="00ED18C3">
        <w:rPr>
          <w:rFonts w:asciiTheme="minorHAnsi" w:eastAsia="標楷體" w:hAnsiTheme="minorHAnsi" w:cstheme="minorHAnsi"/>
          <w:bCs/>
          <w:color w:val="000000"/>
          <w:sz w:val="20"/>
          <w:szCs w:val="20"/>
        </w:rPr>
        <w:t>次教務會議通過（</w:t>
      </w:r>
      <w:r w:rsidRPr="00ED18C3">
        <w:rPr>
          <w:rFonts w:asciiTheme="minorHAnsi" w:eastAsia="標楷體" w:hAnsiTheme="minorHAnsi" w:cstheme="minorHAnsi"/>
          <w:bCs/>
          <w:color w:val="000000"/>
          <w:sz w:val="20"/>
          <w:szCs w:val="20"/>
        </w:rPr>
        <w:t>101.03.15</w:t>
      </w:r>
      <w:r w:rsidRPr="00ED18C3">
        <w:rPr>
          <w:rFonts w:asciiTheme="minorHAnsi" w:eastAsia="標楷體" w:hAnsiTheme="minorHAnsi" w:cstheme="minorHAnsi"/>
          <w:bCs/>
          <w:color w:val="000000"/>
          <w:sz w:val="20"/>
          <w:szCs w:val="20"/>
        </w:rPr>
        <w:t>）</w:t>
      </w:r>
    </w:p>
    <w:p w14:paraId="72F036F9" w14:textId="77777777" w:rsidR="00DB1AF5" w:rsidRPr="00ED18C3" w:rsidRDefault="00DB1AF5" w:rsidP="00DB1AF5">
      <w:pPr>
        <w:spacing w:line="240" w:lineRule="exact"/>
        <w:jc w:val="right"/>
        <w:rPr>
          <w:rFonts w:asciiTheme="minorHAnsi" w:eastAsia="標楷體" w:hAnsiTheme="minorHAnsi" w:cstheme="minorHAnsi"/>
          <w:bCs/>
          <w:color w:val="000000"/>
          <w:sz w:val="20"/>
          <w:szCs w:val="20"/>
        </w:rPr>
      </w:pPr>
      <w:r w:rsidRPr="00ED18C3">
        <w:rPr>
          <w:rFonts w:asciiTheme="minorHAnsi" w:eastAsia="標楷體" w:hAnsiTheme="minorHAnsi" w:cstheme="minorHAnsi"/>
          <w:bCs/>
          <w:color w:val="000000"/>
          <w:sz w:val="20"/>
          <w:szCs w:val="20"/>
        </w:rPr>
        <w:t>107</w:t>
      </w:r>
      <w:r w:rsidRPr="00ED18C3">
        <w:rPr>
          <w:rFonts w:asciiTheme="minorHAnsi" w:eastAsia="標楷體" w:hAnsiTheme="minorHAnsi" w:cstheme="minorHAnsi"/>
          <w:bCs/>
          <w:color w:val="000000"/>
          <w:sz w:val="20"/>
          <w:szCs w:val="20"/>
        </w:rPr>
        <w:t>學年度第</w:t>
      </w:r>
      <w:r w:rsidRPr="00ED18C3">
        <w:rPr>
          <w:rFonts w:asciiTheme="minorHAnsi" w:eastAsia="標楷體" w:hAnsiTheme="minorHAnsi" w:cstheme="minorHAnsi"/>
          <w:bCs/>
          <w:color w:val="000000"/>
          <w:sz w:val="20"/>
          <w:szCs w:val="20"/>
        </w:rPr>
        <w:t>2</w:t>
      </w:r>
      <w:r w:rsidRPr="00ED18C3">
        <w:rPr>
          <w:rFonts w:asciiTheme="minorHAnsi" w:eastAsia="標楷體" w:hAnsiTheme="minorHAnsi" w:cstheme="minorHAnsi"/>
          <w:bCs/>
          <w:color w:val="000000"/>
          <w:sz w:val="20"/>
          <w:szCs w:val="20"/>
        </w:rPr>
        <w:t>學期第</w:t>
      </w:r>
      <w:r w:rsidRPr="00ED18C3">
        <w:rPr>
          <w:rFonts w:asciiTheme="minorHAnsi" w:eastAsia="標楷體" w:hAnsiTheme="minorHAnsi" w:cstheme="minorHAnsi"/>
          <w:bCs/>
          <w:color w:val="000000"/>
          <w:sz w:val="20"/>
          <w:szCs w:val="20"/>
        </w:rPr>
        <w:t>2</w:t>
      </w:r>
      <w:r w:rsidRPr="00ED18C3">
        <w:rPr>
          <w:rFonts w:asciiTheme="minorHAnsi" w:eastAsia="標楷體" w:hAnsiTheme="minorHAnsi" w:cstheme="minorHAnsi"/>
          <w:bCs/>
          <w:color w:val="000000"/>
          <w:sz w:val="20"/>
          <w:szCs w:val="20"/>
        </w:rPr>
        <w:t>次系</w:t>
      </w:r>
      <w:proofErr w:type="gramStart"/>
      <w:r w:rsidRPr="00ED18C3">
        <w:rPr>
          <w:rFonts w:asciiTheme="minorHAnsi" w:eastAsia="標楷體" w:hAnsiTheme="minorHAnsi" w:cstheme="minorHAnsi"/>
          <w:bCs/>
          <w:color w:val="000000"/>
          <w:sz w:val="20"/>
          <w:szCs w:val="20"/>
        </w:rPr>
        <w:t>務</w:t>
      </w:r>
      <w:proofErr w:type="gramEnd"/>
      <w:r w:rsidRPr="00ED18C3">
        <w:rPr>
          <w:rFonts w:asciiTheme="minorHAnsi" w:eastAsia="標楷體" w:hAnsiTheme="minorHAnsi" w:cstheme="minorHAnsi"/>
          <w:bCs/>
          <w:color w:val="000000"/>
          <w:sz w:val="20"/>
          <w:szCs w:val="20"/>
        </w:rPr>
        <w:t>會議通過（</w:t>
      </w:r>
      <w:r w:rsidRPr="00ED18C3">
        <w:rPr>
          <w:rFonts w:asciiTheme="minorHAnsi" w:eastAsia="標楷體" w:hAnsiTheme="minorHAnsi" w:cstheme="minorHAnsi"/>
          <w:bCs/>
          <w:color w:val="000000"/>
          <w:sz w:val="20"/>
          <w:szCs w:val="20"/>
        </w:rPr>
        <w:t>108.03.21</w:t>
      </w:r>
      <w:r w:rsidRPr="00ED18C3">
        <w:rPr>
          <w:rFonts w:asciiTheme="minorHAnsi" w:eastAsia="標楷體" w:hAnsiTheme="minorHAnsi" w:cstheme="minorHAnsi"/>
          <w:bCs/>
          <w:color w:val="000000"/>
          <w:sz w:val="20"/>
          <w:szCs w:val="20"/>
        </w:rPr>
        <w:t>）</w:t>
      </w:r>
    </w:p>
    <w:p w14:paraId="0479F1A9" w14:textId="77777777" w:rsidR="00DB1AF5" w:rsidRPr="00ED18C3" w:rsidRDefault="00DB1AF5" w:rsidP="00DB1AF5">
      <w:pPr>
        <w:spacing w:line="240" w:lineRule="exact"/>
        <w:jc w:val="right"/>
        <w:rPr>
          <w:rFonts w:asciiTheme="minorHAnsi" w:eastAsia="標楷體" w:hAnsiTheme="minorHAnsi" w:cstheme="minorHAnsi"/>
          <w:bCs/>
          <w:color w:val="000000" w:themeColor="text1"/>
          <w:sz w:val="20"/>
          <w:szCs w:val="20"/>
        </w:rPr>
      </w:pPr>
      <w:r w:rsidRPr="00ED18C3">
        <w:rPr>
          <w:rFonts w:asciiTheme="minorHAnsi" w:eastAsia="標楷體" w:hAnsiTheme="minorHAnsi" w:cstheme="minorHAnsi"/>
          <w:bCs/>
          <w:color w:val="000000" w:themeColor="text1"/>
          <w:sz w:val="20"/>
          <w:szCs w:val="20"/>
        </w:rPr>
        <w:t>110</w:t>
      </w:r>
      <w:r w:rsidRPr="00ED18C3">
        <w:rPr>
          <w:rFonts w:asciiTheme="minorHAnsi" w:eastAsia="標楷體" w:hAnsiTheme="minorHAnsi" w:cstheme="minorHAnsi"/>
          <w:bCs/>
          <w:color w:val="000000" w:themeColor="text1"/>
          <w:sz w:val="20"/>
          <w:szCs w:val="20"/>
        </w:rPr>
        <w:t>學年度第</w:t>
      </w:r>
      <w:r w:rsidRPr="00ED18C3">
        <w:rPr>
          <w:rFonts w:asciiTheme="minorHAnsi" w:eastAsia="標楷體" w:hAnsiTheme="minorHAnsi" w:cstheme="minorHAnsi"/>
          <w:bCs/>
          <w:color w:val="000000" w:themeColor="text1"/>
          <w:sz w:val="20"/>
          <w:szCs w:val="20"/>
        </w:rPr>
        <w:t>1</w:t>
      </w:r>
      <w:r w:rsidRPr="00ED18C3">
        <w:rPr>
          <w:rFonts w:asciiTheme="minorHAnsi" w:eastAsia="標楷體" w:hAnsiTheme="minorHAnsi" w:cstheme="minorHAnsi"/>
          <w:bCs/>
          <w:color w:val="000000" w:themeColor="text1"/>
          <w:sz w:val="20"/>
          <w:szCs w:val="20"/>
        </w:rPr>
        <w:t>學期第</w:t>
      </w:r>
      <w:r w:rsidRPr="00ED18C3">
        <w:rPr>
          <w:rFonts w:asciiTheme="minorHAnsi" w:eastAsia="標楷體" w:hAnsiTheme="minorHAnsi" w:cstheme="minorHAnsi"/>
          <w:bCs/>
          <w:color w:val="000000" w:themeColor="text1"/>
          <w:sz w:val="20"/>
          <w:szCs w:val="20"/>
        </w:rPr>
        <w:t>5</w:t>
      </w:r>
      <w:r w:rsidRPr="00ED18C3">
        <w:rPr>
          <w:rFonts w:asciiTheme="minorHAnsi" w:eastAsia="標楷體" w:hAnsiTheme="minorHAnsi" w:cstheme="minorHAnsi"/>
          <w:bCs/>
          <w:color w:val="000000" w:themeColor="text1"/>
          <w:sz w:val="20"/>
          <w:szCs w:val="20"/>
        </w:rPr>
        <w:t>次系</w:t>
      </w:r>
      <w:proofErr w:type="gramStart"/>
      <w:r w:rsidRPr="00ED18C3">
        <w:rPr>
          <w:rFonts w:asciiTheme="minorHAnsi" w:eastAsia="標楷體" w:hAnsiTheme="minorHAnsi" w:cstheme="minorHAnsi"/>
          <w:bCs/>
          <w:color w:val="000000" w:themeColor="text1"/>
          <w:sz w:val="20"/>
          <w:szCs w:val="20"/>
        </w:rPr>
        <w:t>務</w:t>
      </w:r>
      <w:proofErr w:type="gramEnd"/>
      <w:r w:rsidRPr="00ED18C3">
        <w:rPr>
          <w:rFonts w:asciiTheme="minorHAnsi" w:eastAsia="標楷體" w:hAnsiTheme="minorHAnsi" w:cstheme="minorHAnsi"/>
          <w:bCs/>
          <w:color w:val="000000" w:themeColor="text1"/>
          <w:sz w:val="20"/>
          <w:szCs w:val="20"/>
        </w:rPr>
        <w:t>會議通過（</w:t>
      </w:r>
      <w:r w:rsidRPr="00ED18C3">
        <w:rPr>
          <w:rFonts w:asciiTheme="minorHAnsi" w:eastAsia="標楷體" w:hAnsiTheme="minorHAnsi" w:cstheme="minorHAnsi"/>
          <w:bCs/>
          <w:color w:val="000000" w:themeColor="text1"/>
          <w:sz w:val="20"/>
          <w:szCs w:val="20"/>
        </w:rPr>
        <w:t>110.11.30</w:t>
      </w:r>
      <w:r w:rsidRPr="00ED18C3">
        <w:rPr>
          <w:rFonts w:asciiTheme="minorHAnsi" w:eastAsia="標楷體" w:hAnsiTheme="minorHAnsi" w:cstheme="minorHAnsi"/>
          <w:bCs/>
          <w:color w:val="000000" w:themeColor="text1"/>
          <w:sz w:val="20"/>
          <w:szCs w:val="20"/>
        </w:rPr>
        <w:t>）</w:t>
      </w:r>
    </w:p>
    <w:p w14:paraId="553895F8" w14:textId="5047C8E7" w:rsidR="00DB1AF5" w:rsidRPr="00ED18C3" w:rsidRDefault="00DB1AF5" w:rsidP="00DB1AF5">
      <w:pPr>
        <w:spacing w:line="240" w:lineRule="exact"/>
        <w:jc w:val="right"/>
        <w:rPr>
          <w:rFonts w:asciiTheme="minorHAnsi" w:eastAsia="標楷體" w:hAnsiTheme="minorHAnsi" w:cstheme="minorHAnsi"/>
          <w:bCs/>
          <w:color w:val="FF0000"/>
          <w:sz w:val="20"/>
          <w:szCs w:val="20"/>
        </w:rPr>
      </w:pPr>
      <w:r w:rsidRPr="00ED18C3">
        <w:rPr>
          <w:rFonts w:asciiTheme="minorHAnsi" w:eastAsia="標楷體" w:hAnsiTheme="minorHAnsi" w:cstheme="minorHAnsi"/>
          <w:bCs/>
          <w:color w:val="000000" w:themeColor="text1"/>
          <w:sz w:val="20"/>
          <w:szCs w:val="20"/>
        </w:rPr>
        <w:t>110</w:t>
      </w:r>
      <w:r w:rsidRPr="00ED18C3">
        <w:rPr>
          <w:rFonts w:asciiTheme="minorHAnsi" w:eastAsia="標楷體" w:hAnsiTheme="minorHAnsi" w:cstheme="minorHAnsi"/>
          <w:bCs/>
          <w:color w:val="000000" w:themeColor="text1"/>
          <w:sz w:val="20"/>
          <w:szCs w:val="20"/>
        </w:rPr>
        <w:t>學年度第</w:t>
      </w:r>
      <w:r w:rsidRPr="00ED18C3">
        <w:rPr>
          <w:rFonts w:asciiTheme="minorHAnsi" w:eastAsia="標楷體" w:hAnsiTheme="minorHAnsi" w:cstheme="minorHAnsi"/>
          <w:bCs/>
          <w:color w:val="000000" w:themeColor="text1"/>
          <w:sz w:val="20"/>
          <w:szCs w:val="20"/>
        </w:rPr>
        <w:t>1</w:t>
      </w:r>
      <w:r w:rsidRPr="00ED18C3">
        <w:rPr>
          <w:rFonts w:asciiTheme="minorHAnsi" w:eastAsia="標楷體" w:hAnsiTheme="minorHAnsi" w:cstheme="minorHAnsi"/>
          <w:bCs/>
          <w:color w:val="000000" w:themeColor="text1"/>
          <w:sz w:val="20"/>
          <w:szCs w:val="20"/>
        </w:rPr>
        <w:t>學期第</w:t>
      </w:r>
      <w:r w:rsidRPr="00ED18C3">
        <w:rPr>
          <w:rFonts w:asciiTheme="minorHAnsi" w:eastAsia="標楷體" w:hAnsiTheme="minorHAnsi" w:cstheme="minorHAnsi"/>
          <w:bCs/>
          <w:color w:val="000000" w:themeColor="text1"/>
          <w:sz w:val="20"/>
          <w:szCs w:val="20"/>
        </w:rPr>
        <w:t>3</w:t>
      </w:r>
      <w:r w:rsidRPr="00ED18C3">
        <w:rPr>
          <w:rFonts w:asciiTheme="minorHAnsi" w:eastAsia="標楷體" w:hAnsiTheme="minorHAnsi" w:cstheme="minorHAnsi"/>
          <w:bCs/>
          <w:color w:val="000000" w:themeColor="text1"/>
          <w:sz w:val="20"/>
          <w:szCs w:val="20"/>
        </w:rPr>
        <w:t>次</w:t>
      </w:r>
      <w:r w:rsidRPr="00ED18C3">
        <w:rPr>
          <w:rFonts w:asciiTheme="minorHAnsi" w:eastAsia="標楷體" w:hAnsiTheme="minorHAnsi" w:cstheme="minorHAnsi"/>
          <w:bCs/>
          <w:color w:val="000000" w:themeColor="text1"/>
          <w:sz w:val="20"/>
          <w:szCs w:val="20"/>
          <w:lang w:eastAsia="zh-HK"/>
        </w:rPr>
        <w:t>院</w:t>
      </w:r>
      <w:proofErr w:type="gramStart"/>
      <w:r w:rsidRPr="00ED18C3">
        <w:rPr>
          <w:rFonts w:asciiTheme="minorHAnsi" w:eastAsia="標楷體" w:hAnsiTheme="minorHAnsi" w:cstheme="minorHAnsi"/>
          <w:bCs/>
          <w:color w:val="000000" w:themeColor="text1"/>
          <w:sz w:val="20"/>
          <w:szCs w:val="20"/>
        </w:rPr>
        <w:t>務</w:t>
      </w:r>
      <w:proofErr w:type="gramEnd"/>
      <w:r w:rsidRPr="00ED18C3">
        <w:rPr>
          <w:rFonts w:asciiTheme="minorHAnsi" w:eastAsia="標楷體" w:hAnsiTheme="minorHAnsi" w:cstheme="minorHAnsi"/>
          <w:bCs/>
          <w:color w:val="000000" w:themeColor="text1"/>
          <w:sz w:val="20"/>
          <w:szCs w:val="20"/>
        </w:rPr>
        <w:t>會議通過（</w:t>
      </w:r>
      <w:r w:rsidRPr="00ED18C3">
        <w:rPr>
          <w:rFonts w:asciiTheme="minorHAnsi" w:eastAsia="標楷體" w:hAnsiTheme="minorHAnsi" w:cstheme="minorHAnsi"/>
          <w:bCs/>
          <w:color w:val="000000" w:themeColor="text1"/>
          <w:sz w:val="20"/>
          <w:szCs w:val="20"/>
        </w:rPr>
        <w:t>111.01.04</w:t>
      </w:r>
      <w:r w:rsidRPr="00ED18C3">
        <w:rPr>
          <w:rFonts w:asciiTheme="minorHAnsi" w:eastAsia="標楷體" w:hAnsiTheme="minorHAnsi" w:cstheme="minorHAnsi"/>
          <w:bCs/>
          <w:color w:val="000000" w:themeColor="text1"/>
          <w:sz w:val="20"/>
          <w:szCs w:val="20"/>
        </w:rPr>
        <w:t>）</w:t>
      </w:r>
    </w:p>
    <w:p w14:paraId="6CF320BB" w14:textId="79703F65" w:rsidR="00DB1AF5" w:rsidRPr="00ED18C3" w:rsidRDefault="00DB1AF5" w:rsidP="00DB1AF5">
      <w:pPr>
        <w:spacing w:line="240" w:lineRule="exact"/>
        <w:jc w:val="right"/>
        <w:rPr>
          <w:rFonts w:asciiTheme="minorHAnsi" w:eastAsia="標楷體" w:hAnsiTheme="minorHAnsi" w:cstheme="minorHAnsi"/>
          <w:bCs/>
          <w:color w:val="000000"/>
          <w:sz w:val="20"/>
          <w:szCs w:val="20"/>
          <w:u w:val="single"/>
        </w:rPr>
      </w:pPr>
      <w:r w:rsidRPr="00ED18C3">
        <w:rPr>
          <w:rFonts w:asciiTheme="minorHAnsi" w:eastAsia="標楷體" w:hAnsiTheme="minorHAnsi" w:cstheme="minorHAnsi"/>
          <w:bCs/>
          <w:color w:val="FF0000"/>
          <w:sz w:val="20"/>
          <w:szCs w:val="20"/>
          <w:u w:val="single"/>
        </w:rPr>
        <w:t>110</w:t>
      </w:r>
      <w:r w:rsidRPr="00ED18C3">
        <w:rPr>
          <w:rFonts w:asciiTheme="minorHAnsi" w:eastAsia="標楷體" w:hAnsiTheme="minorHAnsi" w:cstheme="minorHAnsi"/>
          <w:bCs/>
          <w:color w:val="FF0000"/>
          <w:sz w:val="20"/>
          <w:szCs w:val="20"/>
          <w:u w:val="single"/>
        </w:rPr>
        <w:t>學年度第</w:t>
      </w:r>
      <w:r w:rsidRPr="00ED18C3">
        <w:rPr>
          <w:rFonts w:asciiTheme="minorHAnsi" w:eastAsia="標楷體" w:hAnsiTheme="minorHAnsi" w:cstheme="minorHAnsi"/>
          <w:bCs/>
          <w:color w:val="FF0000"/>
          <w:sz w:val="20"/>
          <w:szCs w:val="20"/>
          <w:u w:val="single"/>
        </w:rPr>
        <w:t>2</w:t>
      </w:r>
      <w:r w:rsidRPr="00ED18C3">
        <w:rPr>
          <w:rFonts w:asciiTheme="minorHAnsi" w:eastAsia="標楷體" w:hAnsiTheme="minorHAnsi" w:cstheme="minorHAnsi"/>
          <w:bCs/>
          <w:color w:val="FF0000"/>
          <w:sz w:val="20"/>
          <w:szCs w:val="20"/>
          <w:u w:val="single"/>
        </w:rPr>
        <w:t>學期第</w:t>
      </w:r>
      <w:r w:rsidRPr="00ED18C3">
        <w:rPr>
          <w:rFonts w:asciiTheme="minorHAnsi" w:eastAsia="標楷體" w:hAnsiTheme="minorHAnsi" w:cstheme="minorHAnsi"/>
          <w:bCs/>
          <w:color w:val="FF0000"/>
          <w:sz w:val="20"/>
          <w:szCs w:val="20"/>
          <w:u w:val="single"/>
        </w:rPr>
        <w:t>1</w:t>
      </w:r>
      <w:r w:rsidRPr="00ED18C3">
        <w:rPr>
          <w:rFonts w:asciiTheme="minorHAnsi" w:eastAsia="標楷體" w:hAnsiTheme="minorHAnsi" w:cstheme="minorHAnsi"/>
          <w:bCs/>
          <w:color w:val="FF0000"/>
          <w:sz w:val="20"/>
          <w:szCs w:val="20"/>
          <w:u w:val="single"/>
        </w:rPr>
        <w:t>次教務會議通過（</w:t>
      </w:r>
      <w:r w:rsidRPr="00ED18C3">
        <w:rPr>
          <w:rFonts w:asciiTheme="minorHAnsi" w:eastAsia="標楷體" w:hAnsiTheme="minorHAnsi" w:cstheme="minorHAnsi"/>
          <w:bCs/>
          <w:color w:val="FF0000"/>
          <w:sz w:val="20"/>
          <w:szCs w:val="20"/>
          <w:u w:val="single"/>
        </w:rPr>
        <w:t>111.04.21</w:t>
      </w:r>
      <w:r w:rsidRPr="00ED18C3">
        <w:rPr>
          <w:rFonts w:asciiTheme="minorHAnsi" w:eastAsia="標楷體" w:hAnsiTheme="minorHAnsi" w:cstheme="minorHAnsi"/>
          <w:bCs/>
          <w:color w:val="FF0000"/>
          <w:sz w:val="20"/>
          <w:szCs w:val="20"/>
          <w:u w:val="single"/>
        </w:rPr>
        <w:t>）</w:t>
      </w:r>
    </w:p>
    <w:p w14:paraId="76DE200F" w14:textId="77777777" w:rsidR="00DB1AF5" w:rsidRPr="00ED18C3" w:rsidRDefault="00DB1AF5" w:rsidP="00DB1AF5">
      <w:pPr>
        <w:pStyle w:val="Default"/>
        <w:spacing w:beforeLines="50" w:before="120"/>
        <w:ind w:left="480" w:hangingChars="200" w:hanging="480"/>
        <w:rPr>
          <w:rFonts w:asciiTheme="minorHAnsi" w:hAnsiTheme="minorHAnsi" w:cstheme="minorHAnsi"/>
        </w:rPr>
      </w:pPr>
      <w:r w:rsidRPr="00ED18C3">
        <w:rPr>
          <w:rFonts w:asciiTheme="minorHAnsi" w:hAnsiTheme="minorHAnsi" w:cstheme="minorHAnsi"/>
        </w:rPr>
        <w:t>一、</w:t>
      </w:r>
      <w:r w:rsidRPr="00ED18C3">
        <w:rPr>
          <w:rFonts w:asciiTheme="minorHAnsi" w:hAnsiTheme="minorHAnsi" w:cstheme="minorHAnsi"/>
          <w:color w:val="FF0000"/>
          <w:u w:val="single"/>
        </w:rPr>
        <w:t>依據「國立</w:t>
      </w:r>
      <w:proofErr w:type="gramStart"/>
      <w:r w:rsidRPr="00ED18C3">
        <w:rPr>
          <w:rFonts w:asciiTheme="minorHAnsi" w:hAnsiTheme="minorHAnsi" w:cstheme="minorHAnsi"/>
          <w:color w:val="FF0000"/>
          <w:u w:val="single"/>
        </w:rPr>
        <w:t>臺</w:t>
      </w:r>
      <w:proofErr w:type="gramEnd"/>
      <w:r w:rsidRPr="00ED18C3">
        <w:rPr>
          <w:rFonts w:asciiTheme="minorHAnsi" w:hAnsiTheme="minorHAnsi" w:cstheme="minorHAnsi"/>
          <w:color w:val="FF0000"/>
          <w:u w:val="single"/>
        </w:rPr>
        <w:t>東大學碩士學位課程先修辦法」</w:t>
      </w:r>
      <w:r w:rsidRPr="00ED18C3">
        <w:rPr>
          <w:rFonts w:asciiTheme="minorHAnsi" w:hAnsiTheme="minorHAnsi" w:cstheme="minorHAnsi"/>
        </w:rPr>
        <w:t>，訂定「國立</w:t>
      </w:r>
      <w:proofErr w:type="gramStart"/>
      <w:r w:rsidRPr="00ED18C3">
        <w:rPr>
          <w:rFonts w:asciiTheme="minorHAnsi" w:hAnsiTheme="minorHAnsi" w:cstheme="minorHAnsi"/>
        </w:rPr>
        <w:t>臺</w:t>
      </w:r>
      <w:proofErr w:type="gramEnd"/>
      <w:r w:rsidRPr="00ED18C3">
        <w:rPr>
          <w:rFonts w:asciiTheme="minorHAnsi" w:hAnsiTheme="minorHAnsi" w:cstheme="minorHAnsi"/>
        </w:rPr>
        <w:t>東大學公共與文化事務學系碩士班</w:t>
      </w:r>
      <w:r w:rsidRPr="00ED18C3">
        <w:rPr>
          <w:rFonts w:asciiTheme="minorHAnsi" w:hAnsiTheme="minorHAnsi" w:cstheme="minorHAnsi"/>
          <w:color w:val="FF0000"/>
          <w:u w:val="single"/>
        </w:rPr>
        <w:t>課程先修生</w:t>
      </w:r>
      <w:r w:rsidRPr="00ED18C3">
        <w:rPr>
          <w:rFonts w:asciiTheme="minorHAnsi" w:hAnsiTheme="minorHAnsi" w:cstheme="minorHAnsi"/>
        </w:rPr>
        <w:t>甄選要點」（以下簡稱本要點）。</w:t>
      </w:r>
    </w:p>
    <w:p w14:paraId="4280DEE7" w14:textId="77777777"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二、成立「碩士班</w:t>
      </w:r>
      <w:r w:rsidRPr="00ED18C3">
        <w:rPr>
          <w:rFonts w:asciiTheme="minorHAnsi" w:hAnsiTheme="minorHAnsi" w:cstheme="minorHAnsi"/>
          <w:color w:val="FF0000"/>
          <w:u w:val="single"/>
        </w:rPr>
        <w:t>課程先修生</w:t>
      </w:r>
      <w:r w:rsidRPr="00ED18C3">
        <w:rPr>
          <w:rFonts w:asciiTheme="minorHAnsi" w:hAnsiTheme="minorHAnsi" w:cstheme="minorHAnsi"/>
        </w:rPr>
        <w:t>甄選委員會」負責招收碩士班</w:t>
      </w:r>
      <w:r w:rsidRPr="00ED18C3">
        <w:rPr>
          <w:rFonts w:asciiTheme="minorHAnsi" w:hAnsiTheme="minorHAnsi" w:cstheme="minorHAnsi"/>
          <w:color w:val="FF0000"/>
          <w:u w:val="single"/>
        </w:rPr>
        <w:t>課程先修生</w:t>
      </w:r>
      <w:r w:rsidRPr="00ED18C3">
        <w:rPr>
          <w:rFonts w:asciiTheme="minorHAnsi" w:hAnsiTheme="minorHAnsi" w:cstheme="minorHAnsi"/>
        </w:rPr>
        <w:t>事宜，甄選委員由本系專任教師擔任。</w:t>
      </w:r>
    </w:p>
    <w:p w14:paraId="64F41CB5" w14:textId="77777777"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三、錄取名額：</w:t>
      </w:r>
      <w:r w:rsidRPr="00ED18C3">
        <w:rPr>
          <w:rFonts w:asciiTheme="minorHAnsi" w:hAnsiTheme="minorHAnsi" w:cstheme="minorHAnsi"/>
          <w:color w:val="FF0000"/>
          <w:u w:val="single"/>
        </w:rPr>
        <w:t>以碩士班當年度招生名額為限</w:t>
      </w:r>
      <w:r w:rsidRPr="00ED18C3">
        <w:rPr>
          <w:rFonts w:asciiTheme="minorHAnsi" w:hAnsiTheme="minorHAnsi" w:cstheme="minorHAnsi"/>
        </w:rPr>
        <w:t>。</w:t>
      </w:r>
    </w:p>
    <w:p w14:paraId="03FE2EF7" w14:textId="77777777"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四、申請時間：</w:t>
      </w:r>
      <w:r w:rsidRPr="00ED18C3">
        <w:rPr>
          <w:rFonts w:asciiTheme="minorHAnsi" w:hAnsiTheme="minorHAnsi" w:cstheme="minorHAnsi"/>
          <w:color w:val="FF0000"/>
          <w:u w:val="single"/>
        </w:rPr>
        <w:t>依本校行事曆規定時間</w:t>
      </w:r>
      <w:r w:rsidRPr="00ED18C3">
        <w:rPr>
          <w:rFonts w:asciiTheme="minorHAnsi" w:hAnsiTheme="minorHAnsi" w:cstheme="minorHAnsi"/>
        </w:rPr>
        <w:t>。</w:t>
      </w:r>
    </w:p>
    <w:p w14:paraId="495C59BA" w14:textId="2EB05296"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五、</w:t>
      </w:r>
      <w:r w:rsidR="00BA7A11" w:rsidRPr="00ED18C3">
        <w:rPr>
          <w:rFonts w:asciiTheme="minorHAnsi" w:hAnsiTheme="minorHAnsi" w:cstheme="minorHAnsi"/>
        </w:rPr>
        <w:t>甄選資格限制：本校大學部</w:t>
      </w:r>
      <w:proofErr w:type="gramStart"/>
      <w:r w:rsidR="00BA7A11" w:rsidRPr="00ED18C3">
        <w:rPr>
          <w:rFonts w:asciiTheme="minorHAnsi" w:hAnsiTheme="minorHAnsi" w:cstheme="minorHAnsi"/>
        </w:rPr>
        <w:t>三</w:t>
      </w:r>
      <w:proofErr w:type="gramEnd"/>
      <w:r w:rsidR="00BA7A11" w:rsidRPr="00ED18C3">
        <w:rPr>
          <w:rFonts w:asciiTheme="minorHAnsi" w:hAnsiTheme="minorHAnsi" w:cstheme="minorHAnsi"/>
        </w:rPr>
        <w:t>年級</w:t>
      </w:r>
      <w:r w:rsidR="00BA7A11" w:rsidRPr="00ED18C3">
        <w:rPr>
          <w:rFonts w:asciiTheme="minorHAnsi" w:hAnsiTheme="minorHAnsi" w:cstheme="minorHAnsi"/>
          <w:color w:val="FF0000"/>
          <w:u w:val="single"/>
        </w:rPr>
        <w:t>(</w:t>
      </w:r>
      <w:r w:rsidR="00BA7A11" w:rsidRPr="00ED18C3">
        <w:rPr>
          <w:rFonts w:asciiTheme="minorHAnsi" w:hAnsiTheme="minorHAnsi" w:cstheme="minorHAnsi"/>
          <w:color w:val="FF0000"/>
          <w:u w:val="single"/>
        </w:rPr>
        <w:t>含</w:t>
      </w:r>
      <w:r w:rsidR="00BA7A11" w:rsidRPr="00ED18C3">
        <w:rPr>
          <w:rFonts w:asciiTheme="minorHAnsi" w:hAnsiTheme="minorHAnsi" w:cstheme="minorHAnsi"/>
          <w:color w:val="FF0000"/>
          <w:u w:val="single"/>
        </w:rPr>
        <w:t>)</w:t>
      </w:r>
      <w:r w:rsidR="00BA7A11" w:rsidRPr="00ED18C3">
        <w:rPr>
          <w:rFonts w:asciiTheme="minorHAnsi" w:hAnsiTheme="minorHAnsi" w:cstheme="minorHAnsi"/>
        </w:rPr>
        <w:t>以上學生，</w:t>
      </w:r>
      <w:r w:rsidR="00BA7A11" w:rsidRPr="00ED18C3">
        <w:rPr>
          <w:rFonts w:asciiTheme="minorHAnsi" w:hAnsiTheme="minorHAnsi" w:cstheme="minorHAnsi"/>
          <w:color w:val="FF0000"/>
          <w:u w:val="single"/>
        </w:rPr>
        <w:t>歷年</w:t>
      </w:r>
      <w:r w:rsidR="00BA7A11" w:rsidRPr="00ED18C3">
        <w:rPr>
          <w:rFonts w:asciiTheme="minorHAnsi" w:hAnsiTheme="minorHAnsi" w:cstheme="minorHAnsi"/>
        </w:rPr>
        <w:t>學業總成績</w:t>
      </w:r>
      <w:r w:rsidR="00BA7A11" w:rsidRPr="00BA7A11">
        <w:rPr>
          <w:rFonts w:asciiTheme="minorHAnsi" w:hAnsiTheme="minorHAnsi" w:cstheme="minorHAnsi"/>
          <w:color w:val="FF0000"/>
          <w:u w:val="single"/>
        </w:rPr>
        <w:t>平均八十分以上</w:t>
      </w:r>
      <w:r w:rsidR="00BA7A11" w:rsidRPr="00ED18C3">
        <w:rPr>
          <w:rFonts w:asciiTheme="minorHAnsi" w:hAnsiTheme="minorHAnsi" w:cstheme="minorHAnsi"/>
        </w:rPr>
        <w:t>。</w:t>
      </w:r>
    </w:p>
    <w:p w14:paraId="76EAFD8C" w14:textId="4DAC8FFF"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六、</w:t>
      </w:r>
      <w:r w:rsidR="00EB42B1" w:rsidRPr="00ED18C3">
        <w:rPr>
          <w:rFonts w:asciiTheme="minorHAnsi" w:hAnsiTheme="minorHAnsi" w:cstheme="minorHAnsi"/>
        </w:rPr>
        <w:t>為鼓勵本系大學部優秀學生繼續留在本系就讀</w:t>
      </w:r>
      <w:r w:rsidR="00EB42B1" w:rsidRPr="00ED18C3">
        <w:rPr>
          <w:rFonts w:asciiTheme="minorHAnsi" w:hAnsiTheme="minorHAnsi" w:cstheme="minorHAnsi"/>
          <w:color w:val="FF0000"/>
          <w:u w:val="single"/>
        </w:rPr>
        <w:t>區域發展與社會創新碩士班及南島文化研究碩士班</w:t>
      </w:r>
      <w:r w:rsidR="00EB42B1" w:rsidRPr="00ED18C3">
        <w:rPr>
          <w:rFonts w:asciiTheme="minorHAnsi" w:hAnsiTheme="minorHAnsi" w:cstheme="minorHAnsi"/>
        </w:rPr>
        <w:t>，並期達到連續學習之效果及縮短修業年限，</w:t>
      </w:r>
      <w:r w:rsidR="00EB42B1" w:rsidRPr="00ED18C3">
        <w:rPr>
          <w:rFonts w:asciiTheme="minorHAnsi" w:hAnsiTheme="minorHAnsi" w:cstheme="minorHAnsi"/>
          <w:color w:val="FF0000"/>
          <w:u w:val="single"/>
        </w:rPr>
        <w:t>本系碩士班課程先修生通過</w:t>
      </w:r>
      <w:r w:rsidR="00EB42B1" w:rsidRPr="00ED18C3">
        <w:rPr>
          <w:rFonts w:asciiTheme="minorHAnsi" w:hAnsiTheme="minorHAnsi" w:cstheme="minorHAnsi"/>
        </w:rPr>
        <w:t>碩士班甄試並入學後，發放每名</w:t>
      </w:r>
      <w:r w:rsidR="00EB42B1" w:rsidRPr="00ED18C3">
        <w:rPr>
          <w:rFonts w:asciiTheme="minorHAnsi" w:hAnsiTheme="minorHAnsi" w:cstheme="minorHAnsi"/>
          <w:color w:val="FF0000"/>
          <w:u w:val="single"/>
        </w:rPr>
        <w:t>一萬五千元</w:t>
      </w:r>
      <w:r w:rsidR="00EB42B1" w:rsidRPr="00ED18C3">
        <w:rPr>
          <w:rFonts w:asciiTheme="minorHAnsi" w:hAnsiTheme="minorHAnsi" w:cstheme="minorHAnsi"/>
        </w:rPr>
        <w:t>獎學金，以一次為限。</w:t>
      </w:r>
    </w:p>
    <w:p w14:paraId="300DE0EA" w14:textId="77777777"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七、申請甄選須繳交之審查資料：</w:t>
      </w:r>
    </w:p>
    <w:p w14:paraId="1F7A50FE" w14:textId="77777777" w:rsidR="00DB1AF5" w:rsidRPr="00ED18C3" w:rsidRDefault="00DB1AF5" w:rsidP="00FA7F24">
      <w:pPr>
        <w:pStyle w:val="Default"/>
        <w:ind w:leftChars="100" w:left="240" w:firstLineChars="136" w:firstLine="326"/>
        <w:rPr>
          <w:rFonts w:asciiTheme="minorHAnsi" w:hAnsiTheme="minorHAnsi" w:cstheme="minorHAnsi"/>
        </w:rPr>
      </w:pPr>
      <w:r w:rsidRPr="00ED18C3">
        <w:rPr>
          <w:rFonts w:asciiTheme="minorHAnsi" w:hAnsiTheme="minorHAnsi" w:cstheme="minorHAnsi"/>
        </w:rPr>
        <w:t>(</w:t>
      </w:r>
      <w:proofErr w:type="gramStart"/>
      <w:r w:rsidRPr="00ED18C3">
        <w:rPr>
          <w:rFonts w:asciiTheme="minorHAnsi" w:hAnsiTheme="minorHAnsi" w:cstheme="minorHAnsi"/>
        </w:rPr>
        <w:t>一</w:t>
      </w:r>
      <w:proofErr w:type="gramEnd"/>
      <w:r w:rsidRPr="00ED18C3">
        <w:rPr>
          <w:rFonts w:asciiTheme="minorHAnsi" w:hAnsiTheme="minorHAnsi" w:cstheme="minorHAnsi"/>
        </w:rPr>
        <w:t>)</w:t>
      </w:r>
      <w:r w:rsidRPr="00ED18C3">
        <w:rPr>
          <w:rFonts w:asciiTheme="minorHAnsi" w:hAnsiTheme="minorHAnsi" w:cstheme="minorHAnsi"/>
        </w:rPr>
        <w:t>申請表。</w:t>
      </w:r>
    </w:p>
    <w:p w14:paraId="3281EDE6" w14:textId="430FC726" w:rsidR="00DB1AF5" w:rsidRPr="00ED18C3" w:rsidRDefault="00DB1AF5" w:rsidP="00FA7F24">
      <w:pPr>
        <w:pStyle w:val="Default"/>
        <w:ind w:leftChars="100" w:left="240" w:firstLineChars="136" w:firstLine="326"/>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二</w:t>
      </w:r>
      <w:r w:rsidRPr="00ED18C3">
        <w:rPr>
          <w:rFonts w:asciiTheme="minorHAnsi" w:hAnsiTheme="minorHAnsi" w:cstheme="minorHAnsi"/>
        </w:rPr>
        <w:t>)</w:t>
      </w:r>
      <w:r w:rsidRPr="00ED18C3">
        <w:rPr>
          <w:rFonts w:asciiTheme="minorHAnsi" w:hAnsiTheme="minorHAnsi" w:cstheme="minorHAnsi"/>
        </w:rPr>
        <w:t>自傳</w:t>
      </w:r>
      <w:r w:rsidR="00FA7F24">
        <w:rPr>
          <w:rFonts w:asciiTheme="minorHAnsi" w:hAnsiTheme="minorHAnsi" w:cstheme="minorHAnsi" w:hint="eastAsia"/>
        </w:rPr>
        <w:t>(</w:t>
      </w:r>
      <w:r w:rsidRPr="00ED18C3">
        <w:rPr>
          <w:rFonts w:asciiTheme="minorHAnsi" w:hAnsiTheme="minorHAnsi" w:cstheme="minorHAnsi"/>
          <w:color w:val="FF0000"/>
          <w:u w:val="single"/>
        </w:rPr>
        <w:t>一千字</w:t>
      </w:r>
      <w:r w:rsidR="00FA7F24">
        <w:rPr>
          <w:rFonts w:asciiTheme="minorHAnsi" w:hAnsiTheme="minorHAnsi" w:cstheme="minorHAnsi" w:hint="eastAsia"/>
        </w:rPr>
        <w:t>)</w:t>
      </w:r>
      <w:r w:rsidRPr="00ED18C3">
        <w:rPr>
          <w:rFonts w:asciiTheme="minorHAnsi" w:hAnsiTheme="minorHAnsi" w:cstheme="minorHAnsi"/>
        </w:rPr>
        <w:t>。</w:t>
      </w:r>
    </w:p>
    <w:p w14:paraId="3D90714A" w14:textId="77777777" w:rsidR="00DB1AF5" w:rsidRPr="00ED18C3" w:rsidRDefault="00DB1AF5" w:rsidP="00FA7F24">
      <w:pPr>
        <w:pStyle w:val="Default"/>
        <w:ind w:leftChars="100" w:left="240" w:firstLineChars="136" w:firstLine="326"/>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三</w:t>
      </w:r>
      <w:r w:rsidRPr="00ED18C3">
        <w:rPr>
          <w:rFonts w:asciiTheme="minorHAnsi" w:hAnsiTheme="minorHAnsi" w:cstheme="minorHAnsi"/>
        </w:rPr>
        <w:t>)</w:t>
      </w:r>
      <w:r w:rsidRPr="00ED18C3">
        <w:rPr>
          <w:rFonts w:asciiTheme="minorHAnsi" w:hAnsiTheme="minorHAnsi" w:cstheme="minorHAnsi"/>
        </w:rPr>
        <w:t>研究興趣或進修計畫。</w:t>
      </w:r>
    </w:p>
    <w:p w14:paraId="6956EA77" w14:textId="3BE34FAA" w:rsidR="00DB1AF5" w:rsidRPr="00ED18C3" w:rsidRDefault="00DB1AF5" w:rsidP="00FA7F24">
      <w:pPr>
        <w:pStyle w:val="Default"/>
        <w:ind w:leftChars="100" w:left="240" w:firstLineChars="136" w:firstLine="326"/>
        <w:rPr>
          <w:rFonts w:asciiTheme="minorHAnsi" w:hAnsiTheme="minorHAnsi" w:cstheme="minorHAnsi"/>
        </w:rPr>
      </w:pPr>
      <w:r w:rsidRPr="00ED18C3">
        <w:rPr>
          <w:rFonts w:asciiTheme="minorHAnsi" w:hAnsiTheme="minorHAnsi" w:cstheme="minorHAnsi"/>
        </w:rPr>
        <w:lastRenderedPageBreak/>
        <w:t>(</w:t>
      </w:r>
      <w:r w:rsidRPr="00ED18C3">
        <w:rPr>
          <w:rFonts w:asciiTheme="minorHAnsi" w:hAnsiTheme="minorHAnsi" w:cstheme="minorHAnsi"/>
        </w:rPr>
        <w:t>四</w:t>
      </w:r>
      <w:r w:rsidRPr="00ED18C3">
        <w:rPr>
          <w:rFonts w:asciiTheme="minorHAnsi" w:hAnsiTheme="minorHAnsi" w:cstheme="minorHAnsi"/>
        </w:rPr>
        <w:t>)</w:t>
      </w:r>
      <w:r w:rsidR="00FA7F24" w:rsidRPr="00ED18C3">
        <w:rPr>
          <w:rFonts w:asciiTheme="minorHAnsi" w:hAnsiTheme="minorHAnsi" w:cstheme="minorHAnsi"/>
          <w:color w:val="FF0000"/>
          <w:u w:val="single"/>
        </w:rPr>
        <w:t>歷年</w:t>
      </w:r>
      <w:r w:rsidR="00FA7F24" w:rsidRPr="00ED18C3">
        <w:rPr>
          <w:rFonts w:asciiTheme="minorHAnsi" w:hAnsiTheme="minorHAnsi" w:cstheme="minorHAnsi"/>
        </w:rPr>
        <w:t>成績單</w:t>
      </w:r>
      <w:r w:rsidR="00FA7F24" w:rsidRPr="00FA7F24">
        <w:rPr>
          <w:rFonts w:asciiTheme="minorHAnsi" w:hAnsiTheme="minorHAnsi" w:cstheme="minorHAnsi" w:hint="eastAsia"/>
          <w:color w:val="FF0000"/>
          <w:u w:val="single"/>
        </w:rPr>
        <w:t>正本</w:t>
      </w:r>
      <w:r w:rsidR="00FA7F24" w:rsidRPr="00ED18C3">
        <w:rPr>
          <w:rFonts w:asciiTheme="minorHAnsi" w:hAnsiTheme="minorHAnsi" w:cstheme="minorHAnsi"/>
        </w:rPr>
        <w:t>。</w:t>
      </w:r>
    </w:p>
    <w:p w14:paraId="466DB51E" w14:textId="77777777" w:rsidR="00DB1AF5" w:rsidRPr="00ED18C3" w:rsidRDefault="00DB1AF5" w:rsidP="00FA7F24">
      <w:pPr>
        <w:pStyle w:val="Default"/>
        <w:ind w:leftChars="100" w:left="240" w:firstLineChars="136" w:firstLine="326"/>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五</w:t>
      </w:r>
      <w:r w:rsidRPr="00ED18C3">
        <w:rPr>
          <w:rFonts w:asciiTheme="minorHAnsi" w:hAnsiTheme="minorHAnsi" w:cstheme="minorHAnsi"/>
        </w:rPr>
        <w:t>)</w:t>
      </w:r>
      <w:r w:rsidRPr="00ED18C3">
        <w:rPr>
          <w:rFonts w:asciiTheme="minorHAnsi" w:hAnsiTheme="minorHAnsi" w:cstheme="minorHAnsi"/>
        </w:rPr>
        <w:t>其他有利審查之資料或證明。</w:t>
      </w:r>
    </w:p>
    <w:p w14:paraId="79CA0A39" w14:textId="77777777"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八、評分原則：</w:t>
      </w:r>
    </w:p>
    <w:p w14:paraId="56F7341A" w14:textId="77777777" w:rsidR="00DB1AF5" w:rsidRPr="00ED18C3" w:rsidRDefault="00DB1AF5" w:rsidP="00FA7F24">
      <w:pPr>
        <w:pStyle w:val="Default"/>
        <w:ind w:leftChars="100" w:left="240" w:firstLineChars="136" w:firstLine="326"/>
        <w:rPr>
          <w:rFonts w:asciiTheme="minorHAnsi" w:hAnsiTheme="minorHAnsi" w:cstheme="minorHAnsi"/>
        </w:rPr>
      </w:pPr>
      <w:r w:rsidRPr="00ED18C3">
        <w:rPr>
          <w:rFonts w:asciiTheme="minorHAnsi" w:hAnsiTheme="minorHAnsi" w:cstheme="minorHAnsi"/>
        </w:rPr>
        <w:t>(</w:t>
      </w:r>
      <w:proofErr w:type="gramStart"/>
      <w:r w:rsidRPr="00ED18C3">
        <w:rPr>
          <w:rFonts w:asciiTheme="minorHAnsi" w:hAnsiTheme="minorHAnsi" w:cstheme="minorHAnsi"/>
        </w:rPr>
        <w:t>一</w:t>
      </w:r>
      <w:proofErr w:type="gramEnd"/>
      <w:r w:rsidRPr="00ED18C3">
        <w:rPr>
          <w:rFonts w:asciiTheme="minorHAnsi" w:hAnsiTheme="minorHAnsi" w:cstheme="minorHAnsi"/>
        </w:rPr>
        <w:t>)</w:t>
      </w:r>
      <w:r w:rsidRPr="00ED18C3">
        <w:rPr>
          <w:rFonts w:asciiTheme="minorHAnsi" w:hAnsiTheme="minorHAnsi" w:cstheme="minorHAnsi"/>
        </w:rPr>
        <w:t>資料審查百分之五十。</w:t>
      </w:r>
    </w:p>
    <w:p w14:paraId="6496ABF9" w14:textId="77777777" w:rsidR="00DB1AF5" w:rsidRPr="00ED18C3" w:rsidRDefault="00DB1AF5" w:rsidP="00FA7F24">
      <w:pPr>
        <w:pStyle w:val="Default"/>
        <w:ind w:leftChars="100" w:left="240" w:firstLineChars="136" w:firstLine="326"/>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二</w:t>
      </w:r>
      <w:r w:rsidRPr="00ED18C3">
        <w:rPr>
          <w:rFonts w:asciiTheme="minorHAnsi" w:hAnsiTheme="minorHAnsi" w:cstheme="minorHAnsi"/>
        </w:rPr>
        <w:t>)</w:t>
      </w:r>
      <w:r w:rsidRPr="00ED18C3">
        <w:rPr>
          <w:rFonts w:asciiTheme="minorHAnsi" w:hAnsiTheme="minorHAnsi" w:cstheme="minorHAnsi"/>
        </w:rPr>
        <w:t>面試百分之五十。</w:t>
      </w:r>
    </w:p>
    <w:p w14:paraId="03506A32" w14:textId="77777777" w:rsidR="00DB1AF5" w:rsidRPr="00ED18C3" w:rsidRDefault="00DB1AF5" w:rsidP="00DB1AF5">
      <w:pPr>
        <w:pStyle w:val="Default"/>
        <w:ind w:left="480" w:hangingChars="200" w:hanging="480"/>
        <w:rPr>
          <w:rFonts w:asciiTheme="minorHAnsi" w:hAnsiTheme="minorHAnsi" w:cstheme="minorHAnsi"/>
        </w:rPr>
      </w:pPr>
      <w:r w:rsidRPr="00ED18C3">
        <w:rPr>
          <w:rFonts w:asciiTheme="minorHAnsi" w:hAnsiTheme="minorHAnsi" w:cstheme="minorHAnsi"/>
        </w:rPr>
        <w:t>九、其他未規定事項，均依照本校相關規定辦理。</w:t>
      </w:r>
    </w:p>
    <w:p w14:paraId="3FE9BDE1" w14:textId="3F06A182" w:rsidR="00A64D81" w:rsidRPr="00ED18C3" w:rsidRDefault="00DB1AF5" w:rsidP="00DB1AF5">
      <w:pPr>
        <w:rPr>
          <w:rFonts w:asciiTheme="minorHAnsi" w:hAnsiTheme="minorHAnsi" w:cstheme="minorHAnsi"/>
        </w:rPr>
      </w:pPr>
      <w:r w:rsidRPr="00ED18C3">
        <w:rPr>
          <w:rFonts w:asciiTheme="minorHAnsi" w:eastAsia="標楷體" w:hAnsiTheme="minorHAnsi" w:cstheme="minorHAnsi"/>
        </w:rPr>
        <w:t>十、本要點經系</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color w:val="FF0000"/>
          <w:u w:val="single"/>
        </w:rPr>
        <w:t>、</w:t>
      </w:r>
      <w:r w:rsidRPr="00ED18C3">
        <w:rPr>
          <w:rFonts w:asciiTheme="minorHAnsi" w:eastAsia="標楷體" w:hAnsiTheme="minorHAnsi" w:cstheme="minorHAnsi"/>
        </w:rPr>
        <w:t>院</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color w:val="FF0000"/>
          <w:u w:val="single"/>
        </w:rPr>
        <w:t>及</w:t>
      </w:r>
      <w:r w:rsidRPr="00ED18C3">
        <w:rPr>
          <w:rFonts w:asciiTheme="minorHAnsi" w:eastAsia="標楷體" w:hAnsiTheme="minorHAnsi" w:cstheme="minorHAnsi"/>
        </w:rPr>
        <w:t>教務會議通過，校長核定後</w:t>
      </w:r>
      <w:r w:rsidRPr="00ED18C3">
        <w:rPr>
          <w:rFonts w:asciiTheme="minorHAnsi" w:eastAsia="標楷體" w:hAnsiTheme="minorHAnsi" w:cstheme="minorHAnsi"/>
          <w:color w:val="FF0000"/>
          <w:u w:val="single"/>
        </w:rPr>
        <w:t>發布</w:t>
      </w:r>
      <w:r w:rsidRPr="00ED18C3">
        <w:rPr>
          <w:rFonts w:asciiTheme="minorHAnsi" w:eastAsia="標楷體" w:hAnsiTheme="minorHAnsi" w:cstheme="minorHAnsi"/>
        </w:rPr>
        <w:t>實施</w:t>
      </w:r>
      <w:r w:rsidRPr="00FA7F24">
        <w:rPr>
          <w:rFonts w:asciiTheme="minorHAnsi" w:eastAsia="標楷體" w:hAnsiTheme="minorHAnsi" w:cstheme="minorHAnsi"/>
          <w:color w:val="FF0000"/>
          <w:u w:val="single"/>
        </w:rPr>
        <w:t>，</w:t>
      </w:r>
      <w:r w:rsidRPr="00ED18C3">
        <w:rPr>
          <w:rFonts w:asciiTheme="minorHAnsi" w:eastAsia="標楷體" w:hAnsiTheme="minorHAnsi" w:cstheme="minorHAnsi"/>
        </w:rPr>
        <w:t>修正時亦同。</w:t>
      </w:r>
    </w:p>
    <w:p w14:paraId="7C243F7A" w14:textId="4EAB8C9D" w:rsidR="00F834B4" w:rsidRPr="00ED18C3" w:rsidRDefault="00A64D81" w:rsidP="00A64D81">
      <w:pPr>
        <w:spacing w:beforeLines="50" w:before="120" w:afterLines="50" w:after="120"/>
        <w:ind w:left="2"/>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EB42B1" w:rsidRPr="00ED18C3" w14:paraId="0082196C" w14:textId="77777777" w:rsidTr="00082190">
        <w:tc>
          <w:tcPr>
            <w:tcW w:w="10314" w:type="dxa"/>
            <w:shd w:val="clear" w:color="auto" w:fill="auto"/>
          </w:tcPr>
          <w:p w14:paraId="348A8982" w14:textId="065F2AEF" w:rsidR="00EB42B1" w:rsidRPr="00ED18C3" w:rsidRDefault="00EB42B1" w:rsidP="00082190">
            <w:pPr>
              <w:spacing w:line="400" w:lineRule="exact"/>
              <w:ind w:left="1135" w:hangingChars="405" w:hanging="1135"/>
              <w:rPr>
                <w:rFonts w:asciiTheme="minorHAnsi" w:eastAsia="標楷體" w:hAnsiTheme="minorHAnsi" w:cstheme="minorHAnsi"/>
                <w:b/>
                <w:sz w:val="28"/>
                <w:szCs w:val="28"/>
              </w:rPr>
            </w:pPr>
            <w:bookmarkStart w:id="9" w:name="提案十"/>
            <w:r w:rsidRPr="00ED18C3">
              <w:rPr>
                <w:rFonts w:asciiTheme="minorHAnsi" w:eastAsia="標楷體" w:hAnsiTheme="minorHAnsi" w:cstheme="minorHAnsi"/>
                <w:b/>
                <w:sz w:val="28"/>
                <w:szCs w:val="28"/>
              </w:rPr>
              <w:t>提案十</w:t>
            </w:r>
            <w:bookmarkEnd w:id="9"/>
            <w:r w:rsidRPr="00ED18C3">
              <w:rPr>
                <w:rFonts w:asciiTheme="minorHAnsi" w:eastAsia="標楷體" w:hAnsiTheme="minorHAnsi" w:cstheme="minorHAnsi"/>
                <w:b/>
                <w:sz w:val="28"/>
                <w:szCs w:val="28"/>
              </w:rPr>
              <w:t>、修正「國立</w:t>
            </w:r>
            <w:proofErr w:type="gramStart"/>
            <w:r w:rsidRPr="00ED18C3">
              <w:rPr>
                <w:rFonts w:asciiTheme="minorHAnsi" w:eastAsia="標楷體" w:hAnsiTheme="minorHAnsi" w:cstheme="minorHAnsi"/>
                <w:b/>
                <w:sz w:val="28"/>
                <w:szCs w:val="28"/>
              </w:rPr>
              <w:t>臺</w:t>
            </w:r>
            <w:proofErr w:type="gramEnd"/>
            <w:r w:rsidRPr="00ED18C3">
              <w:rPr>
                <w:rFonts w:asciiTheme="minorHAnsi" w:eastAsia="標楷體" w:hAnsiTheme="minorHAnsi" w:cstheme="minorHAnsi"/>
                <w:b/>
                <w:sz w:val="28"/>
                <w:szCs w:val="28"/>
              </w:rPr>
              <w:t>東大學美術產業學系碩士班課程先修生甄選要點」，請審議。</w:t>
            </w:r>
          </w:p>
          <w:p w14:paraId="41CA1485" w14:textId="1F325319" w:rsidR="00EB42B1" w:rsidRPr="00ED18C3" w:rsidRDefault="00EB42B1" w:rsidP="00082190">
            <w:pPr>
              <w:wordWrap w:val="0"/>
              <w:spacing w:line="400" w:lineRule="exact"/>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Pr="00ED18C3">
              <w:rPr>
                <w:rFonts w:asciiTheme="minorHAnsi" w:eastAsia="標楷體" w:hAnsiTheme="minorHAnsi" w:cstheme="minorHAnsi"/>
                <w:color w:val="000000"/>
                <w:szCs w:val="28"/>
              </w:rPr>
              <w:t>美術產業學系</w:t>
            </w:r>
            <w:proofErr w:type="gramStart"/>
            <w:r w:rsidRPr="00ED18C3">
              <w:rPr>
                <w:rFonts w:asciiTheme="minorHAnsi" w:eastAsia="標楷體" w:hAnsiTheme="minorHAnsi" w:cstheme="minorHAnsi"/>
              </w:rPr>
              <w:t>）</w:t>
            </w:r>
            <w:proofErr w:type="gramEnd"/>
          </w:p>
        </w:tc>
      </w:tr>
    </w:tbl>
    <w:p w14:paraId="1A15F551" w14:textId="77777777" w:rsidR="00EB42B1" w:rsidRPr="00ED18C3" w:rsidRDefault="00EB42B1" w:rsidP="00EB42B1">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5770D6ED" w14:textId="5BBD7CAD" w:rsidR="00EB42B1" w:rsidRPr="00ED18C3" w:rsidRDefault="00EB42B1" w:rsidP="00E47165">
      <w:pPr>
        <w:pStyle w:val="aff1"/>
        <w:numPr>
          <w:ilvl w:val="0"/>
          <w:numId w:val="38"/>
        </w:numPr>
        <w:spacing w:line="360" w:lineRule="exact"/>
        <w:ind w:leftChars="0"/>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lang w:eastAsia="zh-HK"/>
        </w:rPr>
        <w:t>本案經</w:t>
      </w:r>
      <w:r w:rsidRPr="00ED18C3">
        <w:rPr>
          <w:rFonts w:asciiTheme="minorHAnsi" w:eastAsia="標楷體" w:hAnsiTheme="minorHAnsi" w:cstheme="minorHAnsi"/>
          <w:color w:val="000000"/>
          <w:szCs w:val="28"/>
        </w:rPr>
        <w:t>美術產業學系</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09</w:t>
      </w:r>
      <w:r w:rsidRPr="00ED18C3">
        <w:rPr>
          <w:rFonts w:asciiTheme="minorHAnsi" w:eastAsia="標楷體" w:hAnsiTheme="minorHAnsi" w:cstheme="minorHAnsi"/>
          <w:color w:val="000000"/>
        </w:rPr>
        <w:t>日</w:t>
      </w:r>
      <w:r w:rsidRPr="00ED18C3">
        <w:rPr>
          <w:rFonts w:asciiTheme="minorHAnsi" w:eastAsia="標楷體" w:hAnsiTheme="minorHAnsi" w:cstheme="minorHAnsi"/>
          <w:color w:val="000000"/>
          <w:lang w:eastAsia="zh-HK"/>
        </w:rPr>
        <w:t>召開之</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學年度第一學期第</w:t>
      </w:r>
      <w:r w:rsidRPr="00ED18C3">
        <w:rPr>
          <w:rFonts w:asciiTheme="minorHAnsi" w:eastAsia="標楷體" w:hAnsiTheme="minorHAnsi" w:cstheme="minorHAnsi"/>
          <w:color w:val="000000"/>
        </w:rPr>
        <w:t>3</w:t>
      </w:r>
      <w:r w:rsidRPr="00ED18C3">
        <w:rPr>
          <w:rFonts w:asciiTheme="minorHAnsi" w:eastAsia="標楷體" w:hAnsiTheme="minorHAnsi" w:cstheme="minorHAnsi"/>
          <w:color w:val="000000"/>
        </w:rPr>
        <w:t>次系</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w:t>
      </w:r>
      <w:r w:rsidRPr="00ED18C3">
        <w:rPr>
          <w:rFonts w:asciiTheme="minorHAnsi" w:eastAsia="標楷體" w:hAnsiTheme="minorHAnsi" w:cstheme="minorHAnsi"/>
          <w:color w:val="000000"/>
          <w:lang w:eastAsia="zh-HK"/>
        </w:rPr>
        <w:t>決議通過</w:t>
      </w:r>
      <w:r w:rsidRPr="00ED18C3">
        <w:rPr>
          <w:rFonts w:asciiTheme="minorHAnsi" w:eastAsia="標楷體" w:hAnsiTheme="minorHAnsi" w:cstheme="minorHAnsi"/>
          <w:color w:val="000000"/>
        </w:rPr>
        <w:t>、人文學院</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01</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04</w:t>
      </w:r>
      <w:r w:rsidRPr="00ED18C3">
        <w:rPr>
          <w:rFonts w:asciiTheme="minorHAnsi" w:eastAsia="標楷體" w:hAnsiTheme="minorHAnsi" w:cstheme="minorHAnsi"/>
          <w:color w:val="000000"/>
        </w:rPr>
        <w:t>日（星期二）中午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時</w:t>
      </w:r>
      <w:r w:rsidRPr="00ED18C3">
        <w:rPr>
          <w:rFonts w:asciiTheme="minorHAnsi" w:eastAsia="標楷體" w:hAnsiTheme="minorHAnsi" w:cstheme="minorHAnsi"/>
          <w:color w:val="000000"/>
        </w:rPr>
        <w:t>00</w:t>
      </w:r>
      <w:r w:rsidRPr="00ED18C3">
        <w:rPr>
          <w:rFonts w:asciiTheme="minorHAnsi" w:eastAsia="標楷體" w:hAnsiTheme="minorHAnsi" w:cstheme="minorHAnsi"/>
          <w:color w:val="000000"/>
        </w:rPr>
        <w:t>分召開之</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3</w:t>
      </w:r>
      <w:r w:rsidRPr="00ED18C3">
        <w:rPr>
          <w:rFonts w:asciiTheme="minorHAnsi" w:eastAsia="標楷體" w:hAnsiTheme="minorHAnsi" w:cstheme="minorHAnsi"/>
          <w:color w:val="000000"/>
        </w:rPr>
        <w:t>次院</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會議決議通過。</w:t>
      </w:r>
    </w:p>
    <w:p w14:paraId="1EF237C6" w14:textId="66003ABD" w:rsidR="00EB42B1" w:rsidRPr="00ED18C3" w:rsidRDefault="00EB42B1" w:rsidP="00E47165">
      <w:pPr>
        <w:pStyle w:val="aff1"/>
        <w:numPr>
          <w:ilvl w:val="0"/>
          <w:numId w:val="38"/>
        </w:numPr>
        <w:spacing w:line="360" w:lineRule="exact"/>
        <w:ind w:leftChars="0"/>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lang w:eastAsia="zh-HK"/>
        </w:rPr>
        <w:t>「國立</w:t>
      </w:r>
      <w:proofErr w:type="gramStart"/>
      <w:r w:rsidRPr="00ED18C3">
        <w:rPr>
          <w:rFonts w:asciiTheme="minorHAnsi" w:eastAsia="標楷體" w:hAnsiTheme="minorHAnsi" w:cstheme="minorHAnsi"/>
          <w:color w:val="000000"/>
          <w:lang w:eastAsia="zh-HK"/>
        </w:rPr>
        <w:t>臺</w:t>
      </w:r>
      <w:proofErr w:type="gramEnd"/>
      <w:r w:rsidRPr="00ED18C3">
        <w:rPr>
          <w:rFonts w:asciiTheme="minorHAnsi" w:eastAsia="標楷體" w:hAnsiTheme="minorHAnsi" w:cstheme="minorHAnsi"/>
          <w:color w:val="000000"/>
          <w:lang w:eastAsia="zh-HK"/>
        </w:rPr>
        <w:t>東大學美術產業學系碩士班課程先修生甄選要點」修正條文對照表如下：</w:t>
      </w:r>
    </w:p>
    <w:p w14:paraId="7AED0A21" w14:textId="77777777" w:rsidR="004C1015" w:rsidRPr="00ED18C3" w:rsidRDefault="00EB42B1" w:rsidP="009A5E2E">
      <w:pPr>
        <w:pStyle w:val="aff1"/>
        <w:widowControl/>
        <w:spacing w:beforeLines="50" w:before="120"/>
        <w:ind w:leftChars="0" w:left="238"/>
        <w:jc w:val="center"/>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東大學美術產業學系碩士班課程先修生甄選要點」</w:t>
      </w:r>
    </w:p>
    <w:p w14:paraId="6FCCC6A0" w14:textId="24C37F08" w:rsidR="00EB42B1" w:rsidRPr="00ED18C3" w:rsidRDefault="00EB42B1" w:rsidP="009A5E2E">
      <w:pPr>
        <w:pStyle w:val="aff1"/>
        <w:widowControl/>
        <w:spacing w:beforeLines="50" w:before="120"/>
        <w:ind w:leftChars="0" w:left="238"/>
        <w:jc w:val="center"/>
        <w:rPr>
          <w:rFonts w:asciiTheme="minorHAnsi" w:eastAsia="標楷體" w:hAnsiTheme="minorHAnsi" w:cstheme="minorHAnsi"/>
          <w:b/>
          <w:bCs/>
          <w:sz w:val="32"/>
          <w:szCs w:val="32"/>
        </w:rPr>
      </w:pPr>
      <w:r w:rsidRPr="00ED18C3">
        <w:rPr>
          <w:rFonts w:asciiTheme="minorHAnsi" w:eastAsia="標楷體" w:hAnsiTheme="minorHAnsi" w:cstheme="minorHAnsi"/>
          <w:b/>
          <w:sz w:val="32"/>
          <w:szCs w:val="32"/>
        </w:rPr>
        <w:t>修正條文對照表</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3683"/>
        <w:gridCol w:w="2132"/>
      </w:tblGrid>
      <w:tr w:rsidR="004C1015" w:rsidRPr="00ED18C3" w14:paraId="0D885538" w14:textId="77777777" w:rsidTr="00082190">
        <w:trPr>
          <w:trHeight w:val="393"/>
          <w:tblHeader/>
          <w:jc w:val="center"/>
        </w:trPr>
        <w:tc>
          <w:tcPr>
            <w:tcW w:w="3683" w:type="dxa"/>
            <w:shd w:val="clear" w:color="auto" w:fill="auto"/>
            <w:vAlign w:val="center"/>
          </w:tcPr>
          <w:p w14:paraId="7DD1A406" w14:textId="77777777" w:rsidR="004C1015" w:rsidRPr="00ED18C3" w:rsidRDefault="004C1015" w:rsidP="00082190">
            <w:pPr>
              <w:spacing w:line="280" w:lineRule="exact"/>
              <w:jc w:val="center"/>
              <w:rPr>
                <w:rFonts w:asciiTheme="minorHAnsi" w:eastAsia="標楷體" w:hAnsiTheme="minorHAnsi" w:cstheme="minorHAnsi"/>
                <w:b/>
              </w:rPr>
            </w:pPr>
            <w:r w:rsidRPr="00ED18C3">
              <w:rPr>
                <w:rFonts w:asciiTheme="minorHAnsi" w:eastAsia="標楷體" w:hAnsiTheme="minorHAnsi" w:cstheme="minorHAnsi"/>
                <w:b/>
              </w:rPr>
              <w:t>修正規定</w:t>
            </w:r>
          </w:p>
        </w:tc>
        <w:tc>
          <w:tcPr>
            <w:tcW w:w="3683" w:type="dxa"/>
            <w:shd w:val="clear" w:color="auto" w:fill="auto"/>
            <w:vAlign w:val="center"/>
          </w:tcPr>
          <w:p w14:paraId="6E8E6BC5" w14:textId="77777777" w:rsidR="004C1015" w:rsidRPr="00ED18C3" w:rsidRDefault="004C1015" w:rsidP="00082190">
            <w:pPr>
              <w:spacing w:line="280" w:lineRule="exact"/>
              <w:jc w:val="center"/>
              <w:rPr>
                <w:rFonts w:asciiTheme="minorHAnsi" w:eastAsia="標楷體" w:hAnsiTheme="minorHAnsi" w:cstheme="minorHAnsi"/>
                <w:b/>
              </w:rPr>
            </w:pPr>
            <w:r w:rsidRPr="00ED18C3">
              <w:rPr>
                <w:rFonts w:asciiTheme="minorHAnsi" w:eastAsia="標楷體" w:hAnsiTheme="minorHAnsi" w:cstheme="minorHAnsi"/>
                <w:b/>
              </w:rPr>
              <w:t>現行規定</w:t>
            </w:r>
          </w:p>
        </w:tc>
        <w:tc>
          <w:tcPr>
            <w:tcW w:w="2132" w:type="dxa"/>
            <w:shd w:val="clear" w:color="auto" w:fill="auto"/>
            <w:vAlign w:val="center"/>
          </w:tcPr>
          <w:p w14:paraId="68C94C7D" w14:textId="77777777" w:rsidR="004C1015" w:rsidRPr="00ED18C3" w:rsidRDefault="004C1015" w:rsidP="00082190">
            <w:pPr>
              <w:spacing w:line="280" w:lineRule="exact"/>
              <w:jc w:val="center"/>
              <w:rPr>
                <w:rFonts w:asciiTheme="minorHAnsi" w:eastAsia="標楷體" w:hAnsiTheme="minorHAnsi" w:cstheme="minorHAnsi"/>
                <w:b/>
              </w:rPr>
            </w:pPr>
            <w:r w:rsidRPr="00ED18C3">
              <w:rPr>
                <w:rFonts w:asciiTheme="minorHAnsi" w:eastAsia="標楷體" w:hAnsiTheme="minorHAnsi" w:cstheme="minorHAnsi"/>
                <w:b/>
              </w:rPr>
              <w:t>說明</w:t>
            </w:r>
          </w:p>
        </w:tc>
      </w:tr>
      <w:tr w:rsidR="004C1015" w:rsidRPr="00ED18C3" w14:paraId="61DA0058" w14:textId="77777777" w:rsidTr="00082190">
        <w:trPr>
          <w:jc w:val="center"/>
        </w:trPr>
        <w:tc>
          <w:tcPr>
            <w:tcW w:w="3683" w:type="dxa"/>
            <w:shd w:val="clear" w:color="auto" w:fill="auto"/>
          </w:tcPr>
          <w:p w14:paraId="4239F7D8" w14:textId="77777777" w:rsidR="004C1015" w:rsidRPr="00ED18C3" w:rsidRDefault="004C1015" w:rsidP="00FA7F24">
            <w:pPr>
              <w:tabs>
                <w:tab w:val="num" w:pos="540"/>
              </w:tabs>
              <w:spacing w:line="280" w:lineRule="exact"/>
              <w:ind w:leftChars="12" w:left="509" w:hangingChars="200" w:hanging="480"/>
              <w:rPr>
                <w:rFonts w:asciiTheme="minorHAnsi" w:eastAsia="標楷體" w:hAnsiTheme="minorHAnsi" w:cstheme="minorHAnsi"/>
              </w:rPr>
            </w:pPr>
            <w:r w:rsidRPr="00ED18C3">
              <w:rPr>
                <w:rFonts w:asciiTheme="minorHAnsi" w:eastAsia="標楷體" w:hAnsiTheme="minorHAnsi" w:cstheme="minorHAnsi"/>
                <w:color w:val="000000"/>
              </w:rPr>
              <w:t>三、</w:t>
            </w:r>
            <w:r w:rsidRPr="00ED18C3">
              <w:rPr>
                <w:rFonts w:asciiTheme="minorHAnsi" w:eastAsia="標楷體" w:hAnsiTheme="minorHAnsi" w:cstheme="minorHAnsi"/>
                <w:color w:val="FF0000"/>
                <w:u w:val="single"/>
              </w:rPr>
              <w:t>申請時間：每學年第二學期依本校行事曆規定時間提出申請</w:t>
            </w:r>
            <w:r w:rsidRPr="00ED18C3">
              <w:rPr>
                <w:rFonts w:asciiTheme="minorHAnsi" w:eastAsia="標楷體" w:hAnsiTheme="minorHAnsi" w:cstheme="minorHAnsi"/>
              </w:rPr>
              <w:t>。</w:t>
            </w:r>
          </w:p>
        </w:tc>
        <w:tc>
          <w:tcPr>
            <w:tcW w:w="3683" w:type="dxa"/>
            <w:shd w:val="clear" w:color="auto" w:fill="auto"/>
          </w:tcPr>
          <w:p w14:paraId="44E603A4" w14:textId="77777777" w:rsidR="004C1015" w:rsidRPr="00ED18C3" w:rsidRDefault="004C1015" w:rsidP="00FA7F24">
            <w:pPr>
              <w:pStyle w:val="Default"/>
              <w:spacing w:line="280" w:lineRule="exact"/>
              <w:ind w:leftChars="-5" w:left="468" w:rightChars="-2" w:right="-5" w:hangingChars="200" w:hanging="480"/>
              <w:rPr>
                <w:rFonts w:asciiTheme="minorHAnsi" w:hAnsiTheme="minorHAnsi" w:cstheme="minorHAnsi"/>
              </w:rPr>
            </w:pPr>
            <w:r w:rsidRPr="00ED18C3">
              <w:rPr>
                <w:rFonts w:asciiTheme="minorHAnsi" w:hAnsiTheme="minorHAnsi" w:cstheme="minorHAnsi"/>
              </w:rPr>
              <w:t>三、</w:t>
            </w:r>
            <w:r w:rsidRPr="00ED18C3">
              <w:rPr>
                <w:rFonts w:asciiTheme="minorHAnsi" w:hAnsiTheme="minorHAnsi" w:cstheme="minorHAnsi"/>
                <w:bCs/>
                <w:color w:val="FF0000"/>
                <w:kern w:val="16"/>
                <w:u w:val="single"/>
              </w:rPr>
              <w:t>凡本系</w:t>
            </w:r>
            <w:r w:rsidRPr="00ED18C3">
              <w:rPr>
                <w:rFonts w:asciiTheme="minorHAnsi" w:hAnsiTheme="minorHAnsi" w:cstheme="minorHAnsi"/>
                <w:bCs/>
                <w:color w:val="FF0000"/>
                <w:kern w:val="16"/>
                <w:u w:val="single"/>
                <w:lang w:eastAsia="zh-HK"/>
              </w:rPr>
              <w:t>學士班</w:t>
            </w:r>
            <w:r w:rsidRPr="00ED18C3">
              <w:rPr>
                <w:rFonts w:asciiTheme="minorHAnsi" w:hAnsiTheme="minorHAnsi" w:cstheme="minorHAnsi"/>
                <w:bCs/>
                <w:color w:val="FF0000"/>
                <w:kern w:val="16"/>
                <w:u w:val="single"/>
              </w:rPr>
              <w:t>(</w:t>
            </w:r>
            <w:r w:rsidRPr="00ED18C3">
              <w:rPr>
                <w:rFonts w:asciiTheme="minorHAnsi" w:hAnsiTheme="minorHAnsi" w:cstheme="minorHAnsi"/>
                <w:bCs/>
                <w:color w:val="FF0000"/>
                <w:kern w:val="16"/>
                <w:u w:val="single"/>
                <w:lang w:eastAsia="zh-HK"/>
              </w:rPr>
              <w:t>含進修學士班</w:t>
            </w:r>
            <w:r w:rsidRPr="00ED18C3">
              <w:rPr>
                <w:rFonts w:asciiTheme="minorHAnsi" w:hAnsiTheme="minorHAnsi" w:cstheme="minorHAnsi"/>
                <w:bCs/>
                <w:color w:val="FF0000"/>
                <w:kern w:val="16"/>
                <w:u w:val="single"/>
              </w:rPr>
              <w:t>)</w:t>
            </w:r>
            <w:r w:rsidRPr="00ED18C3">
              <w:rPr>
                <w:rFonts w:asciiTheme="minorHAnsi" w:hAnsiTheme="minorHAnsi" w:cstheme="minorHAnsi"/>
                <w:bCs/>
                <w:color w:val="FF0000"/>
                <w:kern w:val="16"/>
                <w:u w:val="single"/>
                <w:lang w:eastAsia="zh-HK"/>
              </w:rPr>
              <w:t>三年級以上</w:t>
            </w:r>
            <w:r w:rsidRPr="00ED18C3">
              <w:rPr>
                <w:rFonts w:asciiTheme="minorHAnsi" w:hAnsiTheme="minorHAnsi" w:cstheme="minorHAnsi"/>
                <w:bCs/>
                <w:color w:val="FF0000"/>
                <w:kern w:val="16"/>
                <w:u w:val="single"/>
              </w:rPr>
              <w:t>(</w:t>
            </w:r>
            <w:proofErr w:type="gramStart"/>
            <w:r w:rsidRPr="00ED18C3">
              <w:rPr>
                <w:rFonts w:asciiTheme="minorHAnsi" w:hAnsiTheme="minorHAnsi" w:cstheme="minorHAnsi"/>
                <w:bCs/>
                <w:color w:val="FF0000"/>
                <w:kern w:val="16"/>
                <w:u w:val="single"/>
                <w:lang w:eastAsia="zh-HK"/>
              </w:rPr>
              <w:t>含延修</w:t>
            </w:r>
            <w:proofErr w:type="gramEnd"/>
            <w:r w:rsidRPr="00ED18C3">
              <w:rPr>
                <w:rFonts w:asciiTheme="minorHAnsi" w:hAnsiTheme="minorHAnsi" w:cstheme="minorHAnsi"/>
                <w:bCs/>
                <w:color w:val="FF0000"/>
                <w:kern w:val="16"/>
                <w:u w:val="single"/>
                <w:lang w:eastAsia="zh-HK"/>
              </w:rPr>
              <w:t>生</w:t>
            </w:r>
            <w:r w:rsidRPr="00ED18C3">
              <w:rPr>
                <w:rFonts w:asciiTheme="minorHAnsi" w:hAnsiTheme="minorHAnsi" w:cstheme="minorHAnsi"/>
                <w:bCs/>
                <w:color w:val="FF0000"/>
                <w:kern w:val="16"/>
                <w:u w:val="single"/>
              </w:rPr>
              <w:t>)</w:t>
            </w:r>
            <w:r w:rsidRPr="00ED18C3">
              <w:rPr>
                <w:rFonts w:asciiTheme="minorHAnsi" w:hAnsiTheme="minorHAnsi" w:cstheme="minorHAnsi"/>
                <w:bCs/>
                <w:color w:val="FF0000"/>
                <w:kern w:val="16"/>
                <w:u w:val="single"/>
              </w:rPr>
              <w:t>，</w:t>
            </w:r>
            <w:r w:rsidRPr="00ED18C3">
              <w:rPr>
                <w:rFonts w:asciiTheme="minorHAnsi" w:hAnsiTheme="minorHAnsi" w:cstheme="minorHAnsi"/>
                <w:bCs/>
                <w:color w:val="FF0000"/>
                <w:kern w:val="16"/>
                <w:u w:val="single"/>
                <w:lang w:eastAsia="zh-HK"/>
              </w:rPr>
              <w:t>得於每學年第二學期</w:t>
            </w:r>
            <w:r w:rsidRPr="00ED18C3">
              <w:rPr>
                <w:rFonts w:asciiTheme="minorHAnsi" w:hAnsiTheme="minorHAnsi" w:cstheme="minorHAnsi"/>
                <w:bCs/>
                <w:color w:val="FF0000"/>
                <w:kern w:val="16"/>
                <w:u w:val="single"/>
              </w:rPr>
              <w:t>依本校行事曆規定時間填寫「國立</w:t>
            </w:r>
            <w:proofErr w:type="gramStart"/>
            <w:r w:rsidRPr="00ED18C3">
              <w:rPr>
                <w:rFonts w:asciiTheme="minorHAnsi" w:hAnsiTheme="minorHAnsi" w:cstheme="minorHAnsi"/>
                <w:bCs/>
                <w:color w:val="FF0000"/>
                <w:kern w:val="16"/>
                <w:u w:val="single"/>
              </w:rPr>
              <w:t>臺</w:t>
            </w:r>
            <w:proofErr w:type="gramEnd"/>
            <w:r w:rsidRPr="00ED18C3">
              <w:rPr>
                <w:rFonts w:asciiTheme="minorHAnsi" w:hAnsiTheme="minorHAnsi" w:cstheme="minorHAnsi"/>
                <w:bCs/>
                <w:color w:val="FF0000"/>
                <w:kern w:val="16"/>
                <w:u w:val="single"/>
              </w:rPr>
              <w:t>東大學碩士</w:t>
            </w:r>
            <w:r w:rsidRPr="00ED18C3">
              <w:rPr>
                <w:rFonts w:asciiTheme="minorHAnsi" w:hAnsiTheme="minorHAnsi" w:cstheme="minorHAnsi"/>
                <w:bCs/>
                <w:color w:val="FF0000"/>
                <w:kern w:val="16"/>
                <w:u w:val="single"/>
                <w:lang w:eastAsia="zh-HK"/>
              </w:rPr>
              <w:t>學位課程先修</w:t>
            </w:r>
            <w:r w:rsidRPr="00ED18C3">
              <w:rPr>
                <w:rFonts w:asciiTheme="minorHAnsi" w:hAnsiTheme="minorHAnsi" w:cstheme="minorHAnsi"/>
                <w:bCs/>
                <w:color w:val="FF0000"/>
                <w:kern w:val="16"/>
                <w:u w:val="single"/>
              </w:rPr>
              <w:t>申請表」，並備妥相關資料，</w:t>
            </w:r>
            <w:r w:rsidRPr="00ED18C3">
              <w:rPr>
                <w:rFonts w:asciiTheme="minorHAnsi" w:hAnsiTheme="minorHAnsi" w:cstheme="minorHAnsi"/>
                <w:bCs/>
                <w:color w:val="FF0000"/>
                <w:kern w:val="16"/>
                <w:u w:val="single"/>
                <w:lang w:eastAsia="zh-HK"/>
              </w:rPr>
              <w:t>向</w:t>
            </w:r>
            <w:r w:rsidRPr="00ED18C3">
              <w:rPr>
                <w:rFonts w:asciiTheme="minorHAnsi" w:hAnsiTheme="minorHAnsi" w:cstheme="minorHAnsi"/>
                <w:bCs/>
                <w:color w:val="FF0000"/>
                <w:kern w:val="16"/>
                <w:u w:val="single"/>
              </w:rPr>
              <w:t>本</w:t>
            </w:r>
            <w:r w:rsidRPr="00ED18C3">
              <w:rPr>
                <w:rFonts w:asciiTheme="minorHAnsi" w:hAnsiTheme="minorHAnsi" w:cstheme="minorHAnsi"/>
                <w:bCs/>
                <w:color w:val="FF0000"/>
                <w:kern w:val="16"/>
                <w:u w:val="single"/>
                <w:lang w:eastAsia="zh-HK"/>
              </w:rPr>
              <w:t>系</w:t>
            </w:r>
            <w:r w:rsidRPr="00ED18C3">
              <w:rPr>
                <w:rFonts w:asciiTheme="minorHAnsi" w:hAnsiTheme="minorHAnsi" w:cstheme="minorHAnsi"/>
                <w:bCs/>
                <w:color w:val="FF0000"/>
                <w:kern w:val="16"/>
                <w:u w:val="single"/>
              </w:rPr>
              <w:t>提出申請，</w:t>
            </w:r>
            <w:r w:rsidRPr="00ED18C3">
              <w:rPr>
                <w:rFonts w:asciiTheme="minorHAnsi" w:hAnsiTheme="minorHAnsi" w:cstheme="minorHAnsi"/>
                <w:bCs/>
                <w:color w:val="FF0000"/>
                <w:kern w:val="16"/>
                <w:u w:val="single"/>
                <w:lang w:eastAsia="zh-HK"/>
              </w:rPr>
              <w:t>經甄選通過者</w:t>
            </w:r>
            <w:r w:rsidRPr="00ED18C3">
              <w:rPr>
                <w:rFonts w:asciiTheme="minorHAnsi" w:hAnsiTheme="minorHAnsi" w:cstheme="minorHAnsi"/>
                <w:bCs/>
                <w:color w:val="FF0000"/>
                <w:kern w:val="16"/>
                <w:u w:val="single"/>
              </w:rPr>
              <w:t>始成為本</w:t>
            </w:r>
            <w:r w:rsidRPr="00ED18C3">
              <w:rPr>
                <w:rFonts w:asciiTheme="minorHAnsi" w:hAnsiTheme="minorHAnsi" w:cstheme="minorHAnsi"/>
                <w:bCs/>
                <w:color w:val="FF0000"/>
                <w:kern w:val="16"/>
                <w:u w:val="single"/>
                <w:lang w:eastAsia="zh-HK"/>
              </w:rPr>
              <w:t>系</w:t>
            </w:r>
            <w:r w:rsidRPr="00ED18C3">
              <w:rPr>
                <w:rFonts w:asciiTheme="minorHAnsi" w:hAnsiTheme="minorHAnsi" w:cstheme="minorHAnsi"/>
                <w:bCs/>
                <w:color w:val="FF0000"/>
                <w:kern w:val="16"/>
                <w:u w:val="single"/>
              </w:rPr>
              <w:t>之碩士班課程先修生</w:t>
            </w:r>
            <w:r w:rsidRPr="00ED18C3">
              <w:rPr>
                <w:rFonts w:asciiTheme="minorHAnsi" w:hAnsiTheme="minorHAnsi" w:cstheme="minorHAnsi"/>
                <w:bCs/>
                <w:kern w:val="16"/>
              </w:rPr>
              <w:t>。</w:t>
            </w:r>
          </w:p>
        </w:tc>
        <w:tc>
          <w:tcPr>
            <w:tcW w:w="2132" w:type="dxa"/>
            <w:shd w:val="clear" w:color="auto" w:fill="auto"/>
          </w:tcPr>
          <w:p w14:paraId="4726932E" w14:textId="7AA59D9C" w:rsidR="004C1015" w:rsidRPr="00ED18C3" w:rsidRDefault="004C1015" w:rsidP="00082190">
            <w:pPr>
              <w:spacing w:line="280" w:lineRule="exact"/>
              <w:rPr>
                <w:rFonts w:asciiTheme="minorHAnsi" w:eastAsia="標楷體" w:hAnsiTheme="minorHAnsi" w:cstheme="minorHAnsi"/>
              </w:rPr>
            </w:pPr>
            <w:r w:rsidRPr="00ED18C3">
              <w:rPr>
                <w:rFonts w:asciiTheme="minorHAnsi" w:eastAsia="標楷體" w:hAnsiTheme="minorHAnsi" w:cstheme="minorHAnsi"/>
              </w:rPr>
              <w:t>修正第三點文字敘述。</w:t>
            </w:r>
          </w:p>
          <w:p w14:paraId="2DE91511" w14:textId="77777777" w:rsidR="004C1015" w:rsidRPr="00ED18C3" w:rsidRDefault="004C1015" w:rsidP="00082190">
            <w:pPr>
              <w:spacing w:line="280" w:lineRule="exact"/>
              <w:rPr>
                <w:rFonts w:asciiTheme="minorHAnsi" w:eastAsia="標楷體" w:hAnsiTheme="minorHAnsi" w:cstheme="minorHAnsi"/>
              </w:rPr>
            </w:pPr>
          </w:p>
        </w:tc>
      </w:tr>
      <w:tr w:rsidR="004C1015" w:rsidRPr="00ED18C3" w14:paraId="30BBDC21" w14:textId="77777777" w:rsidTr="00082190">
        <w:trPr>
          <w:jc w:val="center"/>
        </w:trPr>
        <w:tc>
          <w:tcPr>
            <w:tcW w:w="3683" w:type="dxa"/>
            <w:shd w:val="clear" w:color="auto" w:fill="auto"/>
          </w:tcPr>
          <w:p w14:paraId="034C21A4" w14:textId="77777777" w:rsidR="004C1015" w:rsidRPr="00ED18C3" w:rsidRDefault="004C1015" w:rsidP="00082190">
            <w:pPr>
              <w:tabs>
                <w:tab w:val="num" w:pos="540"/>
              </w:tabs>
              <w:spacing w:line="280" w:lineRule="exact"/>
              <w:rPr>
                <w:rFonts w:asciiTheme="minorHAnsi" w:eastAsia="標楷體" w:hAnsiTheme="minorHAnsi" w:cstheme="minorHAnsi"/>
                <w:color w:val="000000"/>
              </w:rPr>
            </w:pPr>
          </w:p>
        </w:tc>
        <w:tc>
          <w:tcPr>
            <w:tcW w:w="3683" w:type="dxa"/>
            <w:shd w:val="clear" w:color="auto" w:fill="auto"/>
          </w:tcPr>
          <w:p w14:paraId="1AB332BF" w14:textId="77777777" w:rsidR="004C1015" w:rsidRPr="00ED18C3" w:rsidRDefault="004C1015" w:rsidP="00E47165">
            <w:pPr>
              <w:pStyle w:val="Default"/>
              <w:spacing w:line="280" w:lineRule="exact"/>
              <w:ind w:leftChars="-4" w:left="470" w:rightChars="-2" w:right="-5" w:hangingChars="200" w:hanging="480"/>
              <w:rPr>
                <w:rFonts w:asciiTheme="minorHAnsi" w:hAnsiTheme="minorHAnsi" w:cstheme="minorHAnsi"/>
                <w:u w:val="single"/>
              </w:rPr>
            </w:pPr>
            <w:r w:rsidRPr="00ED18C3">
              <w:rPr>
                <w:rFonts w:asciiTheme="minorHAnsi" w:hAnsiTheme="minorHAnsi" w:cstheme="minorHAnsi"/>
                <w:color w:val="FF0000"/>
                <w:u w:val="single"/>
              </w:rPr>
              <w:t>四、取得先修生資格</w:t>
            </w:r>
            <w:r w:rsidRPr="00ED18C3">
              <w:rPr>
                <w:rFonts w:asciiTheme="minorHAnsi" w:hAnsiTheme="minorHAnsi" w:cstheme="minorHAnsi"/>
                <w:bCs/>
                <w:color w:val="FF0000"/>
                <w:spacing w:val="-6"/>
                <w:kern w:val="16"/>
                <w:u w:val="single"/>
              </w:rPr>
              <w:t>後，</w:t>
            </w:r>
            <w:r w:rsidRPr="00ED18C3">
              <w:rPr>
                <w:rFonts w:asciiTheme="minorHAnsi" w:hAnsiTheme="minorHAnsi" w:cstheme="minorHAnsi"/>
                <w:bCs/>
                <w:color w:val="FF0000"/>
                <w:spacing w:val="-6"/>
                <w:kern w:val="16"/>
                <w:u w:val="single"/>
                <w:lang w:eastAsia="zh-HK"/>
              </w:rPr>
              <w:t>必須於本校學則規定之修業期限屆滿</w:t>
            </w:r>
            <w:r w:rsidRPr="00ED18C3">
              <w:rPr>
                <w:rFonts w:asciiTheme="minorHAnsi" w:hAnsiTheme="minorHAnsi" w:cstheme="minorHAnsi"/>
                <w:bCs/>
                <w:color w:val="FF0000"/>
                <w:spacing w:val="-6"/>
                <w:kern w:val="16"/>
                <w:u w:val="single"/>
              </w:rPr>
              <w:t>(</w:t>
            </w:r>
            <w:r w:rsidRPr="00ED18C3">
              <w:rPr>
                <w:rFonts w:asciiTheme="minorHAnsi" w:hAnsiTheme="minorHAnsi" w:cstheme="minorHAnsi"/>
                <w:bCs/>
                <w:color w:val="FF0000"/>
                <w:spacing w:val="-6"/>
                <w:kern w:val="16"/>
                <w:u w:val="single"/>
                <w:lang w:eastAsia="zh-HK"/>
              </w:rPr>
              <w:t>含</w:t>
            </w:r>
            <w:r w:rsidRPr="00ED18C3">
              <w:rPr>
                <w:rFonts w:asciiTheme="minorHAnsi" w:hAnsiTheme="minorHAnsi" w:cstheme="minorHAnsi"/>
                <w:bCs/>
                <w:color w:val="FF0000"/>
                <w:spacing w:val="-6"/>
                <w:kern w:val="16"/>
                <w:u w:val="single"/>
              </w:rPr>
              <w:t>)</w:t>
            </w:r>
            <w:r w:rsidRPr="00ED18C3">
              <w:rPr>
                <w:rFonts w:asciiTheme="minorHAnsi" w:hAnsiTheme="minorHAnsi" w:cstheme="minorHAnsi"/>
                <w:bCs/>
                <w:color w:val="FF0000"/>
                <w:spacing w:val="-6"/>
                <w:kern w:val="16"/>
                <w:u w:val="single"/>
                <w:lang w:eastAsia="zh-HK"/>
              </w:rPr>
              <w:t>前</w:t>
            </w:r>
            <w:r w:rsidRPr="00ED18C3">
              <w:rPr>
                <w:rFonts w:asciiTheme="minorHAnsi" w:hAnsiTheme="minorHAnsi" w:cstheme="minorHAnsi"/>
                <w:bCs/>
                <w:color w:val="FF0000"/>
                <w:spacing w:val="-6"/>
                <w:kern w:val="16"/>
                <w:u w:val="single"/>
                <w:lang w:eastAsia="zh-HK"/>
              </w:rPr>
              <w:t>(</w:t>
            </w:r>
            <w:r w:rsidRPr="00ED18C3">
              <w:rPr>
                <w:rFonts w:asciiTheme="minorHAnsi" w:hAnsiTheme="minorHAnsi" w:cstheme="minorHAnsi"/>
                <w:bCs/>
                <w:color w:val="FF0000"/>
                <w:spacing w:val="-6"/>
                <w:kern w:val="16"/>
                <w:u w:val="single"/>
                <w:lang w:eastAsia="zh-HK"/>
              </w:rPr>
              <w:t>含延長修業年限</w:t>
            </w:r>
            <w:r w:rsidRPr="00ED18C3">
              <w:rPr>
                <w:rFonts w:asciiTheme="minorHAnsi" w:hAnsiTheme="minorHAnsi" w:cstheme="minorHAnsi"/>
                <w:bCs/>
                <w:color w:val="FF0000"/>
                <w:spacing w:val="-6"/>
                <w:kern w:val="16"/>
                <w:u w:val="single"/>
                <w:lang w:eastAsia="zh-HK"/>
              </w:rPr>
              <w:t>)</w:t>
            </w:r>
            <w:r w:rsidRPr="00ED18C3">
              <w:rPr>
                <w:rFonts w:asciiTheme="minorHAnsi" w:hAnsiTheme="minorHAnsi" w:cstheme="minorHAnsi"/>
                <w:bCs/>
                <w:color w:val="FF0000"/>
                <w:spacing w:val="-6"/>
                <w:kern w:val="16"/>
                <w:u w:val="single"/>
              </w:rPr>
              <w:t>取得學士學位</w:t>
            </w:r>
            <w:r w:rsidRPr="00ED18C3">
              <w:rPr>
                <w:rFonts w:asciiTheme="minorHAnsi" w:hAnsiTheme="minorHAnsi" w:cstheme="minorHAnsi"/>
                <w:color w:val="FF0000"/>
                <w:u w:val="single"/>
              </w:rPr>
              <w:t>，並參加本系碩士班（指取得先修生資格之研究所）甄試入學或考試入學經錄取後，該先</w:t>
            </w:r>
            <w:proofErr w:type="gramStart"/>
            <w:r w:rsidRPr="00ED18C3">
              <w:rPr>
                <w:rFonts w:asciiTheme="minorHAnsi" w:hAnsiTheme="minorHAnsi" w:cstheme="minorHAnsi"/>
                <w:color w:val="FF0000"/>
                <w:u w:val="single"/>
              </w:rPr>
              <w:t>修生始正式</w:t>
            </w:r>
            <w:proofErr w:type="gramEnd"/>
            <w:r w:rsidRPr="00ED18C3">
              <w:rPr>
                <w:rFonts w:asciiTheme="minorHAnsi" w:hAnsiTheme="minorHAnsi" w:cstheme="minorHAnsi"/>
                <w:color w:val="FF0000"/>
                <w:u w:val="single"/>
              </w:rPr>
              <w:t>取得本系碩士班研究生資格。</w:t>
            </w:r>
          </w:p>
        </w:tc>
        <w:tc>
          <w:tcPr>
            <w:tcW w:w="2132" w:type="dxa"/>
            <w:shd w:val="clear" w:color="auto" w:fill="auto"/>
          </w:tcPr>
          <w:p w14:paraId="67AE9CA2" w14:textId="52DF08B3" w:rsidR="004C1015" w:rsidRPr="00ED18C3" w:rsidRDefault="004C1015" w:rsidP="004C1015">
            <w:pPr>
              <w:spacing w:line="280" w:lineRule="exact"/>
              <w:rPr>
                <w:rFonts w:asciiTheme="minorHAnsi" w:eastAsia="標楷體" w:hAnsiTheme="minorHAnsi" w:cstheme="minorHAnsi"/>
              </w:rPr>
            </w:pPr>
            <w:proofErr w:type="gramStart"/>
            <w:r w:rsidRPr="00ED18C3">
              <w:rPr>
                <w:rFonts w:asciiTheme="minorHAnsi" w:eastAsia="標楷體" w:hAnsiTheme="minorHAnsi" w:cstheme="minorHAnsi"/>
              </w:rPr>
              <w:t>刪除原第四點</w:t>
            </w:r>
            <w:proofErr w:type="gramEnd"/>
            <w:r w:rsidRPr="00ED18C3">
              <w:rPr>
                <w:rFonts w:asciiTheme="minorHAnsi" w:eastAsia="標楷體" w:hAnsiTheme="minorHAnsi" w:cstheme="minorHAnsi"/>
              </w:rPr>
              <w:t>「</w:t>
            </w:r>
            <w:r w:rsidRPr="00ED18C3">
              <w:rPr>
                <w:rFonts w:asciiTheme="minorHAnsi" w:eastAsia="標楷體" w:hAnsiTheme="minorHAnsi" w:cstheme="minorHAnsi"/>
                <w:color w:val="FF0000"/>
                <w:u w:val="single"/>
              </w:rPr>
              <w:t>取得先修生資格</w:t>
            </w:r>
            <w:r w:rsidRPr="00ED18C3">
              <w:rPr>
                <w:rFonts w:asciiTheme="minorHAnsi" w:eastAsia="標楷體" w:hAnsiTheme="minorHAnsi" w:cstheme="minorHAnsi"/>
                <w:bCs/>
                <w:color w:val="FF0000"/>
                <w:spacing w:val="-6"/>
                <w:kern w:val="16"/>
                <w:u w:val="single"/>
              </w:rPr>
              <w:t>後，</w:t>
            </w:r>
            <w:r w:rsidRPr="00ED18C3">
              <w:rPr>
                <w:rFonts w:asciiTheme="minorHAnsi" w:eastAsia="標楷體" w:hAnsiTheme="minorHAnsi" w:cstheme="minorHAnsi"/>
                <w:bCs/>
                <w:color w:val="FF0000"/>
                <w:spacing w:val="-6"/>
                <w:kern w:val="16"/>
                <w:u w:val="single"/>
                <w:lang w:eastAsia="zh-HK"/>
              </w:rPr>
              <w:t>必須於本校學則規定之修業期限屆滿</w:t>
            </w:r>
            <w:r w:rsidRPr="00ED18C3">
              <w:rPr>
                <w:rFonts w:asciiTheme="minorHAnsi" w:eastAsia="標楷體" w:hAnsiTheme="minorHAnsi" w:cstheme="minorHAnsi"/>
                <w:bCs/>
                <w:color w:val="FF0000"/>
                <w:spacing w:val="-6"/>
                <w:kern w:val="16"/>
                <w:u w:val="single"/>
              </w:rPr>
              <w:t>(</w:t>
            </w:r>
            <w:r w:rsidRPr="00ED18C3">
              <w:rPr>
                <w:rFonts w:asciiTheme="minorHAnsi" w:eastAsia="標楷體" w:hAnsiTheme="minorHAnsi" w:cstheme="minorHAnsi"/>
                <w:bCs/>
                <w:color w:val="FF0000"/>
                <w:spacing w:val="-6"/>
                <w:kern w:val="16"/>
                <w:u w:val="single"/>
                <w:lang w:eastAsia="zh-HK"/>
              </w:rPr>
              <w:t>含</w:t>
            </w:r>
            <w:r w:rsidRPr="00ED18C3">
              <w:rPr>
                <w:rFonts w:asciiTheme="minorHAnsi" w:eastAsia="標楷體" w:hAnsiTheme="minorHAnsi" w:cstheme="minorHAnsi"/>
                <w:bCs/>
                <w:color w:val="FF0000"/>
                <w:spacing w:val="-6"/>
                <w:kern w:val="16"/>
                <w:u w:val="single"/>
              </w:rPr>
              <w:t>)</w:t>
            </w:r>
            <w:r w:rsidRPr="00ED18C3">
              <w:rPr>
                <w:rFonts w:asciiTheme="minorHAnsi" w:eastAsia="標楷體" w:hAnsiTheme="minorHAnsi" w:cstheme="minorHAnsi"/>
                <w:bCs/>
                <w:color w:val="FF0000"/>
                <w:spacing w:val="-6"/>
                <w:kern w:val="16"/>
                <w:u w:val="single"/>
                <w:lang w:eastAsia="zh-HK"/>
              </w:rPr>
              <w:t>前</w:t>
            </w:r>
            <w:r w:rsidRPr="00ED18C3">
              <w:rPr>
                <w:rFonts w:asciiTheme="minorHAnsi" w:eastAsia="標楷體" w:hAnsiTheme="minorHAnsi" w:cstheme="minorHAnsi"/>
                <w:bCs/>
                <w:color w:val="FF0000"/>
                <w:spacing w:val="-6"/>
                <w:kern w:val="16"/>
                <w:u w:val="single"/>
                <w:lang w:eastAsia="zh-HK"/>
              </w:rPr>
              <w:t>(</w:t>
            </w:r>
            <w:r w:rsidRPr="00ED18C3">
              <w:rPr>
                <w:rFonts w:asciiTheme="minorHAnsi" w:eastAsia="標楷體" w:hAnsiTheme="minorHAnsi" w:cstheme="minorHAnsi"/>
                <w:bCs/>
                <w:color w:val="FF0000"/>
                <w:spacing w:val="-6"/>
                <w:kern w:val="16"/>
                <w:u w:val="single"/>
                <w:lang w:eastAsia="zh-HK"/>
              </w:rPr>
              <w:t>含延長修業年限</w:t>
            </w:r>
            <w:r w:rsidRPr="00ED18C3">
              <w:rPr>
                <w:rFonts w:asciiTheme="minorHAnsi" w:eastAsia="標楷體" w:hAnsiTheme="minorHAnsi" w:cstheme="minorHAnsi"/>
                <w:bCs/>
                <w:color w:val="FF0000"/>
                <w:spacing w:val="-6"/>
                <w:kern w:val="16"/>
                <w:u w:val="single"/>
                <w:lang w:eastAsia="zh-HK"/>
              </w:rPr>
              <w:t>)</w:t>
            </w:r>
            <w:r w:rsidRPr="00ED18C3">
              <w:rPr>
                <w:rFonts w:asciiTheme="minorHAnsi" w:eastAsia="標楷體" w:hAnsiTheme="minorHAnsi" w:cstheme="minorHAnsi"/>
                <w:bCs/>
                <w:color w:val="FF0000"/>
                <w:spacing w:val="-6"/>
                <w:kern w:val="16"/>
                <w:u w:val="single"/>
              </w:rPr>
              <w:t>取得學士學位</w:t>
            </w:r>
            <w:r w:rsidRPr="00ED18C3">
              <w:rPr>
                <w:rFonts w:asciiTheme="minorHAnsi" w:eastAsia="標楷體" w:hAnsiTheme="minorHAnsi" w:cstheme="minorHAnsi"/>
                <w:color w:val="FF0000"/>
                <w:u w:val="single"/>
              </w:rPr>
              <w:t>，並參加本系碩士班（指取得先修生資格之研究所）甄試入學或考試入學經錄取後，該先</w:t>
            </w:r>
            <w:proofErr w:type="gramStart"/>
            <w:r w:rsidRPr="00ED18C3">
              <w:rPr>
                <w:rFonts w:asciiTheme="minorHAnsi" w:eastAsia="標楷體" w:hAnsiTheme="minorHAnsi" w:cstheme="minorHAnsi"/>
                <w:color w:val="FF0000"/>
                <w:u w:val="single"/>
              </w:rPr>
              <w:t>修生始正式</w:t>
            </w:r>
            <w:proofErr w:type="gramEnd"/>
            <w:r w:rsidRPr="00ED18C3">
              <w:rPr>
                <w:rFonts w:asciiTheme="minorHAnsi" w:eastAsia="標楷體" w:hAnsiTheme="minorHAnsi" w:cstheme="minorHAnsi"/>
                <w:color w:val="FF0000"/>
                <w:u w:val="single"/>
              </w:rPr>
              <w:t>取得本系碩士班研究生資格。</w:t>
            </w:r>
            <w:r w:rsidRPr="00ED18C3">
              <w:rPr>
                <w:rFonts w:asciiTheme="minorHAnsi" w:eastAsia="標楷體" w:hAnsiTheme="minorHAnsi" w:cstheme="minorHAnsi"/>
              </w:rPr>
              <w:t>」規定。</w:t>
            </w:r>
          </w:p>
        </w:tc>
      </w:tr>
      <w:tr w:rsidR="004C1015" w:rsidRPr="00ED18C3" w14:paraId="73217559" w14:textId="77777777" w:rsidTr="00082190">
        <w:trPr>
          <w:jc w:val="center"/>
        </w:trPr>
        <w:tc>
          <w:tcPr>
            <w:tcW w:w="3683" w:type="dxa"/>
            <w:shd w:val="clear" w:color="auto" w:fill="auto"/>
          </w:tcPr>
          <w:p w14:paraId="31F89955" w14:textId="77777777" w:rsidR="004C1015" w:rsidRPr="00ED18C3" w:rsidRDefault="004C1015" w:rsidP="00E47165">
            <w:pPr>
              <w:tabs>
                <w:tab w:val="num" w:pos="540"/>
              </w:tabs>
              <w:spacing w:line="280" w:lineRule="exact"/>
              <w:ind w:leftChars="2" w:left="459" w:hangingChars="189" w:hanging="454"/>
              <w:rPr>
                <w:rFonts w:asciiTheme="minorHAnsi" w:eastAsia="標楷體" w:hAnsiTheme="minorHAnsi" w:cstheme="minorHAnsi"/>
                <w:color w:val="000000"/>
              </w:rPr>
            </w:pPr>
            <w:r w:rsidRPr="00ED18C3">
              <w:rPr>
                <w:rFonts w:asciiTheme="minorHAnsi" w:eastAsia="標楷體" w:hAnsiTheme="minorHAnsi" w:cstheme="minorHAnsi"/>
                <w:color w:val="FF0000"/>
                <w:u w:val="single"/>
              </w:rPr>
              <w:t>四</w:t>
            </w:r>
            <w:r w:rsidRPr="00ED18C3">
              <w:rPr>
                <w:rFonts w:asciiTheme="minorHAnsi" w:eastAsia="標楷體" w:hAnsiTheme="minorHAnsi" w:cstheme="minorHAnsi"/>
                <w:color w:val="000000"/>
              </w:rPr>
              <w:t>、每年招收名額：</w:t>
            </w:r>
            <w:r w:rsidRPr="00ED18C3">
              <w:rPr>
                <w:rFonts w:asciiTheme="minorHAnsi" w:eastAsia="標楷體" w:hAnsiTheme="minorHAnsi" w:cstheme="minorHAnsi"/>
                <w:color w:val="FF0000"/>
                <w:u w:val="single"/>
              </w:rPr>
              <w:t>以碩士班當</w:t>
            </w:r>
            <w:r w:rsidRPr="00ED18C3">
              <w:rPr>
                <w:rFonts w:asciiTheme="minorHAnsi" w:eastAsia="標楷體" w:hAnsiTheme="minorHAnsi" w:cstheme="minorHAnsi"/>
                <w:color w:val="FF0000"/>
                <w:u w:val="single"/>
              </w:rPr>
              <w:lastRenderedPageBreak/>
              <w:t>年度招生名額為限</w:t>
            </w:r>
            <w:r w:rsidRPr="00ED18C3">
              <w:rPr>
                <w:rFonts w:asciiTheme="minorHAnsi" w:eastAsia="標楷體" w:hAnsiTheme="minorHAnsi" w:cstheme="minorHAnsi"/>
              </w:rPr>
              <w:t>。</w:t>
            </w:r>
          </w:p>
        </w:tc>
        <w:tc>
          <w:tcPr>
            <w:tcW w:w="3683" w:type="dxa"/>
            <w:shd w:val="clear" w:color="auto" w:fill="auto"/>
          </w:tcPr>
          <w:p w14:paraId="291F2653" w14:textId="77777777" w:rsidR="004C1015" w:rsidRPr="00ED18C3" w:rsidRDefault="004C1015" w:rsidP="00082190">
            <w:pPr>
              <w:pStyle w:val="Default"/>
              <w:spacing w:line="280" w:lineRule="exact"/>
              <w:ind w:leftChars="-5" w:left="554" w:rightChars="-142" w:right="-341" w:hangingChars="236" w:hanging="566"/>
              <w:rPr>
                <w:rFonts w:asciiTheme="minorHAnsi" w:hAnsiTheme="minorHAnsi" w:cstheme="minorHAnsi"/>
              </w:rPr>
            </w:pPr>
            <w:r w:rsidRPr="00ED18C3">
              <w:rPr>
                <w:rFonts w:asciiTheme="minorHAnsi" w:hAnsiTheme="minorHAnsi" w:cstheme="minorHAnsi"/>
                <w:color w:val="FF0000"/>
                <w:u w:val="single"/>
              </w:rPr>
              <w:lastRenderedPageBreak/>
              <w:t>五</w:t>
            </w:r>
            <w:r w:rsidRPr="00ED18C3">
              <w:rPr>
                <w:rFonts w:asciiTheme="minorHAnsi" w:hAnsiTheme="minorHAnsi" w:cstheme="minorHAnsi"/>
              </w:rPr>
              <w:t>、每年招收名額：</w:t>
            </w:r>
            <w:r w:rsidRPr="00ED18C3">
              <w:rPr>
                <w:rFonts w:asciiTheme="minorHAnsi" w:hAnsiTheme="minorHAnsi" w:cstheme="minorHAnsi"/>
                <w:color w:val="FF0000"/>
                <w:u w:val="single"/>
              </w:rPr>
              <w:t>十名</w:t>
            </w:r>
            <w:r w:rsidRPr="00ED18C3">
              <w:rPr>
                <w:rFonts w:asciiTheme="minorHAnsi" w:hAnsiTheme="minorHAnsi" w:cstheme="minorHAnsi"/>
              </w:rPr>
              <w:t>。</w:t>
            </w:r>
          </w:p>
          <w:p w14:paraId="2B0E0CD4" w14:textId="77777777" w:rsidR="004C1015" w:rsidRPr="00ED18C3" w:rsidRDefault="004C1015" w:rsidP="00082190">
            <w:pPr>
              <w:pStyle w:val="Default"/>
              <w:spacing w:line="280" w:lineRule="exact"/>
              <w:ind w:leftChars="-176" w:left="142" w:rightChars="-319" w:right="-766" w:hangingChars="235" w:hanging="564"/>
              <w:rPr>
                <w:rFonts w:asciiTheme="minorHAnsi" w:hAnsiTheme="minorHAnsi" w:cstheme="minorHAnsi"/>
              </w:rPr>
            </w:pPr>
          </w:p>
        </w:tc>
        <w:tc>
          <w:tcPr>
            <w:tcW w:w="2132" w:type="dxa"/>
            <w:shd w:val="clear" w:color="auto" w:fill="auto"/>
          </w:tcPr>
          <w:p w14:paraId="550EF037" w14:textId="2C7957A2" w:rsidR="004C1015" w:rsidRPr="00ED18C3" w:rsidRDefault="004C1015" w:rsidP="00082190">
            <w:pPr>
              <w:pStyle w:val="aff1"/>
              <w:spacing w:line="280" w:lineRule="exact"/>
              <w:ind w:leftChars="0" w:hangingChars="200" w:hanging="480"/>
              <w:rPr>
                <w:rFonts w:asciiTheme="minorHAnsi" w:eastAsia="標楷體" w:hAnsiTheme="minorHAnsi" w:cstheme="minorHAnsi"/>
              </w:rPr>
            </w:pPr>
            <w:r w:rsidRPr="00ED18C3">
              <w:rPr>
                <w:rFonts w:asciiTheme="minorHAnsi" w:eastAsia="標楷體" w:hAnsiTheme="minorHAnsi" w:cstheme="minorHAnsi"/>
              </w:rPr>
              <w:lastRenderedPageBreak/>
              <w:t>一、修正第五點</w:t>
            </w:r>
            <w:r w:rsidRPr="00ED18C3">
              <w:rPr>
                <w:rFonts w:asciiTheme="minorHAnsi" w:eastAsia="標楷體" w:hAnsiTheme="minorHAnsi" w:cstheme="minorHAnsi"/>
              </w:rPr>
              <w:lastRenderedPageBreak/>
              <w:t>文字敘述。</w:t>
            </w:r>
          </w:p>
          <w:p w14:paraId="39224798" w14:textId="574EAA54" w:rsidR="004C1015" w:rsidRPr="00ED18C3" w:rsidRDefault="004C1015" w:rsidP="004C1015">
            <w:pPr>
              <w:pStyle w:val="aff1"/>
              <w:spacing w:line="280" w:lineRule="exact"/>
              <w:ind w:leftChars="0" w:hangingChars="200" w:hanging="480"/>
              <w:rPr>
                <w:rFonts w:asciiTheme="minorHAnsi" w:eastAsia="標楷體" w:hAnsiTheme="minorHAnsi" w:cstheme="minorHAnsi"/>
              </w:rPr>
            </w:pPr>
            <w:r w:rsidRPr="00ED18C3">
              <w:rPr>
                <w:rFonts w:asciiTheme="minorHAnsi" w:eastAsia="標楷體" w:hAnsiTheme="minorHAnsi" w:cstheme="minorHAnsi"/>
              </w:rPr>
              <w:t>二、因</w:t>
            </w:r>
            <w:proofErr w:type="gramStart"/>
            <w:r w:rsidRPr="00ED18C3">
              <w:rPr>
                <w:rFonts w:asciiTheme="minorHAnsi" w:eastAsia="標楷體" w:hAnsiTheme="minorHAnsi" w:cstheme="minorHAnsi"/>
              </w:rPr>
              <w:t>刪除原第四點</w:t>
            </w:r>
            <w:proofErr w:type="gramEnd"/>
            <w:r w:rsidRPr="00ED18C3">
              <w:rPr>
                <w:rFonts w:asciiTheme="minorHAnsi" w:eastAsia="標楷體" w:hAnsiTheme="minorHAnsi" w:cstheme="minorHAnsi"/>
              </w:rPr>
              <w:t>，</w:t>
            </w:r>
            <w:proofErr w:type="gramStart"/>
            <w:r w:rsidRPr="00ED18C3">
              <w:rPr>
                <w:rFonts w:asciiTheme="minorHAnsi" w:eastAsia="標楷體" w:hAnsiTheme="minorHAnsi" w:cstheme="minorHAnsi"/>
              </w:rPr>
              <w:t>故點次</w:t>
            </w:r>
            <w:proofErr w:type="gramEnd"/>
            <w:r w:rsidRPr="00ED18C3">
              <w:rPr>
                <w:rFonts w:asciiTheme="minorHAnsi" w:eastAsia="標楷體" w:hAnsiTheme="minorHAnsi" w:cstheme="minorHAnsi"/>
              </w:rPr>
              <w:t>遞移。</w:t>
            </w:r>
          </w:p>
        </w:tc>
      </w:tr>
      <w:tr w:rsidR="004C1015" w:rsidRPr="00ED18C3" w14:paraId="2E9C3119" w14:textId="77777777" w:rsidTr="00082190">
        <w:trPr>
          <w:jc w:val="center"/>
        </w:trPr>
        <w:tc>
          <w:tcPr>
            <w:tcW w:w="3683" w:type="dxa"/>
            <w:shd w:val="clear" w:color="auto" w:fill="auto"/>
          </w:tcPr>
          <w:p w14:paraId="659FBD15" w14:textId="77777777" w:rsidR="004C1015" w:rsidRPr="00ED18C3" w:rsidRDefault="004C1015" w:rsidP="00E47165">
            <w:pPr>
              <w:pStyle w:val="Default"/>
              <w:spacing w:line="280" w:lineRule="exact"/>
              <w:ind w:rightChars="-142" w:right="-341"/>
              <w:rPr>
                <w:rFonts w:asciiTheme="minorHAnsi" w:hAnsiTheme="minorHAnsi" w:cstheme="minorHAnsi"/>
              </w:rPr>
            </w:pPr>
            <w:r w:rsidRPr="00ED18C3">
              <w:rPr>
                <w:rFonts w:asciiTheme="minorHAnsi" w:hAnsiTheme="minorHAnsi" w:cstheme="minorHAnsi"/>
                <w:color w:val="FF0000"/>
                <w:u w:val="single"/>
              </w:rPr>
              <w:lastRenderedPageBreak/>
              <w:t>五</w:t>
            </w:r>
            <w:r w:rsidRPr="00ED18C3">
              <w:rPr>
                <w:rFonts w:asciiTheme="minorHAnsi" w:hAnsiTheme="minorHAnsi" w:cstheme="minorHAnsi"/>
              </w:rPr>
              <w:t>、甄選資格：</w:t>
            </w:r>
          </w:p>
          <w:p w14:paraId="3C25C23E" w14:textId="77777777" w:rsidR="004C1015" w:rsidRPr="00ED18C3" w:rsidRDefault="004C1015" w:rsidP="00082190">
            <w:pPr>
              <w:pStyle w:val="Default"/>
              <w:spacing w:line="280" w:lineRule="exact"/>
              <w:rPr>
                <w:rFonts w:asciiTheme="minorHAnsi" w:hAnsiTheme="minorHAnsi" w:cstheme="minorHAnsi"/>
              </w:rPr>
            </w:pPr>
            <w:r w:rsidRPr="00ED18C3">
              <w:rPr>
                <w:rFonts w:asciiTheme="minorHAnsi" w:hAnsiTheme="minorHAnsi" w:cstheme="minorHAnsi"/>
              </w:rPr>
              <w:t>(</w:t>
            </w:r>
            <w:proofErr w:type="gramStart"/>
            <w:r w:rsidRPr="00ED18C3">
              <w:rPr>
                <w:rFonts w:asciiTheme="minorHAnsi" w:hAnsiTheme="minorHAnsi" w:cstheme="minorHAnsi"/>
              </w:rPr>
              <w:t>一</w:t>
            </w:r>
            <w:proofErr w:type="gramEnd"/>
            <w:r w:rsidRPr="00ED18C3">
              <w:rPr>
                <w:rFonts w:asciiTheme="minorHAnsi" w:hAnsiTheme="minorHAnsi" w:cstheme="minorHAnsi"/>
              </w:rPr>
              <w:t>)</w:t>
            </w:r>
            <w:r w:rsidRPr="00ED18C3">
              <w:rPr>
                <w:rFonts w:asciiTheme="minorHAnsi" w:hAnsiTheme="minorHAnsi" w:cstheme="minorHAnsi"/>
              </w:rPr>
              <w:t>限本系大三</w:t>
            </w:r>
            <w:r w:rsidRPr="00ED18C3">
              <w:rPr>
                <w:rFonts w:asciiTheme="minorHAnsi" w:hAnsiTheme="minorHAnsi" w:cstheme="minorHAnsi"/>
              </w:rPr>
              <w:t>(</w:t>
            </w:r>
            <w:r w:rsidRPr="00ED18C3">
              <w:rPr>
                <w:rFonts w:asciiTheme="minorHAnsi" w:hAnsiTheme="minorHAnsi" w:cstheme="minorHAnsi"/>
              </w:rPr>
              <w:t>含</w:t>
            </w:r>
            <w:r w:rsidRPr="00ED18C3">
              <w:rPr>
                <w:rFonts w:asciiTheme="minorHAnsi" w:hAnsiTheme="minorHAnsi" w:cstheme="minorHAnsi"/>
              </w:rPr>
              <w:t>)</w:t>
            </w:r>
            <w:r w:rsidRPr="00ED18C3">
              <w:rPr>
                <w:rFonts w:asciiTheme="minorHAnsi" w:hAnsiTheme="minorHAnsi" w:cstheme="minorHAnsi"/>
              </w:rPr>
              <w:t>以上學生。</w:t>
            </w:r>
          </w:p>
          <w:p w14:paraId="0F99A8C8" w14:textId="77777777" w:rsidR="004C1015" w:rsidRPr="00ED18C3" w:rsidRDefault="004C1015" w:rsidP="00E47165">
            <w:pPr>
              <w:pStyle w:val="Default"/>
              <w:spacing w:line="280" w:lineRule="exact"/>
              <w:ind w:left="360" w:hangingChars="150" w:hanging="360"/>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二</w:t>
            </w:r>
            <w:r w:rsidRPr="00ED18C3">
              <w:rPr>
                <w:rFonts w:asciiTheme="minorHAnsi" w:hAnsiTheme="minorHAnsi" w:cstheme="minorHAnsi"/>
              </w:rPr>
              <w:t>)</w:t>
            </w:r>
            <w:r w:rsidRPr="00ED18C3">
              <w:rPr>
                <w:rFonts w:asciiTheme="minorHAnsi" w:hAnsiTheme="minorHAnsi" w:cstheme="minorHAnsi"/>
              </w:rPr>
              <w:t>申請前三學期之總學期學業成績平均皆八十分以上。</w:t>
            </w:r>
          </w:p>
        </w:tc>
        <w:tc>
          <w:tcPr>
            <w:tcW w:w="3683" w:type="dxa"/>
            <w:shd w:val="clear" w:color="auto" w:fill="auto"/>
          </w:tcPr>
          <w:p w14:paraId="14ECB57C" w14:textId="77777777" w:rsidR="004C1015" w:rsidRPr="00ED18C3" w:rsidRDefault="004C1015" w:rsidP="00082190">
            <w:pPr>
              <w:pStyle w:val="Default"/>
              <w:spacing w:line="280" w:lineRule="exact"/>
              <w:ind w:leftChars="-5" w:left="554" w:rightChars="-142" w:right="-341" w:hangingChars="236" w:hanging="566"/>
              <w:rPr>
                <w:rFonts w:asciiTheme="minorHAnsi" w:hAnsiTheme="minorHAnsi" w:cstheme="minorHAnsi"/>
              </w:rPr>
            </w:pPr>
            <w:r w:rsidRPr="00ED18C3">
              <w:rPr>
                <w:rFonts w:asciiTheme="minorHAnsi" w:hAnsiTheme="minorHAnsi" w:cstheme="minorHAnsi"/>
                <w:color w:val="FF0000"/>
                <w:u w:val="single"/>
              </w:rPr>
              <w:t>六</w:t>
            </w:r>
            <w:r w:rsidRPr="00ED18C3">
              <w:rPr>
                <w:rFonts w:asciiTheme="minorHAnsi" w:hAnsiTheme="minorHAnsi" w:cstheme="minorHAnsi"/>
              </w:rPr>
              <w:t>、甄選資格：</w:t>
            </w:r>
          </w:p>
          <w:p w14:paraId="57FB0BB2" w14:textId="77777777" w:rsidR="004C1015" w:rsidRPr="00ED18C3" w:rsidRDefault="004C1015" w:rsidP="00082190">
            <w:pPr>
              <w:pStyle w:val="Default"/>
              <w:spacing w:line="280" w:lineRule="exact"/>
              <w:rPr>
                <w:rFonts w:asciiTheme="minorHAnsi" w:hAnsiTheme="minorHAnsi" w:cstheme="minorHAnsi"/>
              </w:rPr>
            </w:pPr>
            <w:r w:rsidRPr="00ED18C3">
              <w:rPr>
                <w:rFonts w:asciiTheme="minorHAnsi" w:hAnsiTheme="minorHAnsi" w:cstheme="minorHAnsi"/>
              </w:rPr>
              <w:t>(</w:t>
            </w:r>
            <w:proofErr w:type="gramStart"/>
            <w:r w:rsidRPr="00ED18C3">
              <w:rPr>
                <w:rFonts w:asciiTheme="minorHAnsi" w:hAnsiTheme="minorHAnsi" w:cstheme="minorHAnsi"/>
              </w:rPr>
              <w:t>一</w:t>
            </w:r>
            <w:proofErr w:type="gramEnd"/>
            <w:r w:rsidRPr="00ED18C3">
              <w:rPr>
                <w:rFonts w:asciiTheme="minorHAnsi" w:hAnsiTheme="minorHAnsi" w:cstheme="minorHAnsi"/>
              </w:rPr>
              <w:t>)</w:t>
            </w:r>
            <w:r w:rsidRPr="00ED18C3">
              <w:rPr>
                <w:rFonts w:asciiTheme="minorHAnsi" w:hAnsiTheme="minorHAnsi" w:cstheme="minorHAnsi"/>
              </w:rPr>
              <w:t>限本系大三</w:t>
            </w:r>
            <w:r w:rsidRPr="00ED18C3">
              <w:rPr>
                <w:rFonts w:asciiTheme="minorHAnsi" w:hAnsiTheme="minorHAnsi" w:cstheme="minorHAnsi"/>
              </w:rPr>
              <w:t>(</w:t>
            </w:r>
            <w:r w:rsidRPr="00ED18C3">
              <w:rPr>
                <w:rFonts w:asciiTheme="minorHAnsi" w:hAnsiTheme="minorHAnsi" w:cstheme="minorHAnsi"/>
              </w:rPr>
              <w:t>含</w:t>
            </w:r>
            <w:r w:rsidRPr="00ED18C3">
              <w:rPr>
                <w:rFonts w:asciiTheme="minorHAnsi" w:hAnsiTheme="minorHAnsi" w:cstheme="minorHAnsi"/>
              </w:rPr>
              <w:t>)</w:t>
            </w:r>
            <w:r w:rsidRPr="00ED18C3">
              <w:rPr>
                <w:rFonts w:asciiTheme="minorHAnsi" w:hAnsiTheme="minorHAnsi" w:cstheme="minorHAnsi"/>
              </w:rPr>
              <w:t>以上學生。</w:t>
            </w:r>
          </w:p>
          <w:p w14:paraId="54FC879A" w14:textId="77777777" w:rsidR="004C1015" w:rsidRPr="00ED18C3" w:rsidRDefault="004C1015" w:rsidP="00E47165">
            <w:pPr>
              <w:pStyle w:val="Default"/>
              <w:spacing w:line="280" w:lineRule="exact"/>
              <w:ind w:left="360" w:hangingChars="150" w:hanging="360"/>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二</w:t>
            </w:r>
            <w:r w:rsidRPr="00ED18C3">
              <w:rPr>
                <w:rFonts w:asciiTheme="minorHAnsi" w:hAnsiTheme="minorHAnsi" w:cstheme="minorHAnsi"/>
              </w:rPr>
              <w:t>)</w:t>
            </w:r>
            <w:r w:rsidRPr="00ED18C3">
              <w:rPr>
                <w:rFonts w:asciiTheme="minorHAnsi" w:hAnsiTheme="minorHAnsi" w:cstheme="minorHAnsi"/>
              </w:rPr>
              <w:t>申請前三學期之總學期學業成績平均皆八十分以上。</w:t>
            </w:r>
          </w:p>
        </w:tc>
        <w:tc>
          <w:tcPr>
            <w:tcW w:w="2132" w:type="dxa"/>
            <w:shd w:val="clear" w:color="auto" w:fill="auto"/>
          </w:tcPr>
          <w:p w14:paraId="76EAF3E9" w14:textId="26C61AE9" w:rsidR="004C1015" w:rsidRPr="00ED18C3" w:rsidRDefault="004C1015" w:rsidP="00082190">
            <w:pPr>
              <w:spacing w:line="280" w:lineRule="exact"/>
              <w:rPr>
                <w:rFonts w:asciiTheme="minorHAnsi" w:eastAsia="標楷體" w:hAnsiTheme="minorHAnsi" w:cstheme="minorHAnsi"/>
              </w:rPr>
            </w:pPr>
            <w:proofErr w:type="gramStart"/>
            <w:r w:rsidRPr="00ED18C3">
              <w:rPr>
                <w:rFonts w:asciiTheme="minorHAnsi" w:eastAsia="標楷體" w:hAnsiTheme="minorHAnsi" w:cstheme="minorHAnsi"/>
              </w:rPr>
              <w:t>點次遞</w:t>
            </w:r>
            <w:proofErr w:type="gramEnd"/>
            <w:r w:rsidRPr="00ED18C3">
              <w:rPr>
                <w:rFonts w:asciiTheme="minorHAnsi" w:eastAsia="標楷體" w:hAnsiTheme="minorHAnsi" w:cstheme="minorHAnsi"/>
              </w:rPr>
              <w:t>移。</w:t>
            </w:r>
          </w:p>
        </w:tc>
      </w:tr>
      <w:tr w:rsidR="004C1015" w:rsidRPr="00ED18C3" w14:paraId="202FEAA3" w14:textId="77777777" w:rsidTr="00082190">
        <w:trPr>
          <w:jc w:val="center"/>
        </w:trPr>
        <w:tc>
          <w:tcPr>
            <w:tcW w:w="3683" w:type="dxa"/>
            <w:shd w:val="clear" w:color="auto" w:fill="auto"/>
          </w:tcPr>
          <w:p w14:paraId="391464DF" w14:textId="77777777" w:rsidR="004C1015" w:rsidRPr="00ED18C3" w:rsidRDefault="004C1015" w:rsidP="00E47165">
            <w:pPr>
              <w:pStyle w:val="Default"/>
              <w:spacing w:line="280" w:lineRule="exact"/>
              <w:rPr>
                <w:rFonts w:asciiTheme="minorHAnsi" w:hAnsiTheme="minorHAnsi" w:cstheme="minorHAnsi"/>
                <w:color w:val="FF0000"/>
                <w:u w:val="single"/>
              </w:rPr>
            </w:pPr>
            <w:r w:rsidRPr="00ED18C3">
              <w:rPr>
                <w:rFonts w:asciiTheme="minorHAnsi" w:hAnsiTheme="minorHAnsi" w:cstheme="minorHAnsi"/>
                <w:color w:val="FF0000"/>
                <w:u w:val="single"/>
              </w:rPr>
              <w:t>六、需繳交之審查資料：</w:t>
            </w:r>
          </w:p>
          <w:p w14:paraId="5E6EA237" w14:textId="77777777" w:rsidR="004C1015" w:rsidRPr="00ED18C3" w:rsidRDefault="004C1015" w:rsidP="00082190">
            <w:pPr>
              <w:pStyle w:val="Default"/>
              <w:spacing w:line="280" w:lineRule="exact"/>
              <w:ind w:left="480"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w:t>
            </w:r>
            <w:proofErr w:type="gramStart"/>
            <w:r w:rsidRPr="00ED18C3">
              <w:rPr>
                <w:rFonts w:asciiTheme="minorHAnsi" w:hAnsiTheme="minorHAnsi" w:cstheme="minorHAnsi"/>
                <w:color w:val="FF0000"/>
                <w:u w:val="single"/>
              </w:rPr>
              <w:t>一</w:t>
            </w:r>
            <w:proofErr w:type="gramEnd"/>
            <w:r w:rsidRPr="00ED18C3">
              <w:rPr>
                <w:rFonts w:asciiTheme="minorHAnsi" w:hAnsiTheme="minorHAnsi" w:cstheme="minorHAnsi"/>
                <w:color w:val="FF0000"/>
                <w:u w:val="single"/>
              </w:rPr>
              <w:t>)</w:t>
            </w:r>
            <w:r w:rsidRPr="00ED18C3">
              <w:rPr>
                <w:rFonts w:asciiTheme="minorHAnsi" w:hAnsiTheme="minorHAnsi" w:cstheme="minorHAnsi"/>
                <w:color w:val="FF0000"/>
                <w:u w:val="single"/>
              </w:rPr>
              <w:t>「國立</w:t>
            </w:r>
            <w:proofErr w:type="gramStart"/>
            <w:r w:rsidRPr="00ED18C3">
              <w:rPr>
                <w:rFonts w:asciiTheme="minorHAnsi" w:hAnsiTheme="minorHAnsi" w:cstheme="minorHAnsi"/>
                <w:color w:val="FF0000"/>
                <w:u w:val="single"/>
              </w:rPr>
              <w:t>臺</w:t>
            </w:r>
            <w:proofErr w:type="gramEnd"/>
            <w:r w:rsidRPr="00ED18C3">
              <w:rPr>
                <w:rFonts w:asciiTheme="minorHAnsi" w:hAnsiTheme="minorHAnsi" w:cstheme="minorHAnsi"/>
                <w:color w:val="FF0000"/>
                <w:u w:val="single"/>
              </w:rPr>
              <w:t>東大學碩士學位課程先修申請表」。</w:t>
            </w:r>
          </w:p>
          <w:p w14:paraId="555204B3" w14:textId="77777777" w:rsidR="004C1015" w:rsidRPr="00ED18C3" w:rsidRDefault="004C1015" w:rsidP="00BA7A11">
            <w:pPr>
              <w:pStyle w:val="Default"/>
              <w:spacing w:line="280" w:lineRule="exact"/>
              <w:ind w:left="360" w:hangingChars="150" w:hanging="36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二</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書審資料包含自傳及未來研究計畫。</w:t>
            </w:r>
          </w:p>
          <w:p w14:paraId="468B365F" w14:textId="4D0E6841" w:rsidR="004C1015" w:rsidRPr="00ED18C3" w:rsidRDefault="004C1015" w:rsidP="00082190">
            <w:pPr>
              <w:pStyle w:val="Default"/>
              <w:spacing w:line="280" w:lineRule="exact"/>
              <w:ind w:left="480"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三</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作品集</w:t>
            </w:r>
            <w:r w:rsidRPr="00ED18C3">
              <w:rPr>
                <w:rFonts w:asciiTheme="minorHAnsi" w:hAnsiTheme="minorHAnsi" w:cstheme="minorHAnsi"/>
                <w:color w:val="FF0000"/>
                <w:u w:val="single"/>
              </w:rPr>
              <w:t>(</w:t>
            </w:r>
            <w:r w:rsidR="00BD1776" w:rsidRPr="00ED18C3">
              <w:rPr>
                <w:rFonts w:asciiTheme="minorHAnsi" w:hAnsiTheme="minorHAnsi" w:cstheme="minorHAnsi"/>
                <w:color w:val="FF0000"/>
                <w:u w:val="single"/>
              </w:rPr>
              <w:t>三十</w:t>
            </w:r>
            <w:r w:rsidRPr="00ED18C3">
              <w:rPr>
                <w:rFonts w:asciiTheme="minorHAnsi" w:hAnsiTheme="minorHAnsi" w:cstheme="minorHAnsi"/>
                <w:color w:val="FF0000"/>
                <w:u w:val="single"/>
              </w:rPr>
              <w:t>頁</w:t>
            </w:r>
            <w:proofErr w:type="gramStart"/>
            <w:r w:rsidRPr="00ED18C3">
              <w:rPr>
                <w:rFonts w:asciiTheme="minorHAnsi" w:hAnsiTheme="minorHAnsi" w:cstheme="minorHAnsi"/>
                <w:color w:val="FF0000"/>
                <w:u w:val="single"/>
              </w:rPr>
              <w:t>以內</w:t>
            </w:r>
            <w:r w:rsidRPr="00ED18C3">
              <w:rPr>
                <w:rFonts w:asciiTheme="minorHAnsi" w:hAnsiTheme="minorHAnsi" w:cstheme="minorHAnsi"/>
                <w:color w:val="FF0000"/>
                <w:u w:val="single"/>
              </w:rPr>
              <w:t>)</w:t>
            </w:r>
            <w:proofErr w:type="gramEnd"/>
            <w:r w:rsidRPr="00ED18C3">
              <w:rPr>
                <w:rFonts w:asciiTheme="minorHAnsi" w:hAnsiTheme="minorHAnsi" w:cstheme="minorHAnsi"/>
                <w:color w:val="FF0000"/>
                <w:u w:val="single"/>
              </w:rPr>
              <w:t>。</w:t>
            </w:r>
          </w:p>
          <w:p w14:paraId="65B1B134" w14:textId="73C3EAB4" w:rsidR="004C1015" w:rsidRPr="00ED18C3" w:rsidRDefault="004C1015" w:rsidP="00082190">
            <w:pPr>
              <w:pStyle w:val="Default"/>
              <w:spacing w:line="280" w:lineRule="exact"/>
              <w:ind w:left="480"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四</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歷年成績單正本。</w:t>
            </w:r>
          </w:p>
          <w:p w14:paraId="73E54958" w14:textId="77777777" w:rsidR="00BA7A11" w:rsidRDefault="00BA7A11" w:rsidP="00082190">
            <w:pPr>
              <w:pStyle w:val="Default"/>
              <w:spacing w:line="280" w:lineRule="exact"/>
              <w:ind w:left="480" w:hangingChars="200" w:hanging="480"/>
              <w:rPr>
                <w:rFonts w:asciiTheme="minorHAnsi" w:hAnsiTheme="minorHAnsi" w:cstheme="minorHAnsi"/>
                <w:color w:val="FF0000"/>
                <w:u w:val="single"/>
              </w:rPr>
            </w:pPr>
          </w:p>
          <w:p w14:paraId="6CE7F7CC" w14:textId="051E3BB5" w:rsidR="004C1015" w:rsidRPr="00ED18C3" w:rsidRDefault="004C1015" w:rsidP="00082190">
            <w:pPr>
              <w:pStyle w:val="Default"/>
              <w:spacing w:line="280" w:lineRule="exact"/>
              <w:ind w:left="480"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七、成績評分方式：</w:t>
            </w:r>
          </w:p>
          <w:p w14:paraId="1A1A3A22" w14:textId="77777777" w:rsidR="004C1015" w:rsidRPr="00ED18C3" w:rsidRDefault="004C1015" w:rsidP="00082190">
            <w:pPr>
              <w:pStyle w:val="Default"/>
              <w:spacing w:line="280" w:lineRule="exact"/>
              <w:ind w:left="480"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w:t>
            </w:r>
            <w:proofErr w:type="gramStart"/>
            <w:r w:rsidRPr="00ED18C3">
              <w:rPr>
                <w:rFonts w:asciiTheme="minorHAnsi" w:hAnsiTheme="minorHAnsi" w:cstheme="minorHAnsi"/>
                <w:color w:val="FF0000"/>
                <w:u w:val="single"/>
              </w:rPr>
              <w:t>一</w:t>
            </w:r>
            <w:proofErr w:type="gramEnd"/>
            <w:r w:rsidRPr="00ED18C3">
              <w:rPr>
                <w:rFonts w:asciiTheme="minorHAnsi" w:hAnsiTheme="minorHAnsi" w:cstheme="minorHAnsi"/>
                <w:color w:val="FF0000"/>
                <w:u w:val="single"/>
              </w:rPr>
              <w:t>)</w:t>
            </w:r>
            <w:r w:rsidRPr="00ED18C3">
              <w:rPr>
                <w:rFonts w:asciiTheme="minorHAnsi" w:hAnsiTheme="minorHAnsi" w:cstheme="minorHAnsi"/>
                <w:color w:val="FF0000"/>
                <w:u w:val="single"/>
              </w:rPr>
              <w:t>面試</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百分之六十</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w:t>
            </w:r>
          </w:p>
          <w:p w14:paraId="7B34E8EA" w14:textId="77777777" w:rsidR="004C1015" w:rsidRPr="00ED18C3" w:rsidRDefault="004C1015" w:rsidP="00BA7A11">
            <w:pPr>
              <w:pStyle w:val="Default"/>
              <w:spacing w:line="280" w:lineRule="exact"/>
              <w:ind w:left="360" w:hangingChars="150" w:hanging="36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二</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書審</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自傳及未來研究計畫、作品集、學業成績</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百分之四十</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w:t>
            </w:r>
          </w:p>
          <w:p w14:paraId="37D84C8C" w14:textId="77777777" w:rsidR="004C1015" w:rsidRPr="00ED18C3" w:rsidRDefault="004C1015" w:rsidP="00082190">
            <w:pPr>
              <w:pStyle w:val="Default"/>
              <w:spacing w:line="280" w:lineRule="exact"/>
              <w:ind w:left="480" w:hangingChars="200" w:hanging="480"/>
              <w:rPr>
                <w:rFonts w:asciiTheme="minorHAnsi" w:hAnsiTheme="minorHAnsi" w:cstheme="minorHAnsi"/>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三</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若同分依：</w:t>
            </w:r>
            <w:r w:rsidRPr="00ED18C3">
              <w:rPr>
                <w:rFonts w:asciiTheme="minorHAnsi" w:hAnsiTheme="minorHAnsi" w:cstheme="minorHAnsi"/>
                <w:color w:val="FF0000"/>
                <w:u w:val="single"/>
              </w:rPr>
              <w:t>1.</w:t>
            </w:r>
            <w:r w:rsidRPr="00ED18C3">
              <w:rPr>
                <w:rFonts w:asciiTheme="minorHAnsi" w:hAnsiTheme="minorHAnsi" w:cstheme="minorHAnsi"/>
                <w:color w:val="FF0000"/>
                <w:u w:val="single"/>
              </w:rPr>
              <w:t>面試、</w:t>
            </w:r>
            <w:r w:rsidRPr="00ED18C3">
              <w:rPr>
                <w:rFonts w:asciiTheme="minorHAnsi" w:hAnsiTheme="minorHAnsi" w:cstheme="minorHAnsi"/>
                <w:color w:val="FF0000"/>
                <w:u w:val="single"/>
              </w:rPr>
              <w:t>2.</w:t>
            </w:r>
            <w:r w:rsidRPr="00ED18C3">
              <w:rPr>
                <w:rFonts w:asciiTheme="minorHAnsi" w:hAnsiTheme="minorHAnsi" w:cstheme="minorHAnsi"/>
                <w:color w:val="FF0000"/>
                <w:u w:val="single"/>
              </w:rPr>
              <w:t>書審。</w:t>
            </w:r>
          </w:p>
        </w:tc>
        <w:tc>
          <w:tcPr>
            <w:tcW w:w="3683" w:type="dxa"/>
            <w:shd w:val="clear" w:color="auto" w:fill="auto"/>
          </w:tcPr>
          <w:p w14:paraId="7FFD744B" w14:textId="77777777" w:rsidR="004C1015" w:rsidRPr="00ED18C3" w:rsidRDefault="004C1015" w:rsidP="00082190">
            <w:pPr>
              <w:pStyle w:val="Default"/>
              <w:spacing w:line="280" w:lineRule="exact"/>
              <w:rPr>
                <w:rFonts w:asciiTheme="minorHAnsi" w:hAnsiTheme="minorHAnsi" w:cstheme="minorHAnsi"/>
                <w:color w:val="FF0000"/>
                <w:u w:val="single"/>
              </w:rPr>
            </w:pPr>
            <w:r w:rsidRPr="00ED18C3">
              <w:rPr>
                <w:rFonts w:asciiTheme="minorHAnsi" w:hAnsiTheme="minorHAnsi" w:cstheme="minorHAnsi"/>
                <w:color w:val="FF0000"/>
                <w:u w:val="single"/>
              </w:rPr>
              <w:t>七、審查資料及成績評分方式</w:t>
            </w:r>
            <w:r w:rsidRPr="00ED18C3">
              <w:rPr>
                <w:rFonts w:asciiTheme="minorHAnsi" w:hAnsiTheme="minorHAnsi" w:cstheme="minorHAnsi"/>
                <w:color w:val="FF0000"/>
                <w:u w:val="single"/>
              </w:rPr>
              <w:t>:</w:t>
            </w:r>
          </w:p>
          <w:p w14:paraId="39634E7E" w14:textId="77777777" w:rsidR="004C1015" w:rsidRPr="00ED18C3" w:rsidRDefault="004C1015" w:rsidP="00E47165">
            <w:pPr>
              <w:pStyle w:val="Default"/>
              <w:spacing w:line="280" w:lineRule="exact"/>
              <w:ind w:leftChars="-5" w:left="348" w:rightChars="-2" w:right="-5" w:hangingChars="150" w:hanging="360"/>
              <w:rPr>
                <w:rFonts w:asciiTheme="minorHAnsi" w:hAnsiTheme="minorHAnsi" w:cstheme="minorHAnsi"/>
                <w:color w:val="FF0000"/>
                <w:u w:val="single"/>
              </w:rPr>
            </w:pPr>
            <w:r w:rsidRPr="00ED18C3">
              <w:rPr>
                <w:rFonts w:asciiTheme="minorHAnsi" w:hAnsiTheme="minorHAnsi" w:cstheme="minorHAnsi"/>
                <w:color w:val="FF0000"/>
                <w:u w:val="single"/>
              </w:rPr>
              <w:t>(</w:t>
            </w:r>
            <w:proofErr w:type="gramStart"/>
            <w:r w:rsidRPr="00ED18C3">
              <w:rPr>
                <w:rFonts w:asciiTheme="minorHAnsi" w:hAnsiTheme="minorHAnsi" w:cstheme="minorHAnsi"/>
                <w:color w:val="FF0000"/>
                <w:u w:val="single"/>
              </w:rPr>
              <w:t>一</w:t>
            </w:r>
            <w:proofErr w:type="gramEnd"/>
            <w:r w:rsidRPr="00ED18C3">
              <w:rPr>
                <w:rFonts w:asciiTheme="minorHAnsi" w:hAnsiTheme="minorHAnsi" w:cstheme="minorHAnsi"/>
                <w:color w:val="FF0000"/>
                <w:u w:val="single"/>
              </w:rPr>
              <w:t>)</w:t>
            </w:r>
            <w:r w:rsidRPr="00ED18C3">
              <w:rPr>
                <w:rFonts w:asciiTheme="minorHAnsi" w:hAnsiTheme="minorHAnsi" w:cstheme="minorHAnsi"/>
                <w:color w:val="FF0000"/>
                <w:u w:val="single"/>
              </w:rPr>
              <w:t>繳交「國立</w:t>
            </w:r>
            <w:proofErr w:type="gramStart"/>
            <w:r w:rsidRPr="00ED18C3">
              <w:rPr>
                <w:rFonts w:asciiTheme="minorHAnsi" w:hAnsiTheme="minorHAnsi" w:cstheme="minorHAnsi"/>
                <w:color w:val="FF0000"/>
                <w:u w:val="single"/>
              </w:rPr>
              <w:t>臺</w:t>
            </w:r>
            <w:proofErr w:type="gramEnd"/>
            <w:r w:rsidRPr="00ED18C3">
              <w:rPr>
                <w:rFonts w:asciiTheme="minorHAnsi" w:hAnsiTheme="minorHAnsi" w:cstheme="minorHAnsi"/>
                <w:color w:val="FF0000"/>
                <w:u w:val="single"/>
              </w:rPr>
              <w:t>東大學碩士學位課程先修申請表」、書面資料自傳及未來研究計畫、三十頁以內作品集、成績單正本各一份至美術產業學系</w:t>
            </w:r>
            <w:proofErr w:type="gramStart"/>
            <w:r w:rsidRPr="00ED18C3">
              <w:rPr>
                <w:rFonts w:asciiTheme="minorHAnsi" w:hAnsiTheme="minorHAnsi" w:cstheme="minorHAnsi"/>
                <w:color w:val="FF0000"/>
                <w:u w:val="single"/>
              </w:rPr>
              <w:t>系</w:t>
            </w:r>
            <w:proofErr w:type="gramEnd"/>
            <w:r w:rsidRPr="00ED18C3">
              <w:rPr>
                <w:rFonts w:asciiTheme="minorHAnsi" w:hAnsiTheme="minorHAnsi" w:cstheme="minorHAnsi"/>
                <w:color w:val="FF0000"/>
                <w:u w:val="single"/>
              </w:rPr>
              <w:t>辦公室。</w:t>
            </w:r>
          </w:p>
          <w:p w14:paraId="31C70B52" w14:textId="77777777" w:rsidR="004C1015" w:rsidRPr="00ED18C3" w:rsidRDefault="004C1015" w:rsidP="00082190">
            <w:pPr>
              <w:pStyle w:val="Default"/>
              <w:spacing w:line="280" w:lineRule="exact"/>
              <w:ind w:left="425" w:hangingChars="177" w:hanging="425"/>
              <w:rPr>
                <w:rFonts w:asciiTheme="minorHAnsi" w:hAnsiTheme="minorHAnsi" w:cstheme="minorHAnsi"/>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二</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成績</w:t>
            </w:r>
            <w:proofErr w:type="gramStart"/>
            <w:r w:rsidRPr="00ED18C3">
              <w:rPr>
                <w:rFonts w:asciiTheme="minorHAnsi" w:hAnsiTheme="minorHAnsi" w:cstheme="minorHAnsi"/>
                <w:color w:val="FF0000"/>
                <w:u w:val="single"/>
              </w:rPr>
              <w:t>採</w:t>
            </w:r>
            <w:proofErr w:type="gramEnd"/>
            <w:r w:rsidRPr="00ED18C3">
              <w:rPr>
                <w:rFonts w:asciiTheme="minorHAnsi" w:hAnsiTheme="minorHAnsi" w:cstheme="minorHAnsi"/>
                <w:color w:val="FF0000"/>
                <w:u w:val="single"/>
              </w:rPr>
              <w:t>計方式：面試</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百分之六十</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與書審</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自傳及未來研究計畫、作品集</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百分之三十</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、學業成績</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百分之十</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，若同分依</w:t>
            </w:r>
            <w:r w:rsidRPr="00ED18C3">
              <w:rPr>
                <w:rFonts w:asciiTheme="minorHAnsi" w:hAnsiTheme="minorHAnsi" w:cstheme="minorHAnsi"/>
                <w:color w:val="FF0000"/>
                <w:u w:val="single"/>
              </w:rPr>
              <w:t>1.</w:t>
            </w:r>
            <w:r w:rsidRPr="00ED18C3">
              <w:rPr>
                <w:rFonts w:asciiTheme="minorHAnsi" w:hAnsiTheme="minorHAnsi" w:cstheme="minorHAnsi"/>
                <w:color w:val="FF0000"/>
                <w:u w:val="single"/>
              </w:rPr>
              <w:t>面試、</w:t>
            </w:r>
            <w:r w:rsidRPr="00ED18C3">
              <w:rPr>
                <w:rFonts w:asciiTheme="minorHAnsi" w:hAnsiTheme="minorHAnsi" w:cstheme="minorHAnsi"/>
                <w:color w:val="FF0000"/>
                <w:u w:val="single"/>
              </w:rPr>
              <w:t>2.</w:t>
            </w:r>
            <w:r w:rsidRPr="00ED18C3">
              <w:rPr>
                <w:rFonts w:asciiTheme="minorHAnsi" w:hAnsiTheme="minorHAnsi" w:cstheme="minorHAnsi"/>
                <w:color w:val="FF0000"/>
                <w:u w:val="single"/>
              </w:rPr>
              <w:t>書審、</w:t>
            </w:r>
            <w:r w:rsidRPr="00ED18C3">
              <w:rPr>
                <w:rFonts w:asciiTheme="minorHAnsi" w:hAnsiTheme="minorHAnsi" w:cstheme="minorHAnsi"/>
                <w:color w:val="FF0000"/>
                <w:u w:val="single"/>
              </w:rPr>
              <w:t>3.</w:t>
            </w:r>
            <w:r w:rsidRPr="00ED18C3">
              <w:rPr>
                <w:rFonts w:asciiTheme="minorHAnsi" w:hAnsiTheme="minorHAnsi" w:cstheme="minorHAnsi"/>
                <w:color w:val="FF0000"/>
                <w:u w:val="single"/>
              </w:rPr>
              <w:t>學業成績排序。</w:t>
            </w:r>
          </w:p>
        </w:tc>
        <w:tc>
          <w:tcPr>
            <w:tcW w:w="2132" w:type="dxa"/>
            <w:shd w:val="clear" w:color="auto" w:fill="auto"/>
          </w:tcPr>
          <w:p w14:paraId="3C0A1092" w14:textId="5A3B3022" w:rsidR="004C1015" w:rsidRPr="00ED18C3" w:rsidRDefault="004C1015" w:rsidP="00082190">
            <w:pPr>
              <w:spacing w:line="280" w:lineRule="exact"/>
              <w:ind w:left="506" w:hangingChars="211" w:hanging="506"/>
              <w:rPr>
                <w:rFonts w:asciiTheme="minorHAnsi" w:eastAsia="標楷體" w:hAnsiTheme="minorHAnsi" w:cstheme="minorHAnsi"/>
              </w:rPr>
            </w:pPr>
            <w:r w:rsidRPr="00ED18C3">
              <w:rPr>
                <w:rFonts w:asciiTheme="minorHAnsi" w:eastAsia="標楷體" w:hAnsiTheme="minorHAnsi" w:cstheme="minorHAnsi"/>
              </w:rPr>
              <w:t>一、修正第七點須繳交之審查資料之文字敘述。</w:t>
            </w:r>
          </w:p>
          <w:p w14:paraId="692A8B53" w14:textId="23D87890" w:rsidR="004C1015" w:rsidRPr="00ED18C3" w:rsidRDefault="004C1015" w:rsidP="004C1015">
            <w:pPr>
              <w:spacing w:line="280" w:lineRule="exact"/>
              <w:ind w:left="485" w:hangingChars="202" w:hanging="485"/>
              <w:rPr>
                <w:rFonts w:asciiTheme="minorHAnsi" w:eastAsia="標楷體" w:hAnsiTheme="minorHAnsi" w:cstheme="minorHAnsi"/>
              </w:rPr>
            </w:pPr>
            <w:r w:rsidRPr="00ED18C3">
              <w:rPr>
                <w:rFonts w:asciiTheme="minorHAnsi" w:eastAsia="標楷體" w:hAnsiTheme="minorHAnsi" w:cstheme="minorHAnsi"/>
              </w:rPr>
              <w:t>二、</w:t>
            </w:r>
            <w:proofErr w:type="gramStart"/>
            <w:r w:rsidRPr="00ED18C3">
              <w:rPr>
                <w:rFonts w:asciiTheme="minorHAnsi" w:eastAsia="標楷體" w:hAnsiTheme="minorHAnsi" w:cstheme="minorHAnsi"/>
              </w:rPr>
              <w:t>點次遞</w:t>
            </w:r>
            <w:proofErr w:type="gramEnd"/>
            <w:r w:rsidRPr="00ED18C3">
              <w:rPr>
                <w:rFonts w:asciiTheme="minorHAnsi" w:eastAsia="標楷體" w:hAnsiTheme="minorHAnsi" w:cstheme="minorHAnsi"/>
              </w:rPr>
              <w:t>移。</w:t>
            </w:r>
          </w:p>
        </w:tc>
      </w:tr>
      <w:tr w:rsidR="004C1015" w:rsidRPr="00ED18C3" w14:paraId="15E4F0C7" w14:textId="77777777" w:rsidTr="00082190">
        <w:trPr>
          <w:jc w:val="center"/>
        </w:trPr>
        <w:tc>
          <w:tcPr>
            <w:tcW w:w="3683" w:type="dxa"/>
            <w:shd w:val="clear" w:color="auto" w:fill="auto"/>
          </w:tcPr>
          <w:p w14:paraId="69492FE0" w14:textId="77777777" w:rsidR="004C1015" w:rsidRPr="00ED18C3" w:rsidRDefault="004C1015" w:rsidP="00082190">
            <w:pPr>
              <w:pStyle w:val="Default"/>
              <w:spacing w:line="280" w:lineRule="exact"/>
              <w:ind w:leftChars="13" w:left="597" w:rightChars="-142" w:right="-341" w:hangingChars="236" w:hanging="566"/>
              <w:rPr>
                <w:rFonts w:asciiTheme="minorHAnsi" w:hAnsiTheme="minorHAnsi" w:cstheme="minorHAnsi"/>
              </w:rPr>
            </w:pPr>
            <w:r w:rsidRPr="00ED18C3">
              <w:rPr>
                <w:rFonts w:asciiTheme="minorHAnsi" w:hAnsiTheme="minorHAnsi" w:cstheme="minorHAnsi"/>
                <w:color w:val="FF0000"/>
                <w:u w:val="single"/>
              </w:rPr>
              <w:t>八</w:t>
            </w:r>
            <w:r w:rsidRPr="00ED18C3">
              <w:rPr>
                <w:rFonts w:asciiTheme="minorHAnsi" w:hAnsiTheme="minorHAnsi" w:cstheme="minorHAnsi"/>
                <w:color w:val="000000" w:themeColor="text1"/>
              </w:rPr>
              <w:t>、</w:t>
            </w:r>
            <w:r w:rsidRPr="00ED18C3">
              <w:rPr>
                <w:rFonts w:asciiTheme="minorHAnsi" w:hAnsiTheme="minorHAnsi" w:cstheme="minorHAnsi"/>
              </w:rPr>
              <w:t>甄選作業：</w:t>
            </w:r>
            <w:r w:rsidRPr="00ED18C3">
              <w:rPr>
                <w:rFonts w:asciiTheme="minorHAnsi" w:hAnsiTheme="minorHAnsi" w:cstheme="minorHAnsi"/>
              </w:rPr>
              <w:t xml:space="preserve"> </w:t>
            </w:r>
          </w:p>
          <w:p w14:paraId="37BE9B36" w14:textId="77777777" w:rsidR="004C1015" w:rsidRPr="00ED18C3" w:rsidRDefault="004C1015" w:rsidP="00E47165">
            <w:pPr>
              <w:autoSpaceDE w:val="0"/>
              <w:autoSpaceDN w:val="0"/>
              <w:adjustRightInd w:val="0"/>
              <w:spacing w:line="280" w:lineRule="exact"/>
              <w:ind w:left="360" w:rightChars="30" w:right="72" w:hangingChars="150" w:hanging="360"/>
              <w:rPr>
                <w:rFonts w:asciiTheme="minorHAnsi" w:eastAsia="標楷體" w:hAnsiTheme="minorHAnsi" w:cstheme="minorHAnsi"/>
                <w:color w:val="000000"/>
                <w:kern w:val="0"/>
              </w:rPr>
            </w:pPr>
            <w:r w:rsidRPr="00ED18C3">
              <w:rPr>
                <w:rFonts w:asciiTheme="minorHAnsi" w:eastAsia="標楷體" w:hAnsiTheme="minorHAnsi" w:cstheme="minorHAnsi"/>
                <w:color w:val="000000"/>
                <w:kern w:val="0"/>
              </w:rPr>
              <w:t>(</w:t>
            </w:r>
            <w:proofErr w:type="gramStart"/>
            <w:r w:rsidRPr="00ED18C3">
              <w:rPr>
                <w:rFonts w:asciiTheme="minorHAnsi" w:eastAsia="標楷體" w:hAnsiTheme="minorHAnsi" w:cstheme="minorHAnsi"/>
                <w:color w:val="000000"/>
                <w:kern w:val="0"/>
              </w:rPr>
              <w:t>一</w:t>
            </w:r>
            <w:proofErr w:type="gramEnd"/>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由系主任聘請本系助理</w:t>
            </w:r>
            <w:r w:rsidRPr="00ED18C3">
              <w:rPr>
                <w:rFonts w:asciiTheme="minorHAnsi" w:eastAsia="標楷體" w:hAnsiTheme="minorHAnsi" w:cstheme="minorHAnsi"/>
                <w:kern w:val="0"/>
              </w:rPr>
              <w:t>教授以上專任教師二至五名組</w:t>
            </w:r>
            <w:r w:rsidRPr="00ED18C3">
              <w:rPr>
                <w:rFonts w:asciiTheme="minorHAnsi" w:eastAsia="標楷體" w:hAnsiTheme="minorHAnsi" w:cstheme="minorHAnsi"/>
                <w:color w:val="000000"/>
                <w:kern w:val="0"/>
              </w:rPr>
              <w:t>成甄試委員小組，</w:t>
            </w:r>
            <w:r w:rsidRPr="00ED18C3">
              <w:rPr>
                <w:rFonts w:asciiTheme="minorHAnsi" w:eastAsia="標楷體" w:hAnsiTheme="minorHAnsi" w:cstheme="minorHAnsi"/>
                <w:bCs/>
                <w:color w:val="000000"/>
                <w:kern w:val="16"/>
              </w:rPr>
              <w:t>委員名單經系</w:t>
            </w:r>
            <w:proofErr w:type="gramStart"/>
            <w:r w:rsidRPr="00ED18C3">
              <w:rPr>
                <w:rFonts w:asciiTheme="minorHAnsi" w:eastAsia="標楷體" w:hAnsiTheme="minorHAnsi" w:cstheme="minorHAnsi"/>
                <w:bCs/>
                <w:color w:val="000000"/>
                <w:kern w:val="16"/>
              </w:rPr>
              <w:t>務</w:t>
            </w:r>
            <w:proofErr w:type="gramEnd"/>
            <w:r w:rsidRPr="00ED18C3">
              <w:rPr>
                <w:rFonts w:asciiTheme="minorHAnsi" w:eastAsia="標楷體" w:hAnsiTheme="minorHAnsi" w:cstheme="minorHAnsi"/>
                <w:bCs/>
                <w:color w:val="000000"/>
                <w:kern w:val="16"/>
              </w:rPr>
              <w:t>會議通過，任期為一學年。</w:t>
            </w:r>
          </w:p>
          <w:p w14:paraId="2655439B" w14:textId="77777777" w:rsidR="004C1015" w:rsidRPr="00ED18C3" w:rsidRDefault="004C1015" w:rsidP="00E47165">
            <w:pPr>
              <w:autoSpaceDE w:val="0"/>
              <w:autoSpaceDN w:val="0"/>
              <w:adjustRightInd w:val="0"/>
              <w:spacing w:line="280" w:lineRule="exact"/>
              <w:ind w:left="360" w:hangingChars="150" w:hanging="360"/>
              <w:rPr>
                <w:rFonts w:asciiTheme="minorHAnsi" w:eastAsia="標楷體" w:hAnsiTheme="minorHAnsi" w:cstheme="minorHAnsi"/>
                <w:color w:val="000000"/>
                <w:kern w:val="0"/>
              </w:rPr>
            </w:pPr>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二</w:t>
            </w:r>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甄試小組負責之甄試項目包括：資料審查及面試。</w:t>
            </w:r>
            <w:r w:rsidRPr="00ED18C3">
              <w:rPr>
                <w:rFonts w:asciiTheme="minorHAnsi" w:eastAsia="標楷體" w:hAnsiTheme="minorHAnsi" w:cstheme="minorHAnsi"/>
                <w:color w:val="000000"/>
                <w:kern w:val="0"/>
              </w:rPr>
              <w:t xml:space="preserve"> </w:t>
            </w:r>
          </w:p>
          <w:p w14:paraId="300F54BF" w14:textId="77777777" w:rsidR="004C1015" w:rsidRPr="00ED18C3" w:rsidRDefault="004C1015" w:rsidP="00E47165">
            <w:pPr>
              <w:pStyle w:val="Default"/>
              <w:spacing w:line="280" w:lineRule="exact"/>
              <w:ind w:left="360" w:rightChars="30" w:right="72" w:hangingChars="150" w:hanging="360"/>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三</w:t>
            </w:r>
            <w:r w:rsidRPr="00ED18C3">
              <w:rPr>
                <w:rFonts w:asciiTheme="minorHAnsi" w:hAnsiTheme="minorHAnsi" w:cstheme="minorHAnsi"/>
              </w:rPr>
              <w:t>)</w:t>
            </w:r>
            <w:r w:rsidRPr="00ED18C3">
              <w:rPr>
                <w:rFonts w:asciiTheme="minorHAnsi" w:hAnsiTheme="minorHAnsi" w:cstheme="minorHAnsi"/>
              </w:rPr>
              <w:t>錄取方式：綜合評鑑各項成績，經甄試小組議決後提交本系</w:t>
            </w:r>
            <w:proofErr w:type="gramStart"/>
            <w:r w:rsidRPr="00ED18C3">
              <w:rPr>
                <w:rFonts w:asciiTheme="minorHAnsi" w:hAnsiTheme="minorHAnsi" w:cstheme="minorHAnsi"/>
              </w:rPr>
              <w:t>系務</w:t>
            </w:r>
            <w:proofErr w:type="gramEnd"/>
            <w:r w:rsidRPr="00ED18C3">
              <w:rPr>
                <w:rFonts w:asciiTheme="minorHAnsi" w:hAnsiTheme="minorHAnsi" w:cstheme="minorHAnsi"/>
              </w:rPr>
              <w:t>會議審查通過後公告，並於六月底前送教務處備查，以憑辦理選課事宜。</w:t>
            </w:r>
          </w:p>
        </w:tc>
        <w:tc>
          <w:tcPr>
            <w:tcW w:w="3683" w:type="dxa"/>
            <w:shd w:val="clear" w:color="auto" w:fill="auto"/>
          </w:tcPr>
          <w:p w14:paraId="5732E925" w14:textId="77777777" w:rsidR="004C1015" w:rsidRPr="00ED18C3" w:rsidRDefault="004C1015" w:rsidP="00082190">
            <w:pPr>
              <w:pStyle w:val="Default"/>
              <w:spacing w:line="280" w:lineRule="exact"/>
              <w:ind w:leftChars="-5" w:left="554" w:rightChars="-142" w:right="-341" w:hangingChars="236" w:hanging="566"/>
              <w:rPr>
                <w:rFonts w:asciiTheme="minorHAnsi" w:hAnsiTheme="minorHAnsi" w:cstheme="minorHAnsi"/>
              </w:rPr>
            </w:pPr>
            <w:r w:rsidRPr="00ED18C3">
              <w:rPr>
                <w:rFonts w:asciiTheme="minorHAnsi" w:hAnsiTheme="minorHAnsi" w:cstheme="minorHAnsi"/>
                <w:color w:val="FF0000"/>
                <w:u w:val="single"/>
              </w:rPr>
              <w:t>九</w:t>
            </w:r>
            <w:r w:rsidRPr="00ED18C3">
              <w:rPr>
                <w:rFonts w:asciiTheme="minorHAnsi" w:hAnsiTheme="minorHAnsi" w:cstheme="minorHAnsi"/>
              </w:rPr>
              <w:t>、甄選作業：</w:t>
            </w:r>
            <w:r w:rsidRPr="00ED18C3">
              <w:rPr>
                <w:rFonts w:asciiTheme="minorHAnsi" w:hAnsiTheme="minorHAnsi" w:cstheme="minorHAnsi"/>
              </w:rPr>
              <w:t xml:space="preserve"> </w:t>
            </w:r>
          </w:p>
          <w:p w14:paraId="57270E67" w14:textId="77777777" w:rsidR="004C1015" w:rsidRPr="00ED18C3" w:rsidRDefault="004C1015" w:rsidP="00E47165">
            <w:pPr>
              <w:autoSpaceDE w:val="0"/>
              <w:autoSpaceDN w:val="0"/>
              <w:adjustRightInd w:val="0"/>
              <w:spacing w:line="280" w:lineRule="exact"/>
              <w:ind w:left="360" w:hangingChars="150" w:hanging="360"/>
              <w:rPr>
                <w:rFonts w:asciiTheme="minorHAnsi" w:eastAsia="標楷體" w:hAnsiTheme="minorHAnsi" w:cstheme="minorHAnsi"/>
                <w:color w:val="000000"/>
                <w:kern w:val="0"/>
              </w:rPr>
            </w:pPr>
            <w:r w:rsidRPr="00ED18C3">
              <w:rPr>
                <w:rFonts w:asciiTheme="minorHAnsi" w:eastAsia="標楷體" w:hAnsiTheme="minorHAnsi" w:cstheme="minorHAnsi"/>
                <w:color w:val="000000"/>
                <w:kern w:val="0"/>
              </w:rPr>
              <w:t>(</w:t>
            </w:r>
            <w:proofErr w:type="gramStart"/>
            <w:r w:rsidRPr="00ED18C3">
              <w:rPr>
                <w:rFonts w:asciiTheme="minorHAnsi" w:eastAsia="標楷體" w:hAnsiTheme="minorHAnsi" w:cstheme="minorHAnsi"/>
                <w:color w:val="000000"/>
                <w:kern w:val="0"/>
              </w:rPr>
              <w:t>一</w:t>
            </w:r>
            <w:proofErr w:type="gramEnd"/>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由系主任聘請本系助理教授以上專任教師五至九名組成甄試委員小組，</w:t>
            </w:r>
            <w:r w:rsidRPr="00ED18C3">
              <w:rPr>
                <w:rFonts w:asciiTheme="minorHAnsi" w:eastAsia="標楷體" w:hAnsiTheme="minorHAnsi" w:cstheme="minorHAnsi"/>
                <w:bCs/>
                <w:color w:val="000000"/>
                <w:kern w:val="16"/>
              </w:rPr>
              <w:t>委員名單經系</w:t>
            </w:r>
            <w:proofErr w:type="gramStart"/>
            <w:r w:rsidRPr="00ED18C3">
              <w:rPr>
                <w:rFonts w:asciiTheme="minorHAnsi" w:eastAsia="標楷體" w:hAnsiTheme="minorHAnsi" w:cstheme="minorHAnsi"/>
                <w:bCs/>
                <w:color w:val="000000"/>
                <w:kern w:val="16"/>
              </w:rPr>
              <w:t>務</w:t>
            </w:r>
            <w:proofErr w:type="gramEnd"/>
            <w:r w:rsidRPr="00ED18C3">
              <w:rPr>
                <w:rFonts w:asciiTheme="minorHAnsi" w:eastAsia="標楷體" w:hAnsiTheme="minorHAnsi" w:cstheme="minorHAnsi"/>
                <w:bCs/>
                <w:color w:val="000000"/>
                <w:kern w:val="16"/>
              </w:rPr>
              <w:t>會議通過，任期為一學年。</w:t>
            </w:r>
          </w:p>
          <w:p w14:paraId="106056B8" w14:textId="77777777" w:rsidR="004C1015" w:rsidRPr="00ED18C3" w:rsidRDefault="004C1015" w:rsidP="00082190">
            <w:pPr>
              <w:autoSpaceDE w:val="0"/>
              <w:autoSpaceDN w:val="0"/>
              <w:adjustRightInd w:val="0"/>
              <w:spacing w:line="280" w:lineRule="exact"/>
              <w:ind w:left="410" w:hangingChars="171" w:hanging="410"/>
              <w:rPr>
                <w:rFonts w:asciiTheme="minorHAnsi" w:eastAsia="標楷體" w:hAnsiTheme="minorHAnsi" w:cstheme="minorHAnsi"/>
                <w:color w:val="000000"/>
                <w:kern w:val="0"/>
              </w:rPr>
            </w:pPr>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二</w:t>
            </w:r>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甄試小組負責之甄試項目包括：資料審查及面試。</w:t>
            </w:r>
            <w:r w:rsidRPr="00ED18C3">
              <w:rPr>
                <w:rFonts w:asciiTheme="minorHAnsi" w:eastAsia="標楷體" w:hAnsiTheme="minorHAnsi" w:cstheme="minorHAnsi"/>
                <w:color w:val="000000"/>
                <w:kern w:val="0"/>
              </w:rPr>
              <w:t xml:space="preserve"> </w:t>
            </w:r>
          </w:p>
          <w:p w14:paraId="5AEB8764" w14:textId="77777777" w:rsidR="004C1015" w:rsidRPr="00ED18C3" w:rsidRDefault="004C1015" w:rsidP="00E47165">
            <w:pPr>
              <w:pStyle w:val="Default"/>
              <w:spacing w:line="280" w:lineRule="exact"/>
              <w:ind w:left="360" w:hangingChars="150" w:hanging="360"/>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三</w:t>
            </w:r>
            <w:r w:rsidRPr="00ED18C3">
              <w:rPr>
                <w:rFonts w:asciiTheme="minorHAnsi" w:hAnsiTheme="minorHAnsi" w:cstheme="minorHAnsi"/>
              </w:rPr>
              <w:t>)</w:t>
            </w:r>
            <w:r w:rsidRPr="00ED18C3">
              <w:rPr>
                <w:rFonts w:asciiTheme="minorHAnsi" w:hAnsiTheme="minorHAnsi" w:cstheme="minorHAnsi"/>
              </w:rPr>
              <w:t>錄取方式：綜合評鑑各項成績，經甄試小組議決後提交本系</w:t>
            </w:r>
            <w:proofErr w:type="gramStart"/>
            <w:r w:rsidRPr="00ED18C3">
              <w:rPr>
                <w:rFonts w:asciiTheme="minorHAnsi" w:hAnsiTheme="minorHAnsi" w:cstheme="minorHAnsi"/>
              </w:rPr>
              <w:t>系務</w:t>
            </w:r>
            <w:proofErr w:type="gramEnd"/>
            <w:r w:rsidRPr="00ED18C3">
              <w:rPr>
                <w:rFonts w:asciiTheme="minorHAnsi" w:hAnsiTheme="minorHAnsi" w:cstheme="minorHAnsi"/>
              </w:rPr>
              <w:t>會議審查通過後公告，並於六月底前送教務處備查，以憑辦理選課事宜。</w:t>
            </w:r>
          </w:p>
        </w:tc>
        <w:tc>
          <w:tcPr>
            <w:tcW w:w="2132" w:type="dxa"/>
            <w:shd w:val="clear" w:color="auto" w:fill="auto"/>
          </w:tcPr>
          <w:p w14:paraId="18B5EA29" w14:textId="758BC740" w:rsidR="004C1015" w:rsidRPr="00ED18C3" w:rsidRDefault="004C1015" w:rsidP="00082190">
            <w:pPr>
              <w:spacing w:line="280" w:lineRule="exact"/>
              <w:rPr>
                <w:rFonts w:asciiTheme="minorHAnsi" w:eastAsia="標楷體" w:hAnsiTheme="minorHAnsi" w:cstheme="minorHAnsi"/>
              </w:rPr>
            </w:pPr>
            <w:proofErr w:type="gramStart"/>
            <w:r w:rsidRPr="00ED18C3">
              <w:rPr>
                <w:rFonts w:asciiTheme="minorHAnsi" w:eastAsia="標楷體" w:hAnsiTheme="minorHAnsi" w:cstheme="minorHAnsi"/>
              </w:rPr>
              <w:t>點次遞</w:t>
            </w:r>
            <w:proofErr w:type="gramEnd"/>
            <w:r w:rsidRPr="00ED18C3">
              <w:rPr>
                <w:rFonts w:asciiTheme="minorHAnsi" w:eastAsia="標楷體" w:hAnsiTheme="minorHAnsi" w:cstheme="minorHAnsi"/>
              </w:rPr>
              <w:t>移。</w:t>
            </w:r>
          </w:p>
        </w:tc>
      </w:tr>
      <w:tr w:rsidR="004C1015" w:rsidRPr="00ED18C3" w14:paraId="35425A96" w14:textId="77777777" w:rsidTr="00082190">
        <w:trPr>
          <w:jc w:val="center"/>
        </w:trPr>
        <w:tc>
          <w:tcPr>
            <w:tcW w:w="3683" w:type="dxa"/>
            <w:shd w:val="clear" w:color="auto" w:fill="auto"/>
          </w:tcPr>
          <w:p w14:paraId="0AF5B985" w14:textId="77777777" w:rsidR="004C1015" w:rsidRPr="00ED18C3" w:rsidRDefault="004C1015" w:rsidP="00082190">
            <w:pPr>
              <w:tabs>
                <w:tab w:val="num" w:pos="540"/>
              </w:tabs>
              <w:spacing w:line="280" w:lineRule="exact"/>
              <w:ind w:leftChars="188" w:left="719" w:hanging="268"/>
              <w:rPr>
                <w:rFonts w:asciiTheme="minorHAnsi" w:eastAsia="標楷體" w:hAnsiTheme="minorHAnsi" w:cstheme="minorHAnsi"/>
                <w:color w:val="000000"/>
              </w:rPr>
            </w:pPr>
          </w:p>
        </w:tc>
        <w:tc>
          <w:tcPr>
            <w:tcW w:w="3683" w:type="dxa"/>
            <w:shd w:val="clear" w:color="auto" w:fill="auto"/>
          </w:tcPr>
          <w:p w14:paraId="0FDAD1C6" w14:textId="77777777" w:rsidR="004C1015" w:rsidRPr="00ED18C3" w:rsidRDefault="004C1015" w:rsidP="00082190">
            <w:pPr>
              <w:pStyle w:val="Default"/>
              <w:spacing w:line="280" w:lineRule="exact"/>
              <w:ind w:left="480" w:hangingChars="200" w:hanging="480"/>
              <w:rPr>
                <w:rFonts w:asciiTheme="minorHAnsi" w:hAnsiTheme="minorHAnsi" w:cstheme="minorHAnsi"/>
                <w:u w:val="single"/>
              </w:rPr>
            </w:pPr>
            <w:r w:rsidRPr="00ED18C3">
              <w:rPr>
                <w:rFonts w:asciiTheme="minorHAnsi" w:hAnsiTheme="minorHAnsi" w:cstheme="minorHAnsi"/>
                <w:color w:val="FF0000"/>
                <w:u w:val="single"/>
              </w:rPr>
              <w:t>十、先修生於大學畢業並通過本校各系所入學考試取得碩士班研究生資格者，大學期間所選修之研究所課程，至多可抵免三分之二（含）碩士班研究生應修學分數</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須選修必修六學分</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。研究所課程若已計入大學部畢業學分數內，不得再申請抵免碩士班學分。</w:t>
            </w:r>
          </w:p>
        </w:tc>
        <w:tc>
          <w:tcPr>
            <w:tcW w:w="2132" w:type="dxa"/>
            <w:shd w:val="clear" w:color="auto" w:fill="auto"/>
          </w:tcPr>
          <w:p w14:paraId="58AE6415" w14:textId="39FA5CD5" w:rsidR="004C1015" w:rsidRPr="00ED18C3" w:rsidRDefault="004C1015" w:rsidP="004C1015">
            <w:pPr>
              <w:spacing w:line="280" w:lineRule="exact"/>
              <w:rPr>
                <w:rFonts w:asciiTheme="minorHAnsi" w:eastAsia="標楷體" w:hAnsiTheme="minorHAnsi" w:cstheme="minorHAnsi"/>
              </w:rPr>
            </w:pPr>
            <w:r w:rsidRPr="00ED18C3">
              <w:rPr>
                <w:rFonts w:asciiTheme="minorHAnsi" w:eastAsia="標楷體" w:hAnsiTheme="minorHAnsi" w:cstheme="minorHAnsi"/>
              </w:rPr>
              <w:t>刪除第十點「</w:t>
            </w:r>
            <w:r w:rsidRPr="00ED18C3">
              <w:rPr>
                <w:rFonts w:asciiTheme="minorHAnsi" w:eastAsia="標楷體" w:hAnsiTheme="minorHAnsi" w:cstheme="minorHAnsi"/>
                <w:color w:val="FF0000"/>
                <w:u w:val="single"/>
              </w:rPr>
              <w:t>先修生於大學畢業並通過本校各系所入學考試取得碩士班研究生資格者，大學期間所選修之研究所課程，至多可抵免三分之二（含）碩士班研究生應修學分數</w:t>
            </w:r>
            <w:r w:rsidRPr="00ED18C3">
              <w:rPr>
                <w:rFonts w:asciiTheme="minorHAnsi" w:eastAsia="標楷體" w:hAnsiTheme="minorHAnsi" w:cstheme="minorHAnsi"/>
                <w:color w:val="FF0000"/>
                <w:u w:val="single"/>
              </w:rPr>
              <w:t>(</w:t>
            </w:r>
            <w:r w:rsidRPr="00ED18C3">
              <w:rPr>
                <w:rFonts w:asciiTheme="minorHAnsi" w:eastAsia="標楷體" w:hAnsiTheme="minorHAnsi" w:cstheme="minorHAnsi"/>
                <w:color w:val="FF0000"/>
                <w:u w:val="single"/>
              </w:rPr>
              <w:t>須選修必修六學分</w:t>
            </w:r>
            <w:r w:rsidRPr="00ED18C3">
              <w:rPr>
                <w:rFonts w:asciiTheme="minorHAnsi" w:eastAsia="標楷體" w:hAnsiTheme="minorHAnsi" w:cstheme="minorHAnsi"/>
                <w:color w:val="FF0000"/>
                <w:u w:val="single"/>
              </w:rPr>
              <w:t>)</w:t>
            </w:r>
            <w:r w:rsidRPr="00ED18C3">
              <w:rPr>
                <w:rFonts w:asciiTheme="minorHAnsi" w:eastAsia="標楷體" w:hAnsiTheme="minorHAnsi" w:cstheme="minorHAnsi"/>
                <w:color w:val="FF0000"/>
                <w:u w:val="single"/>
              </w:rPr>
              <w:t>。研究所課程若已計入大學部畢業學分數內，</w:t>
            </w:r>
            <w:r w:rsidRPr="00ED18C3">
              <w:rPr>
                <w:rFonts w:asciiTheme="minorHAnsi" w:eastAsia="標楷體" w:hAnsiTheme="minorHAnsi" w:cstheme="minorHAnsi"/>
                <w:color w:val="FF0000"/>
                <w:u w:val="single"/>
              </w:rPr>
              <w:lastRenderedPageBreak/>
              <w:t>不得再申請抵免碩士班學分。</w:t>
            </w:r>
            <w:r w:rsidRPr="00ED18C3">
              <w:rPr>
                <w:rFonts w:asciiTheme="minorHAnsi" w:eastAsia="標楷體" w:hAnsiTheme="minorHAnsi" w:cstheme="minorHAnsi"/>
              </w:rPr>
              <w:t>」規定。</w:t>
            </w:r>
          </w:p>
        </w:tc>
      </w:tr>
      <w:tr w:rsidR="004C1015" w:rsidRPr="00ED18C3" w14:paraId="2BBFA7B9" w14:textId="77777777" w:rsidTr="00082190">
        <w:trPr>
          <w:jc w:val="center"/>
        </w:trPr>
        <w:tc>
          <w:tcPr>
            <w:tcW w:w="3683" w:type="dxa"/>
            <w:shd w:val="clear" w:color="auto" w:fill="auto"/>
          </w:tcPr>
          <w:p w14:paraId="4D9A07FB" w14:textId="77777777" w:rsidR="004C1015" w:rsidRPr="00ED18C3" w:rsidRDefault="004C1015" w:rsidP="00BA7A11">
            <w:pPr>
              <w:pStyle w:val="Default"/>
              <w:spacing w:line="280" w:lineRule="exact"/>
              <w:ind w:leftChars="12" w:left="509" w:hangingChars="200" w:hanging="480"/>
              <w:rPr>
                <w:rFonts w:asciiTheme="minorHAnsi" w:hAnsiTheme="minorHAnsi" w:cstheme="minorHAnsi"/>
              </w:rPr>
            </w:pPr>
            <w:r w:rsidRPr="00ED18C3">
              <w:rPr>
                <w:rFonts w:asciiTheme="minorHAnsi" w:hAnsiTheme="minorHAnsi" w:cstheme="minorHAnsi"/>
                <w:color w:val="FF0000"/>
                <w:u w:val="single"/>
              </w:rPr>
              <w:lastRenderedPageBreak/>
              <w:t>九</w:t>
            </w:r>
            <w:r w:rsidRPr="00ED18C3">
              <w:rPr>
                <w:rFonts w:asciiTheme="minorHAnsi" w:hAnsiTheme="minorHAnsi" w:cstheme="minorHAnsi"/>
                <w:color w:val="000000" w:themeColor="text1"/>
              </w:rPr>
              <w:t>、</w:t>
            </w:r>
            <w:r w:rsidRPr="00ED18C3">
              <w:rPr>
                <w:rFonts w:asciiTheme="minorHAnsi" w:hAnsiTheme="minorHAnsi" w:cstheme="minorHAnsi"/>
              </w:rPr>
              <w:t>其他未規定事項，均依照本校及教育部相關規定辦理。</w:t>
            </w:r>
          </w:p>
        </w:tc>
        <w:tc>
          <w:tcPr>
            <w:tcW w:w="3683" w:type="dxa"/>
            <w:shd w:val="clear" w:color="auto" w:fill="auto"/>
          </w:tcPr>
          <w:p w14:paraId="2930F9B5" w14:textId="77777777" w:rsidR="004C1015" w:rsidRPr="00ED18C3" w:rsidRDefault="004C1015" w:rsidP="00E47165">
            <w:pPr>
              <w:pStyle w:val="Default"/>
              <w:spacing w:line="280" w:lineRule="exact"/>
              <w:ind w:leftChars="-5" w:left="708" w:hangingChars="300" w:hanging="720"/>
              <w:rPr>
                <w:rFonts w:asciiTheme="minorHAnsi" w:hAnsiTheme="minorHAnsi" w:cstheme="minorHAnsi"/>
              </w:rPr>
            </w:pPr>
            <w:r w:rsidRPr="00ED18C3">
              <w:rPr>
                <w:rFonts w:asciiTheme="minorHAnsi" w:hAnsiTheme="minorHAnsi" w:cstheme="minorHAnsi"/>
                <w:color w:val="FF0000"/>
                <w:u w:val="single"/>
              </w:rPr>
              <w:t>十一</w:t>
            </w:r>
            <w:r w:rsidRPr="00ED18C3">
              <w:rPr>
                <w:rFonts w:asciiTheme="minorHAnsi" w:hAnsiTheme="minorHAnsi" w:cstheme="minorHAnsi"/>
              </w:rPr>
              <w:t>、其他未規定事項，均依照本校及教育部相關規定辦理。</w:t>
            </w:r>
          </w:p>
        </w:tc>
        <w:tc>
          <w:tcPr>
            <w:tcW w:w="2132" w:type="dxa"/>
            <w:shd w:val="clear" w:color="auto" w:fill="auto"/>
          </w:tcPr>
          <w:p w14:paraId="56E86035" w14:textId="4B1447A3" w:rsidR="004C1015" w:rsidRPr="00ED18C3" w:rsidRDefault="004C1015" w:rsidP="00082190">
            <w:pPr>
              <w:spacing w:line="280" w:lineRule="exact"/>
              <w:rPr>
                <w:rFonts w:asciiTheme="minorHAnsi" w:eastAsia="標楷體" w:hAnsiTheme="minorHAnsi" w:cstheme="minorHAnsi"/>
              </w:rPr>
            </w:pPr>
            <w:proofErr w:type="gramStart"/>
            <w:r w:rsidRPr="00ED18C3">
              <w:rPr>
                <w:rFonts w:asciiTheme="minorHAnsi" w:eastAsia="標楷體" w:hAnsiTheme="minorHAnsi" w:cstheme="minorHAnsi"/>
              </w:rPr>
              <w:t>點次遞</w:t>
            </w:r>
            <w:proofErr w:type="gramEnd"/>
            <w:r w:rsidRPr="00ED18C3">
              <w:rPr>
                <w:rFonts w:asciiTheme="minorHAnsi" w:eastAsia="標楷體" w:hAnsiTheme="minorHAnsi" w:cstheme="minorHAnsi"/>
              </w:rPr>
              <w:t>移。</w:t>
            </w:r>
          </w:p>
        </w:tc>
      </w:tr>
      <w:tr w:rsidR="00E47165" w:rsidRPr="00ED18C3" w14:paraId="541AFC80" w14:textId="77777777" w:rsidTr="00082190">
        <w:trPr>
          <w:jc w:val="center"/>
        </w:trPr>
        <w:tc>
          <w:tcPr>
            <w:tcW w:w="3683" w:type="dxa"/>
            <w:shd w:val="clear" w:color="auto" w:fill="auto"/>
          </w:tcPr>
          <w:p w14:paraId="13E00728" w14:textId="61C880DD" w:rsidR="00E47165" w:rsidRPr="00ED18C3" w:rsidRDefault="00E47165" w:rsidP="00E47165">
            <w:pPr>
              <w:pStyle w:val="Default"/>
              <w:spacing w:line="280" w:lineRule="exact"/>
              <w:ind w:leftChars="12" w:left="509"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十</w:t>
            </w:r>
            <w:r w:rsidRPr="00E47165">
              <w:rPr>
                <w:rFonts w:asciiTheme="minorHAnsi" w:hAnsiTheme="minorHAnsi" w:cstheme="minorHAnsi" w:hint="eastAsia"/>
                <w:color w:val="000000" w:themeColor="text1"/>
              </w:rPr>
              <w:t>、</w:t>
            </w:r>
            <w:r w:rsidRPr="00ED18C3">
              <w:rPr>
                <w:rFonts w:asciiTheme="minorHAnsi" w:hAnsiTheme="minorHAnsi" w:cstheme="minorHAnsi"/>
              </w:rPr>
              <w:t>本要點經系</w:t>
            </w:r>
            <w:proofErr w:type="gramStart"/>
            <w:r w:rsidRPr="00ED18C3">
              <w:rPr>
                <w:rFonts w:asciiTheme="minorHAnsi" w:hAnsiTheme="minorHAnsi" w:cstheme="minorHAnsi"/>
              </w:rPr>
              <w:t>務</w:t>
            </w:r>
            <w:proofErr w:type="gramEnd"/>
            <w:r w:rsidRPr="00ED18C3">
              <w:rPr>
                <w:rFonts w:asciiTheme="minorHAnsi" w:hAnsiTheme="minorHAnsi" w:cstheme="minorHAnsi"/>
              </w:rPr>
              <w:t>、院</w:t>
            </w:r>
            <w:proofErr w:type="gramStart"/>
            <w:r w:rsidRPr="00ED18C3">
              <w:rPr>
                <w:rFonts w:asciiTheme="minorHAnsi" w:hAnsiTheme="minorHAnsi" w:cstheme="minorHAnsi"/>
              </w:rPr>
              <w:t>務</w:t>
            </w:r>
            <w:proofErr w:type="gramEnd"/>
            <w:r w:rsidRPr="00ED18C3">
              <w:rPr>
                <w:rFonts w:asciiTheme="minorHAnsi" w:hAnsiTheme="minorHAnsi" w:cstheme="minorHAnsi"/>
              </w:rPr>
              <w:t>及教務會議通過，校長核定後發布實施，修正時亦同。</w:t>
            </w:r>
          </w:p>
        </w:tc>
        <w:tc>
          <w:tcPr>
            <w:tcW w:w="3683" w:type="dxa"/>
            <w:shd w:val="clear" w:color="auto" w:fill="auto"/>
          </w:tcPr>
          <w:p w14:paraId="147F5237" w14:textId="12953AE7" w:rsidR="00E47165" w:rsidRPr="00ED18C3" w:rsidRDefault="00E47165" w:rsidP="00E47165">
            <w:pPr>
              <w:pStyle w:val="Default"/>
              <w:spacing w:line="280" w:lineRule="exact"/>
              <w:ind w:leftChars="-5" w:left="708" w:hangingChars="300" w:hanging="720"/>
              <w:rPr>
                <w:rFonts w:asciiTheme="minorHAnsi" w:hAnsiTheme="minorHAnsi" w:cstheme="minorHAnsi"/>
                <w:color w:val="FF0000"/>
                <w:u w:val="single"/>
              </w:rPr>
            </w:pPr>
            <w:r w:rsidRPr="00ED18C3">
              <w:rPr>
                <w:rFonts w:asciiTheme="minorHAnsi" w:hAnsiTheme="minorHAnsi" w:cstheme="minorHAnsi"/>
                <w:color w:val="FF0000"/>
                <w:u w:val="single"/>
              </w:rPr>
              <w:t>十</w:t>
            </w:r>
            <w:r>
              <w:rPr>
                <w:rFonts w:asciiTheme="minorHAnsi" w:hAnsiTheme="minorHAnsi" w:cstheme="minorHAnsi" w:hint="eastAsia"/>
                <w:color w:val="FF0000"/>
                <w:u w:val="single"/>
              </w:rPr>
              <w:t>二</w:t>
            </w:r>
            <w:r w:rsidRPr="00E47165">
              <w:rPr>
                <w:rFonts w:asciiTheme="minorHAnsi" w:hAnsiTheme="minorHAnsi" w:cstheme="minorHAnsi" w:hint="eastAsia"/>
                <w:color w:val="000000" w:themeColor="text1"/>
              </w:rPr>
              <w:t>、</w:t>
            </w:r>
            <w:r w:rsidRPr="00ED18C3">
              <w:rPr>
                <w:rFonts w:asciiTheme="minorHAnsi" w:hAnsiTheme="minorHAnsi" w:cstheme="minorHAnsi"/>
              </w:rPr>
              <w:t>本要點經系</w:t>
            </w:r>
            <w:proofErr w:type="gramStart"/>
            <w:r w:rsidRPr="00ED18C3">
              <w:rPr>
                <w:rFonts w:asciiTheme="minorHAnsi" w:hAnsiTheme="minorHAnsi" w:cstheme="minorHAnsi"/>
              </w:rPr>
              <w:t>務</w:t>
            </w:r>
            <w:proofErr w:type="gramEnd"/>
            <w:r w:rsidRPr="00ED18C3">
              <w:rPr>
                <w:rFonts w:asciiTheme="minorHAnsi" w:hAnsiTheme="minorHAnsi" w:cstheme="minorHAnsi"/>
              </w:rPr>
              <w:t>、院</w:t>
            </w:r>
            <w:proofErr w:type="gramStart"/>
            <w:r w:rsidRPr="00ED18C3">
              <w:rPr>
                <w:rFonts w:asciiTheme="minorHAnsi" w:hAnsiTheme="minorHAnsi" w:cstheme="minorHAnsi"/>
              </w:rPr>
              <w:t>務</w:t>
            </w:r>
            <w:proofErr w:type="gramEnd"/>
            <w:r w:rsidRPr="00ED18C3">
              <w:rPr>
                <w:rFonts w:asciiTheme="minorHAnsi" w:hAnsiTheme="minorHAnsi" w:cstheme="minorHAnsi"/>
              </w:rPr>
              <w:t>及教務會議通過，校長核定後發布實施，修正時亦同。</w:t>
            </w:r>
          </w:p>
        </w:tc>
        <w:tc>
          <w:tcPr>
            <w:tcW w:w="2132" w:type="dxa"/>
            <w:shd w:val="clear" w:color="auto" w:fill="auto"/>
          </w:tcPr>
          <w:p w14:paraId="7381C2CC" w14:textId="76371974" w:rsidR="00E47165" w:rsidRPr="00ED18C3" w:rsidRDefault="00E47165" w:rsidP="00E47165">
            <w:pPr>
              <w:spacing w:line="280" w:lineRule="exact"/>
              <w:rPr>
                <w:rFonts w:asciiTheme="minorHAnsi" w:eastAsia="標楷體" w:hAnsiTheme="minorHAnsi" w:cstheme="minorHAnsi"/>
              </w:rPr>
            </w:pPr>
            <w:proofErr w:type="gramStart"/>
            <w:r w:rsidRPr="00ED18C3">
              <w:rPr>
                <w:rFonts w:asciiTheme="minorHAnsi" w:eastAsia="標楷體" w:hAnsiTheme="minorHAnsi" w:cstheme="minorHAnsi"/>
              </w:rPr>
              <w:t>點次遞</w:t>
            </w:r>
            <w:proofErr w:type="gramEnd"/>
            <w:r w:rsidRPr="00ED18C3">
              <w:rPr>
                <w:rFonts w:asciiTheme="minorHAnsi" w:eastAsia="標楷體" w:hAnsiTheme="minorHAnsi" w:cstheme="minorHAnsi"/>
              </w:rPr>
              <w:t>移。</w:t>
            </w:r>
          </w:p>
        </w:tc>
      </w:tr>
    </w:tbl>
    <w:p w14:paraId="7DFCCED9" w14:textId="59189CC0" w:rsidR="00BD1776" w:rsidRPr="00ED18C3" w:rsidRDefault="00BD1776" w:rsidP="00E47165">
      <w:pPr>
        <w:pStyle w:val="Default"/>
        <w:spacing w:beforeLines="50" w:before="120" w:afterLines="50" w:after="120"/>
        <w:jc w:val="center"/>
        <w:rPr>
          <w:rFonts w:asciiTheme="minorHAnsi" w:hAnsiTheme="minorHAnsi" w:cstheme="minorHAnsi"/>
          <w:b/>
          <w:sz w:val="32"/>
          <w:szCs w:val="32"/>
        </w:rPr>
      </w:pPr>
      <w:r w:rsidRPr="00ED18C3">
        <w:rPr>
          <w:rFonts w:asciiTheme="minorHAnsi" w:hAnsiTheme="minorHAnsi" w:cstheme="minorHAnsi"/>
          <w:b/>
          <w:sz w:val="32"/>
          <w:szCs w:val="32"/>
        </w:rPr>
        <w:t>國立</w:t>
      </w:r>
      <w:proofErr w:type="gramStart"/>
      <w:r w:rsidRPr="00ED18C3">
        <w:rPr>
          <w:rFonts w:asciiTheme="minorHAnsi" w:hAnsiTheme="minorHAnsi" w:cstheme="minorHAnsi"/>
          <w:b/>
          <w:sz w:val="32"/>
          <w:szCs w:val="32"/>
        </w:rPr>
        <w:t>臺</w:t>
      </w:r>
      <w:proofErr w:type="gramEnd"/>
      <w:r w:rsidRPr="00ED18C3">
        <w:rPr>
          <w:rFonts w:asciiTheme="minorHAnsi" w:hAnsiTheme="minorHAnsi" w:cstheme="minorHAnsi"/>
          <w:b/>
          <w:sz w:val="32"/>
          <w:szCs w:val="32"/>
        </w:rPr>
        <w:t>東大學美術產業學系碩士班課程先修生甄選要點</w:t>
      </w:r>
      <w:r w:rsidRPr="00ED18C3">
        <w:rPr>
          <w:rFonts w:asciiTheme="minorHAnsi" w:hAnsiTheme="minorHAnsi" w:cstheme="minorHAnsi"/>
          <w:b/>
          <w:sz w:val="32"/>
          <w:szCs w:val="32"/>
        </w:rPr>
        <w:t>(</w:t>
      </w:r>
      <w:r w:rsidRPr="00ED18C3">
        <w:rPr>
          <w:rFonts w:asciiTheme="minorHAnsi" w:hAnsiTheme="minorHAnsi" w:cstheme="minorHAnsi"/>
          <w:b/>
          <w:sz w:val="32"/>
          <w:szCs w:val="32"/>
        </w:rPr>
        <w:t>修正後全文</w:t>
      </w:r>
      <w:r w:rsidRPr="00ED18C3">
        <w:rPr>
          <w:rFonts w:asciiTheme="minorHAnsi" w:hAnsiTheme="minorHAnsi" w:cstheme="minorHAnsi"/>
          <w:b/>
          <w:sz w:val="32"/>
          <w:szCs w:val="32"/>
        </w:rPr>
        <w:t>)</w:t>
      </w:r>
    </w:p>
    <w:p w14:paraId="669850EB" w14:textId="77777777" w:rsidR="00BD1776" w:rsidRPr="00ED18C3" w:rsidRDefault="00BD1776" w:rsidP="00BD1776">
      <w:pPr>
        <w:pStyle w:val="Default"/>
        <w:spacing w:line="240" w:lineRule="exact"/>
        <w:jc w:val="right"/>
        <w:rPr>
          <w:rFonts w:asciiTheme="minorHAnsi" w:hAnsiTheme="minorHAnsi" w:cstheme="minorHAnsi"/>
          <w:sz w:val="20"/>
          <w:szCs w:val="20"/>
        </w:rPr>
      </w:pPr>
      <w:r w:rsidRPr="00ED18C3">
        <w:rPr>
          <w:rFonts w:asciiTheme="minorHAnsi" w:hAnsiTheme="minorHAnsi" w:cstheme="minorHAnsi"/>
          <w:sz w:val="20"/>
          <w:szCs w:val="20"/>
        </w:rPr>
        <w:t>109</w:t>
      </w:r>
      <w:r w:rsidRPr="00ED18C3">
        <w:rPr>
          <w:rFonts w:asciiTheme="minorHAnsi" w:hAnsiTheme="minorHAnsi" w:cstheme="minorHAnsi"/>
          <w:sz w:val="20"/>
          <w:szCs w:val="20"/>
        </w:rPr>
        <w:t>學年度第</w:t>
      </w:r>
      <w:r w:rsidRPr="00ED18C3">
        <w:rPr>
          <w:rFonts w:asciiTheme="minorHAnsi" w:hAnsiTheme="minorHAnsi" w:cstheme="minorHAnsi"/>
          <w:sz w:val="20"/>
          <w:szCs w:val="20"/>
        </w:rPr>
        <w:t>1</w:t>
      </w:r>
      <w:r w:rsidRPr="00ED18C3">
        <w:rPr>
          <w:rFonts w:asciiTheme="minorHAnsi" w:hAnsiTheme="minorHAnsi" w:cstheme="minorHAnsi"/>
          <w:sz w:val="20"/>
          <w:szCs w:val="20"/>
        </w:rPr>
        <w:t>學期第</w:t>
      </w:r>
      <w:r w:rsidRPr="00ED18C3">
        <w:rPr>
          <w:rFonts w:asciiTheme="minorHAnsi" w:hAnsiTheme="minorHAnsi" w:cstheme="minorHAnsi"/>
          <w:sz w:val="20"/>
          <w:szCs w:val="20"/>
        </w:rPr>
        <w:t>6</w:t>
      </w:r>
      <w:r w:rsidRPr="00ED18C3">
        <w:rPr>
          <w:rFonts w:asciiTheme="minorHAnsi" w:hAnsiTheme="minorHAnsi" w:cstheme="minorHAnsi"/>
          <w:sz w:val="20"/>
          <w:szCs w:val="20"/>
        </w:rPr>
        <w:t>次系</w:t>
      </w:r>
      <w:proofErr w:type="gramStart"/>
      <w:r w:rsidRPr="00ED18C3">
        <w:rPr>
          <w:rFonts w:asciiTheme="minorHAnsi" w:hAnsiTheme="minorHAnsi" w:cstheme="minorHAnsi"/>
          <w:sz w:val="20"/>
          <w:szCs w:val="20"/>
        </w:rPr>
        <w:t>務</w:t>
      </w:r>
      <w:proofErr w:type="gramEnd"/>
      <w:r w:rsidRPr="00ED18C3">
        <w:rPr>
          <w:rFonts w:asciiTheme="minorHAnsi" w:hAnsiTheme="minorHAnsi" w:cstheme="minorHAnsi"/>
          <w:sz w:val="20"/>
          <w:szCs w:val="20"/>
        </w:rPr>
        <w:t>會議通過</w:t>
      </w:r>
      <w:r w:rsidRPr="00ED18C3">
        <w:rPr>
          <w:rFonts w:asciiTheme="minorHAnsi" w:hAnsiTheme="minorHAnsi" w:cstheme="minorHAnsi"/>
          <w:sz w:val="20"/>
          <w:szCs w:val="20"/>
        </w:rPr>
        <w:t>(109.12.30)</w:t>
      </w:r>
    </w:p>
    <w:p w14:paraId="7C652B66" w14:textId="77777777" w:rsidR="00BD1776" w:rsidRPr="00ED18C3" w:rsidRDefault="00BD1776" w:rsidP="00BD1776">
      <w:pPr>
        <w:pStyle w:val="Default"/>
        <w:spacing w:line="240" w:lineRule="exact"/>
        <w:jc w:val="right"/>
        <w:rPr>
          <w:rFonts w:asciiTheme="minorHAnsi" w:hAnsiTheme="minorHAnsi" w:cstheme="minorHAnsi"/>
          <w:sz w:val="20"/>
          <w:szCs w:val="20"/>
        </w:rPr>
      </w:pPr>
      <w:r w:rsidRPr="00ED18C3">
        <w:rPr>
          <w:rFonts w:asciiTheme="minorHAnsi" w:hAnsiTheme="minorHAnsi" w:cstheme="minorHAnsi"/>
          <w:sz w:val="20"/>
          <w:szCs w:val="20"/>
        </w:rPr>
        <w:t>109</w:t>
      </w:r>
      <w:r w:rsidRPr="00ED18C3">
        <w:rPr>
          <w:rFonts w:asciiTheme="minorHAnsi" w:hAnsiTheme="minorHAnsi" w:cstheme="minorHAnsi"/>
          <w:sz w:val="20"/>
          <w:szCs w:val="20"/>
        </w:rPr>
        <w:t>學年度第</w:t>
      </w:r>
      <w:r w:rsidRPr="00ED18C3">
        <w:rPr>
          <w:rFonts w:asciiTheme="minorHAnsi" w:hAnsiTheme="minorHAnsi" w:cstheme="minorHAnsi"/>
          <w:sz w:val="20"/>
          <w:szCs w:val="20"/>
        </w:rPr>
        <w:t>1</w:t>
      </w:r>
      <w:r w:rsidRPr="00ED18C3">
        <w:rPr>
          <w:rFonts w:asciiTheme="minorHAnsi" w:hAnsiTheme="minorHAnsi" w:cstheme="minorHAnsi"/>
          <w:sz w:val="20"/>
          <w:szCs w:val="20"/>
        </w:rPr>
        <w:t>學期第</w:t>
      </w:r>
      <w:r w:rsidRPr="00ED18C3">
        <w:rPr>
          <w:rFonts w:asciiTheme="minorHAnsi" w:hAnsiTheme="minorHAnsi" w:cstheme="minorHAnsi"/>
          <w:sz w:val="20"/>
          <w:szCs w:val="20"/>
        </w:rPr>
        <w:t>2</w:t>
      </w:r>
      <w:r w:rsidRPr="00ED18C3">
        <w:rPr>
          <w:rFonts w:asciiTheme="minorHAnsi" w:hAnsiTheme="minorHAnsi" w:cstheme="minorHAnsi"/>
          <w:sz w:val="20"/>
          <w:szCs w:val="20"/>
        </w:rPr>
        <w:t>次院</w:t>
      </w:r>
      <w:proofErr w:type="gramStart"/>
      <w:r w:rsidRPr="00ED18C3">
        <w:rPr>
          <w:rFonts w:asciiTheme="minorHAnsi" w:hAnsiTheme="minorHAnsi" w:cstheme="minorHAnsi"/>
          <w:sz w:val="20"/>
          <w:szCs w:val="20"/>
        </w:rPr>
        <w:t>務</w:t>
      </w:r>
      <w:proofErr w:type="gramEnd"/>
      <w:r w:rsidRPr="00ED18C3">
        <w:rPr>
          <w:rFonts w:asciiTheme="minorHAnsi" w:hAnsiTheme="minorHAnsi" w:cstheme="minorHAnsi"/>
          <w:sz w:val="20"/>
          <w:szCs w:val="20"/>
        </w:rPr>
        <w:t>會議通過</w:t>
      </w:r>
      <w:r w:rsidRPr="00ED18C3">
        <w:rPr>
          <w:rFonts w:asciiTheme="minorHAnsi" w:hAnsiTheme="minorHAnsi" w:cstheme="minorHAnsi"/>
          <w:sz w:val="20"/>
          <w:szCs w:val="20"/>
        </w:rPr>
        <w:t>(110.01.05)</w:t>
      </w:r>
    </w:p>
    <w:p w14:paraId="503ED4B3" w14:textId="77777777" w:rsidR="00BD1776" w:rsidRPr="00ED18C3" w:rsidRDefault="00BD1776" w:rsidP="00BD1776">
      <w:pPr>
        <w:pStyle w:val="Default"/>
        <w:spacing w:line="240" w:lineRule="exact"/>
        <w:jc w:val="right"/>
        <w:rPr>
          <w:rFonts w:asciiTheme="minorHAnsi" w:hAnsiTheme="minorHAnsi" w:cstheme="minorHAnsi"/>
          <w:sz w:val="20"/>
          <w:szCs w:val="20"/>
        </w:rPr>
      </w:pPr>
      <w:r w:rsidRPr="00ED18C3">
        <w:rPr>
          <w:rFonts w:asciiTheme="minorHAnsi" w:hAnsiTheme="minorHAnsi" w:cstheme="minorHAnsi"/>
          <w:sz w:val="20"/>
          <w:szCs w:val="20"/>
        </w:rPr>
        <w:t>109</w:t>
      </w:r>
      <w:r w:rsidRPr="00ED18C3">
        <w:rPr>
          <w:rFonts w:asciiTheme="minorHAnsi" w:hAnsiTheme="minorHAnsi" w:cstheme="minorHAnsi"/>
          <w:sz w:val="20"/>
          <w:szCs w:val="20"/>
        </w:rPr>
        <w:t>學年度第</w:t>
      </w:r>
      <w:r w:rsidRPr="00ED18C3">
        <w:rPr>
          <w:rFonts w:asciiTheme="minorHAnsi" w:hAnsiTheme="minorHAnsi" w:cstheme="minorHAnsi"/>
          <w:sz w:val="20"/>
          <w:szCs w:val="20"/>
        </w:rPr>
        <w:t>2</w:t>
      </w:r>
      <w:r w:rsidRPr="00ED18C3">
        <w:rPr>
          <w:rFonts w:asciiTheme="minorHAnsi" w:hAnsiTheme="minorHAnsi" w:cstheme="minorHAnsi"/>
          <w:sz w:val="20"/>
          <w:szCs w:val="20"/>
        </w:rPr>
        <w:t>學期第</w:t>
      </w:r>
      <w:r w:rsidRPr="00ED18C3">
        <w:rPr>
          <w:rFonts w:asciiTheme="minorHAnsi" w:hAnsiTheme="minorHAnsi" w:cstheme="minorHAnsi"/>
          <w:sz w:val="20"/>
          <w:szCs w:val="20"/>
        </w:rPr>
        <w:t>5</w:t>
      </w:r>
      <w:r w:rsidRPr="00ED18C3">
        <w:rPr>
          <w:rFonts w:asciiTheme="minorHAnsi" w:hAnsiTheme="minorHAnsi" w:cstheme="minorHAnsi"/>
          <w:sz w:val="20"/>
          <w:szCs w:val="20"/>
        </w:rPr>
        <w:t>次系</w:t>
      </w:r>
      <w:proofErr w:type="gramStart"/>
      <w:r w:rsidRPr="00ED18C3">
        <w:rPr>
          <w:rFonts w:asciiTheme="minorHAnsi" w:hAnsiTheme="minorHAnsi" w:cstheme="minorHAnsi"/>
          <w:sz w:val="20"/>
          <w:szCs w:val="20"/>
        </w:rPr>
        <w:t>務</w:t>
      </w:r>
      <w:proofErr w:type="gramEnd"/>
      <w:r w:rsidRPr="00ED18C3">
        <w:rPr>
          <w:rFonts w:asciiTheme="minorHAnsi" w:hAnsiTheme="minorHAnsi" w:cstheme="minorHAnsi"/>
          <w:sz w:val="20"/>
          <w:szCs w:val="20"/>
        </w:rPr>
        <w:t>會議通過</w:t>
      </w:r>
      <w:r w:rsidRPr="00ED18C3">
        <w:rPr>
          <w:rFonts w:asciiTheme="minorHAnsi" w:hAnsiTheme="minorHAnsi" w:cstheme="minorHAnsi"/>
          <w:sz w:val="20"/>
          <w:szCs w:val="20"/>
        </w:rPr>
        <w:t>(110.05.26)</w:t>
      </w:r>
    </w:p>
    <w:p w14:paraId="1572BF8E" w14:textId="77777777" w:rsidR="00BD1776" w:rsidRPr="00ED18C3" w:rsidRDefault="00BD1776" w:rsidP="00BD1776">
      <w:pPr>
        <w:pStyle w:val="Default"/>
        <w:spacing w:line="240" w:lineRule="exact"/>
        <w:jc w:val="right"/>
        <w:rPr>
          <w:rFonts w:asciiTheme="minorHAnsi" w:hAnsiTheme="minorHAnsi" w:cstheme="minorHAnsi"/>
          <w:sz w:val="20"/>
          <w:szCs w:val="20"/>
        </w:rPr>
      </w:pPr>
      <w:r w:rsidRPr="00ED18C3">
        <w:rPr>
          <w:rFonts w:asciiTheme="minorHAnsi" w:hAnsiTheme="minorHAnsi" w:cstheme="minorHAnsi"/>
          <w:sz w:val="20"/>
          <w:szCs w:val="20"/>
        </w:rPr>
        <w:t>109</w:t>
      </w:r>
      <w:r w:rsidRPr="00ED18C3">
        <w:rPr>
          <w:rFonts w:asciiTheme="minorHAnsi" w:hAnsiTheme="minorHAnsi" w:cstheme="minorHAnsi"/>
          <w:sz w:val="20"/>
          <w:szCs w:val="20"/>
        </w:rPr>
        <w:t>學年度第</w:t>
      </w:r>
      <w:r w:rsidRPr="00ED18C3">
        <w:rPr>
          <w:rFonts w:asciiTheme="minorHAnsi" w:hAnsiTheme="minorHAnsi" w:cstheme="minorHAnsi"/>
          <w:sz w:val="20"/>
          <w:szCs w:val="20"/>
        </w:rPr>
        <w:t>2</w:t>
      </w:r>
      <w:r w:rsidRPr="00ED18C3">
        <w:rPr>
          <w:rFonts w:asciiTheme="minorHAnsi" w:hAnsiTheme="minorHAnsi" w:cstheme="minorHAnsi"/>
          <w:sz w:val="20"/>
          <w:szCs w:val="20"/>
        </w:rPr>
        <w:t>學期第</w:t>
      </w:r>
      <w:r w:rsidRPr="00ED18C3">
        <w:rPr>
          <w:rFonts w:asciiTheme="minorHAnsi" w:hAnsiTheme="minorHAnsi" w:cstheme="minorHAnsi"/>
          <w:sz w:val="20"/>
          <w:szCs w:val="20"/>
        </w:rPr>
        <w:t>3</w:t>
      </w:r>
      <w:r w:rsidRPr="00ED18C3">
        <w:rPr>
          <w:rFonts w:asciiTheme="minorHAnsi" w:hAnsiTheme="minorHAnsi" w:cstheme="minorHAnsi"/>
          <w:sz w:val="20"/>
          <w:szCs w:val="20"/>
        </w:rPr>
        <w:t>次院</w:t>
      </w:r>
      <w:proofErr w:type="gramStart"/>
      <w:r w:rsidRPr="00ED18C3">
        <w:rPr>
          <w:rFonts w:asciiTheme="minorHAnsi" w:hAnsiTheme="minorHAnsi" w:cstheme="minorHAnsi"/>
          <w:sz w:val="20"/>
          <w:szCs w:val="20"/>
        </w:rPr>
        <w:t>務</w:t>
      </w:r>
      <w:proofErr w:type="gramEnd"/>
      <w:r w:rsidRPr="00ED18C3">
        <w:rPr>
          <w:rFonts w:asciiTheme="minorHAnsi" w:hAnsiTheme="minorHAnsi" w:cstheme="minorHAnsi"/>
          <w:sz w:val="20"/>
          <w:szCs w:val="20"/>
        </w:rPr>
        <w:t>會議通過</w:t>
      </w:r>
      <w:r w:rsidRPr="00ED18C3">
        <w:rPr>
          <w:rFonts w:asciiTheme="minorHAnsi" w:hAnsiTheme="minorHAnsi" w:cstheme="minorHAnsi"/>
          <w:sz w:val="20"/>
          <w:szCs w:val="20"/>
        </w:rPr>
        <w:t>(110.06.08)</w:t>
      </w:r>
    </w:p>
    <w:p w14:paraId="6E2B6CF8" w14:textId="77777777" w:rsidR="00BD1776" w:rsidRPr="00ED18C3" w:rsidRDefault="00BD1776" w:rsidP="00BD1776">
      <w:pPr>
        <w:pStyle w:val="Default"/>
        <w:spacing w:line="240" w:lineRule="exact"/>
        <w:jc w:val="right"/>
        <w:rPr>
          <w:rFonts w:asciiTheme="minorHAnsi" w:hAnsiTheme="minorHAnsi" w:cstheme="minorHAnsi"/>
          <w:sz w:val="20"/>
          <w:szCs w:val="20"/>
        </w:rPr>
      </w:pPr>
      <w:r w:rsidRPr="00ED18C3">
        <w:rPr>
          <w:rFonts w:asciiTheme="minorHAnsi" w:hAnsiTheme="minorHAnsi" w:cstheme="minorHAnsi"/>
          <w:sz w:val="20"/>
          <w:szCs w:val="20"/>
        </w:rPr>
        <w:t>110</w:t>
      </w:r>
      <w:r w:rsidRPr="00ED18C3">
        <w:rPr>
          <w:rFonts w:asciiTheme="minorHAnsi" w:hAnsiTheme="minorHAnsi" w:cstheme="minorHAnsi"/>
          <w:sz w:val="20"/>
          <w:szCs w:val="20"/>
        </w:rPr>
        <w:t>學年度第</w:t>
      </w:r>
      <w:r w:rsidRPr="00ED18C3">
        <w:rPr>
          <w:rFonts w:asciiTheme="minorHAnsi" w:hAnsiTheme="minorHAnsi" w:cstheme="minorHAnsi"/>
          <w:sz w:val="20"/>
          <w:szCs w:val="20"/>
        </w:rPr>
        <w:t>1</w:t>
      </w:r>
      <w:r w:rsidRPr="00ED18C3">
        <w:rPr>
          <w:rFonts w:asciiTheme="minorHAnsi" w:hAnsiTheme="minorHAnsi" w:cstheme="minorHAnsi"/>
          <w:sz w:val="20"/>
          <w:szCs w:val="20"/>
        </w:rPr>
        <w:t>學期第</w:t>
      </w:r>
      <w:r w:rsidRPr="00ED18C3">
        <w:rPr>
          <w:rFonts w:asciiTheme="minorHAnsi" w:hAnsiTheme="minorHAnsi" w:cstheme="minorHAnsi"/>
          <w:sz w:val="20"/>
          <w:szCs w:val="20"/>
        </w:rPr>
        <w:t>1</w:t>
      </w:r>
      <w:r w:rsidRPr="00ED18C3">
        <w:rPr>
          <w:rFonts w:asciiTheme="minorHAnsi" w:hAnsiTheme="minorHAnsi" w:cstheme="minorHAnsi"/>
          <w:sz w:val="20"/>
          <w:szCs w:val="20"/>
        </w:rPr>
        <w:t>次教務會議通過</w:t>
      </w:r>
      <w:r w:rsidRPr="00ED18C3">
        <w:rPr>
          <w:rFonts w:asciiTheme="minorHAnsi" w:hAnsiTheme="minorHAnsi" w:cstheme="minorHAnsi"/>
          <w:sz w:val="20"/>
          <w:szCs w:val="20"/>
        </w:rPr>
        <w:t>(110.11.11)</w:t>
      </w:r>
    </w:p>
    <w:p w14:paraId="130063C0" w14:textId="77777777" w:rsidR="00BD1776" w:rsidRPr="00ED18C3" w:rsidRDefault="00BD1776" w:rsidP="00BD1776">
      <w:pPr>
        <w:pStyle w:val="Default"/>
        <w:spacing w:line="240" w:lineRule="exact"/>
        <w:jc w:val="right"/>
        <w:rPr>
          <w:rFonts w:asciiTheme="minorHAnsi" w:hAnsiTheme="minorHAnsi" w:cstheme="minorHAnsi"/>
          <w:color w:val="000000" w:themeColor="text1"/>
          <w:sz w:val="20"/>
          <w:szCs w:val="20"/>
        </w:rPr>
      </w:pPr>
      <w:r w:rsidRPr="00ED18C3">
        <w:rPr>
          <w:rFonts w:asciiTheme="minorHAnsi" w:hAnsiTheme="minorHAnsi" w:cstheme="minorHAnsi"/>
          <w:color w:val="000000" w:themeColor="text1"/>
          <w:sz w:val="20"/>
          <w:szCs w:val="20"/>
        </w:rPr>
        <w:t>110</w:t>
      </w:r>
      <w:r w:rsidRPr="00ED18C3">
        <w:rPr>
          <w:rFonts w:asciiTheme="minorHAnsi" w:hAnsiTheme="minorHAnsi" w:cstheme="minorHAnsi"/>
          <w:color w:val="000000" w:themeColor="text1"/>
          <w:sz w:val="20"/>
          <w:szCs w:val="20"/>
        </w:rPr>
        <w:t>學年度第</w:t>
      </w:r>
      <w:r w:rsidRPr="00ED18C3">
        <w:rPr>
          <w:rFonts w:asciiTheme="minorHAnsi" w:hAnsiTheme="minorHAnsi" w:cstheme="minorHAnsi"/>
          <w:color w:val="000000" w:themeColor="text1"/>
          <w:sz w:val="20"/>
          <w:szCs w:val="20"/>
        </w:rPr>
        <w:t>1</w:t>
      </w:r>
      <w:r w:rsidRPr="00ED18C3">
        <w:rPr>
          <w:rFonts w:asciiTheme="minorHAnsi" w:hAnsiTheme="minorHAnsi" w:cstheme="minorHAnsi"/>
          <w:color w:val="000000" w:themeColor="text1"/>
          <w:sz w:val="20"/>
          <w:szCs w:val="20"/>
        </w:rPr>
        <w:t>學期第</w:t>
      </w:r>
      <w:r w:rsidRPr="00ED18C3">
        <w:rPr>
          <w:rFonts w:asciiTheme="minorHAnsi" w:hAnsiTheme="minorHAnsi" w:cstheme="minorHAnsi"/>
          <w:color w:val="000000" w:themeColor="text1"/>
          <w:sz w:val="20"/>
          <w:szCs w:val="20"/>
        </w:rPr>
        <w:t>3</w:t>
      </w:r>
      <w:r w:rsidRPr="00ED18C3">
        <w:rPr>
          <w:rFonts w:asciiTheme="minorHAnsi" w:hAnsiTheme="minorHAnsi" w:cstheme="minorHAnsi"/>
          <w:color w:val="000000" w:themeColor="text1"/>
          <w:sz w:val="20"/>
          <w:szCs w:val="20"/>
        </w:rPr>
        <w:t>次系</w:t>
      </w:r>
      <w:proofErr w:type="gramStart"/>
      <w:r w:rsidRPr="00ED18C3">
        <w:rPr>
          <w:rFonts w:asciiTheme="minorHAnsi" w:hAnsiTheme="minorHAnsi" w:cstheme="minorHAnsi"/>
          <w:color w:val="000000" w:themeColor="text1"/>
          <w:sz w:val="20"/>
          <w:szCs w:val="20"/>
        </w:rPr>
        <w:t>務</w:t>
      </w:r>
      <w:proofErr w:type="gramEnd"/>
      <w:r w:rsidRPr="00ED18C3">
        <w:rPr>
          <w:rFonts w:asciiTheme="minorHAnsi" w:hAnsiTheme="minorHAnsi" w:cstheme="minorHAnsi"/>
          <w:color w:val="000000" w:themeColor="text1"/>
          <w:sz w:val="20"/>
          <w:szCs w:val="20"/>
        </w:rPr>
        <w:t>會議通過</w:t>
      </w:r>
      <w:r w:rsidRPr="00ED18C3">
        <w:rPr>
          <w:rFonts w:asciiTheme="minorHAnsi" w:hAnsiTheme="minorHAnsi" w:cstheme="minorHAnsi"/>
          <w:color w:val="000000" w:themeColor="text1"/>
          <w:sz w:val="20"/>
          <w:szCs w:val="20"/>
        </w:rPr>
        <w:t>(110.12.09)</w:t>
      </w:r>
    </w:p>
    <w:p w14:paraId="10FF87C2" w14:textId="77777777" w:rsidR="00BD1776" w:rsidRPr="00ED18C3" w:rsidRDefault="00BD1776" w:rsidP="00BD1776">
      <w:pPr>
        <w:pStyle w:val="Default"/>
        <w:spacing w:line="240" w:lineRule="exact"/>
        <w:jc w:val="right"/>
        <w:rPr>
          <w:rFonts w:asciiTheme="minorHAnsi" w:hAnsiTheme="minorHAnsi" w:cstheme="minorHAnsi"/>
          <w:sz w:val="20"/>
          <w:szCs w:val="20"/>
        </w:rPr>
      </w:pPr>
      <w:r w:rsidRPr="00ED18C3">
        <w:rPr>
          <w:rFonts w:asciiTheme="minorHAnsi" w:hAnsiTheme="minorHAnsi" w:cstheme="minorHAnsi"/>
          <w:color w:val="000000" w:themeColor="text1"/>
          <w:sz w:val="20"/>
          <w:szCs w:val="20"/>
        </w:rPr>
        <w:t>110</w:t>
      </w:r>
      <w:r w:rsidRPr="00ED18C3">
        <w:rPr>
          <w:rFonts w:asciiTheme="minorHAnsi" w:hAnsiTheme="minorHAnsi" w:cstheme="minorHAnsi"/>
          <w:color w:val="000000" w:themeColor="text1"/>
          <w:sz w:val="20"/>
          <w:szCs w:val="20"/>
        </w:rPr>
        <w:t>學年度第</w:t>
      </w:r>
      <w:r w:rsidRPr="00ED18C3">
        <w:rPr>
          <w:rFonts w:asciiTheme="minorHAnsi" w:hAnsiTheme="minorHAnsi" w:cstheme="minorHAnsi"/>
          <w:color w:val="000000" w:themeColor="text1"/>
          <w:sz w:val="20"/>
          <w:szCs w:val="20"/>
        </w:rPr>
        <w:t>1</w:t>
      </w:r>
      <w:r w:rsidRPr="00ED18C3">
        <w:rPr>
          <w:rFonts w:asciiTheme="minorHAnsi" w:hAnsiTheme="minorHAnsi" w:cstheme="minorHAnsi"/>
          <w:color w:val="000000" w:themeColor="text1"/>
          <w:sz w:val="20"/>
          <w:szCs w:val="20"/>
        </w:rPr>
        <w:t>學期第</w:t>
      </w:r>
      <w:r w:rsidRPr="00ED18C3">
        <w:rPr>
          <w:rFonts w:asciiTheme="minorHAnsi" w:hAnsiTheme="minorHAnsi" w:cstheme="minorHAnsi"/>
          <w:color w:val="000000" w:themeColor="text1"/>
          <w:sz w:val="20"/>
          <w:szCs w:val="20"/>
        </w:rPr>
        <w:t>3</w:t>
      </w:r>
      <w:r w:rsidRPr="00ED18C3">
        <w:rPr>
          <w:rFonts w:asciiTheme="minorHAnsi" w:hAnsiTheme="minorHAnsi" w:cstheme="minorHAnsi"/>
          <w:color w:val="000000" w:themeColor="text1"/>
          <w:sz w:val="20"/>
          <w:szCs w:val="20"/>
        </w:rPr>
        <w:t>次</w:t>
      </w:r>
      <w:r w:rsidRPr="00ED18C3">
        <w:rPr>
          <w:rFonts w:asciiTheme="minorHAnsi" w:hAnsiTheme="minorHAnsi" w:cstheme="minorHAnsi"/>
          <w:color w:val="000000" w:themeColor="text1"/>
          <w:sz w:val="20"/>
          <w:szCs w:val="20"/>
          <w:lang w:eastAsia="zh-HK"/>
        </w:rPr>
        <w:t>院</w:t>
      </w:r>
      <w:proofErr w:type="gramStart"/>
      <w:r w:rsidRPr="00ED18C3">
        <w:rPr>
          <w:rFonts w:asciiTheme="minorHAnsi" w:hAnsiTheme="minorHAnsi" w:cstheme="minorHAnsi"/>
          <w:color w:val="000000" w:themeColor="text1"/>
          <w:sz w:val="20"/>
          <w:szCs w:val="20"/>
        </w:rPr>
        <w:t>務</w:t>
      </w:r>
      <w:proofErr w:type="gramEnd"/>
      <w:r w:rsidRPr="00ED18C3">
        <w:rPr>
          <w:rFonts w:asciiTheme="minorHAnsi" w:hAnsiTheme="minorHAnsi" w:cstheme="minorHAnsi"/>
          <w:color w:val="000000" w:themeColor="text1"/>
          <w:sz w:val="20"/>
          <w:szCs w:val="20"/>
        </w:rPr>
        <w:t>會議通過</w:t>
      </w:r>
      <w:r w:rsidRPr="00ED18C3">
        <w:rPr>
          <w:rFonts w:asciiTheme="minorHAnsi" w:hAnsiTheme="minorHAnsi" w:cstheme="minorHAnsi"/>
          <w:color w:val="000000" w:themeColor="text1"/>
          <w:sz w:val="20"/>
          <w:szCs w:val="20"/>
        </w:rPr>
        <w:t>(111.01.04)</w:t>
      </w:r>
    </w:p>
    <w:p w14:paraId="364EA958" w14:textId="46D222B0" w:rsidR="00BD1776" w:rsidRPr="00ED18C3" w:rsidRDefault="00BD1776" w:rsidP="00BD1776">
      <w:pPr>
        <w:pStyle w:val="Default"/>
        <w:spacing w:line="240" w:lineRule="exact"/>
        <w:jc w:val="right"/>
        <w:rPr>
          <w:rFonts w:asciiTheme="minorHAnsi" w:hAnsiTheme="minorHAnsi" w:cstheme="minorHAnsi"/>
          <w:sz w:val="20"/>
          <w:szCs w:val="20"/>
          <w:u w:val="single"/>
        </w:rPr>
      </w:pPr>
      <w:r w:rsidRPr="00ED18C3">
        <w:rPr>
          <w:rFonts w:asciiTheme="minorHAnsi" w:hAnsiTheme="minorHAnsi" w:cstheme="minorHAnsi"/>
          <w:color w:val="FF0000"/>
          <w:sz w:val="20"/>
          <w:szCs w:val="20"/>
          <w:u w:val="single"/>
        </w:rPr>
        <w:t>110</w:t>
      </w:r>
      <w:r w:rsidRPr="00ED18C3">
        <w:rPr>
          <w:rFonts w:asciiTheme="minorHAnsi" w:hAnsiTheme="minorHAnsi" w:cstheme="minorHAnsi"/>
          <w:color w:val="FF0000"/>
          <w:sz w:val="20"/>
          <w:szCs w:val="20"/>
          <w:u w:val="single"/>
        </w:rPr>
        <w:t>學年度第</w:t>
      </w:r>
      <w:r w:rsidRPr="00ED18C3">
        <w:rPr>
          <w:rFonts w:asciiTheme="minorHAnsi" w:hAnsiTheme="minorHAnsi" w:cstheme="minorHAnsi"/>
          <w:color w:val="FF0000"/>
          <w:sz w:val="20"/>
          <w:szCs w:val="20"/>
          <w:u w:val="single"/>
        </w:rPr>
        <w:t>2</w:t>
      </w:r>
      <w:r w:rsidRPr="00ED18C3">
        <w:rPr>
          <w:rFonts w:asciiTheme="minorHAnsi" w:hAnsiTheme="minorHAnsi" w:cstheme="minorHAnsi"/>
          <w:color w:val="FF0000"/>
          <w:sz w:val="20"/>
          <w:szCs w:val="20"/>
          <w:u w:val="single"/>
        </w:rPr>
        <w:t>學期第</w:t>
      </w:r>
      <w:r w:rsidRPr="00ED18C3">
        <w:rPr>
          <w:rFonts w:asciiTheme="minorHAnsi" w:hAnsiTheme="minorHAnsi" w:cstheme="minorHAnsi"/>
          <w:color w:val="FF0000"/>
          <w:sz w:val="20"/>
          <w:szCs w:val="20"/>
          <w:u w:val="single"/>
        </w:rPr>
        <w:t>1</w:t>
      </w:r>
      <w:r w:rsidRPr="00ED18C3">
        <w:rPr>
          <w:rFonts w:asciiTheme="minorHAnsi" w:hAnsiTheme="minorHAnsi" w:cstheme="minorHAnsi"/>
          <w:color w:val="FF0000"/>
          <w:sz w:val="20"/>
          <w:szCs w:val="20"/>
          <w:u w:val="single"/>
        </w:rPr>
        <w:t>次教務會議通過</w:t>
      </w:r>
      <w:r w:rsidRPr="00ED18C3">
        <w:rPr>
          <w:rFonts w:asciiTheme="minorHAnsi" w:hAnsiTheme="minorHAnsi" w:cstheme="minorHAnsi"/>
          <w:color w:val="FF0000"/>
          <w:sz w:val="20"/>
          <w:szCs w:val="20"/>
          <w:u w:val="single"/>
        </w:rPr>
        <w:t>(111.04.21)</w:t>
      </w:r>
    </w:p>
    <w:p w14:paraId="3607CA22" w14:textId="77777777" w:rsidR="00BD1776" w:rsidRPr="00ED18C3" w:rsidRDefault="00BD1776" w:rsidP="00BD1776">
      <w:pPr>
        <w:pStyle w:val="Default"/>
        <w:spacing w:line="160" w:lineRule="exact"/>
        <w:jc w:val="right"/>
        <w:rPr>
          <w:rFonts w:asciiTheme="minorHAnsi" w:hAnsiTheme="minorHAnsi" w:cstheme="minorHAnsi"/>
          <w:sz w:val="16"/>
          <w:szCs w:val="16"/>
        </w:rPr>
      </w:pPr>
    </w:p>
    <w:p w14:paraId="63E25E14" w14:textId="77777777" w:rsidR="00BD1776" w:rsidRPr="00ED18C3" w:rsidRDefault="00BD1776" w:rsidP="00BD1776">
      <w:pPr>
        <w:pStyle w:val="Default"/>
        <w:ind w:left="480" w:hangingChars="200" w:hanging="480"/>
        <w:rPr>
          <w:rFonts w:asciiTheme="minorHAnsi" w:hAnsiTheme="minorHAnsi" w:cstheme="minorHAnsi"/>
        </w:rPr>
      </w:pPr>
      <w:r w:rsidRPr="00ED18C3">
        <w:rPr>
          <w:rFonts w:asciiTheme="minorHAnsi" w:hAnsiTheme="minorHAnsi" w:cstheme="minorHAnsi"/>
        </w:rPr>
        <w:t>一、依據「</w:t>
      </w:r>
      <w:r w:rsidRPr="00ED18C3">
        <w:rPr>
          <w:rFonts w:asciiTheme="minorHAnsi" w:hAnsiTheme="minorHAnsi" w:cstheme="minorHAnsi"/>
          <w:bCs/>
          <w:kern w:val="16"/>
          <w:szCs w:val="20"/>
        </w:rPr>
        <w:t>國立</w:t>
      </w:r>
      <w:proofErr w:type="gramStart"/>
      <w:r w:rsidRPr="00ED18C3">
        <w:rPr>
          <w:rFonts w:asciiTheme="minorHAnsi" w:hAnsiTheme="minorHAnsi" w:cstheme="minorHAnsi"/>
          <w:bCs/>
          <w:kern w:val="16"/>
          <w:szCs w:val="20"/>
        </w:rPr>
        <w:t>臺</w:t>
      </w:r>
      <w:proofErr w:type="gramEnd"/>
      <w:r w:rsidRPr="00ED18C3">
        <w:rPr>
          <w:rFonts w:asciiTheme="minorHAnsi" w:hAnsiTheme="minorHAnsi" w:cstheme="minorHAnsi"/>
          <w:bCs/>
          <w:kern w:val="16"/>
          <w:szCs w:val="20"/>
        </w:rPr>
        <w:t>東大學碩士學位</w:t>
      </w:r>
      <w:r w:rsidRPr="00ED18C3">
        <w:rPr>
          <w:rFonts w:asciiTheme="minorHAnsi" w:hAnsiTheme="minorHAnsi" w:cstheme="minorHAnsi"/>
          <w:bCs/>
          <w:kern w:val="16"/>
          <w:szCs w:val="20"/>
          <w:lang w:eastAsia="zh-HK"/>
        </w:rPr>
        <w:t>課程先修</w:t>
      </w:r>
      <w:r w:rsidRPr="00ED18C3">
        <w:rPr>
          <w:rFonts w:asciiTheme="minorHAnsi" w:hAnsiTheme="minorHAnsi" w:cstheme="minorHAnsi"/>
          <w:bCs/>
          <w:kern w:val="16"/>
          <w:szCs w:val="20"/>
        </w:rPr>
        <w:t>辦法</w:t>
      </w:r>
      <w:r w:rsidRPr="00ED18C3">
        <w:rPr>
          <w:rFonts w:asciiTheme="minorHAnsi" w:hAnsiTheme="minorHAnsi" w:cstheme="minorHAnsi"/>
        </w:rPr>
        <w:t>」，訂定「國立</w:t>
      </w:r>
      <w:proofErr w:type="gramStart"/>
      <w:r w:rsidRPr="00ED18C3">
        <w:rPr>
          <w:rFonts w:asciiTheme="minorHAnsi" w:hAnsiTheme="minorHAnsi" w:cstheme="minorHAnsi"/>
        </w:rPr>
        <w:t>臺</w:t>
      </w:r>
      <w:proofErr w:type="gramEnd"/>
      <w:r w:rsidRPr="00ED18C3">
        <w:rPr>
          <w:rFonts w:asciiTheme="minorHAnsi" w:hAnsiTheme="minorHAnsi" w:cstheme="minorHAnsi"/>
        </w:rPr>
        <w:t>東大學美術產業學系碩士班課程先修生甄選要點」</w:t>
      </w:r>
      <w:r w:rsidRPr="00ED18C3">
        <w:rPr>
          <w:rFonts w:asciiTheme="minorHAnsi" w:hAnsiTheme="minorHAnsi" w:cstheme="minorHAnsi"/>
        </w:rPr>
        <w:t>(</w:t>
      </w:r>
      <w:r w:rsidRPr="00ED18C3">
        <w:rPr>
          <w:rFonts w:asciiTheme="minorHAnsi" w:hAnsiTheme="minorHAnsi" w:cstheme="minorHAnsi"/>
        </w:rPr>
        <w:t>以下簡稱本要點</w:t>
      </w:r>
      <w:r w:rsidRPr="00ED18C3">
        <w:rPr>
          <w:rFonts w:asciiTheme="minorHAnsi" w:hAnsiTheme="minorHAnsi" w:cstheme="minorHAnsi"/>
        </w:rPr>
        <w:t>)</w:t>
      </w:r>
      <w:r w:rsidRPr="00ED18C3">
        <w:rPr>
          <w:rFonts w:asciiTheme="minorHAnsi" w:hAnsiTheme="minorHAnsi" w:cstheme="minorHAnsi"/>
        </w:rPr>
        <w:t>。</w:t>
      </w:r>
    </w:p>
    <w:p w14:paraId="7E401C66" w14:textId="77777777" w:rsidR="00BD1776" w:rsidRPr="00ED18C3" w:rsidRDefault="00BD1776" w:rsidP="00BD1776">
      <w:pPr>
        <w:pStyle w:val="Default"/>
        <w:ind w:left="480" w:hangingChars="200" w:hanging="480"/>
        <w:rPr>
          <w:rFonts w:asciiTheme="minorHAnsi" w:hAnsiTheme="minorHAnsi" w:cstheme="minorHAnsi"/>
        </w:rPr>
      </w:pPr>
      <w:r w:rsidRPr="00ED18C3">
        <w:rPr>
          <w:rFonts w:asciiTheme="minorHAnsi" w:hAnsiTheme="minorHAnsi" w:cstheme="minorHAnsi"/>
        </w:rPr>
        <w:t>二、本要點為鼓勵本系大學部優秀學生繼續留在本系就讀碩士班，並期達到連續學習之效果及縮短修業年限，招收本系大學部在校學生為碩士班課程先修生（以下簡稱先修生）。</w:t>
      </w:r>
    </w:p>
    <w:p w14:paraId="7C8E6DE9" w14:textId="77777777" w:rsidR="00BD1776" w:rsidRPr="00ED18C3" w:rsidRDefault="00BD1776" w:rsidP="00BD1776">
      <w:pPr>
        <w:pStyle w:val="Default"/>
        <w:ind w:left="480" w:hangingChars="200" w:hanging="480"/>
        <w:rPr>
          <w:rFonts w:asciiTheme="minorHAnsi" w:hAnsiTheme="minorHAnsi" w:cstheme="minorHAnsi"/>
          <w:bCs/>
          <w:color w:val="FF0000"/>
          <w:kern w:val="16"/>
          <w:szCs w:val="20"/>
        </w:rPr>
      </w:pPr>
      <w:r w:rsidRPr="00ED18C3">
        <w:rPr>
          <w:rFonts w:asciiTheme="minorHAnsi" w:hAnsiTheme="minorHAnsi" w:cstheme="minorHAnsi"/>
        </w:rPr>
        <w:t>三、</w:t>
      </w:r>
      <w:r w:rsidRPr="00ED18C3">
        <w:rPr>
          <w:rFonts w:asciiTheme="minorHAnsi" w:hAnsiTheme="minorHAnsi" w:cstheme="minorHAnsi"/>
          <w:color w:val="FF0000"/>
          <w:u w:val="single"/>
        </w:rPr>
        <w:t>申請時間：每學年第二學期依本校行事曆規定時間提出申請。</w:t>
      </w:r>
    </w:p>
    <w:p w14:paraId="7F1B8365" w14:textId="77777777" w:rsidR="00BD1776" w:rsidRPr="00ED18C3" w:rsidRDefault="00BD1776" w:rsidP="00BD1776">
      <w:pPr>
        <w:pStyle w:val="Default"/>
        <w:ind w:left="480" w:hangingChars="200" w:hanging="480"/>
        <w:rPr>
          <w:rFonts w:asciiTheme="minorHAnsi" w:hAnsiTheme="minorHAnsi" w:cstheme="minorHAnsi"/>
        </w:rPr>
      </w:pPr>
      <w:r w:rsidRPr="00ED18C3">
        <w:rPr>
          <w:rFonts w:asciiTheme="minorHAnsi" w:hAnsiTheme="minorHAnsi" w:cstheme="minorHAnsi"/>
          <w:color w:val="FF0000"/>
          <w:u w:val="single"/>
        </w:rPr>
        <w:t>四</w:t>
      </w:r>
      <w:r w:rsidRPr="00ED18C3">
        <w:rPr>
          <w:rFonts w:asciiTheme="minorHAnsi" w:hAnsiTheme="minorHAnsi" w:cstheme="minorHAnsi"/>
        </w:rPr>
        <w:t>、每年招收名額：</w:t>
      </w:r>
      <w:r w:rsidRPr="00ED18C3">
        <w:rPr>
          <w:rFonts w:asciiTheme="minorHAnsi" w:hAnsiTheme="minorHAnsi" w:cstheme="minorHAnsi"/>
          <w:color w:val="FF0000"/>
          <w:u w:val="single"/>
        </w:rPr>
        <w:t>以碩士班當年度招生名額為限</w:t>
      </w:r>
      <w:r w:rsidRPr="00ED18C3">
        <w:rPr>
          <w:rFonts w:asciiTheme="minorHAnsi" w:hAnsiTheme="minorHAnsi" w:cstheme="minorHAnsi"/>
          <w:color w:val="auto"/>
        </w:rPr>
        <w:t>。</w:t>
      </w:r>
    </w:p>
    <w:p w14:paraId="5D8CAE5A" w14:textId="77777777" w:rsidR="00BD1776" w:rsidRPr="00ED18C3" w:rsidRDefault="00BD1776" w:rsidP="00BD1776">
      <w:pPr>
        <w:pStyle w:val="Default"/>
        <w:ind w:left="480" w:hangingChars="200" w:hanging="480"/>
        <w:rPr>
          <w:rFonts w:asciiTheme="minorHAnsi" w:hAnsiTheme="minorHAnsi" w:cstheme="minorHAnsi"/>
        </w:rPr>
      </w:pPr>
      <w:r w:rsidRPr="00ED18C3">
        <w:rPr>
          <w:rFonts w:asciiTheme="minorHAnsi" w:hAnsiTheme="minorHAnsi" w:cstheme="minorHAnsi"/>
          <w:color w:val="FF0000"/>
          <w:u w:val="single"/>
        </w:rPr>
        <w:t>五</w:t>
      </w:r>
      <w:r w:rsidRPr="00ED18C3">
        <w:rPr>
          <w:rFonts w:asciiTheme="minorHAnsi" w:hAnsiTheme="minorHAnsi" w:cstheme="minorHAnsi"/>
        </w:rPr>
        <w:t>、甄選資格：</w:t>
      </w:r>
    </w:p>
    <w:p w14:paraId="7909ABDA" w14:textId="77777777" w:rsidR="00BD1776" w:rsidRPr="00ED18C3" w:rsidRDefault="00BD1776" w:rsidP="00BD1776">
      <w:pPr>
        <w:pStyle w:val="Default"/>
        <w:ind w:firstLineChars="200" w:firstLine="480"/>
        <w:rPr>
          <w:rFonts w:asciiTheme="minorHAnsi" w:hAnsiTheme="minorHAnsi" w:cstheme="minorHAnsi"/>
        </w:rPr>
      </w:pPr>
      <w:r w:rsidRPr="00ED18C3">
        <w:rPr>
          <w:rFonts w:asciiTheme="minorHAnsi" w:hAnsiTheme="minorHAnsi" w:cstheme="minorHAnsi"/>
        </w:rPr>
        <w:t>(</w:t>
      </w:r>
      <w:proofErr w:type="gramStart"/>
      <w:r w:rsidRPr="00ED18C3">
        <w:rPr>
          <w:rFonts w:asciiTheme="minorHAnsi" w:hAnsiTheme="minorHAnsi" w:cstheme="minorHAnsi"/>
        </w:rPr>
        <w:t>一</w:t>
      </w:r>
      <w:proofErr w:type="gramEnd"/>
      <w:r w:rsidRPr="00ED18C3">
        <w:rPr>
          <w:rFonts w:asciiTheme="minorHAnsi" w:hAnsiTheme="minorHAnsi" w:cstheme="minorHAnsi"/>
        </w:rPr>
        <w:t>)</w:t>
      </w:r>
      <w:r w:rsidRPr="00ED18C3">
        <w:rPr>
          <w:rFonts w:asciiTheme="minorHAnsi" w:hAnsiTheme="minorHAnsi" w:cstheme="minorHAnsi"/>
        </w:rPr>
        <w:t>限本系大三</w:t>
      </w:r>
      <w:r w:rsidRPr="00ED18C3">
        <w:rPr>
          <w:rFonts w:asciiTheme="minorHAnsi" w:hAnsiTheme="minorHAnsi" w:cstheme="minorHAnsi"/>
        </w:rPr>
        <w:t>(</w:t>
      </w:r>
      <w:r w:rsidRPr="00ED18C3">
        <w:rPr>
          <w:rFonts w:asciiTheme="minorHAnsi" w:hAnsiTheme="minorHAnsi" w:cstheme="minorHAnsi"/>
        </w:rPr>
        <w:t>含</w:t>
      </w:r>
      <w:r w:rsidRPr="00ED18C3">
        <w:rPr>
          <w:rFonts w:asciiTheme="minorHAnsi" w:hAnsiTheme="minorHAnsi" w:cstheme="minorHAnsi"/>
        </w:rPr>
        <w:t>)</w:t>
      </w:r>
      <w:r w:rsidRPr="00ED18C3">
        <w:rPr>
          <w:rFonts w:asciiTheme="minorHAnsi" w:hAnsiTheme="minorHAnsi" w:cstheme="minorHAnsi"/>
        </w:rPr>
        <w:t>以上學生。</w:t>
      </w:r>
    </w:p>
    <w:p w14:paraId="0312BF63" w14:textId="77777777" w:rsidR="00BD1776" w:rsidRPr="00ED18C3" w:rsidRDefault="00BD1776" w:rsidP="00BD1776">
      <w:pPr>
        <w:pStyle w:val="Default"/>
        <w:ind w:firstLineChars="200" w:firstLine="480"/>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二</w:t>
      </w:r>
      <w:r w:rsidRPr="00ED18C3">
        <w:rPr>
          <w:rFonts w:asciiTheme="minorHAnsi" w:hAnsiTheme="minorHAnsi" w:cstheme="minorHAnsi"/>
        </w:rPr>
        <w:t>)</w:t>
      </w:r>
      <w:r w:rsidRPr="00ED18C3">
        <w:rPr>
          <w:rFonts w:asciiTheme="minorHAnsi" w:hAnsiTheme="minorHAnsi" w:cstheme="minorHAnsi"/>
        </w:rPr>
        <w:t>申請前三學期之總學期學業成績平均皆八十分以上。</w:t>
      </w:r>
    </w:p>
    <w:p w14:paraId="0144EFBE" w14:textId="77777777" w:rsidR="00BD1776" w:rsidRPr="00ED18C3" w:rsidRDefault="00BD1776" w:rsidP="00BD1776">
      <w:pPr>
        <w:pStyle w:val="Default"/>
        <w:ind w:left="480"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六、需繳交之審查資料：</w:t>
      </w:r>
    </w:p>
    <w:p w14:paraId="4CADF709" w14:textId="77777777" w:rsidR="00BD1776" w:rsidRPr="00ED18C3" w:rsidRDefault="00BD1776" w:rsidP="00BD1776">
      <w:pPr>
        <w:pStyle w:val="Default"/>
        <w:ind w:firstLineChars="200" w:firstLine="480"/>
        <w:rPr>
          <w:rFonts w:asciiTheme="minorHAnsi" w:hAnsiTheme="minorHAnsi" w:cstheme="minorHAnsi"/>
          <w:color w:val="FF0000"/>
          <w:u w:val="single"/>
        </w:rPr>
      </w:pPr>
      <w:r w:rsidRPr="00ED18C3">
        <w:rPr>
          <w:rFonts w:asciiTheme="minorHAnsi" w:hAnsiTheme="minorHAnsi" w:cstheme="minorHAnsi"/>
          <w:color w:val="FF0000"/>
          <w:u w:val="single"/>
        </w:rPr>
        <w:t>(</w:t>
      </w:r>
      <w:proofErr w:type="gramStart"/>
      <w:r w:rsidRPr="00ED18C3">
        <w:rPr>
          <w:rFonts w:asciiTheme="minorHAnsi" w:hAnsiTheme="minorHAnsi" w:cstheme="minorHAnsi"/>
          <w:color w:val="FF0000"/>
          <w:u w:val="single"/>
        </w:rPr>
        <w:t>一</w:t>
      </w:r>
      <w:proofErr w:type="gramEnd"/>
      <w:r w:rsidRPr="00ED18C3">
        <w:rPr>
          <w:rFonts w:asciiTheme="minorHAnsi" w:hAnsiTheme="minorHAnsi" w:cstheme="minorHAnsi"/>
          <w:color w:val="FF0000"/>
          <w:u w:val="single"/>
        </w:rPr>
        <w:t>)</w:t>
      </w:r>
      <w:r w:rsidRPr="00ED18C3">
        <w:rPr>
          <w:rFonts w:asciiTheme="minorHAnsi" w:hAnsiTheme="minorHAnsi" w:cstheme="minorHAnsi"/>
          <w:color w:val="FF0000"/>
          <w:u w:val="single"/>
        </w:rPr>
        <w:t>「國立</w:t>
      </w:r>
      <w:proofErr w:type="gramStart"/>
      <w:r w:rsidRPr="00ED18C3">
        <w:rPr>
          <w:rFonts w:asciiTheme="minorHAnsi" w:hAnsiTheme="minorHAnsi" w:cstheme="minorHAnsi"/>
          <w:color w:val="FF0000"/>
          <w:u w:val="single"/>
        </w:rPr>
        <w:t>臺</w:t>
      </w:r>
      <w:proofErr w:type="gramEnd"/>
      <w:r w:rsidRPr="00ED18C3">
        <w:rPr>
          <w:rFonts w:asciiTheme="minorHAnsi" w:hAnsiTheme="minorHAnsi" w:cstheme="minorHAnsi"/>
          <w:color w:val="FF0000"/>
          <w:u w:val="single"/>
        </w:rPr>
        <w:t>東大學碩士學位課程先修申請表」。</w:t>
      </w:r>
    </w:p>
    <w:p w14:paraId="48EAE8C8" w14:textId="77777777" w:rsidR="00BD1776" w:rsidRPr="00ED18C3" w:rsidRDefault="00BD1776" w:rsidP="00BD1776">
      <w:pPr>
        <w:pStyle w:val="Default"/>
        <w:ind w:firstLineChars="200" w:firstLine="48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二</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書審資料包含自傳及未來研究計畫。</w:t>
      </w:r>
    </w:p>
    <w:p w14:paraId="76F1298E" w14:textId="43592954" w:rsidR="00BD1776" w:rsidRPr="00ED18C3" w:rsidRDefault="00BD1776" w:rsidP="00BD1776">
      <w:pPr>
        <w:pStyle w:val="Default"/>
        <w:ind w:firstLineChars="200" w:firstLine="48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三</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作品集</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三十頁</w:t>
      </w:r>
      <w:proofErr w:type="gramStart"/>
      <w:r w:rsidRPr="00ED18C3">
        <w:rPr>
          <w:rFonts w:asciiTheme="minorHAnsi" w:hAnsiTheme="minorHAnsi" w:cstheme="minorHAnsi"/>
          <w:color w:val="FF0000"/>
          <w:u w:val="single"/>
        </w:rPr>
        <w:t>以內</w:t>
      </w:r>
      <w:r w:rsidRPr="00ED18C3">
        <w:rPr>
          <w:rFonts w:asciiTheme="minorHAnsi" w:hAnsiTheme="minorHAnsi" w:cstheme="minorHAnsi"/>
          <w:color w:val="FF0000"/>
          <w:u w:val="single"/>
        </w:rPr>
        <w:t>)</w:t>
      </w:r>
      <w:proofErr w:type="gramEnd"/>
      <w:r w:rsidRPr="00ED18C3">
        <w:rPr>
          <w:rFonts w:asciiTheme="minorHAnsi" w:hAnsiTheme="minorHAnsi" w:cstheme="minorHAnsi"/>
          <w:color w:val="FF0000"/>
          <w:u w:val="single"/>
        </w:rPr>
        <w:t>。</w:t>
      </w:r>
    </w:p>
    <w:p w14:paraId="1CD411D1" w14:textId="7FCF93AA" w:rsidR="00BD1776" w:rsidRPr="00ED18C3" w:rsidRDefault="00BD1776" w:rsidP="00BD1776">
      <w:pPr>
        <w:pStyle w:val="Default"/>
        <w:ind w:firstLineChars="200" w:firstLine="48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四</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歷年成績單正本。</w:t>
      </w:r>
    </w:p>
    <w:p w14:paraId="0EBC41B1" w14:textId="77777777" w:rsidR="00BD1776" w:rsidRPr="00ED18C3" w:rsidRDefault="00BD1776" w:rsidP="00BD1776">
      <w:pPr>
        <w:pStyle w:val="Default"/>
        <w:ind w:left="480" w:hangingChars="200" w:hanging="480"/>
        <w:rPr>
          <w:rFonts w:asciiTheme="minorHAnsi" w:hAnsiTheme="minorHAnsi" w:cstheme="minorHAnsi"/>
          <w:color w:val="FF0000"/>
          <w:u w:val="single"/>
        </w:rPr>
      </w:pPr>
      <w:r w:rsidRPr="00ED18C3">
        <w:rPr>
          <w:rFonts w:asciiTheme="minorHAnsi" w:hAnsiTheme="minorHAnsi" w:cstheme="minorHAnsi"/>
          <w:color w:val="FF0000"/>
          <w:u w:val="single"/>
        </w:rPr>
        <w:t>七、成績評分方式：</w:t>
      </w:r>
    </w:p>
    <w:p w14:paraId="6730D0B5" w14:textId="77777777" w:rsidR="00BD1776" w:rsidRPr="00ED18C3" w:rsidRDefault="00BD1776" w:rsidP="00BD1776">
      <w:pPr>
        <w:pStyle w:val="Default"/>
        <w:ind w:firstLineChars="200" w:firstLine="480"/>
        <w:rPr>
          <w:rFonts w:asciiTheme="minorHAnsi" w:hAnsiTheme="minorHAnsi" w:cstheme="minorHAnsi"/>
          <w:color w:val="FF0000"/>
          <w:u w:val="single"/>
        </w:rPr>
      </w:pPr>
      <w:r w:rsidRPr="00ED18C3">
        <w:rPr>
          <w:rFonts w:asciiTheme="minorHAnsi" w:hAnsiTheme="minorHAnsi" w:cstheme="minorHAnsi"/>
          <w:color w:val="FF0000"/>
          <w:u w:val="single"/>
        </w:rPr>
        <w:t>(</w:t>
      </w:r>
      <w:proofErr w:type="gramStart"/>
      <w:r w:rsidRPr="00ED18C3">
        <w:rPr>
          <w:rFonts w:asciiTheme="minorHAnsi" w:hAnsiTheme="minorHAnsi" w:cstheme="minorHAnsi"/>
          <w:color w:val="FF0000"/>
          <w:u w:val="single"/>
        </w:rPr>
        <w:t>一</w:t>
      </w:r>
      <w:proofErr w:type="gramEnd"/>
      <w:r w:rsidRPr="00ED18C3">
        <w:rPr>
          <w:rFonts w:asciiTheme="minorHAnsi" w:hAnsiTheme="minorHAnsi" w:cstheme="minorHAnsi"/>
          <w:color w:val="FF0000"/>
          <w:u w:val="single"/>
        </w:rPr>
        <w:t>)</w:t>
      </w:r>
      <w:r w:rsidRPr="00ED18C3">
        <w:rPr>
          <w:rFonts w:asciiTheme="minorHAnsi" w:hAnsiTheme="minorHAnsi" w:cstheme="minorHAnsi"/>
          <w:color w:val="FF0000"/>
          <w:u w:val="single"/>
        </w:rPr>
        <w:t>面試</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百分之六十</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w:t>
      </w:r>
    </w:p>
    <w:p w14:paraId="56C38C70" w14:textId="77777777" w:rsidR="00BD1776" w:rsidRPr="00ED18C3" w:rsidRDefault="00BD1776" w:rsidP="00BD1776">
      <w:pPr>
        <w:pStyle w:val="Default"/>
        <w:ind w:firstLineChars="200" w:firstLine="48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二</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書審</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自傳及未來研究計畫、作品集、學業成績</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百分之四十</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w:t>
      </w:r>
    </w:p>
    <w:p w14:paraId="26EF98FA" w14:textId="77777777" w:rsidR="00BD1776" w:rsidRPr="00ED18C3" w:rsidRDefault="00BD1776" w:rsidP="00BD1776">
      <w:pPr>
        <w:pStyle w:val="Default"/>
        <w:ind w:firstLineChars="200" w:firstLine="480"/>
        <w:rPr>
          <w:rFonts w:asciiTheme="minorHAnsi" w:hAnsiTheme="minorHAnsi" w:cstheme="minorHAnsi"/>
          <w:color w:val="FF0000"/>
          <w:u w:val="single"/>
        </w:rPr>
      </w:pPr>
      <w:r w:rsidRPr="00ED18C3">
        <w:rPr>
          <w:rFonts w:asciiTheme="minorHAnsi" w:hAnsiTheme="minorHAnsi" w:cstheme="minorHAnsi"/>
          <w:color w:val="FF0000"/>
          <w:u w:val="single"/>
        </w:rPr>
        <w:t>(</w:t>
      </w:r>
      <w:r w:rsidRPr="00ED18C3">
        <w:rPr>
          <w:rFonts w:asciiTheme="minorHAnsi" w:hAnsiTheme="minorHAnsi" w:cstheme="minorHAnsi"/>
          <w:color w:val="FF0000"/>
          <w:u w:val="single"/>
        </w:rPr>
        <w:t>三</w:t>
      </w:r>
      <w:r w:rsidRPr="00ED18C3">
        <w:rPr>
          <w:rFonts w:asciiTheme="minorHAnsi" w:hAnsiTheme="minorHAnsi" w:cstheme="minorHAnsi"/>
          <w:color w:val="FF0000"/>
          <w:u w:val="single"/>
        </w:rPr>
        <w:t>)</w:t>
      </w:r>
      <w:r w:rsidRPr="00ED18C3">
        <w:rPr>
          <w:rFonts w:asciiTheme="minorHAnsi" w:hAnsiTheme="minorHAnsi" w:cstheme="minorHAnsi"/>
          <w:color w:val="FF0000"/>
          <w:u w:val="single"/>
        </w:rPr>
        <w:t>若同分依：</w:t>
      </w:r>
      <w:r w:rsidRPr="00ED18C3">
        <w:rPr>
          <w:rFonts w:asciiTheme="minorHAnsi" w:hAnsiTheme="minorHAnsi" w:cstheme="minorHAnsi"/>
          <w:color w:val="FF0000"/>
          <w:u w:val="single"/>
        </w:rPr>
        <w:t>1.</w:t>
      </w:r>
      <w:r w:rsidRPr="00ED18C3">
        <w:rPr>
          <w:rFonts w:asciiTheme="minorHAnsi" w:hAnsiTheme="minorHAnsi" w:cstheme="minorHAnsi"/>
          <w:color w:val="FF0000"/>
          <w:u w:val="single"/>
        </w:rPr>
        <w:t>面試、</w:t>
      </w:r>
      <w:r w:rsidRPr="00ED18C3">
        <w:rPr>
          <w:rFonts w:asciiTheme="minorHAnsi" w:hAnsiTheme="minorHAnsi" w:cstheme="minorHAnsi"/>
          <w:color w:val="FF0000"/>
          <w:u w:val="single"/>
        </w:rPr>
        <w:t>2.</w:t>
      </w:r>
      <w:r w:rsidRPr="00ED18C3">
        <w:rPr>
          <w:rFonts w:asciiTheme="minorHAnsi" w:hAnsiTheme="minorHAnsi" w:cstheme="minorHAnsi"/>
          <w:color w:val="FF0000"/>
          <w:u w:val="single"/>
        </w:rPr>
        <w:t>書審。</w:t>
      </w:r>
    </w:p>
    <w:p w14:paraId="50CC8510" w14:textId="77777777" w:rsidR="00BD1776" w:rsidRPr="00ED18C3" w:rsidRDefault="00BD1776" w:rsidP="00BD1776">
      <w:pPr>
        <w:pStyle w:val="Default"/>
        <w:ind w:left="480" w:hangingChars="200" w:hanging="480"/>
        <w:rPr>
          <w:rFonts w:asciiTheme="minorHAnsi" w:hAnsiTheme="minorHAnsi" w:cstheme="minorHAnsi"/>
        </w:rPr>
      </w:pPr>
      <w:r w:rsidRPr="00ED18C3">
        <w:rPr>
          <w:rFonts w:asciiTheme="minorHAnsi" w:hAnsiTheme="minorHAnsi" w:cstheme="minorHAnsi"/>
          <w:color w:val="FF0000"/>
          <w:u w:val="single"/>
        </w:rPr>
        <w:t>八</w:t>
      </w:r>
      <w:r w:rsidRPr="00ED18C3">
        <w:rPr>
          <w:rFonts w:asciiTheme="minorHAnsi" w:hAnsiTheme="minorHAnsi" w:cstheme="minorHAnsi"/>
          <w:color w:val="auto"/>
        </w:rPr>
        <w:t>、</w:t>
      </w:r>
      <w:r w:rsidRPr="00ED18C3">
        <w:rPr>
          <w:rFonts w:asciiTheme="minorHAnsi" w:hAnsiTheme="minorHAnsi" w:cstheme="minorHAnsi"/>
        </w:rPr>
        <w:t>甄選作業：</w:t>
      </w:r>
      <w:r w:rsidRPr="00ED18C3">
        <w:rPr>
          <w:rFonts w:asciiTheme="minorHAnsi" w:hAnsiTheme="minorHAnsi" w:cstheme="minorHAnsi"/>
        </w:rPr>
        <w:t xml:space="preserve"> </w:t>
      </w:r>
    </w:p>
    <w:p w14:paraId="51199346" w14:textId="77777777" w:rsidR="00BD1776" w:rsidRPr="00ED18C3" w:rsidRDefault="00BD1776" w:rsidP="00BD1776">
      <w:pPr>
        <w:autoSpaceDE w:val="0"/>
        <w:autoSpaceDN w:val="0"/>
        <w:adjustRightInd w:val="0"/>
        <w:ind w:leftChars="200" w:left="960" w:hangingChars="200" w:hanging="480"/>
        <w:rPr>
          <w:rFonts w:asciiTheme="minorHAnsi" w:eastAsia="標楷體" w:hAnsiTheme="minorHAnsi" w:cstheme="minorHAnsi"/>
          <w:color w:val="000000"/>
          <w:kern w:val="0"/>
        </w:rPr>
      </w:pPr>
      <w:r w:rsidRPr="00ED18C3">
        <w:rPr>
          <w:rFonts w:asciiTheme="minorHAnsi" w:eastAsia="標楷體" w:hAnsiTheme="minorHAnsi" w:cstheme="minorHAnsi"/>
          <w:color w:val="000000"/>
          <w:kern w:val="0"/>
        </w:rPr>
        <w:t>(</w:t>
      </w:r>
      <w:proofErr w:type="gramStart"/>
      <w:r w:rsidRPr="00ED18C3">
        <w:rPr>
          <w:rFonts w:asciiTheme="minorHAnsi" w:eastAsia="標楷體" w:hAnsiTheme="minorHAnsi" w:cstheme="minorHAnsi"/>
          <w:color w:val="000000"/>
          <w:kern w:val="0"/>
        </w:rPr>
        <w:t>一</w:t>
      </w:r>
      <w:proofErr w:type="gramEnd"/>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由系主任聘請本系助理教授以上專任教師</w:t>
      </w:r>
      <w:r w:rsidRPr="00ED18C3">
        <w:rPr>
          <w:rFonts w:asciiTheme="minorHAnsi" w:eastAsia="標楷體" w:hAnsiTheme="minorHAnsi" w:cstheme="minorHAnsi"/>
          <w:kern w:val="0"/>
        </w:rPr>
        <w:t>二至五</w:t>
      </w:r>
      <w:r w:rsidRPr="00ED18C3">
        <w:rPr>
          <w:rFonts w:asciiTheme="minorHAnsi" w:eastAsia="標楷體" w:hAnsiTheme="minorHAnsi" w:cstheme="minorHAnsi"/>
          <w:color w:val="000000"/>
          <w:kern w:val="0"/>
        </w:rPr>
        <w:t>名組成甄試委員小組，</w:t>
      </w:r>
      <w:r w:rsidRPr="00ED18C3">
        <w:rPr>
          <w:rFonts w:asciiTheme="minorHAnsi" w:eastAsia="標楷體" w:hAnsiTheme="minorHAnsi" w:cstheme="minorHAnsi"/>
          <w:bCs/>
          <w:color w:val="000000"/>
          <w:kern w:val="16"/>
        </w:rPr>
        <w:t>委員名單經系</w:t>
      </w:r>
      <w:proofErr w:type="gramStart"/>
      <w:r w:rsidRPr="00ED18C3">
        <w:rPr>
          <w:rFonts w:asciiTheme="minorHAnsi" w:eastAsia="標楷體" w:hAnsiTheme="minorHAnsi" w:cstheme="minorHAnsi"/>
          <w:bCs/>
          <w:color w:val="000000"/>
          <w:kern w:val="16"/>
        </w:rPr>
        <w:t>務</w:t>
      </w:r>
      <w:proofErr w:type="gramEnd"/>
      <w:r w:rsidRPr="00ED18C3">
        <w:rPr>
          <w:rFonts w:asciiTheme="minorHAnsi" w:eastAsia="標楷體" w:hAnsiTheme="minorHAnsi" w:cstheme="minorHAnsi"/>
          <w:bCs/>
          <w:color w:val="000000"/>
          <w:kern w:val="16"/>
        </w:rPr>
        <w:t>會議通過，任期為一學年。</w:t>
      </w:r>
    </w:p>
    <w:p w14:paraId="5D33C3D0" w14:textId="77777777" w:rsidR="00BD1776" w:rsidRPr="00ED18C3" w:rsidRDefault="00BD1776" w:rsidP="00BD1776">
      <w:pPr>
        <w:autoSpaceDE w:val="0"/>
        <w:autoSpaceDN w:val="0"/>
        <w:adjustRightInd w:val="0"/>
        <w:ind w:leftChars="200" w:left="960" w:hangingChars="200" w:hanging="480"/>
        <w:rPr>
          <w:rFonts w:asciiTheme="minorHAnsi" w:eastAsia="標楷體" w:hAnsiTheme="minorHAnsi" w:cstheme="minorHAnsi"/>
          <w:color w:val="000000"/>
          <w:kern w:val="0"/>
        </w:rPr>
      </w:pPr>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二</w:t>
      </w:r>
      <w:r w:rsidRPr="00ED18C3">
        <w:rPr>
          <w:rFonts w:asciiTheme="minorHAnsi" w:eastAsia="標楷體" w:hAnsiTheme="minorHAnsi" w:cstheme="minorHAnsi"/>
          <w:color w:val="000000"/>
          <w:kern w:val="0"/>
        </w:rPr>
        <w:t>)</w:t>
      </w:r>
      <w:r w:rsidRPr="00ED18C3">
        <w:rPr>
          <w:rFonts w:asciiTheme="minorHAnsi" w:eastAsia="標楷體" w:hAnsiTheme="minorHAnsi" w:cstheme="minorHAnsi"/>
          <w:color w:val="000000"/>
          <w:kern w:val="0"/>
        </w:rPr>
        <w:t>甄試小組負責之甄試項目包括：資料審查及面試。</w:t>
      </w:r>
      <w:r w:rsidRPr="00ED18C3">
        <w:rPr>
          <w:rFonts w:asciiTheme="minorHAnsi" w:eastAsia="標楷體" w:hAnsiTheme="minorHAnsi" w:cstheme="minorHAnsi"/>
          <w:color w:val="000000"/>
          <w:kern w:val="0"/>
        </w:rPr>
        <w:t xml:space="preserve"> </w:t>
      </w:r>
    </w:p>
    <w:p w14:paraId="25EBE52C" w14:textId="77777777" w:rsidR="00BD1776" w:rsidRPr="00ED18C3" w:rsidRDefault="00BD1776" w:rsidP="00BD1776">
      <w:pPr>
        <w:pStyle w:val="Default"/>
        <w:ind w:leftChars="200" w:left="960" w:hangingChars="200" w:hanging="480"/>
        <w:rPr>
          <w:rFonts w:asciiTheme="minorHAnsi" w:hAnsiTheme="minorHAnsi" w:cstheme="minorHAnsi"/>
        </w:rPr>
      </w:pPr>
      <w:r w:rsidRPr="00ED18C3">
        <w:rPr>
          <w:rFonts w:asciiTheme="minorHAnsi" w:hAnsiTheme="minorHAnsi" w:cstheme="minorHAnsi"/>
        </w:rPr>
        <w:t>(</w:t>
      </w:r>
      <w:r w:rsidRPr="00ED18C3">
        <w:rPr>
          <w:rFonts w:asciiTheme="minorHAnsi" w:hAnsiTheme="minorHAnsi" w:cstheme="minorHAnsi"/>
        </w:rPr>
        <w:t>三</w:t>
      </w:r>
      <w:r w:rsidRPr="00ED18C3">
        <w:rPr>
          <w:rFonts w:asciiTheme="minorHAnsi" w:hAnsiTheme="minorHAnsi" w:cstheme="minorHAnsi"/>
        </w:rPr>
        <w:t>)</w:t>
      </w:r>
      <w:r w:rsidRPr="00ED18C3">
        <w:rPr>
          <w:rFonts w:asciiTheme="minorHAnsi" w:hAnsiTheme="minorHAnsi" w:cstheme="minorHAnsi"/>
        </w:rPr>
        <w:t>錄取方式：綜合評鑑各項成績，經甄試小組議決後提交本系</w:t>
      </w:r>
      <w:proofErr w:type="gramStart"/>
      <w:r w:rsidRPr="00ED18C3">
        <w:rPr>
          <w:rFonts w:asciiTheme="minorHAnsi" w:hAnsiTheme="minorHAnsi" w:cstheme="minorHAnsi"/>
        </w:rPr>
        <w:t>系務</w:t>
      </w:r>
      <w:proofErr w:type="gramEnd"/>
      <w:r w:rsidRPr="00ED18C3">
        <w:rPr>
          <w:rFonts w:asciiTheme="minorHAnsi" w:hAnsiTheme="minorHAnsi" w:cstheme="minorHAnsi"/>
        </w:rPr>
        <w:t>會議審查通過後公告，並於六月底前送教務處備查，以憑辦理選課事宜。</w:t>
      </w:r>
    </w:p>
    <w:p w14:paraId="65C37DF5" w14:textId="77777777" w:rsidR="00BD1776" w:rsidRPr="00ED18C3" w:rsidRDefault="00BD1776" w:rsidP="00BD1776">
      <w:pPr>
        <w:pStyle w:val="Default"/>
        <w:ind w:left="480" w:hangingChars="200" w:hanging="480"/>
        <w:rPr>
          <w:rFonts w:asciiTheme="minorHAnsi" w:hAnsiTheme="minorHAnsi" w:cstheme="minorHAnsi"/>
        </w:rPr>
      </w:pPr>
      <w:r w:rsidRPr="00ED18C3">
        <w:rPr>
          <w:rFonts w:asciiTheme="minorHAnsi" w:hAnsiTheme="minorHAnsi" w:cstheme="minorHAnsi"/>
          <w:color w:val="FF0000"/>
          <w:u w:val="single"/>
        </w:rPr>
        <w:t>九</w:t>
      </w:r>
      <w:r w:rsidRPr="00ED18C3">
        <w:rPr>
          <w:rFonts w:asciiTheme="minorHAnsi" w:hAnsiTheme="minorHAnsi" w:cstheme="minorHAnsi"/>
          <w:color w:val="auto"/>
        </w:rPr>
        <w:t>、</w:t>
      </w:r>
      <w:r w:rsidRPr="00ED18C3">
        <w:rPr>
          <w:rFonts w:asciiTheme="minorHAnsi" w:hAnsiTheme="minorHAnsi" w:cstheme="minorHAnsi"/>
        </w:rPr>
        <w:t>其他未規定事項，均依照本校及教育部相關規定辦理。</w:t>
      </w:r>
    </w:p>
    <w:p w14:paraId="257F48C1" w14:textId="17C409F5" w:rsidR="00A64D81" w:rsidRPr="00ED18C3" w:rsidRDefault="00BD1776" w:rsidP="00BD1776">
      <w:pPr>
        <w:ind w:left="2"/>
        <w:rPr>
          <w:rFonts w:asciiTheme="minorHAnsi" w:eastAsia="標楷體" w:hAnsiTheme="minorHAnsi" w:cstheme="minorHAnsi"/>
        </w:rPr>
      </w:pPr>
      <w:r w:rsidRPr="00ED18C3">
        <w:rPr>
          <w:rFonts w:asciiTheme="minorHAnsi" w:eastAsia="標楷體" w:hAnsiTheme="minorHAnsi" w:cstheme="minorHAnsi"/>
          <w:color w:val="FF0000"/>
          <w:u w:val="single"/>
        </w:rPr>
        <w:t>十</w:t>
      </w:r>
      <w:r w:rsidRPr="00ED18C3">
        <w:rPr>
          <w:rFonts w:asciiTheme="minorHAnsi" w:eastAsia="標楷體" w:hAnsiTheme="minorHAnsi" w:cstheme="minorHAnsi"/>
        </w:rPr>
        <w:t>、本要點經系</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、院</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及教務會議通過，校長核定後發布實施，修正時亦同。</w:t>
      </w:r>
    </w:p>
    <w:p w14:paraId="3435315D" w14:textId="00F7F807" w:rsidR="00EB42B1" w:rsidRPr="00ED18C3" w:rsidRDefault="00EB42B1" w:rsidP="00EB42B1">
      <w:pPr>
        <w:spacing w:beforeLines="50" w:before="120" w:afterLines="50" w:after="120"/>
        <w:ind w:left="2"/>
        <w:rPr>
          <w:rFonts w:asciiTheme="minorHAnsi" w:eastAsia="標楷體" w:hAnsiTheme="minorHAnsi" w:cstheme="minorHAnsi"/>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082190" w:rsidRPr="00ED18C3" w14:paraId="56776595" w14:textId="77777777" w:rsidTr="00082190">
        <w:tc>
          <w:tcPr>
            <w:tcW w:w="10314" w:type="dxa"/>
            <w:shd w:val="clear" w:color="auto" w:fill="auto"/>
          </w:tcPr>
          <w:p w14:paraId="384A8067" w14:textId="1BFCFA05" w:rsidR="00082190" w:rsidRPr="00ED18C3" w:rsidRDefault="00082190" w:rsidP="00166A19">
            <w:pPr>
              <w:ind w:left="1441" w:hangingChars="514" w:hanging="1441"/>
              <w:rPr>
                <w:rFonts w:asciiTheme="minorHAnsi" w:eastAsia="標楷體" w:hAnsiTheme="minorHAnsi" w:cstheme="minorHAnsi"/>
                <w:b/>
                <w:sz w:val="28"/>
                <w:szCs w:val="28"/>
              </w:rPr>
            </w:pPr>
            <w:bookmarkStart w:id="10" w:name="提案十一"/>
            <w:r w:rsidRPr="00ED18C3">
              <w:rPr>
                <w:rFonts w:asciiTheme="minorHAnsi" w:eastAsia="標楷體" w:hAnsiTheme="minorHAnsi" w:cstheme="minorHAnsi"/>
                <w:b/>
                <w:sz w:val="28"/>
                <w:szCs w:val="28"/>
              </w:rPr>
              <w:lastRenderedPageBreak/>
              <w:t>提案十一</w:t>
            </w:r>
            <w:bookmarkEnd w:id="10"/>
            <w:r w:rsidRPr="00ED18C3">
              <w:rPr>
                <w:rFonts w:asciiTheme="minorHAnsi" w:eastAsia="標楷體" w:hAnsiTheme="minorHAnsi" w:cstheme="minorHAnsi"/>
                <w:b/>
                <w:sz w:val="28"/>
                <w:szCs w:val="28"/>
              </w:rPr>
              <w:t>、新訂「</w:t>
            </w:r>
            <w:r w:rsidRPr="00ED18C3">
              <w:rPr>
                <w:rFonts w:asciiTheme="minorHAnsi" w:eastAsia="標楷體" w:hAnsiTheme="minorHAnsi" w:cstheme="minorHAnsi"/>
                <w:b/>
                <w:bCs/>
                <w:sz w:val="28"/>
                <w:szCs w:val="28"/>
              </w:rPr>
              <w:t>國立</w:t>
            </w:r>
            <w:proofErr w:type="gramStart"/>
            <w:r w:rsidRPr="00ED18C3">
              <w:rPr>
                <w:rFonts w:asciiTheme="minorHAnsi" w:eastAsia="標楷體" w:hAnsiTheme="minorHAnsi" w:cstheme="minorHAnsi"/>
                <w:b/>
                <w:bCs/>
                <w:sz w:val="28"/>
                <w:szCs w:val="28"/>
              </w:rPr>
              <w:t>臺</w:t>
            </w:r>
            <w:proofErr w:type="gramEnd"/>
            <w:r w:rsidRPr="00ED18C3">
              <w:rPr>
                <w:rFonts w:asciiTheme="minorHAnsi" w:eastAsia="標楷體" w:hAnsiTheme="minorHAnsi" w:cstheme="minorHAnsi"/>
                <w:b/>
                <w:bCs/>
                <w:sz w:val="28"/>
                <w:szCs w:val="28"/>
              </w:rPr>
              <w:t>東大學美術產業學系研究生獎學金作業細則</w:t>
            </w:r>
            <w:r w:rsidRPr="00ED18C3">
              <w:rPr>
                <w:rFonts w:asciiTheme="minorHAnsi" w:eastAsia="標楷體" w:hAnsiTheme="minorHAnsi" w:cstheme="minorHAnsi"/>
                <w:b/>
                <w:sz w:val="28"/>
                <w:szCs w:val="28"/>
              </w:rPr>
              <w:t>」</w:t>
            </w:r>
            <w:r w:rsidR="006B4A18" w:rsidRPr="00ED18C3">
              <w:rPr>
                <w:rFonts w:asciiTheme="minorHAnsi" w:eastAsia="標楷體" w:hAnsiTheme="minorHAnsi" w:cstheme="minorHAnsi"/>
                <w:b/>
                <w:sz w:val="28"/>
                <w:szCs w:val="28"/>
              </w:rPr>
              <w:t>(</w:t>
            </w:r>
            <w:r w:rsidR="006B4A18" w:rsidRPr="00ED18C3">
              <w:rPr>
                <w:rFonts w:asciiTheme="minorHAnsi" w:eastAsia="標楷體" w:hAnsiTheme="minorHAnsi" w:cstheme="minorHAnsi"/>
                <w:b/>
                <w:sz w:val="28"/>
                <w:szCs w:val="28"/>
              </w:rPr>
              <w:t>草案</w:t>
            </w:r>
            <w:r w:rsidR="006B4A18" w:rsidRPr="00ED18C3">
              <w:rPr>
                <w:rFonts w:asciiTheme="minorHAnsi" w:eastAsia="標楷體" w:hAnsiTheme="minorHAnsi" w:cstheme="minorHAnsi"/>
                <w:b/>
                <w:sz w:val="28"/>
                <w:szCs w:val="28"/>
              </w:rPr>
              <w:t>)</w:t>
            </w:r>
            <w:r w:rsidRPr="00ED18C3">
              <w:rPr>
                <w:rFonts w:asciiTheme="minorHAnsi" w:eastAsia="標楷體" w:hAnsiTheme="minorHAnsi" w:cstheme="minorHAnsi"/>
                <w:b/>
                <w:sz w:val="28"/>
                <w:szCs w:val="28"/>
              </w:rPr>
              <w:t>，</w:t>
            </w:r>
            <w:proofErr w:type="gramStart"/>
            <w:r w:rsidRPr="00ED18C3">
              <w:rPr>
                <w:rFonts w:asciiTheme="minorHAnsi" w:eastAsia="標楷體" w:hAnsiTheme="minorHAnsi" w:cstheme="minorHAnsi"/>
                <w:b/>
                <w:sz w:val="28"/>
                <w:szCs w:val="28"/>
              </w:rPr>
              <w:t>請</w:t>
            </w:r>
            <w:r w:rsidR="006B4A18" w:rsidRPr="00ED18C3">
              <w:rPr>
                <w:rFonts w:asciiTheme="minorHAnsi" w:eastAsia="標楷體" w:hAnsiTheme="minorHAnsi" w:cstheme="minorHAnsi"/>
                <w:b/>
                <w:sz w:val="28"/>
                <w:szCs w:val="28"/>
              </w:rPr>
              <w:t>核備</w:t>
            </w:r>
            <w:proofErr w:type="gramEnd"/>
            <w:r w:rsidRPr="00ED18C3">
              <w:rPr>
                <w:rFonts w:asciiTheme="minorHAnsi" w:eastAsia="標楷體" w:hAnsiTheme="minorHAnsi" w:cstheme="minorHAnsi"/>
                <w:b/>
                <w:sz w:val="28"/>
                <w:szCs w:val="28"/>
              </w:rPr>
              <w:t>。</w:t>
            </w:r>
          </w:p>
          <w:p w14:paraId="1D2CB062" w14:textId="77777777" w:rsidR="00082190" w:rsidRPr="00ED18C3" w:rsidRDefault="00082190" w:rsidP="00166A19">
            <w:pPr>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Pr="00ED18C3">
              <w:rPr>
                <w:rFonts w:asciiTheme="minorHAnsi" w:eastAsia="標楷體" w:hAnsiTheme="minorHAnsi" w:cstheme="minorHAnsi"/>
                <w:color w:val="000000"/>
                <w:szCs w:val="28"/>
              </w:rPr>
              <w:t>美術產業學系</w:t>
            </w:r>
            <w:proofErr w:type="gramStart"/>
            <w:r w:rsidRPr="00ED18C3">
              <w:rPr>
                <w:rFonts w:asciiTheme="minorHAnsi" w:eastAsia="標楷體" w:hAnsiTheme="minorHAnsi" w:cstheme="minorHAnsi"/>
              </w:rPr>
              <w:t>）</w:t>
            </w:r>
            <w:proofErr w:type="gramEnd"/>
          </w:p>
        </w:tc>
      </w:tr>
    </w:tbl>
    <w:p w14:paraId="3D80F7FF" w14:textId="77777777" w:rsidR="00082190" w:rsidRPr="00ED18C3" w:rsidRDefault="00082190" w:rsidP="00166A19">
      <w:pPr>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17B6B693" w14:textId="0B0081D9" w:rsidR="00082190" w:rsidRPr="00ED18C3" w:rsidRDefault="00082190" w:rsidP="00166A19">
      <w:pPr>
        <w:pStyle w:val="aff1"/>
        <w:numPr>
          <w:ilvl w:val="0"/>
          <w:numId w:val="39"/>
        </w:numPr>
        <w:ind w:leftChars="0" w:left="1077" w:hanging="510"/>
        <w:jc w:val="both"/>
        <w:rPr>
          <w:rFonts w:asciiTheme="minorHAnsi" w:eastAsia="標楷體" w:hAnsiTheme="minorHAnsi" w:cstheme="minorHAnsi"/>
          <w:color w:val="000000"/>
          <w:lang w:eastAsia="zh-HK"/>
        </w:rPr>
      </w:pPr>
      <w:r w:rsidRPr="00ED18C3">
        <w:rPr>
          <w:rFonts w:asciiTheme="minorHAnsi" w:eastAsia="標楷體" w:hAnsiTheme="minorHAnsi" w:cstheme="minorHAnsi"/>
        </w:rPr>
        <w:t>依據「國立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東大學研究生獎學金獎勵辦法</w:t>
      </w:r>
      <w:r w:rsidRPr="00ED18C3">
        <w:rPr>
          <w:rFonts w:asciiTheme="minorHAnsi" w:eastAsia="標楷體" w:hAnsiTheme="minorHAnsi" w:cstheme="minorHAnsi"/>
          <w:sz w:val="23"/>
          <w:szCs w:val="23"/>
        </w:rPr>
        <w:t>」</w:t>
      </w:r>
      <w:r w:rsidRPr="00ED18C3">
        <w:rPr>
          <w:rFonts w:asciiTheme="minorHAnsi" w:eastAsia="標楷體" w:hAnsiTheme="minorHAnsi" w:cstheme="minorHAnsi"/>
        </w:rPr>
        <w:t>第八條</w:t>
      </w:r>
      <w:r w:rsidRPr="00ED18C3">
        <w:rPr>
          <w:rFonts w:asciiTheme="minorHAnsi" w:eastAsia="標楷體" w:hAnsiTheme="minorHAnsi" w:cstheme="minorHAnsi"/>
          <w:sz w:val="23"/>
          <w:szCs w:val="23"/>
        </w:rPr>
        <w:t>新訂定本系要點，本要點經</w:t>
      </w:r>
      <w:r w:rsidRPr="00ED18C3">
        <w:rPr>
          <w:rFonts w:asciiTheme="minorHAnsi" w:eastAsia="標楷體" w:hAnsiTheme="minorHAnsi" w:cstheme="minorHAnsi"/>
          <w:sz w:val="23"/>
          <w:szCs w:val="23"/>
        </w:rPr>
        <w:t>110</w:t>
      </w:r>
      <w:r w:rsidRPr="00ED18C3">
        <w:rPr>
          <w:rFonts w:asciiTheme="minorHAnsi" w:eastAsia="標楷體" w:hAnsiTheme="minorHAnsi" w:cstheme="minorHAnsi"/>
          <w:sz w:val="23"/>
          <w:szCs w:val="23"/>
        </w:rPr>
        <w:t>學年度第</w:t>
      </w:r>
      <w:r w:rsidRPr="00ED18C3">
        <w:rPr>
          <w:rFonts w:asciiTheme="minorHAnsi" w:eastAsia="標楷體" w:hAnsiTheme="minorHAnsi" w:cstheme="minorHAnsi"/>
          <w:sz w:val="23"/>
          <w:szCs w:val="23"/>
        </w:rPr>
        <w:t>1</w:t>
      </w:r>
      <w:r w:rsidRPr="00ED18C3">
        <w:rPr>
          <w:rFonts w:asciiTheme="minorHAnsi" w:eastAsia="標楷體" w:hAnsiTheme="minorHAnsi" w:cstheme="minorHAnsi"/>
          <w:sz w:val="23"/>
          <w:szCs w:val="23"/>
        </w:rPr>
        <w:t>學期第</w:t>
      </w:r>
      <w:r w:rsidRPr="00ED18C3">
        <w:rPr>
          <w:rFonts w:asciiTheme="minorHAnsi" w:eastAsia="標楷體" w:hAnsiTheme="minorHAnsi" w:cstheme="minorHAnsi"/>
          <w:sz w:val="23"/>
          <w:szCs w:val="23"/>
        </w:rPr>
        <w:t>2</w:t>
      </w:r>
      <w:r w:rsidRPr="00ED18C3">
        <w:rPr>
          <w:rFonts w:asciiTheme="minorHAnsi" w:eastAsia="標楷體" w:hAnsiTheme="minorHAnsi" w:cstheme="minorHAnsi"/>
          <w:sz w:val="23"/>
          <w:szCs w:val="23"/>
        </w:rPr>
        <w:t>次系</w:t>
      </w:r>
      <w:proofErr w:type="gramStart"/>
      <w:r w:rsidRPr="00ED18C3">
        <w:rPr>
          <w:rFonts w:asciiTheme="minorHAnsi" w:eastAsia="標楷體" w:hAnsiTheme="minorHAnsi" w:cstheme="minorHAnsi"/>
          <w:sz w:val="23"/>
          <w:szCs w:val="23"/>
        </w:rPr>
        <w:t>務</w:t>
      </w:r>
      <w:proofErr w:type="gramEnd"/>
      <w:r w:rsidRPr="00ED18C3">
        <w:rPr>
          <w:rFonts w:asciiTheme="minorHAnsi" w:eastAsia="標楷體" w:hAnsiTheme="minorHAnsi" w:cstheme="minorHAnsi"/>
          <w:sz w:val="23"/>
          <w:szCs w:val="23"/>
        </w:rPr>
        <w:t>會議通過</w:t>
      </w:r>
      <w:r w:rsidRPr="00ED18C3">
        <w:rPr>
          <w:rFonts w:asciiTheme="minorHAnsi" w:eastAsia="標楷體" w:hAnsiTheme="minorHAnsi" w:cstheme="minorHAnsi"/>
          <w:sz w:val="23"/>
          <w:szCs w:val="23"/>
        </w:rPr>
        <w:t>(110.11.11)</w:t>
      </w:r>
      <w:r w:rsidRPr="00ED18C3">
        <w:rPr>
          <w:rFonts w:asciiTheme="minorHAnsi" w:eastAsia="標楷體" w:hAnsiTheme="minorHAnsi" w:cstheme="minorHAnsi"/>
          <w:sz w:val="23"/>
          <w:szCs w:val="23"/>
        </w:rPr>
        <w:t>。</w:t>
      </w:r>
    </w:p>
    <w:p w14:paraId="5786DD13" w14:textId="1958DB80" w:rsidR="00082190" w:rsidRPr="00ED18C3" w:rsidRDefault="00082190" w:rsidP="00166A19">
      <w:pPr>
        <w:pStyle w:val="aff1"/>
        <w:numPr>
          <w:ilvl w:val="0"/>
          <w:numId w:val="39"/>
        </w:numPr>
        <w:ind w:leftChars="0" w:hanging="393"/>
        <w:jc w:val="both"/>
        <w:rPr>
          <w:rFonts w:asciiTheme="minorHAnsi" w:eastAsia="標楷體" w:hAnsiTheme="minorHAnsi" w:cstheme="minorHAnsi"/>
          <w:color w:val="000000"/>
          <w:lang w:eastAsia="zh-HK"/>
        </w:rPr>
      </w:pPr>
      <w:r w:rsidRPr="00ED18C3">
        <w:rPr>
          <w:rFonts w:asciiTheme="minorHAnsi" w:eastAsia="標楷體" w:hAnsiTheme="minorHAnsi" w:cstheme="minorHAnsi"/>
          <w:sz w:val="23"/>
          <w:szCs w:val="23"/>
        </w:rPr>
        <w:t>110</w:t>
      </w:r>
      <w:r w:rsidRPr="00ED18C3">
        <w:rPr>
          <w:rFonts w:asciiTheme="minorHAnsi" w:eastAsia="標楷體" w:hAnsiTheme="minorHAnsi" w:cstheme="minorHAnsi"/>
          <w:sz w:val="23"/>
          <w:szCs w:val="23"/>
        </w:rPr>
        <w:t>學年度第</w:t>
      </w:r>
      <w:r w:rsidRPr="00ED18C3">
        <w:rPr>
          <w:rFonts w:asciiTheme="minorHAnsi" w:eastAsia="標楷體" w:hAnsiTheme="minorHAnsi" w:cstheme="minorHAnsi"/>
          <w:sz w:val="23"/>
          <w:szCs w:val="23"/>
        </w:rPr>
        <w:t>1</w:t>
      </w:r>
      <w:r w:rsidRPr="00ED18C3">
        <w:rPr>
          <w:rFonts w:asciiTheme="minorHAnsi" w:eastAsia="標楷體" w:hAnsiTheme="minorHAnsi" w:cstheme="minorHAnsi"/>
          <w:sz w:val="23"/>
          <w:szCs w:val="23"/>
        </w:rPr>
        <w:t>學期第</w:t>
      </w:r>
      <w:r w:rsidRPr="00ED18C3">
        <w:rPr>
          <w:rFonts w:asciiTheme="minorHAnsi" w:eastAsia="標楷體" w:hAnsiTheme="minorHAnsi" w:cstheme="minorHAnsi"/>
          <w:sz w:val="23"/>
          <w:szCs w:val="23"/>
        </w:rPr>
        <w:t>2</w:t>
      </w:r>
      <w:r w:rsidRPr="00ED18C3">
        <w:rPr>
          <w:rFonts w:asciiTheme="minorHAnsi" w:eastAsia="標楷體" w:hAnsiTheme="minorHAnsi" w:cstheme="minorHAnsi"/>
          <w:sz w:val="23"/>
          <w:szCs w:val="23"/>
        </w:rPr>
        <w:t>次院</w:t>
      </w:r>
      <w:proofErr w:type="gramStart"/>
      <w:r w:rsidRPr="00ED18C3">
        <w:rPr>
          <w:rFonts w:asciiTheme="minorHAnsi" w:eastAsia="標楷體" w:hAnsiTheme="minorHAnsi" w:cstheme="minorHAnsi"/>
          <w:sz w:val="23"/>
          <w:szCs w:val="23"/>
        </w:rPr>
        <w:t>務</w:t>
      </w:r>
      <w:proofErr w:type="gramEnd"/>
      <w:r w:rsidRPr="00ED18C3">
        <w:rPr>
          <w:rFonts w:asciiTheme="minorHAnsi" w:eastAsia="標楷體" w:hAnsiTheme="minorHAnsi" w:cstheme="minorHAnsi"/>
          <w:sz w:val="23"/>
          <w:szCs w:val="23"/>
        </w:rPr>
        <w:t>會議通過</w:t>
      </w:r>
      <w:r w:rsidRPr="00ED18C3">
        <w:rPr>
          <w:rFonts w:asciiTheme="minorHAnsi" w:eastAsia="標楷體" w:hAnsiTheme="minorHAnsi" w:cstheme="minorHAnsi"/>
          <w:sz w:val="23"/>
          <w:szCs w:val="23"/>
        </w:rPr>
        <w:t>(110.01.04)</w:t>
      </w:r>
      <w:r w:rsidRPr="00ED18C3">
        <w:rPr>
          <w:rFonts w:asciiTheme="minorHAnsi" w:eastAsia="標楷體" w:hAnsiTheme="minorHAnsi" w:cstheme="minorHAnsi"/>
          <w:sz w:val="23"/>
          <w:szCs w:val="23"/>
        </w:rPr>
        <w:t>決議通過</w:t>
      </w:r>
      <w:r w:rsidRPr="00ED18C3">
        <w:rPr>
          <w:rFonts w:asciiTheme="minorHAnsi" w:eastAsia="標楷體" w:hAnsiTheme="minorHAnsi" w:cstheme="minorHAnsi"/>
          <w:color w:val="000000"/>
        </w:rPr>
        <w:t>辦理。</w:t>
      </w:r>
    </w:p>
    <w:p w14:paraId="00E96F7B" w14:textId="2298914E" w:rsidR="00082190" w:rsidRPr="00ED18C3" w:rsidRDefault="00082190" w:rsidP="00166A19">
      <w:pPr>
        <w:pStyle w:val="aff1"/>
        <w:numPr>
          <w:ilvl w:val="0"/>
          <w:numId w:val="39"/>
        </w:numPr>
        <w:ind w:leftChars="0" w:hanging="393"/>
        <w:jc w:val="both"/>
        <w:rPr>
          <w:rFonts w:asciiTheme="minorHAnsi" w:eastAsia="標楷體" w:hAnsiTheme="minorHAnsi" w:cstheme="minorHAnsi"/>
          <w:color w:val="000000"/>
          <w:lang w:eastAsia="zh-HK"/>
        </w:rPr>
      </w:pPr>
      <w:r w:rsidRPr="00ED18C3">
        <w:rPr>
          <w:rFonts w:asciiTheme="minorHAnsi" w:eastAsia="標楷體" w:hAnsiTheme="minorHAnsi" w:cstheme="minorHAnsi"/>
          <w:sz w:val="23"/>
          <w:szCs w:val="23"/>
        </w:rPr>
        <w:t>檢附「</w:t>
      </w:r>
      <w:r w:rsidRPr="00ED18C3">
        <w:rPr>
          <w:rFonts w:asciiTheme="minorHAnsi" w:eastAsia="標楷體" w:hAnsiTheme="minorHAnsi" w:cstheme="minorHAnsi"/>
          <w:bCs/>
        </w:rPr>
        <w:t>國立</w:t>
      </w:r>
      <w:proofErr w:type="gramStart"/>
      <w:r w:rsidRPr="00ED18C3">
        <w:rPr>
          <w:rFonts w:asciiTheme="minorHAnsi" w:eastAsia="標楷體" w:hAnsiTheme="minorHAnsi" w:cstheme="minorHAnsi"/>
          <w:bCs/>
        </w:rPr>
        <w:t>臺</w:t>
      </w:r>
      <w:proofErr w:type="gramEnd"/>
      <w:r w:rsidRPr="00ED18C3">
        <w:rPr>
          <w:rFonts w:asciiTheme="minorHAnsi" w:eastAsia="標楷體" w:hAnsiTheme="minorHAnsi" w:cstheme="minorHAnsi"/>
          <w:bCs/>
        </w:rPr>
        <w:t>東大學美術產業學系研究生獎學金作業細則」如下：</w:t>
      </w:r>
    </w:p>
    <w:p w14:paraId="325C2EB9" w14:textId="054C0DB6" w:rsidR="00082190" w:rsidRPr="00ED18C3" w:rsidRDefault="00082190" w:rsidP="00E47165">
      <w:pPr>
        <w:snapToGrid w:val="0"/>
        <w:spacing w:beforeLines="50" w:before="120" w:afterLines="50" w:after="120"/>
        <w:ind w:left="493" w:hanging="493"/>
        <w:jc w:val="center"/>
        <w:rPr>
          <w:rFonts w:asciiTheme="minorHAnsi" w:eastAsia="標楷體" w:hAnsiTheme="minorHAnsi" w:cstheme="minorHAnsi"/>
          <w:b/>
          <w:bCs/>
          <w:sz w:val="32"/>
          <w:szCs w:val="32"/>
        </w:rPr>
      </w:pPr>
      <w:r w:rsidRPr="00ED18C3">
        <w:rPr>
          <w:rFonts w:asciiTheme="minorHAnsi" w:eastAsia="標楷體" w:hAnsiTheme="minorHAnsi" w:cstheme="minorHAnsi"/>
          <w:b/>
          <w:bCs/>
          <w:sz w:val="32"/>
          <w:szCs w:val="32"/>
        </w:rPr>
        <w:t>國立</w:t>
      </w:r>
      <w:proofErr w:type="gramStart"/>
      <w:r w:rsidRPr="00ED18C3">
        <w:rPr>
          <w:rFonts w:asciiTheme="minorHAnsi" w:eastAsia="標楷體" w:hAnsiTheme="minorHAnsi" w:cstheme="minorHAnsi"/>
          <w:b/>
          <w:bCs/>
          <w:sz w:val="32"/>
          <w:szCs w:val="32"/>
        </w:rPr>
        <w:t>臺</w:t>
      </w:r>
      <w:proofErr w:type="gramEnd"/>
      <w:r w:rsidRPr="00ED18C3">
        <w:rPr>
          <w:rFonts w:asciiTheme="minorHAnsi" w:eastAsia="標楷體" w:hAnsiTheme="minorHAnsi" w:cstheme="minorHAnsi"/>
          <w:b/>
          <w:bCs/>
          <w:sz w:val="32"/>
          <w:szCs w:val="32"/>
        </w:rPr>
        <w:t>東大學美術產業學系研究生獎學金作業細則</w:t>
      </w:r>
      <w:r w:rsidR="006B4A18" w:rsidRPr="00ED18C3">
        <w:rPr>
          <w:rFonts w:asciiTheme="minorHAnsi" w:eastAsia="標楷體" w:hAnsiTheme="minorHAnsi" w:cstheme="minorHAnsi"/>
          <w:b/>
          <w:bCs/>
          <w:sz w:val="32"/>
          <w:szCs w:val="32"/>
        </w:rPr>
        <w:t>(</w:t>
      </w:r>
      <w:r w:rsidR="006B4A18" w:rsidRPr="00ED18C3">
        <w:rPr>
          <w:rFonts w:asciiTheme="minorHAnsi" w:eastAsia="標楷體" w:hAnsiTheme="minorHAnsi" w:cstheme="minorHAnsi"/>
          <w:b/>
          <w:bCs/>
          <w:sz w:val="32"/>
          <w:szCs w:val="32"/>
        </w:rPr>
        <w:t>草案</w:t>
      </w:r>
      <w:r w:rsidR="006B4A18" w:rsidRPr="00ED18C3">
        <w:rPr>
          <w:rFonts w:asciiTheme="minorHAnsi" w:eastAsia="標楷體" w:hAnsiTheme="minorHAnsi" w:cstheme="minorHAnsi"/>
          <w:b/>
          <w:bCs/>
          <w:sz w:val="32"/>
          <w:szCs w:val="32"/>
        </w:rPr>
        <w:t>)</w:t>
      </w:r>
    </w:p>
    <w:p w14:paraId="15793019" w14:textId="5C6D6167" w:rsidR="00082190" w:rsidRPr="00ED18C3" w:rsidRDefault="00082190" w:rsidP="00082190">
      <w:pPr>
        <w:snapToGrid w:val="0"/>
        <w:ind w:left="352" w:hanging="352"/>
        <w:jc w:val="right"/>
        <w:rPr>
          <w:rFonts w:asciiTheme="minorHAnsi" w:eastAsia="標楷體" w:hAnsiTheme="minorHAnsi" w:cstheme="minorHAnsi"/>
          <w:sz w:val="20"/>
          <w:szCs w:val="20"/>
        </w:rPr>
      </w:pPr>
      <w:r w:rsidRPr="00ED18C3">
        <w:rPr>
          <w:rFonts w:asciiTheme="minorHAnsi" w:eastAsia="標楷體" w:hAnsiTheme="minorHAnsi" w:cstheme="minorHAnsi"/>
          <w:sz w:val="20"/>
          <w:szCs w:val="20"/>
        </w:rPr>
        <w:t>110</w:t>
      </w:r>
      <w:r w:rsidRPr="00ED18C3">
        <w:rPr>
          <w:rFonts w:asciiTheme="minorHAnsi" w:eastAsia="標楷體" w:hAnsiTheme="minorHAnsi" w:cstheme="minorHAnsi"/>
          <w:sz w:val="20"/>
          <w:szCs w:val="20"/>
        </w:rPr>
        <w:t>學年度第</w:t>
      </w:r>
      <w:r w:rsidRPr="00ED18C3">
        <w:rPr>
          <w:rFonts w:asciiTheme="minorHAnsi" w:eastAsia="標楷體" w:hAnsiTheme="minorHAnsi" w:cstheme="minorHAnsi"/>
          <w:sz w:val="20"/>
          <w:szCs w:val="20"/>
        </w:rPr>
        <w:t>1</w:t>
      </w:r>
      <w:r w:rsidRPr="00ED18C3">
        <w:rPr>
          <w:rFonts w:asciiTheme="minorHAnsi" w:eastAsia="標楷體" w:hAnsiTheme="minorHAnsi" w:cstheme="minorHAnsi"/>
          <w:sz w:val="20"/>
          <w:szCs w:val="20"/>
        </w:rPr>
        <w:t>學期第</w:t>
      </w:r>
      <w:r w:rsidRPr="00ED18C3">
        <w:rPr>
          <w:rFonts w:asciiTheme="minorHAnsi" w:eastAsia="標楷體" w:hAnsiTheme="minorHAnsi" w:cstheme="minorHAnsi"/>
          <w:sz w:val="20"/>
          <w:szCs w:val="20"/>
        </w:rPr>
        <w:t>2</w:t>
      </w:r>
      <w:r w:rsidRPr="00ED18C3">
        <w:rPr>
          <w:rFonts w:asciiTheme="minorHAnsi" w:eastAsia="標楷體" w:hAnsiTheme="minorHAnsi" w:cstheme="minorHAnsi"/>
          <w:sz w:val="20"/>
          <w:szCs w:val="20"/>
        </w:rPr>
        <w:t>次系</w:t>
      </w:r>
      <w:proofErr w:type="gramStart"/>
      <w:r w:rsidRPr="00ED18C3">
        <w:rPr>
          <w:rFonts w:asciiTheme="minorHAnsi" w:eastAsia="標楷體" w:hAnsiTheme="minorHAnsi" w:cstheme="minorHAnsi"/>
          <w:sz w:val="20"/>
          <w:szCs w:val="20"/>
        </w:rPr>
        <w:t>務</w:t>
      </w:r>
      <w:proofErr w:type="gramEnd"/>
      <w:r w:rsidRPr="00ED18C3">
        <w:rPr>
          <w:rFonts w:asciiTheme="minorHAnsi" w:eastAsia="標楷體" w:hAnsiTheme="minorHAnsi" w:cstheme="minorHAnsi"/>
          <w:sz w:val="20"/>
          <w:szCs w:val="20"/>
        </w:rPr>
        <w:t>會議通過</w:t>
      </w:r>
      <w:r w:rsidRPr="00ED18C3">
        <w:rPr>
          <w:rFonts w:asciiTheme="minorHAnsi" w:eastAsia="標楷體" w:hAnsiTheme="minorHAnsi" w:cstheme="minorHAnsi"/>
          <w:sz w:val="20"/>
          <w:szCs w:val="20"/>
        </w:rPr>
        <w:t>(110.11.11)</w:t>
      </w:r>
    </w:p>
    <w:p w14:paraId="6536EE18" w14:textId="7C7A6A0D" w:rsidR="00082190" w:rsidRPr="00ED18C3" w:rsidRDefault="00082190" w:rsidP="00082190">
      <w:pPr>
        <w:snapToGrid w:val="0"/>
        <w:ind w:left="352" w:hanging="352"/>
        <w:jc w:val="right"/>
        <w:rPr>
          <w:rFonts w:asciiTheme="minorHAnsi" w:eastAsia="標楷體" w:hAnsiTheme="minorHAnsi" w:cstheme="minorHAnsi"/>
          <w:sz w:val="20"/>
          <w:szCs w:val="20"/>
        </w:rPr>
      </w:pPr>
      <w:r w:rsidRPr="00ED18C3">
        <w:rPr>
          <w:rFonts w:asciiTheme="minorHAnsi" w:eastAsia="標楷體" w:hAnsiTheme="minorHAnsi" w:cstheme="minorHAnsi"/>
          <w:sz w:val="20"/>
          <w:szCs w:val="20"/>
        </w:rPr>
        <w:t>110</w:t>
      </w:r>
      <w:r w:rsidRPr="00ED18C3">
        <w:rPr>
          <w:rFonts w:asciiTheme="minorHAnsi" w:eastAsia="標楷體" w:hAnsiTheme="minorHAnsi" w:cstheme="minorHAnsi"/>
          <w:sz w:val="20"/>
          <w:szCs w:val="20"/>
        </w:rPr>
        <w:t>學年度第</w:t>
      </w:r>
      <w:r w:rsidRPr="00ED18C3">
        <w:rPr>
          <w:rFonts w:asciiTheme="minorHAnsi" w:eastAsia="標楷體" w:hAnsiTheme="minorHAnsi" w:cstheme="minorHAnsi"/>
          <w:sz w:val="20"/>
          <w:szCs w:val="20"/>
        </w:rPr>
        <w:t>1</w:t>
      </w:r>
      <w:r w:rsidRPr="00ED18C3">
        <w:rPr>
          <w:rFonts w:asciiTheme="minorHAnsi" w:eastAsia="標楷體" w:hAnsiTheme="minorHAnsi" w:cstheme="minorHAnsi"/>
          <w:sz w:val="20"/>
          <w:szCs w:val="20"/>
        </w:rPr>
        <w:t>學期第</w:t>
      </w:r>
      <w:r w:rsidRPr="00ED18C3">
        <w:rPr>
          <w:rFonts w:asciiTheme="minorHAnsi" w:eastAsia="標楷體" w:hAnsiTheme="minorHAnsi" w:cstheme="minorHAnsi"/>
          <w:sz w:val="20"/>
          <w:szCs w:val="20"/>
        </w:rPr>
        <w:t>2</w:t>
      </w:r>
      <w:r w:rsidRPr="00ED18C3">
        <w:rPr>
          <w:rFonts w:asciiTheme="minorHAnsi" w:eastAsia="標楷體" w:hAnsiTheme="minorHAnsi" w:cstheme="minorHAnsi"/>
          <w:sz w:val="20"/>
          <w:szCs w:val="20"/>
        </w:rPr>
        <w:t>次院</w:t>
      </w:r>
      <w:proofErr w:type="gramStart"/>
      <w:r w:rsidRPr="00ED18C3">
        <w:rPr>
          <w:rFonts w:asciiTheme="minorHAnsi" w:eastAsia="標楷體" w:hAnsiTheme="minorHAnsi" w:cstheme="minorHAnsi"/>
          <w:sz w:val="20"/>
          <w:szCs w:val="20"/>
        </w:rPr>
        <w:t>務</w:t>
      </w:r>
      <w:proofErr w:type="gramEnd"/>
      <w:r w:rsidRPr="00ED18C3">
        <w:rPr>
          <w:rFonts w:asciiTheme="minorHAnsi" w:eastAsia="標楷體" w:hAnsiTheme="minorHAnsi" w:cstheme="minorHAnsi"/>
          <w:sz w:val="20"/>
          <w:szCs w:val="20"/>
        </w:rPr>
        <w:t>會議通過</w:t>
      </w:r>
      <w:r w:rsidRPr="00ED18C3">
        <w:rPr>
          <w:rFonts w:asciiTheme="minorHAnsi" w:eastAsia="標楷體" w:hAnsiTheme="minorHAnsi" w:cstheme="minorHAnsi"/>
          <w:sz w:val="20"/>
          <w:szCs w:val="20"/>
        </w:rPr>
        <w:t>(111.01.04)</w:t>
      </w:r>
    </w:p>
    <w:p w14:paraId="075905B5" w14:textId="25E796ED" w:rsidR="00082190" w:rsidRPr="00ED18C3" w:rsidRDefault="00082190" w:rsidP="00082190">
      <w:pPr>
        <w:snapToGrid w:val="0"/>
        <w:ind w:left="352" w:hanging="352"/>
        <w:jc w:val="right"/>
        <w:rPr>
          <w:rFonts w:asciiTheme="minorHAnsi" w:eastAsia="標楷體" w:hAnsiTheme="minorHAnsi" w:cstheme="minorHAnsi"/>
          <w:sz w:val="20"/>
          <w:szCs w:val="20"/>
          <w:u w:val="single"/>
        </w:rPr>
      </w:pPr>
      <w:r w:rsidRPr="00ED18C3">
        <w:rPr>
          <w:rFonts w:asciiTheme="minorHAnsi" w:eastAsia="標楷體" w:hAnsiTheme="minorHAnsi" w:cstheme="minorHAnsi"/>
          <w:color w:val="FF0000"/>
          <w:sz w:val="20"/>
          <w:szCs w:val="20"/>
          <w:u w:val="single"/>
        </w:rPr>
        <w:t>110</w:t>
      </w:r>
      <w:r w:rsidRPr="00ED18C3">
        <w:rPr>
          <w:rFonts w:asciiTheme="minorHAnsi" w:eastAsia="標楷體" w:hAnsiTheme="minorHAnsi" w:cstheme="minorHAnsi"/>
          <w:color w:val="FF0000"/>
          <w:sz w:val="20"/>
          <w:szCs w:val="20"/>
          <w:u w:val="single"/>
        </w:rPr>
        <w:t>學年度第</w:t>
      </w:r>
      <w:r w:rsidRPr="00ED18C3">
        <w:rPr>
          <w:rFonts w:asciiTheme="minorHAnsi" w:eastAsia="標楷體" w:hAnsiTheme="minorHAnsi" w:cstheme="minorHAnsi"/>
          <w:color w:val="FF0000"/>
          <w:sz w:val="20"/>
          <w:szCs w:val="20"/>
          <w:u w:val="single"/>
        </w:rPr>
        <w:t>2</w:t>
      </w:r>
      <w:r w:rsidRPr="00ED18C3">
        <w:rPr>
          <w:rFonts w:asciiTheme="minorHAnsi" w:eastAsia="標楷體" w:hAnsiTheme="minorHAnsi" w:cstheme="minorHAnsi"/>
          <w:color w:val="FF0000"/>
          <w:sz w:val="20"/>
          <w:szCs w:val="20"/>
          <w:u w:val="single"/>
        </w:rPr>
        <w:t>學期第</w:t>
      </w:r>
      <w:r w:rsidRPr="00ED18C3">
        <w:rPr>
          <w:rFonts w:asciiTheme="minorHAnsi" w:eastAsia="標楷體" w:hAnsiTheme="minorHAnsi" w:cstheme="minorHAnsi"/>
          <w:color w:val="FF0000"/>
          <w:sz w:val="20"/>
          <w:szCs w:val="20"/>
          <w:u w:val="single"/>
        </w:rPr>
        <w:t>1</w:t>
      </w:r>
      <w:r w:rsidRPr="00ED18C3">
        <w:rPr>
          <w:rFonts w:asciiTheme="minorHAnsi" w:eastAsia="標楷體" w:hAnsiTheme="minorHAnsi" w:cstheme="minorHAnsi"/>
          <w:color w:val="FF0000"/>
          <w:sz w:val="20"/>
          <w:szCs w:val="20"/>
          <w:u w:val="single"/>
        </w:rPr>
        <w:t>次教務會議通過</w:t>
      </w:r>
      <w:r w:rsidRPr="00ED18C3">
        <w:rPr>
          <w:rFonts w:asciiTheme="minorHAnsi" w:eastAsia="標楷體" w:hAnsiTheme="minorHAnsi" w:cstheme="minorHAnsi"/>
          <w:color w:val="FF0000"/>
          <w:sz w:val="20"/>
          <w:szCs w:val="20"/>
          <w:u w:val="single"/>
        </w:rPr>
        <w:t>(111.04.21)</w:t>
      </w:r>
    </w:p>
    <w:p w14:paraId="1D049F9F" w14:textId="49F6FE66" w:rsidR="00082190" w:rsidRPr="00ED18C3" w:rsidRDefault="00082190" w:rsidP="006B4A18">
      <w:pPr>
        <w:pStyle w:val="13"/>
        <w:numPr>
          <w:ilvl w:val="1"/>
          <w:numId w:val="29"/>
        </w:numPr>
        <w:spacing w:before="100" w:beforeAutospacing="1" w:after="100" w:afterAutospacing="1"/>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依據：國立</w:t>
      </w:r>
      <w:proofErr w:type="gramStart"/>
      <w:r w:rsidRPr="00ED18C3">
        <w:rPr>
          <w:rFonts w:asciiTheme="minorHAnsi" w:eastAsia="標楷體" w:hAnsiTheme="minorHAnsi" w:cstheme="minorHAnsi"/>
          <w:b w:val="0"/>
          <w:color w:val="000000" w:themeColor="text1"/>
          <w:sz w:val="24"/>
          <w:szCs w:val="24"/>
        </w:rPr>
        <w:t>臺</w:t>
      </w:r>
      <w:proofErr w:type="gramEnd"/>
      <w:r w:rsidRPr="00ED18C3">
        <w:rPr>
          <w:rFonts w:asciiTheme="minorHAnsi" w:eastAsia="標楷體" w:hAnsiTheme="minorHAnsi" w:cstheme="minorHAnsi"/>
          <w:b w:val="0"/>
          <w:color w:val="000000" w:themeColor="text1"/>
          <w:sz w:val="24"/>
          <w:szCs w:val="24"/>
        </w:rPr>
        <w:t>東大學美術產業學系（以下簡稱本系）為鼓勵研究生認真向學，乃依據「國立</w:t>
      </w:r>
      <w:proofErr w:type="gramStart"/>
      <w:r w:rsidRPr="00ED18C3">
        <w:rPr>
          <w:rFonts w:asciiTheme="minorHAnsi" w:eastAsia="標楷體" w:hAnsiTheme="minorHAnsi" w:cstheme="minorHAnsi"/>
          <w:b w:val="0"/>
          <w:color w:val="000000" w:themeColor="text1"/>
          <w:sz w:val="24"/>
          <w:szCs w:val="24"/>
        </w:rPr>
        <w:t>臺</w:t>
      </w:r>
      <w:proofErr w:type="gramEnd"/>
      <w:r w:rsidRPr="00ED18C3">
        <w:rPr>
          <w:rFonts w:asciiTheme="minorHAnsi" w:eastAsia="標楷體" w:hAnsiTheme="minorHAnsi" w:cstheme="minorHAnsi"/>
          <w:b w:val="0"/>
          <w:color w:val="000000" w:themeColor="text1"/>
          <w:sz w:val="24"/>
          <w:szCs w:val="24"/>
        </w:rPr>
        <w:t>東大學研究生獎學金獎勵辦法」第八條，訂定「國立</w:t>
      </w:r>
      <w:proofErr w:type="gramStart"/>
      <w:r w:rsidRPr="00ED18C3">
        <w:rPr>
          <w:rFonts w:asciiTheme="minorHAnsi" w:eastAsia="標楷體" w:hAnsiTheme="minorHAnsi" w:cstheme="minorHAnsi"/>
          <w:b w:val="0"/>
          <w:color w:val="000000" w:themeColor="text1"/>
          <w:sz w:val="24"/>
          <w:szCs w:val="24"/>
        </w:rPr>
        <w:t>臺</w:t>
      </w:r>
      <w:proofErr w:type="gramEnd"/>
      <w:r w:rsidRPr="00ED18C3">
        <w:rPr>
          <w:rFonts w:asciiTheme="minorHAnsi" w:eastAsia="標楷體" w:hAnsiTheme="minorHAnsi" w:cstheme="minorHAnsi"/>
          <w:b w:val="0"/>
          <w:color w:val="000000" w:themeColor="text1"/>
          <w:sz w:val="24"/>
          <w:szCs w:val="24"/>
        </w:rPr>
        <w:t>東大學美術產業學系研究生獎學金申請作業細則」</w:t>
      </w:r>
      <w:r w:rsidRPr="00ED18C3">
        <w:rPr>
          <w:rFonts w:asciiTheme="minorHAnsi" w:eastAsia="標楷體" w:hAnsiTheme="minorHAnsi" w:cstheme="minorHAnsi"/>
          <w:b w:val="0"/>
          <w:color w:val="000000" w:themeColor="text1"/>
          <w:sz w:val="24"/>
          <w:szCs w:val="24"/>
        </w:rPr>
        <w:t>(</w:t>
      </w:r>
      <w:r w:rsidRPr="00ED18C3">
        <w:rPr>
          <w:rFonts w:asciiTheme="minorHAnsi" w:eastAsia="標楷體" w:hAnsiTheme="minorHAnsi" w:cstheme="minorHAnsi"/>
          <w:b w:val="0"/>
          <w:color w:val="000000" w:themeColor="text1"/>
          <w:sz w:val="24"/>
          <w:szCs w:val="24"/>
        </w:rPr>
        <w:t>以下簡稱本作業細則</w:t>
      </w:r>
      <w:r w:rsidRPr="00ED18C3">
        <w:rPr>
          <w:rFonts w:asciiTheme="minorHAnsi" w:eastAsia="標楷體" w:hAnsiTheme="minorHAnsi" w:cstheme="minorHAnsi"/>
          <w:b w:val="0"/>
          <w:color w:val="000000" w:themeColor="text1"/>
          <w:sz w:val="24"/>
          <w:szCs w:val="24"/>
        </w:rPr>
        <w:t>)</w:t>
      </w:r>
      <w:r w:rsidRPr="00ED18C3">
        <w:rPr>
          <w:rFonts w:asciiTheme="minorHAnsi" w:eastAsia="標楷體" w:hAnsiTheme="minorHAnsi" w:cstheme="minorHAnsi"/>
          <w:b w:val="0"/>
          <w:color w:val="000000" w:themeColor="text1"/>
          <w:sz w:val="24"/>
          <w:szCs w:val="24"/>
        </w:rPr>
        <w:t>。</w:t>
      </w:r>
    </w:p>
    <w:p w14:paraId="556C5D6B" w14:textId="56CA6AE4" w:rsidR="00082190" w:rsidRPr="00ED18C3" w:rsidRDefault="00082190" w:rsidP="006B4A18">
      <w:pPr>
        <w:pStyle w:val="13"/>
        <w:numPr>
          <w:ilvl w:val="1"/>
          <w:numId w:val="29"/>
        </w:numPr>
        <w:spacing w:before="100" w:beforeAutospacing="1" w:after="100" w:afterAutospacing="1"/>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申請對象：本系一般學制碩士班一、二年級在學</w:t>
      </w:r>
      <w:proofErr w:type="gramStart"/>
      <w:r w:rsidRPr="00ED18C3">
        <w:rPr>
          <w:rFonts w:asciiTheme="minorHAnsi" w:eastAsia="標楷體" w:hAnsiTheme="minorHAnsi" w:cstheme="minorHAnsi"/>
          <w:b w:val="0"/>
          <w:color w:val="000000" w:themeColor="text1"/>
          <w:sz w:val="24"/>
          <w:szCs w:val="24"/>
        </w:rPr>
        <w:t>學生均得提出</w:t>
      </w:r>
      <w:proofErr w:type="gramEnd"/>
      <w:r w:rsidRPr="00ED18C3">
        <w:rPr>
          <w:rFonts w:asciiTheme="minorHAnsi" w:eastAsia="標楷體" w:hAnsiTheme="minorHAnsi" w:cstheme="minorHAnsi"/>
          <w:b w:val="0"/>
          <w:color w:val="000000" w:themeColor="text1"/>
          <w:sz w:val="24"/>
          <w:szCs w:val="24"/>
        </w:rPr>
        <w:t>申請，不含在職生，且在校內外未有任何全職工作者。</w:t>
      </w:r>
    </w:p>
    <w:p w14:paraId="3948B6BA" w14:textId="2E739C66" w:rsidR="00082190" w:rsidRPr="00ED18C3" w:rsidRDefault="00082190" w:rsidP="006B4A18">
      <w:pPr>
        <w:pStyle w:val="13"/>
        <w:numPr>
          <w:ilvl w:val="1"/>
          <w:numId w:val="29"/>
        </w:numPr>
        <w:spacing w:before="100" w:beforeAutospacing="1" w:after="100" w:afterAutospacing="1"/>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本獎學金每年總額不定，由學校編列預算支應並分上下學期頒發。</w:t>
      </w:r>
    </w:p>
    <w:p w14:paraId="3596C3C7" w14:textId="2443BA4A" w:rsidR="00082190" w:rsidRPr="00ED18C3" w:rsidRDefault="00082190" w:rsidP="006B4A18">
      <w:pPr>
        <w:pStyle w:val="13"/>
        <w:numPr>
          <w:ilvl w:val="1"/>
          <w:numId w:val="29"/>
        </w:numPr>
        <w:spacing w:before="100" w:beforeAutospacing="1" w:after="100" w:afterAutospacing="1"/>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審核：獎學金之審查、核給人數與金額，由本系「研究生獎學金審核委員會」（以下簡稱審委會）議決之。系主任及碩士班導師為當然委員，其餘委員由本系專任教師擔任之，任期一年，</w:t>
      </w:r>
      <w:proofErr w:type="gramStart"/>
      <w:r w:rsidRPr="00ED18C3">
        <w:rPr>
          <w:rFonts w:asciiTheme="minorHAnsi" w:eastAsia="標楷體" w:hAnsiTheme="minorHAnsi" w:cstheme="minorHAnsi"/>
          <w:b w:val="0"/>
          <w:color w:val="000000" w:themeColor="text1"/>
          <w:sz w:val="24"/>
          <w:szCs w:val="24"/>
        </w:rPr>
        <w:t>均為無</w:t>
      </w:r>
      <w:proofErr w:type="gramEnd"/>
      <w:r w:rsidRPr="00ED18C3">
        <w:rPr>
          <w:rFonts w:asciiTheme="minorHAnsi" w:eastAsia="標楷體" w:hAnsiTheme="minorHAnsi" w:cstheme="minorHAnsi"/>
          <w:b w:val="0"/>
          <w:color w:val="000000" w:themeColor="text1"/>
          <w:sz w:val="24"/>
          <w:szCs w:val="24"/>
        </w:rPr>
        <w:t>給職。</w:t>
      </w:r>
    </w:p>
    <w:p w14:paraId="73E18AB2" w14:textId="554E7C6D" w:rsidR="00082190" w:rsidRPr="00ED18C3" w:rsidRDefault="00082190" w:rsidP="006B4A18">
      <w:pPr>
        <w:pStyle w:val="13"/>
        <w:numPr>
          <w:ilvl w:val="1"/>
          <w:numId w:val="29"/>
        </w:numPr>
        <w:spacing w:before="100" w:beforeAutospacing="1" w:after="100" w:afterAutospacing="1"/>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申請時間：每學期各申請一次，於開學後兩</w:t>
      </w:r>
      <w:proofErr w:type="gramStart"/>
      <w:r w:rsidRPr="00ED18C3">
        <w:rPr>
          <w:rFonts w:asciiTheme="minorHAnsi" w:eastAsia="標楷體" w:hAnsiTheme="minorHAnsi" w:cstheme="minorHAnsi"/>
          <w:b w:val="0"/>
          <w:color w:val="000000" w:themeColor="text1"/>
          <w:sz w:val="24"/>
          <w:szCs w:val="24"/>
        </w:rPr>
        <w:t>個</w:t>
      </w:r>
      <w:proofErr w:type="gramEnd"/>
      <w:r w:rsidRPr="00ED18C3">
        <w:rPr>
          <w:rFonts w:asciiTheme="minorHAnsi" w:eastAsia="標楷體" w:hAnsiTheme="minorHAnsi" w:cstheme="minorHAnsi"/>
          <w:b w:val="0"/>
          <w:color w:val="000000" w:themeColor="text1"/>
          <w:sz w:val="24"/>
          <w:szCs w:val="24"/>
        </w:rPr>
        <w:t>月內提出申請。</w:t>
      </w:r>
      <w:r w:rsidRPr="00ED18C3">
        <w:rPr>
          <w:rFonts w:asciiTheme="minorHAnsi" w:eastAsia="標楷體" w:hAnsiTheme="minorHAnsi" w:cstheme="minorHAnsi"/>
          <w:b w:val="0"/>
          <w:color w:val="000000" w:themeColor="text1"/>
          <w:sz w:val="24"/>
          <w:szCs w:val="24"/>
        </w:rPr>
        <w:t>(</w:t>
      </w:r>
      <w:r w:rsidRPr="00ED18C3">
        <w:rPr>
          <w:rFonts w:asciiTheme="minorHAnsi" w:eastAsia="標楷體" w:hAnsiTheme="minorHAnsi" w:cstheme="minorHAnsi"/>
          <w:b w:val="0"/>
          <w:color w:val="000000" w:themeColor="text1"/>
          <w:sz w:val="24"/>
          <w:szCs w:val="24"/>
        </w:rPr>
        <w:t>時程如有異動依本校註冊組通知辦理。</w:t>
      </w:r>
      <w:r w:rsidRPr="00ED18C3">
        <w:rPr>
          <w:rFonts w:asciiTheme="minorHAnsi" w:eastAsia="標楷體" w:hAnsiTheme="minorHAnsi" w:cstheme="minorHAnsi"/>
          <w:b w:val="0"/>
          <w:color w:val="000000" w:themeColor="text1"/>
          <w:sz w:val="24"/>
          <w:szCs w:val="24"/>
        </w:rPr>
        <w:t>)</w:t>
      </w:r>
    </w:p>
    <w:p w14:paraId="2E92D3F6" w14:textId="0573FEDD" w:rsidR="00082190" w:rsidRPr="00ED18C3" w:rsidRDefault="00082190" w:rsidP="006B4A18">
      <w:pPr>
        <w:pStyle w:val="13"/>
        <w:numPr>
          <w:ilvl w:val="1"/>
          <w:numId w:val="29"/>
        </w:numPr>
        <w:spacing w:before="100" w:beforeAutospacing="1" w:after="100" w:afterAutospacing="1"/>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獎勵名額：每次發放的名額及金額，</w:t>
      </w:r>
      <w:proofErr w:type="gramStart"/>
      <w:r w:rsidRPr="00ED18C3">
        <w:rPr>
          <w:rFonts w:asciiTheme="minorHAnsi" w:eastAsia="標楷體" w:hAnsiTheme="minorHAnsi" w:cstheme="minorHAnsi"/>
          <w:b w:val="0"/>
          <w:color w:val="000000" w:themeColor="text1"/>
          <w:sz w:val="24"/>
          <w:szCs w:val="24"/>
        </w:rPr>
        <w:t>由本審委</w:t>
      </w:r>
      <w:proofErr w:type="gramEnd"/>
      <w:r w:rsidRPr="00ED18C3">
        <w:rPr>
          <w:rFonts w:asciiTheme="minorHAnsi" w:eastAsia="標楷體" w:hAnsiTheme="minorHAnsi" w:cstheme="minorHAnsi"/>
          <w:b w:val="0"/>
          <w:color w:val="000000" w:themeColor="text1"/>
          <w:sz w:val="24"/>
          <w:szCs w:val="24"/>
        </w:rPr>
        <w:t>會依學校每學期分配至本系研究生獎學金總金額而定，每學期本系碩士班至少有一名研究生可獲得本獎學金，至多不得超過半數。</w:t>
      </w:r>
    </w:p>
    <w:p w14:paraId="51DA639A" w14:textId="3CE80650" w:rsidR="00082190" w:rsidRPr="00ED18C3" w:rsidRDefault="00082190" w:rsidP="006B4A18">
      <w:pPr>
        <w:pStyle w:val="13"/>
        <w:numPr>
          <w:ilvl w:val="1"/>
          <w:numId w:val="29"/>
        </w:numPr>
        <w:spacing w:before="100" w:beforeAutospacing="1" w:after="100" w:afterAutospacing="1"/>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本系支領該項獎學金之研究生應協助本系學術及產業相關服務活動等工作；其他未規定事項，</w:t>
      </w:r>
      <w:proofErr w:type="gramStart"/>
      <w:r w:rsidRPr="00ED18C3">
        <w:rPr>
          <w:rFonts w:asciiTheme="minorHAnsi" w:eastAsia="標楷體" w:hAnsiTheme="minorHAnsi" w:cstheme="minorHAnsi"/>
          <w:b w:val="0"/>
          <w:color w:val="000000" w:themeColor="text1"/>
          <w:sz w:val="24"/>
          <w:szCs w:val="24"/>
        </w:rPr>
        <w:t>均依本校</w:t>
      </w:r>
      <w:proofErr w:type="gramEnd"/>
      <w:r w:rsidRPr="00ED18C3">
        <w:rPr>
          <w:rFonts w:asciiTheme="minorHAnsi" w:eastAsia="標楷體" w:hAnsiTheme="minorHAnsi" w:cstheme="minorHAnsi"/>
          <w:b w:val="0"/>
          <w:color w:val="000000" w:themeColor="text1"/>
          <w:sz w:val="24"/>
          <w:szCs w:val="24"/>
        </w:rPr>
        <w:t>相關規定辦理。</w:t>
      </w:r>
    </w:p>
    <w:p w14:paraId="422BDF9D" w14:textId="2C47002F" w:rsidR="00082190" w:rsidRPr="00ED18C3" w:rsidRDefault="00082190" w:rsidP="006B4A18">
      <w:pPr>
        <w:pStyle w:val="13"/>
        <w:numPr>
          <w:ilvl w:val="1"/>
          <w:numId w:val="29"/>
        </w:numPr>
        <w:ind w:left="992" w:hanging="567"/>
        <w:rPr>
          <w:rFonts w:asciiTheme="minorHAnsi" w:eastAsia="標楷體" w:hAnsiTheme="minorHAnsi" w:cstheme="minorHAnsi"/>
          <w:b w:val="0"/>
          <w:color w:val="000000" w:themeColor="text1"/>
          <w:sz w:val="24"/>
          <w:szCs w:val="24"/>
          <w:shd w:val="pct15" w:color="auto" w:fill="FFFFFF"/>
        </w:rPr>
      </w:pPr>
      <w:r w:rsidRPr="00ED18C3">
        <w:rPr>
          <w:rFonts w:asciiTheme="minorHAnsi" w:eastAsia="標楷體" w:hAnsiTheme="minorHAnsi" w:cstheme="minorHAnsi"/>
          <w:b w:val="0"/>
          <w:color w:val="000000" w:themeColor="text1"/>
          <w:sz w:val="24"/>
          <w:szCs w:val="24"/>
        </w:rPr>
        <w:t>審查及核發原則：</w:t>
      </w:r>
    </w:p>
    <w:p w14:paraId="282E6D9E" w14:textId="3ADECBBD" w:rsidR="00082190" w:rsidRPr="00ED18C3" w:rsidRDefault="00082190" w:rsidP="006B4A18">
      <w:pPr>
        <w:pStyle w:val="13"/>
        <w:numPr>
          <w:ilvl w:val="1"/>
          <w:numId w:val="18"/>
        </w:numPr>
        <w:ind w:left="992" w:firstLine="0"/>
        <w:rPr>
          <w:rFonts w:asciiTheme="minorHAnsi" w:eastAsia="標楷體" w:hAnsiTheme="minorHAnsi" w:cstheme="minorHAnsi"/>
          <w:b w:val="0"/>
          <w:color w:val="000000" w:themeColor="text1"/>
          <w:kern w:val="0"/>
          <w:sz w:val="24"/>
          <w:szCs w:val="24"/>
        </w:rPr>
      </w:pPr>
      <w:r w:rsidRPr="00ED18C3">
        <w:rPr>
          <w:rFonts w:asciiTheme="minorHAnsi" w:eastAsia="標楷體" w:hAnsiTheme="minorHAnsi" w:cstheme="minorHAnsi"/>
          <w:b w:val="0"/>
          <w:color w:val="000000" w:themeColor="text1"/>
          <w:sz w:val="24"/>
          <w:szCs w:val="24"/>
        </w:rPr>
        <w:t>以獎勵參與學術活動為原則，並備妥證明文件。</w:t>
      </w:r>
    </w:p>
    <w:p w14:paraId="1830093D" w14:textId="103AE223" w:rsidR="00082190" w:rsidRPr="00ED18C3" w:rsidRDefault="00082190" w:rsidP="007A4DC9">
      <w:pPr>
        <w:pStyle w:val="13"/>
        <w:numPr>
          <w:ilvl w:val="1"/>
          <w:numId w:val="18"/>
        </w:numPr>
        <w:ind w:leftChars="413" w:left="1416" w:hangingChars="177" w:hanging="425"/>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凡發表論文及著作於專業期刊，或以其他形式公開發表出版者</w:t>
      </w:r>
      <w:r w:rsidRPr="00ED18C3">
        <w:rPr>
          <w:rFonts w:asciiTheme="minorHAnsi" w:eastAsia="標楷體" w:hAnsiTheme="minorHAnsi" w:cstheme="minorHAnsi"/>
          <w:b w:val="0"/>
          <w:color w:val="000000" w:themeColor="text1"/>
          <w:sz w:val="24"/>
          <w:szCs w:val="24"/>
        </w:rPr>
        <w:t>(</w:t>
      </w:r>
      <w:r w:rsidRPr="00ED18C3">
        <w:rPr>
          <w:rFonts w:asciiTheme="minorHAnsi" w:eastAsia="標楷體" w:hAnsiTheme="minorHAnsi" w:cstheme="minorHAnsi"/>
          <w:b w:val="0"/>
          <w:color w:val="000000" w:themeColor="text1"/>
          <w:sz w:val="24"/>
          <w:szCs w:val="24"/>
        </w:rPr>
        <w:t>需有</w:t>
      </w:r>
      <w:r w:rsidRPr="00ED18C3">
        <w:rPr>
          <w:rFonts w:asciiTheme="minorHAnsi" w:eastAsia="標楷體" w:hAnsiTheme="minorHAnsi" w:cstheme="minorHAnsi"/>
          <w:b w:val="0"/>
          <w:color w:val="000000" w:themeColor="text1"/>
          <w:sz w:val="24"/>
          <w:szCs w:val="24"/>
        </w:rPr>
        <w:t>ISSN</w:t>
      </w:r>
      <w:r w:rsidRPr="00ED18C3">
        <w:rPr>
          <w:rFonts w:asciiTheme="minorHAnsi" w:eastAsia="標楷體" w:hAnsiTheme="minorHAnsi" w:cstheme="minorHAnsi"/>
          <w:b w:val="0"/>
          <w:color w:val="000000" w:themeColor="text1"/>
          <w:sz w:val="24"/>
          <w:szCs w:val="24"/>
        </w:rPr>
        <w:t>或</w:t>
      </w:r>
      <w:r w:rsidRPr="00ED18C3">
        <w:rPr>
          <w:rFonts w:asciiTheme="minorHAnsi" w:eastAsia="標楷體" w:hAnsiTheme="minorHAnsi" w:cstheme="minorHAnsi"/>
          <w:b w:val="0"/>
          <w:color w:val="000000" w:themeColor="text1"/>
          <w:sz w:val="24"/>
          <w:szCs w:val="24"/>
        </w:rPr>
        <w:t>ISBN)</w:t>
      </w:r>
      <w:r w:rsidRPr="00ED18C3">
        <w:rPr>
          <w:rFonts w:asciiTheme="minorHAnsi" w:eastAsia="標楷體" w:hAnsiTheme="minorHAnsi" w:cstheme="minorHAnsi"/>
          <w:b w:val="0"/>
          <w:color w:val="000000" w:themeColor="text1"/>
          <w:sz w:val="24"/>
          <w:szCs w:val="24"/>
        </w:rPr>
        <w:t>，發表者單位屬名國立</w:t>
      </w:r>
      <w:proofErr w:type="gramStart"/>
      <w:r w:rsidRPr="00ED18C3">
        <w:rPr>
          <w:rFonts w:asciiTheme="minorHAnsi" w:eastAsia="標楷體" w:hAnsiTheme="minorHAnsi" w:cstheme="minorHAnsi"/>
          <w:b w:val="0"/>
          <w:color w:val="000000" w:themeColor="text1"/>
          <w:sz w:val="24"/>
          <w:szCs w:val="24"/>
        </w:rPr>
        <w:t>臺</w:t>
      </w:r>
      <w:proofErr w:type="gramEnd"/>
      <w:r w:rsidRPr="00ED18C3">
        <w:rPr>
          <w:rFonts w:asciiTheme="minorHAnsi" w:eastAsia="標楷體" w:hAnsiTheme="minorHAnsi" w:cstheme="minorHAnsi"/>
          <w:b w:val="0"/>
          <w:color w:val="000000" w:themeColor="text1"/>
          <w:sz w:val="24"/>
          <w:szCs w:val="24"/>
        </w:rPr>
        <w:t>東大學美術產業學系，給予獎勵。</w:t>
      </w:r>
    </w:p>
    <w:p w14:paraId="05DF1D8A" w14:textId="3E020F57" w:rsidR="00082190" w:rsidRPr="00ED18C3" w:rsidRDefault="00082190" w:rsidP="007A4DC9">
      <w:pPr>
        <w:pStyle w:val="13"/>
        <w:numPr>
          <w:ilvl w:val="1"/>
          <w:numId w:val="18"/>
        </w:numPr>
        <w:ind w:leftChars="413" w:left="1416" w:hangingChars="177" w:hanging="425"/>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凡參與發表學術演講及研討會</w:t>
      </w:r>
      <w:r w:rsidRPr="00ED18C3">
        <w:rPr>
          <w:rFonts w:asciiTheme="minorHAnsi" w:eastAsia="標楷體" w:hAnsiTheme="minorHAnsi" w:cstheme="minorHAnsi"/>
          <w:b w:val="0"/>
          <w:color w:val="000000" w:themeColor="text1"/>
          <w:sz w:val="24"/>
          <w:szCs w:val="24"/>
        </w:rPr>
        <w:t>(</w:t>
      </w:r>
      <w:r w:rsidRPr="00ED18C3">
        <w:rPr>
          <w:rFonts w:asciiTheme="minorHAnsi" w:eastAsia="標楷體" w:hAnsiTheme="minorHAnsi" w:cstheme="minorHAnsi"/>
          <w:b w:val="0"/>
          <w:color w:val="000000" w:themeColor="text1"/>
          <w:sz w:val="24"/>
          <w:szCs w:val="24"/>
        </w:rPr>
        <w:t>含海報論文發表</w:t>
      </w:r>
      <w:r w:rsidRPr="00ED18C3">
        <w:rPr>
          <w:rFonts w:asciiTheme="minorHAnsi" w:eastAsia="標楷體" w:hAnsiTheme="minorHAnsi" w:cstheme="minorHAnsi"/>
          <w:b w:val="0"/>
          <w:color w:val="000000" w:themeColor="text1"/>
          <w:sz w:val="24"/>
          <w:szCs w:val="24"/>
        </w:rPr>
        <w:t>)</w:t>
      </w:r>
      <w:r w:rsidRPr="00ED18C3">
        <w:rPr>
          <w:rFonts w:asciiTheme="minorHAnsi" w:eastAsia="標楷體" w:hAnsiTheme="minorHAnsi" w:cstheme="minorHAnsi"/>
          <w:b w:val="0"/>
          <w:color w:val="000000" w:themeColor="text1"/>
          <w:sz w:val="24"/>
          <w:szCs w:val="24"/>
        </w:rPr>
        <w:t>者，發表者單位屬名國立</w:t>
      </w:r>
      <w:proofErr w:type="gramStart"/>
      <w:r w:rsidRPr="00ED18C3">
        <w:rPr>
          <w:rFonts w:asciiTheme="minorHAnsi" w:eastAsia="標楷體" w:hAnsiTheme="minorHAnsi" w:cstheme="minorHAnsi"/>
          <w:b w:val="0"/>
          <w:color w:val="000000" w:themeColor="text1"/>
          <w:sz w:val="24"/>
          <w:szCs w:val="24"/>
        </w:rPr>
        <w:t>臺</w:t>
      </w:r>
      <w:proofErr w:type="gramEnd"/>
      <w:r w:rsidRPr="00ED18C3">
        <w:rPr>
          <w:rFonts w:asciiTheme="minorHAnsi" w:eastAsia="標楷體" w:hAnsiTheme="minorHAnsi" w:cstheme="minorHAnsi"/>
          <w:b w:val="0"/>
          <w:color w:val="000000" w:themeColor="text1"/>
          <w:sz w:val="24"/>
          <w:szCs w:val="24"/>
        </w:rPr>
        <w:t>東大學美術產業學系，可補助車馬費。</w:t>
      </w:r>
    </w:p>
    <w:p w14:paraId="5B7CE955" w14:textId="3176F16F" w:rsidR="00082190" w:rsidRPr="00ED18C3" w:rsidRDefault="00082190" w:rsidP="007A4DC9">
      <w:pPr>
        <w:pStyle w:val="13"/>
        <w:numPr>
          <w:ilvl w:val="1"/>
          <w:numId w:val="18"/>
        </w:numPr>
        <w:ind w:leftChars="413" w:left="1416" w:hangingChars="177" w:hanging="425"/>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凡參與國內外重要</w:t>
      </w:r>
      <w:proofErr w:type="gramStart"/>
      <w:r w:rsidRPr="00ED18C3">
        <w:rPr>
          <w:rFonts w:asciiTheme="minorHAnsi" w:eastAsia="標楷體" w:hAnsiTheme="minorHAnsi" w:cstheme="minorHAnsi"/>
          <w:b w:val="0"/>
          <w:color w:val="000000" w:themeColor="text1"/>
          <w:sz w:val="24"/>
          <w:szCs w:val="24"/>
        </w:rPr>
        <w:t>個</w:t>
      </w:r>
      <w:proofErr w:type="gramEnd"/>
      <w:r w:rsidRPr="00ED18C3">
        <w:rPr>
          <w:rFonts w:asciiTheme="minorHAnsi" w:eastAsia="標楷體" w:hAnsiTheme="minorHAnsi" w:cstheme="minorHAnsi"/>
          <w:b w:val="0"/>
          <w:color w:val="000000" w:themeColor="text1"/>
          <w:sz w:val="24"/>
          <w:szCs w:val="24"/>
        </w:rPr>
        <w:t>展或國際性聯展，為校爭光者，給予獎勵。</w:t>
      </w:r>
    </w:p>
    <w:p w14:paraId="6210568A" w14:textId="4FF39BE2" w:rsidR="00082190" w:rsidRPr="00ED18C3" w:rsidRDefault="00082190" w:rsidP="007A4DC9">
      <w:pPr>
        <w:pStyle w:val="13"/>
        <w:numPr>
          <w:ilvl w:val="1"/>
          <w:numId w:val="18"/>
        </w:numPr>
        <w:ind w:leftChars="413" w:left="1416" w:hangingChars="177" w:hanging="425"/>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申請審查之作品或著作不可重複，且須於在學階段。</w:t>
      </w:r>
    </w:p>
    <w:p w14:paraId="27D4E538" w14:textId="50F637DD" w:rsidR="00082190" w:rsidRPr="00ED18C3" w:rsidRDefault="00082190" w:rsidP="006B4A18">
      <w:pPr>
        <w:pStyle w:val="13"/>
        <w:numPr>
          <w:ilvl w:val="1"/>
          <w:numId w:val="29"/>
        </w:numPr>
        <w:ind w:left="993" w:hanging="567"/>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sz w:val="24"/>
          <w:szCs w:val="24"/>
        </w:rPr>
        <w:t>獎勵金額依每學期核發總金額核定，一學期以一次為限。研究生獲得研究生獎學金者，該學期不得在校內外專任任何工作，且</w:t>
      </w:r>
      <w:proofErr w:type="gramStart"/>
      <w:r w:rsidR="00E14F80">
        <w:rPr>
          <w:rFonts w:asciiTheme="minorHAnsi" w:eastAsia="標楷體" w:hAnsiTheme="minorHAnsi" w:cstheme="minorHAnsi" w:hint="eastAsia"/>
          <w:b w:val="0"/>
          <w:color w:val="000000" w:themeColor="text1"/>
          <w:sz w:val="24"/>
          <w:szCs w:val="24"/>
        </w:rPr>
        <w:t>須</w:t>
      </w:r>
      <w:r w:rsidRPr="00ED18C3">
        <w:rPr>
          <w:rFonts w:asciiTheme="minorHAnsi" w:eastAsia="標楷體" w:hAnsiTheme="minorHAnsi" w:cstheme="minorHAnsi"/>
          <w:b w:val="0"/>
          <w:color w:val="000000" w:themeColor="text1"/>
          <w:sz w:val="24"/>
          <w:szCs w:val="24"/>
        </w:rPr>
        <w:t>於系辦公室</w:t>
      </w:r>
      <w:proofErr w:type="gramEnd"/>
      <w:r w:rsidRPr="00ED18C3">
        <w:rPr>
          <w:rFonts w:asciiTheme="minorHAnsi" w:eastAsia="標楷體" w:hAnsiTheme="minorHAnsi" w:cstheme="minorHAnsi"/>
          <w:b w:val="0"/>
          <w:color w:val="000000" w:themeColor="text1"/>
          <w:sz w:val="24"/>
          <w:szCs w:val="24"/>
        </w:rPr>
        <w:t>協助相關事務達六十小時。</w:t>
      </w:r>
    </w:p>
    <w:p w14:paraId="2D6A5D34" w14:textId="4A0A39E4" w:rsidR="00082190" w:rsidRPr="00ED18C3" w:rsidRDefault="00082190" w:rsidP="006B4A18">
      <w:pPr>
        <w:pStyle w:val="13"/>
        <w:numPr>
          <w:ilvl w:val="1"/>
          <w:numId w:val="29"/>
        </w:numPr>
        <w:ind w:left="993" w:hanging="567"/>
        <w:rPr>
          <w:rFonts w:asciiTheme="minorHAnsi" w:eastAsia="標楷體" w:hAnsiTheme="minorHAnsi" w:cstheme="minorHAnsi"/>
          <w:b w:val="0"/>
          <w:color w:val="000000" w:themeColor="text1"/>
          <w:kern w:val="0"/>
          <w:sz w:val="24"/>
          <w:szCs w:val="24"/>
        </w:rPr>
      </w:pPr>
      <w:r w:rsidRPr="00ED18C3">
        <w:rPr>
          <w:rFonts w:asciiTheme="minorHAnsi" w:eastAsia="標楷體" w:hAnsiTheme="minorHAnsi" w:cstheme="minorHAnsi"/>
          <w:b w:val="0"/>
          <w:color w:val="000000" w:themeColor="text1"/>
          <w:sz w:val="24"/>
          <w:szCs w:val="24"/>
        </w:rPr>
        <w:t>若有補助車馬費，依學校規定核銷。</w:t>
      </w:r>
    </w:p>
    <w:p w14:paraId="64864EC8" w14:textId="77777777" w:rsidR="00082190" w:rsidRPr="00ED18C3" w:rsidRDefault="00082190" w:rsidP="006B4A18">
      <w:pPr>
        <w:pStyle w:val="13"/>
        <w:ind w:firstLineChars="177" w:firstLine="425"/>
        <w:rPr>
          <w:rFonts w:asciiTheme="minorHAnsi" w:eastAsia="標楷體" w:hAnsiTheme="minorHAnsi" w:cstheme="minorHAnsi"/>
          <w:b w:val="0"/>
          <w:color w:val="000000" w:themeColor="text1"/>
          <w:sz w:val="24"/>
          <w:szCs w:val="24"/>
        </w:rPr>
      </w:pPr>
      <w:r w:rsidRPr="00ED18C3">
        <w:rPr>
          <w:rFonts w:asciiTheme="minorHAnsi" w:eastAsia="標楷體" w:hAnsiTheme="minorHAnsi" w:cstheme="minorHAnsi"/>
          <w:b w:val="0"/>
          <w:color w:val="000000" w:themeColor="text1"/>
          <w:kern w:val="0"/>
          <w:sz w:val="24"/>
          <w:szCs w:val="24"/>
        </w:rPr>
        <w:t>十一、其他未規定事項，</w:t>
      </w:r>
      <w:proofErr w:type="gramStart"/>
      <w:r w:rsidRPr="00ED18C3">
        <w:rPr>
          <w:rFonts w:asciiTheme="minorHAnsi" w:eastAsia="標楷體" w:hAnsiTheme="minorHAnsi" w:cstheme="minorHAnsi"/>
          <w:b w:val="0"/>
          <w:color w:val="000000" w:themeColor="text1"/>
          <w:kern w:val="0"/>
          <w:sz w:val="24"/>
          <w:szCs w:val="24"/>
        </w:rPr>
        <w:t>均依本校</w:t>
      </w:r>
      <w:proofErr w:type="gramEnd"/>
      <w:r w:rsidRPr="00ED18C3">
        <w:rPr>
          <w:rFonts w:asciiTheme="minorHAnsi" w:eastAsia="標楷體" w:hAnsiTheme="minorHAnsi" w:cstheme="minorHAnsi"/>
          <w:b w:val="0"/>
          <w:color w:val="000000" w:themeColor="text1"/>
          <w:kern w:val="0"/>
          <w:sz w:val="24"/>
          <w:szCs w:val="24"/>
        </w:rPr>
        <w:t>相關規定辦理。</w:t>
      </w:r>
    </w:p>
    <w:p w14:paraId="37DFD1C0" w14:textId="70D57E35" w:rsidR="00EB42B1" w:rsidRPr="00ED18C3" w:rsidRDefault="00082190" w:rsidP="007A4DC9">
      <w:pPr>
        <w:ind w:leftChars="177" w:left="1133" w:hangingChars="295" w:hanging="708"/>
        <w:rPr>
          <w:rFonts w:asciiTheme="minorHAnsi" w:eastAsia="標楷體" w:hAnsiTheme="minorHAnsi" w:cstheme="minorHAnsi"/>
          <w:bCs/>
          <w:color w:val="000000" w:themeColor="text1"/>
        </w:rPr>
      </w:pPr>
      <w:r w:rsidRPr="00ED18C3">
        <w:rPr>
          <w:rFonts w:asciiTheme="minorHAnsi" w:eastAsia="標楷體" w:hAnsiTheme="minorHAnsi" w:cstheme="minorHAnsi"/>
          <w:color w:val="000000" w:themeColor="text1"/>
        </w:rPr>
        <w:t>十二、本作業細則經系</w:t>
      </w:r>
      <w:proofErr w:type="gramStart"/>
      <w:r w:rsidRPr="00ED18C3">
        <w:rPr>
          <w:rFonts w:asciiTheme="minorHAnsi" w:eastAsia="標楷體" w:hAnsiTheme="minorHAnsi" w:cstheme="minorHAnsi"/>
          <w:color w:val="000000" w:themeColor="text1"/>
        </w:rPr>
        <w:t>務</w:t>
      </w:r>
      <w:proofErr w:type="gramEnd"/>
      <w:r w:rsidRPr="00ED18C3">
        <w:rPr>
          <w:rFonts w:asciiTheme="minorHAnsi" w:eastAsia="標楷體" w:hAnsiTheme="minorHAnsi" w:cstheme="minorHAnsi"/>
          <w:color w:val="000000" w:themeColor="text1"/>
        </w:rPr>
        <w:t>及院</w:t>
      </w:r>
      <w:proofErr w:type="gramStart"/>
      <w:r w:rsidRPr="00ED18C3">
        <w:rPr>
          <w:rFonts w:asciiTheme="minorHAnsi" w:eastAsia="標楷體" w:hAnsiTheme="minorHAnsi" w:cstheme="minorHAnsi"/>
          <w:color w:val="000000" w:themeColor="text1"/>
        </w:rPr>
        <w:t>務</w:t>
      </w:r>
      <w:proofErr w:type="gramEnd"/>
      <w:r w:rsidRPr="00ED18C3">
        <w:rPr>
          <w:rFonts w:asciiTheme="minorHAnsi" w:eastAsia="標楷體" w:hAnsiTheme="minorHAnsi" w:cstheme="minorHAnsi"/>
          <w:color w:val="000000" w:themeColor="text1"/>
        </w:rPr>
        <w:t>會議通過，教務會議核備，校長核定後</w:t>
      </w:r>
      <w:r w:rsidR="00E14F80">
        <w:rPr>
          <w:rFonts w:asciiTheme="minorHAnsi" w:eastAsia="標楷體" w:hAnsiTheme="minorHAnsi" w:cstheme="minorHAnsi" w:hint="eastAsia"/>
          <w:color w:val="000000" w:themeColor="text1"/>
        </w:rPr>
        <w:t>發布</w:t>
      </w:r>
      <w:r w:rsidRPr="00ED18C3">
        <w:rPr>
          <w:rFonts w:asciiTheme="minorHAnsi" w:eastAsia="標楷體" w:hAnsiTheme="minorHAnsi" w:cstheme="minorHAnsi"/>
          <w:color w:val="000000" w:themeColor="text1"/>
        </w:rPr>
        <w:t>實施，修正時亦同。</w:t>
      </w:r>
    </w:p>
    <w:p w14:paraId="2A3F206E" w14:textId="45D4B36C" w:rsidR="00082190" w:rsidRPr="00ED18C3" w:rsidRDefault="006B4A18" w:rsidP="00EB42B1">
      <w:pPr>
        <w:spacing w:beforeLines="50" w:before="120" w:afterLines="50" w:after="120"/>
        <w:ind w:left="2"/>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同意核備。</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6B4A18" w:rsidRPr="00ED18C3" w14:paraId="6C379994" w14:textId="77777777" w:rsidTr="00E14F80">
        <w:tc>
          <w:tcPr>
            <w:tcW w:w="10314" w:type="dxa"/>
            <w:shd w:val="clear" w:color="auto" w:fill="auto"/>
          </w:tcPr>
          <w:p w14:paraId="672314BE" w14:textId="37512480" w:rsidR="006B4A18" w:rsidRPr="00ED18C3" w:rsidRDefault="006B4A18" w:rsidP="00166A19">
            <w:pPr>
              <w:ind w:left="1441" w:hangingChars="514" w:hanging="1441"/>
              <w:rPr>
                <w:rFonts w:asciiTheme="minorHAnsi" w:eastAsia="標楷體" w:hAnsiTheme="minorHAnsi" w:cstheme="minorHAnsi"/>
                <w:b/>
                <w:sz w:val="28"/>
                <w:szCs w:val="28"/>
              </w:rPr>
            </w:pPr>
            <w:bookmarkStart w:id="11" w:name="提案十二"/>
            <w:r w:rsidRPr="00ED18C3">
              <w:rPr>
                <w:rFonts w:asciiTheme="minorHAnsi" w:eastAsia="標楷體" w:hAnsiTheme="minorHAnsi" w:cstheme="minorHAnsi"/>
                <w:b/>
                <w:sz w:val="28"/>
                <w:szCs w:val="28"/>
              </w:rPr>
              <w:lastRenderedPageBreak/>
              <w:t>提案十二</w:t>
            </w:r>
            <w:bookmarkEnd w:id="11"/>
            <w:r w:rsidRPr="00ED18C3">
              <w:rPr>
                <w:rFonts w:asciiTheme="minorHAnsi" w:eastAsia="標楷體" w:hAnsiTheme="minorHAnsi" w:cstheme="minorHAnsi"/>
                <w:b/>
                <w:sz w:val="28"/>
                <w:szCs w:val="28"/>
              </w:rPr>
              <w:t>、新訂「國立</w:t>
            </w:r>
            <w:proofErr w:type="gramStart"/>
            <w:r w:rsidRPr="00ED18C3">
              <w:rPr>
                <w:rFonts w:asciiTheme="minorHAnsi" w:eastAsia="標楷體" w:hAnsiTheme="minorHAnsi" w:cstheme="minorHAnsi"/>
                <w:b/>
                <w:sz w:val="28"/>
                <w:szCs w:val="28"/>
              </w:rPr>
              <w:t>臺</w:t>
            </w:r>
            <w:proofErr w:type="gramEnd"/>
            <w:r w:rsidRPr="00ED18C3">
              <w:rPr>
                <w:rFonts w:asciiTheme="minorHAnsi" w:eastAsia="標楷體" w:hAnsiTheme="minorHAnsi" w:cstheme="minorHAnsi"/>
                <w:b/>
                <w:sz w:val="28"/>
                <w:szCs w:val="28"/>
              </w:rPr>
              <w:t>東大學美術產業學系大</w:t>
            </w:r>
            <w:proofErr w:type="gramStart"/>
            <w:r w:rsidRPr="00ED18C3">
              <w:rPr>
                <w:rFonts w:asciiTheme="minorHAnsi" w:eastAsia="標楷體" w:hAnsiTheme="minorHAnsi" w:cstheme="minorHAnsi"/>
                <w:b/>
                <w:sz w:val="28"/>
                <w:szCs w:val="28"/>
              </w:rPr>
              <w:t>一</w:t>
            </w:r>
            <w:proofErr w:type="gramEnd"/>
            <w:r w:rsidRPr="00ED18C3">
              <w:rPr>
                <w:rFonts w:asciiTheme="minorHAnsi" w:eastAsia="標楷體" w:hAnsiTheme="minorHAnsi" w:cstheme="minorHAnsi"/>
                <w:b/>
                <w:sz w:val="28"/>
                <w:szCs w:val="28"/>
              </w:rPr>
              <w:t>新生先期轉系審查準則」</w:t>
            </w:r>
            <w:r w:rsidRPr="00ED18C3">
              <w:rPr>
                <w:rFonts w:asciiTheme="minorHAnsi" w:eastAsia="標楷體" w:hAnsiTheme="minorHAnsi" w:cstheme="minorHAnsi"/>
                <w:b/>
                <w:sz w:val="28"/>
                <w:szCs w:val="28"/>
              </w:rPr>
              <w:t>(</w:t>
            </w:r>
            <w:r w:rsidRPr="00ED18C3">
              <w:rPr>
                <w:rFonts w:asciiTheme="minorHAnsi" w:eastAsia="標楷體" w:hAnsiTheme="minorHAnsi" w:cstheme="minorHAnsi"/>
                <w:b/>
                <w:sz w:val="28"/>
                <w:szCs w:val="28"/>
              </w:rPr>
              <w:t>草案</w:t>
            </w:r>
            <w:r w:rsidRPr="00ED18C3">
              <w:rPr>
                <w:rFonts w:asciiTheme="minorHAnsi" w:eastAsia="標楷體" w:hAnsiTheme="minorHAnsi" w:cstheme="minorHAnsi"/>
                <w:b/>
                <w:sz w:val="28"/>
                <w:szCs w:val="28"/>
              </w:rPr>
              <w:t>)</w:t>
            </w:r>
            <w:r w:rsidRPr="00ED18C3">
              <w:rPr>
                <w:rFonts w:asciiTheme="minorHAnsi" w:eastAsia="標楷體" w:hAnsiTheme="minorHAnsi" w:cstheme="minorHAnsi"/>
                <w:b/>
                <w:sz w:val="28"/>
                <w:szCs w:val="28"/>
              </w:rPr>
              <w:t>，</w:t>
            </w:r>
            <w:proofErr w:type="gramStart"/>
            <w:r w:rsidRPr="00ED18C3">
              <w:rPr>
                <w:rFonts w:asciiTheme="minorHAnsi" w:eastAsia="標楷體" w:hAnsiTheme="minorHAnsi" w:cstheme="minorHAnsi"/>
                <w:b/>
                <w:sz w:val="28"/>
                <w:szCs w:val="28"/>
              </w:rPr>
              <w:t>請核備</w:t>
            </w:r>
            <w:proofErr w:type="gramEnd"/>
            <w:r w:rsidRPr="00ED18C3">
              <w:rPr>
                <w:rFonts w:asciiTheme="minorHAnsi" w:eastAsia="標楷體" w:hAnsiTheme="minorHAnsi" w:cstheme="minorHAnsi"/>
                <w:b/>
                <w:sz w:val="28"/>
                <w:szCs w:val="28"/>
              </w:rPr>
              <w:t>。</w:t>
            </w:r>
          </w:p>
          <w:p w14:paraId="47DFB535" w14:textId="77777777" w:rsidR="006B4A18" w:rsidRPr="00ED18C3" w:rsidRDefault="006B4A18" w:rsidP="00166A19">
            <w:pPr>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Pr="00ED18C3">
              <w:rPr>
                <w:rFonts w:asciiTheme="minorHAnsi" w:eastAsia="標楷體" w:hAnsiTheme="minorHAnsi" w:cstheme="minorHAnsi"/>
                <w:color w:val="000000"/>
                <w:szCs w:val="28"/>
              </w:rPr>
              <w:t>美術產業學系</w:t>
            </w:r>
            <w:proofErr w:type="gramStart"/>
            <w:r w:rsidRPr="00ED18C3">
              <w:rPr>
                <w:rFonts w:asciiTheme="minorHAnsi" w:eastAsia="標楷體" w:hAnsiTheme="minorHAnsi" w:cstheme="minorHAnsi"/>
              </w:rPr>
              <w:t>）</w:t>
            </w:r>
            <w:proofErr w:type="gramEnd"/>
          </w:p>
        </w:tc>
      </w:tr>
    </w:tbl>
    <w:p w14:paraId="2C0BAF1D" w14:textId="77777777" w:rsidR="006B4A18" w:rsidRPr="00ED18C3" w:rsidRDefault="006B4A18" w:rsidP="00166A19">
      <w:pPr>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5749B830" w14:textId="22CD7763" w:rsidR="006B4A18" w:rsidRPr="00ED18C3" w:rsidRDefault="006B4A18" w:rsidP="00166A19">
      <w:pPr>
        <w:pStyle w:val="aff1"/>
        <w:numPr>
          <w:ilvl w:val="0"/>
          <w:numId w:val="40"/>
        </w:numPr>
        <w:ind w:leftChars="0" w:left="1077" w:hanging="510"/>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lang w:eastAsia="zh-HK"/>
        </w:rPr>
        <w:t>本案經</w:t>
      </w:r>
      <w:r w:rsidRPr="00ED18C3">
        <w:rPr>
          <w:rFonts w:asciiTheme="minorHAnsi" w:eastAsia="標楷體" w:hAnsiTheme="minorHAnsi" w:cstheme="minorHAnsi"/>
          <w:color w:val="000000"/>
        </w:rPr>
        <w:t>美術產業學系</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09</w:t>
      </w:r>
      <w:r w:rsidRPr="00ED18C3">
        <w:rPr>
          <w:rFonts w:asciiTheme="minorHAnsi" w:eastAsia="標楷體" w:hAnsiTheme="minorHAnsi" w:cstheme="minorHAnsi"/>
          <w:color w:val="000000"/>
        </w:rPr>
        <w:t>日</w:t>
      </w:r>
      <w:r w:rsidRPr="00ED18C3">
        <w:rPr>
          <w:rFonts w:asciiTheme="minorHAnsi" w:eastAsia="標楷體" w:hAnsiTheme="minorHAnsi" w:cstheme="minorHAnsi"/>
          <w:color w:val="000000"/>
          <w:lang w:eastAsia="zh-HK"/>
        </w:rPr>
        <w:t>召開之</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3</w:t>
      </w:r>
      <w:r w:rsidRPr="00ED18C3">
        <w:rPr>
          <w:rFonts w:asciiTheme="minorHAnsi" w:eastAsia="標楷體" w:hAnsiTheme="minorHAnsi" w:cstheme="minorHAnsi"/>
          <w:color w:val="000000"/>
        </w:rPr>
        <w:t>次系</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w:t>
      </w:r>
      <w:r w:rsidRPr="00ED18C3">
        <w:rPr>
          <w:rFonts w:asciiTheme="minorHAnsi" w:eastAsia="標楷體" w:hAnsiTheme="minorHAnsi" w:cstheme="minorHAnsi"/>
          <w:color w:val="000000"/>
          <w:lang w:eastAsia="zh-HK"/>
        </w:rPr>
        <w:t>決議通過</w:t>
      </w:r>
      <w:r w:rsidRPr="00ED18C3">
        <w:rPr>
          <w:rFonts w:asciiTheme="minorHAnsi" w:eastAsia="標楷體" w:hAnsiTheme="minorHAnsi" w:cstheme="minorHAnsi"/>
          <w:color w:val="000000"/>
        </w:rPr>
        <w:t>、人文學院</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01</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04</w:t>
      </w:r>
      <w:r w:rsidRPr="00ED18C3">
        <w:rPr>
          <w:rFonts w:asciiTheme="minorHAnsi" w:eastAsia="標楷體" w:hAnsiTheme="minorHAnsi" w:cstheme="minorHAnsi"/>
          <w:color w:val="000000"/>
        </w:rPr>
        <w:t>日（星期二）中午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時</w:t>
      </w:r>
      <w:r w:rsidRPr="00ED18C3">
        <w:rPr>
          <w:rFonts w:asciiTheme="minorHAnsi" w:eastAsia="標楷體" w:hAnsiTheme="minorHAnsi" w:cstheme="minorHAnsi"/>
          <w:color w:val="000000"/>
        </w:rPr>
        <w:t>00</w:t>
      </w:r>
      <w:r w:rsidRPr="00ED18C3">
        <w:rPr>
          <w:rFonts w:asciiTheme="minorHAnsi" w:eastAsia="標楷體" w:hAnsiTheme="minorHAnsi" w:cstheme="minorHAnsi"/>
          <w:color w:val="000000"/>
        </w:rPr>
        <w:t>分召開之</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1</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3</w:t>
      </w:r>
      <w:r w:rsidRPr="00ED18C3">
        <w:rPr>
          <w:rFonts w:asciiTheme="minorHAnsi" w:eastAsia="標楷體" w:hAnsiTheme="minorHAnsi" w:cstheme="minorHAnsi"/>
          <w:color w:val="000000"/>
        </w:rPr>
        <w:t>次院</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會議決議通過。</w:t>
      </w:r>
    </w:p>
    <w:p w14:paraId="3F69E842" w14:textId="23EBEEDE" w:rsidR="006B4A18" w:rsidRPr="00ED18C3" w:rsidRDefault="006B4A18" w:rsidP="00166A19">
      <w:pPr>
        <w:pStyle w:val="aff1"/>
        <w:numPr>
          <w:ilvl w:val="0"/>
          <w:numId w:val="40"/>
        </w:numPr>
        <w:ind w:leftChars="0" w:hanging="393"/>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lang w:eastAsia="zh-HK"/>
        </w:rPr>
        <w:t>依據「國立</w:t>
      </w:r>
      <w:proofErr w:type="gramStart"/>
      <w:r w:rsidRPr="00ED18C3">
        <w:rPr>
          <w:rFonts w:asciiTheme="minorHAnsi" w:eastAsia="標楷體" w:hAnsiTheme="minorHAnsi" w:cstheme="minorHAnsi"/>
          <w:color w:val="000000"/>
          <w:lang w:eastAsia="zh-HK"/>
        </w:rPr>
        <w:t>臺</w:t>
      </w:r>
      <w:proofErr w:type="gramEnd"/>
      <w:r w:rsidRPr="00ED18C3">
        <w:rPr>
          <w:rFonts w:asciiTheme="minorHAnsi" w:eastAsia="標楷體" w:hAnsiTheme="minorHAnsi" w:cstheme="minorHAnsi"/>
          <w:color w:val="000000"/>
          <w:lang w:eastAsia="zh-HK"/>
        </w:rPr>
        <w:t>東大學大</w:t>
      </w:r>
      <w:proofErr w:type="gramStart"/>
      <w:r w:rsidRPr="00ED18C3">
        <w:rPr>
          <w:rFonts w:asciiTheme="minorHAnsi" w:eastAsia="標楷體" w:hAnsiTheme="minorHAnsi" w:cstheme="minorHAnsi"/>
          <w:color w:val="000000"/>
          <w:lang w:eastAsia="zh-HK"/>
        </w:rPr>
        <w:t>一</w:t>
      </w:r>
      <w:proofErr w:type="gramEnd"/>
      <w:r w:rsidRPr="00ED18C3">
        <w:rPr>
          <w:rFonts w:asciiTheme="minorHAnsi" w:eastAsia="標楷體" w:hAnsiTheme="minorHAnsi" w:cstheme="minorHAnsi"/>
          <w:color w:val="000000"/>
          <w:lang w:eastAsia="zh-HK"/>
        </w:rPr>
        <w:t>新生先期轉系實施方案」訂定之。</w:t>
      </w:r>
    </w:p>
    <w:p w14:paraId="2D3781FB" w14:textId="506C86FE" w:rsidR="006B4A18" w:rsidRPr="00ED18C3" w:rsidRDefault="006B4A18" w:rsidP="00166A19">
      <w:pPr>
        <w:pStyle w:val="aff1"/>
        <w:numPr>
          <w:ilvl w:val="0"/>
          <w:numId w:val="40"/>
        </w:numPr>
        <w:ind w:leftChars="0" w:hanging="393"/>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rPr>
        <w:t>檢附</w:t>
      </w:r>
      <w:r w:rsidR="00ED18C3" w:rsidRPr="00ED18C3">
        <w:rPr>
          <w:rFonts w:asciiTheme="minorHAnsi" w:eastAsia="標楷體" w:hAnsiTheme="minorHAnsi" w:cstheme="minorHAnsi"/>
          <w:color w:val="000000"/>
        </w:rPr>
        <w:t>「國立</w:t>
      </w:r>
      <w:proofErr w:type="gramStart"/>
      <w:r w:rsidR="00ED18C3" w:rsidRPr="00ED18C3">
        <w:rPr>
          <w:rFonts w:asciiTheme="minorHAnsi" w:eastAsia="標楷體" w:hAnsiTheme="minorHAnsi" w:cstheme="minorHAnsi"/>
          <w:color w:val="000000"/>
        </w:rPr>
        <w:t>臺</w:t>
      </w:r>
      <w:proofErr w:type="gramEnd"/>
      <w:r w:rsidR="00ED18C3" w:rsidRPr="00ED18C3">
        <w:rPr>
          <w:rFonts w:asciiTheme="minorHAnsi" w:eastAsia="標楷體" w:hAnsiTheme="minorHAnsi" w:cstheme="minorHAnsi"/>
          <w:color w:val="000000"/>
        </w:rPr>
        <w:t>東大學美術產業學系大</w:t>
      </w:r>
      <w:proofErr w:type="gramStart"/>
      <w:r w:rsidR="00ED18C3" w:rsidRPr="00ED18C3">
        <w:rPr>
          <w:rFonts w:asciiTheme="minorHAnsi" w:eastAsia="標楷體" w:hAnsiTheme="minorHAnsi" w:cstheme="minorHAnsi"/>
          <w:color w:val="000000"/>
        </w:rPr>
        <w:t>一</w:t>
      </w:r>
      <w:proofErr w:type="gramEnd"/>
      <w:r w:rsidR="00ED18C3" w:rsidRPr="00ED18C3">
        <w:rPr>
          <w:rFonts w:asciiTheme="minorHAnsi" w:eastAsia="標楷體" w:hAnsiTheme="minorHAnsi" w:cstheme="minorHAnsi"/>
          <w:color w:val="000000"/>
        </w:rPr>
        <w:t>新生先期轉系審查準則」</w:t>
      </w:r>
      <w:r w:rsidR="00ED18C3" w:rsidRPr="00ED18C3">
        <w:rPr>
          <w:rFonts w:asciiTheme="minorHAnsi" w:eastAsia="標楷體" w:hAnsiTheme="minorHAnsi" w:cstheme="minorHAnsi"/>
          <w:color w:val="000000"/>
        </w:rPr>
        <w:t>(</w:t>
      </w:r>
      <w:r w:rsidR="00ED18C3" w:rsidRPr="00ED18C3">
        <w:rPr>
          <w:rFonts w:asciiTheme="minorHAnsi" w:eastAsia="標楷體" w:hAnsiTheme="minorHAnsi" w:cstheme="minorHAnsi"/>
          <w:color w:val="000000"/>
        </w:rPr>
        <w:t>草案</w:t>
      </w:r>
      <w:r w:rsidR="00ED18C3"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如下：</w:t>
      </w:r>
    </w:p>
    <w:p w14:paraId="6E7E6FC3" w14:textId="77777777" w:rsidR="006B4A18" w:rsidRPr="00ED18C3" w:rsidRDefault="006B4A18" w:rsidP="00F971FA">
      <w:pPr>
        <w:spacing w:beforeLines="50" w:before="120" w:afterLines="50" w:after="120"/>
        <w:jc w:val="center"/>
        <w:rPr>
          <w:rFonts w:asciiTheme="minorHAnsi" w:eastAsia="標楷體" w:hAnsiTheme="minorHAnsi" w:cstheme="minorHAnsi"/>
          <w:b/>
          <w:sz w:val="32"/>
          <w:szCs w:val="32"/>
        </w:rPr>
      </w:pPr>
      <w:r w:rsidRPr="00ED18C3">
        <w:rPr>
          <w:rFonts w:asciiTheme="minorHAnsi" w:eastAsia="標楷體" w:hAnsiTheme="minorHAnsi" w:cstheme="minorHAnsi"/>
          <w:b/>
          <w:sz w:val="32"/>
          <w:szCs w:val="32"/>
        </w:rPr>
        <w:t>國立</w:t>
      </w:r>
      <w:proofErr w:type="gramStart"/>
      <w:r w:rsidRPr="00ED18C3">
        <w:rPr>
          <w:rFonts w:asciiTheme="minorHAnsi" w:eastAsia="標楷體" w:hAnsiTheme="minorHAnsi" w:cstheme="minorHAnsi"/>
          <w:b/>
          <w:sz w:val="32"/>
          <w:szCs w:val="32"/>
        </w:rPr>
        <w:t>臺</w:t>
      </w:r>
      <w:proofErr w:type="gramEnd"/>
      <w:r w:rsidRPr="00ED18C3">
        <w:rPr>
          <w:rFonts w:asciiTheme="minorHAnsi" w:eastAsia="標楷體" w:hAnsiTheme="minorHAnsi" w:cstheme="minorHAnsi"/>
          <w:b/>
          <w:sz w:val="32"/>
          <w:szCs w:val="32"/>
        </w:rPr>
        <w:t>東大學美術產業學系</w:t>
      </w:r>
      <w:r w:rsidRPr="00ED18C3">
        <w:rPr>
          <w:rFonts w:asciiTheme="minorHAnsi" w:eastAsia="標楷體" w:hAnsiTheme="minorHAnsi" w:cstheme="minorHAnsi"/>
          <w:b/>
          <w:bCs/>
          <w:sz w:val="32"/>
          <w:szCs w:val="32"/>
        </w:rPr>
        <w:t>大</w:t>
      </w:r>
      <w:proofErr w:type="gramStart"/>
      <w:r w:rsidRPr="00ED18C3">
        <w:rPr>
          <w:rFonts w:asciiTheme="minorHAnsi" w:eastAsia="標楷體" w:hAnsiTheme="minorHAnsi" w:cstheme="minorHAnsi"/>
          <w:b/>
          <w:bCs/>
          <w:sz w:val="32"/>
          <w:szCs w:val="32"/>
        </w:rPr>
        <w:t>一</w:t>
      </w:r>
      <w:proofErr w:type="gramEnd"/>
      <w:r w:rsidRPr="00ED18C3">
        <w:rPr>
          <w:rFonts w:asciiTheme="minorHAnsi" w:eastAsia="標楷體" w:hAnsiTheme="minorHAnsi" w:cstheme="minorHAnsi"/>
          <w:b/>
          <w:bCs/>
          <w:sz w:val="32"/>
          <w:szCs w:val="32"/>
        </w:rPr>
        <w:t>新生先期轉系</w:t>
      </w:r>
      <w:r w:rsidRPr="00ED18C3">
        <w:rPr>
          <w:rFonts w:asciiTheme="minorHAnsi" w:eastAsia="標楷體" w:hAnsiTheme="minorHAnsi" w:cstheme="minorHAnsi"/>
          <w:b/>
          <w:sz w:val="32"/>
          <w:szCs w:val="32"/>
        </w:rPr>
        <w:t>審查準則</w:t>
      </w:r>
      <w:r w:rsidRPr="00ED18C3">
        <w:rPr>
          <w:rFonts w:asciiTheme="minorHAnsi" w:eastAsia="標楷體" w:hAnsiTheme="minorHAnsi" w:cstheme="minorHAnsi"/>
          <w:b/>
          <w:sz w:val="32"/>
          <w:szCs w:val="32"/>
        </w:rPr>
        <w:t>(</w:t>
      </w:r>
      <w:r w:rsidRPr="00ED18C3">
        <w:rPr>
          <w:rFonts w:asciiTheme="minorHAnsi" w:eastAsia="標楷體" w:hAnsiTheme="minorHAnsi" w:cstheme="minorHAnsi"/>
          <w:b/>
          <w:sz w:val="32"/>
          <w:szCs w:val="32"/>
        </w:rPr>
        <w:t>草案</w:t>
      </w:r>
      <w:r w:rsidRPr="00ED18C3">
        <w:rPr>
          <w:rFonts w:asciiTheme="minorHAnsi" w:eastAsia="標楷體" w:hAnsiTheme="minorHAnsi" w:cstheme="minorHAnsi"/>
          <w:b/>
          <w:sz w:val="32"/>
          <w:szCs w:val="32"/>
        </w:rPr>
        <w:t>)</w:t>
      </w:r>
    </w:p>
    <w:p w14:paraId="03928933" w14:textId="77777777" w:rsidR="006B4A18" w:rsidRPr="00ED18C3" w:rsidRDefault="006B4A18" w:rsidP="006B4A18">
      <w:pPr>
        <w:jc w:val="right"/>
        <w:rPr>
          <w:rFonts w:asciiTheme="minorHAnsi" w:eastAsia="標楷體" w:hAnsiTheme="minorHAnsi" w:cstheme="minorHAnsi"/>
          <w:color w:val="000000" w:themeColor="text1"/>
          <w:sz w:val="20"/>
          <w:szCs w:val="20"/>
        </w:rPr>
      </w:pPr>
      <w:r w:rsidRPr="00ED18C3">
        <w:rPr>
          <w:rFonts w:asciiTheme="minorHAnsi" w:eastAsia="標楷體" w:hAnsiTheme="minorHAnsi" w:cstheme="minorHAnsi"/>
          <w:color w:val="000000" w:themeColor="text1"/>
          <w:sz w:val="20"/>
          <w:szCs w:val="20"/>
        </w:rPr>
        <w:t>110</w:t>
      </w:r>
      <w:r w:rsidRPr="00ED18C3">
        <w:rPr>
          <w:rFonts w:asciiTheme="minorHAnsi" w:eastAsia="標楷體" w:hAnsiTheme="minorHAnsi" w:cstheme="minorHAnsi"/>
          <w:color w:val="000000" w:themeColor="text1"/>
          <w:sz w:val="20"/>
          <w:szCs w:val="20"/>
        </w:rPr>
        <w:t>學年度第</w:t>
      </w:r>
      <w:r w:rsidRPr="00ED18C3">
        <w:rPr>
          <w:rFonts w:asciiTheme="minorHAnsi" w:eastAsia="標楷體" w:hAnsiTheme="minorHAnsi" w:cstheme="minorHAnsi"/>
          <w:color w:val="000000" w:themeColor="text1"/>
          <w:sz w:val="20"/>
          <w:szCs w:val="20"/>
        </w:rPr>
        <w:t>1</w:t>
      </w:r>
      <w:r w:rsidRPr="00ED18C3">
        <w:rPr>
          <w:rFonts w:asciiTheme="minorHAnsi" w:eastAsia="標楷體" w:hAnsiTheme="minorHAnsi" w:cstheme="minorHAnsi"/>
          <w:color w:val="000000" w:themeColor="text1"/>
          <w:sz w:val="20"/>
          <w:szCs w:val="20"/>
        </w:rPr>
        <w:t>學期第</w:t>
      </w:r>
      <w:r w:rsidRPr="00ED18C3">
        <w:rPr>
          <w:rFonts w:asciiTheme="minorHAnsi" w:eastAsia="標楷體" w:hAnsiTheme="minorHAnsi" w:cstheme="minorHAnsi"/>
          <w:color w:val="000000" w:themeColor="text1"/>
          <w:sz w:val="20"/>
          <w:szCs w:val="20"/>
        </w:rPr>
        <w:t>3</w:t>
      </w:r>
      <w:r w:rsidRPr="00ED18C3">
        <w:rPr>
          <w:rFonts w:asciiTheme="minorHAnsi" w:eastAsia="標楷體" w:hAnsiTheme="minorHAnsi" w:cstheme="minorHAnsi"/>
          <w:color w:val="000000" w:themeColor="text1"/>
          <w:sz w:val="20"/>
          <w:szCs w:val="20"/>
        </w:rPr>
        <w:t>次系</w:t>
      </w:r>
      <w:proofErr w:type="gramStart"/>
      <w:r w:rsidRPr="00ED18C3">
        <w:rPr>
          <w:rFonts w:asciiTheme="minorHAnsi" w:eastAsia="標楷體" w:hAnsiTheme="minorHAnsi" w:cstheme="minorHAnsi"/>
          <w:color w:val="000000" w:themeColor="text1"/>
          <w:sz w:val="20"/>
          <w:szCs w:val="20"/>
        </w:rPr>
        <w:t>務</w:t>
      </w:r>
      <w:proofErr w:type="gramEnd"/>
      <w:r w:rsidRPr="00ED18C3">
        <w:rPr>
          <w:rFonts w:asciiTheme="minorHAnsi" w:eastAsia="標楷體" w:hAnsiTheme="minorHAnsi" w:cstheme="minorHAnsi"/>
          <w:color w:val="000000" w:themeColor="text1"/>
          <w:sz w:val="20"/>
          <w:szCs w:val="20"/>
        </w:rPr>
        <w:t>會議通過</w:t>
      </w:r>
      <w:r w:rsidRPr="00ED18C3">
        <w:rPr>
          <w:rFonts w:asciiTheme="minorHAnsi" w:eastAsia="標楷體" w:hAnsiTheme="minorHAnsi" w:cstheme="minorHAnsi"/>
          <w:color w:val="000000" w:themeColor="text1"/>
          <w:sz w:val="20"/>
          <w:szCs w:val="20"/>
        </w:rPr>
        <w:t>(110.12.09)</w:t>
      </w:r>
    </w:p>
    <w:p w14:paraId="27A618A9" w14:textId="46FD599A" w:rsidR="006B4A18" w:rsidRPr="00ED18C3" w:rsidRDefault="006B4A18" w:rsidP="006B4A18">
      <w:pPr>
        <w:jc w:val="right"/>
        <w:rPr>
          <w:rFonts w:asciiTheme="minorHAnsi" w:eastAsia="標楷體" w:hAnsiTheme="minorHAnsi" w:cstheme="minorHAnsi"/>
          <w:color w:val="000000" w:themeColor="text1"/>
          <w:sz w:val="20"/>
          <w:szCs w:val="20"/>
        </w:rPr>
      </w:pPr>
      <w:r w:rsidRPr="00ED18C3">
        <w:rPr>
          <w:rFonts w:asciiTheme="minorHAnsi" w:eastAsia="標楷體" w:hAnsiTheme="minorHAnsi" w:cstheme="minorHAnsi"/>
          <w:color w:val="000000" w:themeColor="text1"/>
          <w:sz w:val="20"/>
          <w:szCs w:val="20"/>
        </w:rPr>
        <w:t>110</w:t>
      </w:r>
      <w:r w:rsidRPr="00ED18C3">
        <w:rPr>
          <w:rFonts w:asciiTheme="minorHAnsi" w:eastAsia="標楷體" w:hAnsiTheme="minorHAnsi" w:cstheme="minorHAnsi"/>
          <w:color w:val="000000" w:themeColor="text1"/>
          <w:sz w:val="20"/>
          <w:szCs w:val="20"/>
        </w:rPr>
        <w:t>學年度第</w:t>
      </w:r>
      <w:r w:rsidRPr="00ED18C3">
        <w:rPr>
          <w:rFonts w:asciiTheme="minorHAnsi" w:eastAsia="標楷體" w:hAnsiTheme="minorHAnsi" w:cstheme="minorHAnsi"/>
          <w:color w:val="000000" w:themeColor="text1"/>
          <w:sz w:val="20"/>
          <w:szCs w:val="20"/>
        </w:rPr>
        <w:t>1</w:t>
      </w:r>
      <w:r w:rsidRPr="00ED18C3">
        <w:rPr>
          <w:rFonts w:asciiTheme="minorHAnsi" w:eastAsia="標楷體" w:hAnsiTheme="minorHAnsi" w:cstheme="minorHAnsi"/>
          <w:color w:val="000000" w:themeColor="text1"/>
          <w:sz w:val="20"/>
          <w:szCs w:val="20"/>
        </w:rPr>
        <w:t>學期第</w:t>
      </w:r>
      <w:r w:rsidRPr="00ED18C3">
        <w:rPr>
          <w:rFonts w:asciiTheme="minorHAnsi" w:eastAsia="標楷體" w:hAnsiTheme="minorHAnsi" w:cstheme="minorHAnsi"/>
          <w:color w:val="000000" w:themeColor="text1"/>
          <w:sz w:val="20"/>
          <w:szCs w:val="20"/>
        </w:rPr>
        <w:t>3</w:t>
      </w:r>
      <w:r w:rsidRPr="00ED18C3">
        <w:rPr>
          <w:rFonts w:asciiTheme="minorHAnsi" w:eastAsia="標楷體" w:hAnsiTheme="minorHAnsi" w:cstheme="minorHAnsi"/>
          <w:color w:val="000000" w:themeColor="text1"/>
          <w:sz w:val="20"/>
          <w:szCs w:val="20"/>
        </w:rPr>
        <w:t>次</w:t>
      </w:r>
      <w:r w:rsidRPr="00ED18C3">
        <w:rPr>
          <w:rFonts w:asciiTheme="minorHAnsi" w:eastAsia="標楷體" w:hAnsiTheme="minorHAnsi" w:cstheme="minorHAnsi"/>
          <w:color w:val="000000" w:themeColor="text1"/>
          <w:sz w:val="20"/>
          <w:szCs w:val="20"/>
          <w:lang w:eastAsia="zh-HK"/>
        </w:rPr>
        <w:t>院</w:t>
      </w:r>
      <w:proofErr w:type="gramStart"/>
      <w:r w:rsidRPr="00ED18C3">
        <w:rPr>
          <w:rFonts w:asciiTheme="minorHAnsi" w:eastAsia="標楷體" w:hAnsiTheme="minorHAnsi" w:cstheme="minorHAnsi"/>
          <w:color w:val="000000" w:themeColor="text1"/>
          <w:sz w:val="20"/>
          <w:szCs w:val="20"/>
        </w:rPr>
        <w:t>務</w:t>
      </w:r>
      <w:proofErr w:type="gramEnd"/>
      <w:r w:rsidRPr="00ED18C3">
        <w:rPr>
          <w:rFonts w:asciiTheme="minorHAnsi" w:eastAsia="標楷體" w:hAnsiTheme="minorHAnsi" w:cstheme="minorHAnsi"/>
          <w:color w:val="000000" w:themeColor="text1"/>
          <w:sz w:val="20"/>
          <w:szCs w:val="20"/>
        </w:rPr>
        <w:t>會議通過</w:t>
      </w:r>
      <w:r w:rsidRPr="00ED18C3">
        <w:rPr>
          <w:rFonts w:asciiTheme="minorHAnsi" w:eastAsia="標楷體" w:hAnsiTheme="minorHAnsi" w:cstheme="minorHAnsi"/>
          <w:color w:val="000000" w:themeColor="text1"/>
          <w:sz w:val="20"/>
          <w:szCs w:val="20"/>
        </w:rPr>
        <w:t>(111.01.04)</w:t>
      </w:r>
    </w:p>
    <w:p w14:paraId="006347BC" w14:textId="5E4E0E75" w:rsidR="00F971FA" w:rsidRPr="00ED18C3" w:rsidRDefault="00F971FA" w:rsidP="006B4A18">
      <w:pPr>
        <w:jc w:val="right"/>
        <w:rPr>
          <w:rFonts w:asciiTheme="minorHAnsi" w:eastAsia="標楷體" w:hAnsiTheme="minorHAnsi" w:cstheme="minorHAnsi"/>
          <w:color w:val="000000" w:themeColor="text1"/>
          <w:sz w:val="20"/>
          <w:szCs w:val="20"/>
        </w:rPr>
      </w:pPr>
      <w:r w:rsidRPr="00ED18C3">
        <w:rPr>
          <w:rFonts w:asciiTheme="minorHAnsi" w:eastAsia="標楷體" w:hAnsiTheme="minorHAnsi" w:cstheme="minorHAnsi"/>
          <w:color w:val="FF0000"/>
          <w:sz w:val="20"/>
          <w:szCs w:val="20"/>
          <w:u w:val="single"/>
        </w:rPr>
        <w:t>110</w:t>
      </w:r>
      <w:r w:rsidRPr="00ED18C3">
        <w:rPr>
          <w:rFonts w:asciiTheme="minorHAnsi" w:eastAsia="標楷體" w:hAnsiTheme="minorHAnsi" w:cstheme="minorHAnsi"/>
          <w:color w:val="FF0000"/>
          <w:sz w:val="20"/>
          <w:szCs w:val="20"/>
          <w:u w:val="single"/>
        </w:rPr>
        <w:t>學年度第</w:t>
      </w:r>
      <w:r w:rsidRPr="00ED18C3">
        <w:rPr>
          <w:rFonts w:asciiTheme="minorHAnsi" w:eastAsia="標楷體" w:hAnsiTheme="minorHAnsi" w:cstheme="minorHAnsi"/>
          <w:color w:val="FF0000"/>
          <w:sz w:val="20"/>
          <w:szCs w:val="20"/>
          <w:u w:val="single"/>
        </w:rPr>
        <w:t>2</w:t>
      </w:r>
      <w:r w:rsidRPr="00ED18C3">
        <w:rPr>
          <w:rFonts w:asciiTheme="minorHAnsi" w:eastAsia="標楷體" w:hAnsiTheme="minorHAnsi" w:cstheme="minorHAnsi"/>
          <w:color w:val="FF0000"/>
          <w:sz w:val="20"/>
          <w:szCs w:val="20"/>
          <w:u w:val="single"/>
        </w:rPr>
        <w:t>學期第</w:t>
      </w:r>
      <w:r w:rsidRPr="00ED18C3">
        <w:rPr>
          <w:rFonts w:asciiTheme="minorHAnsi" w:eastAsia="標楷體" w:hAnsiTheme="minorHAnsi" w:cstheme="minorHAnsi"/>
          <w:color w:val="FF0000"/>
          <w:sz w:val="20"/>
          <w:szCs w:val="20"/>
          <w:u w:val="single"/>
        </w:rPr>
        <w:t>1</w:t>
      </w:r>
      <w:r w:rsidRPr="00ED18C3">
        <w:rPr>
          <w:rFonts w:asciiTheme="minorHAnsi" w:eastAsia="標楷體" w:hAnsiTheme="minorHAnsi" w:cstheme="minorHAnsi"/>
          <w:color w:val="FF0000"/>
          <w:sz w:val="20"/>
          <w:szCs w:val="20"/>
          <w:u w:val="single"/>
        </w:rPr>
        <w:t>次教務會議通過</w:t>
      </w:r>
      <w:r w:rsidRPr="00ED18C3">
        <w:rPr>
          <w:rFonts w:asciiTheme="minorHAnsi" w:eastAsia="標楷體" w:hAnsiTheme="minorHAnsi" w:cstheme="minorHAnsi"/>
          <w:color w:val="FF0000"/>
          <w:sz w:val="20"/>
          <w:szCs w:val="20"/>
          <w:u w:val="single"/>
        </w:rPr>
        <w:t>(111.04.21)</w:t>
      </w:r>
    </w:p>
    <w:p w14:paraId="2A0CC88A" w14:textId="5A59B929" w:rsidR="006B4A18" w:rsidRPr="00ED18C3" w:rsidRDefault="006B4A18" w:rsidP="00F971FA">
      <w:pPr>
        <w:spacing w:beforeLines="50" w:before="120"/>
        <w:ind w:left="485" w:hangingChars="202" w:hanging="485"/>
        <w:rPr>
          <w:rFonts w:asciiTheme="minorHAnsi" w:eastAsia="標楷體" w:hAnsiTheme="minorHAnsi" w:cstheme="minorHAnsi"/>
        </w:rPr>
      </w:pPr>
      <w:proofErr w:type="gramStart"/>
      <w:r w:rsidRPr="00ED18C3">
        <w:rPr>
          <w:rFonts w:asciiTheme="minorHAnsi" w:eastAsia="標楷體" w:hAnsiTheme="minorHAnsi" w:cstheme="minorHAnsi"/>
        </w:rPr>
        <w:t>ㄧ</w:t>
      </w:r>
      <w:proofErr w:type="gramEnd"/>
      <w:r w:rsidRPr="00ED18C3">
        <w:rPr>
          <w:rFonts w:asciiTheme="minorHAnsi" w:eastAsia="標楷體" w:hAnsiTheme="minorHAnsi" w:cstheme="minorHAnsi"/>
        </w:rPr>
        <w:t>、本</w:t>
      </w:r>
      <w:r w:rsidR="00E14F80">
        <w:rPr>
          <w:rFonts w:asciiTheme="minorHAnsi" w:eastAsia="標楷體" w:hAnsiTheme="minorHAnsi" w:cstheme="minorHAnsi" w:hint="eastAsia"/>
        </w:rPr>
        <w:t>準則</w:t>
      </w:r>
      <w:r w:rsidRPr="00ED18C3">
        <w:rPr>
          <w:rFonts w:asciiTheme="minorHAnsi" w:eastAsia="標楷體" w:hAnsiTheme="minorHAnsi" w:cstheme="minorHAnsi"/>
        </w:rPr>
        <w:t>依據本校</w:t>
      </w:r>
      <w:r w:rsidRPr="00ED18C3">
        <w:rPr>
          <w:rFonts w:asciiTheme="minorHAnsi" w:eastAsia="標楷體" w:hAnsiTheme="minorHAnsi" w:cstheme="minorHAnsi"/>
          <w:bCs/>
        </w:rPr>
        <w:t>大</w:t>
      </w:r>
      <w:proofErr w:type="gramStart"/>
      <w:r w:rsidRPr="00ED18C3">
        <w:rPr>
          <w:rFonts w:asciiTheme="minorHAnsi" w:eastAsia="標楷體" w:hAnsiTheme="minorHAnsi" w:cstheme="minorHAnsi"/>
          <w:bCs/>
        </w:rPr>
        <w:t>一</w:t>
      </w:r>
      <w:proofErr w:type="gramEnd"/>
      <w:r w:rsidRPr="00ED18C3">
        <w:rPr>
          <w:rFonts w:asciiTheme="minorHAnsi" w:eastAsia="標楷體" w:hAnsiTheme="minorHAnsi" w:cstheme="minorHAnsi"/>
          <w:bCs/>
        </w:rPr>
        <w:t>新生先期轉系實施方案</w:t>
      </w:r>
      <w:r w:rsidRPr="00ED18C3">
        <w:rPr>
          <w:rFonts w:asciiTheme="minorHAnsi" w:eastAsia="標楷體" w:hAnsiTheme="minorHAnsi" w:cstheme="minorHAnsi"/>
        </w:rPr>
        <w:t>訂定之。</w:t>
      </w:r>
    </w:p>
    <w:p w14:paraId="47761200" w14:textId="77777777" w:rsidR="006B4A18" w:rsidRPr="00ED18C3" w:rsidRDefault="006B4A18" w:rsidP="006B4A18">
      <w:pPr>
        <w:ind w:left="497" w:hangingChars="207" w:hanging="497"/>
        <w:rPr>
          <w:rFonts w:asciiTheme="minorHAnsi" w:eastAsia="標楷體" w:hAnsiTheme="minorHAnsi" w:cstheme="minorHAnsi"/>
        </w:rPr>
      </w:pPr>
      <w:r w:rsidRPr="00ED18C3">
        <w:rPr>
          <w:rFonts w:asciiTheme="minorHAnsi" w:eastAsia="標楷體" w:hAnsiTheme="minorHAnsi" w:cstheme="minorHAnsi"/>
        </w:rPr>
        <w:t>二、申請先期轉出或轉入美術產業學系</w:t>
      </w:r>
      <w:r w:rsidRPr="00ED18C3">
        <w:rPr>
          <w:rFonts w:asciiTheme="minorHAnsi" w:eastAsia="標楷體" w:hAnsiTheme="minorHAnsi" w:cstheme="minorHAnsi"/>
        </w:rPr>
        <w:t>(</w:t>
      </w:r>
      <w:r w:rsidRPr="00ED18C3">
        <w:rPr>
          <w:rFonts w:asciiTheme="minorHAnsi" w:eastAsia="標楷體" w:hAnsiTheme="minorHAnsi" w:cstheme="minorHAnsi"/>
        </w:rPr>
        <w:t>以下簡稱本系</w:t>
      </w:r>
      <w:r w:rsidRPr="00ED18C3">
        <w:rPr>
          <w:rFonts w:asciiTheme="minorHAnsi" w:eastAsia="標楷體" w:hAnsiTheme="minorHAnsi" w:cstheme="minorHAnsi"/>
        </w:rPr>
        <w:t>)</w:t>
      </w:r>
      <w:r w:rsidRPr="00ED18C3">
        <w:rPr>
          <w:rFonts w:asciiTheme="minorHAnsi" w:eastAsia="標楷體" w:hAnsiTheme="minorHAnsi" w:cstheme="minorHAnsi"/>
        </w:rPr>
        <w:t>，其資格及人數</w:t>
      </w:r>
      <w:proofErr w:type="gramStart"/>
      <w:r w:rsidRPr="00ED18C3">
        <w:rPr>
          <w:rFonts w:asciiTheme="minorHAnsi" w:eastAsia="標楷體" w:hAnsiTheme="minorHAnsi" w:cstheme="minorHAnsi"/>
        </w:rPr>
        <w:t>限制均依本校</w:t>
      </w:r>
      <w:proofErr w:type="gramEnd"/>
      <w:r w:rsidRPr="00ED18C3">
        <w:rPr>
          <w:rFonts w:asciiTheme="minorHAnsi" w:eastAsia="標楷體" w:hAnsiTheme="minorHAnsi" w:cstheme="minorHAnsi"/>
          <w:bCs/>
        </w:rPr>
        <w:t>大</w:t>
      </w:r>
      <w:proofErr w:type="gramStart"/>
      <w:r w:rsidRPr="00ED18C3">
        <w:rPr>
          <w:rFonts w:asciiTheme="minorHAnsi" w:eastAsia="標楷體" w:hAnsiTheme="minorHAnsi" w:cstheme="minorHAnsi"/>
          <w:bCs/>
        </w:rPr>
        <w:t>一</w:t>
      </w:r>
      <w:proofErr w:type="gramEnd"/>
      <w:r w:rsidRPr="00ED18C3">
        <w:rPr>
          <w:rFonts w:asciiTheme="minorHAnsi" w:eastAsia="標楷體" w:hAnsiTheme="minorHAnsi" w:cstheme="minorHAnsi"/>
          <w:bCs/>
        </w:rPr>
        <w:t>新生先期轉系實施方案</w:t>
      </w:r>
      <w:r w:rsidRPr="00ED18C3">
        <w:rPr>
          <w:rFonts w:asciiTheme="minorHAnsi" w:eastAsia="標楷體" w:hAnsiTheme="minorHAnsi" w:cstheme="minorHAnsi"/>
        </w:rPr>
        <w:t>辦理。</w:t>
      </w:r>
    </w:p>
    <w:p w14:paraId="179D68DD" w14:textId="77777777" w:rsidR="006B4A18" w:rsidRPr="00ED18C3" w:rsidRDefault="006B4A18" w:rsidP="006B4A18">
      <w:pPr>
        <w:ind w:left="497" w:hangingChars="207" w:hanging="497"/>
        <w:rPr>
          <w:rFonts w:asciiTheme="minorHAnsi" w:eastAsia="標楷體" w:hAnsiTheme="minorHAnsi" w:cstheme="minorHAnsi"/>
        </w:rPr>
      </w:pPr>
      <w:r w:rsidRPr="00ED18C3">
        <w:rPr>
          <w:rFonts w:asciiTheme="minorHAnsi" w:eastAsia="標楷體" w:hAnsiTheme="minorHAnsi" w:cstheme="minorHAnsi"/>
        </w:rPr>
        <w:t>三、本系學生申請先期轉出者，</w:t>
      </w:r>
      <w:r w:rsidRPr="00ED18C3">
        <w:rPr>
          <w:rFonts w:asciiTheme="minorHAnsi" w:eastAsia="標楷體" w:hAnsiTheme="minorHAnsi" w:cstheme="minorHAnsi"/>
          <w:color w:val="000000"/>
          <w:shd w:val="clear" w:color="auto" w:fill="FFFFFF"/>
        </w:rPr>
        <w:t>經本系同意後，</w:t>
      </w:r>
      <w:proofErr w:type="gramStart"/>
      <w:r w:rsidRPr="00ED18C3">
        <w:rPr>
          <w:rFonts w:asciiTheme="minorHAnsi" w:eastAsia="標楷體" w:hAnsiTheme="minorHAnsi" w:cstheme="minorHAnsi"/>
        </w:rPr>
        <w:t>依轉入學</w:t>
      </w:r>
      <w:proofErr w:type="gramEnd"/>
      <w:r w:rsidRPr="00ED18C3">
        <w:rPr>
          <w:rFonts w:asciiTheme="minorHAnsi" w:eastAsia="標楷體" w:hAnsiTheme="minorHAnsi" w:cstheme="minorHAnsi"/>
        </w:rPr>
        <w:t>系規定</w:t>
      </w:r>
      <w:r w:rsidRPr="00ED18C3">
        <w:rPr>
          <w:rFonts w:asciiTheme="minorHAnsi" w:eastAsia="標楷體" w:hAnsiTheme="minorHAnsi" w:cstheme="minorHAnsi"/>
          <w:color w:val="000000"/>
          <w:shd w:val="clear" w:color="auto" w:fill="FFFFFF"/>
        </w:rPr>
        <w:t>申請</w:t>
      </w:r>
      <w:r w:rsidRPr="00ED18C3">
        <w:rPr>
          <w:rFonts w:asciiTheme="minorHAnsi" w:eastAsia="標楷體" w:hAnsiTheme="minorHAnsi" w:cstheme="minorHAnsi"/>
        </w:rPr>
        <w:t>辦理</w:t>
      </w:r>
      <w:r w:rsidRPr="00ED18C3">
        <w:rPr>
          <w:rFonts w:asciiTheme="minorHAnsi" w:eastAsia="標楷體" w:hAnsiTheme="minorHAnsi" w:cstheme="minorHAnsi"/>
          <w:color w:val="000000"/>
          <w:shd w:val="clear" w:color="auto" w:fill="FFFFFF"/>
        </w:rPr>
        <w:t>；欲先期轉入</w:t>
      </w:r>
      <w:proofErr w:type="gramStart"/>
      <w:r w:rsidRPr="00ED18C3">
        <w:rPr>
          <w:rFonts w:asciiTheme="minorHAnsi" w:eastAsia="標楷體" w:hAnsiTheme="minorHAnsi" w:cstheme="minorHAnsi"/>
          <w:color w:val="000000"/>
          <w:shd w:val="clear" w:color="auto" w:fill="FFFFFF"/>
        </w:rPr>
        <w:t>本系者</w:t>
      </w:r>
      <w:proofErr w:type="gramEnd"/>
      <w:r w:rsidRPr="00ED18C3">
        <w:rPr>
          <w:rFonts w:asciiTheme="minorHAnsi" w:eastAsia="標楷體" w:hAnsiTheme="minorHAnsi" w:cstheme="minorHAnsi"/>
          <w:color w:val="000000"/>
          <w:shd w:val="clear" w:color="auto" w:fill="FFFFFF"/>
        </w:rPr>
        <w:t>，須於學校公告日程內，向本系提出申請，逾期不予受理。</w:t>
      </w:r>
    </w:p>
    <w:p w14:paraId="0CCC981E" w14:textId="77777777" w:rsidR="006B4A18" w:rsidRPr="00ED18C3" w:rsidRDefault="006B4A18" w:rsidP="006B4A18">
      <w:pPr>
        <w:pStyle w:val="Web"/>
        <w:shd w:val="clear" w:color="auto" w:fill="FFFFFF"/>
        <w:spacing w:before="0" w:after="0"/>
        <w:jc w:val="both"/>
        <w:rPr>
          <w:rFonts w:asciiTheme="minorHAnsi" w:eastAsia="標楷體" w:hAnsiTheme="minorHAnsi" w:cstheme="minorHAnsi"/>
          <w:color w:val="3F4A53"/>
        </w:rPr>
      </w:pPr>
      <w:r w:rsidRPr="00ED18C3">
        <w:rPr>
          <w:rFonts w:asciiTheme="minorHAnsi" w:eastAsia="標楷體" w:hAnsiTheme="minorHAnsi" w:cstheme="minorHAnsi"/>
        </w:rPr>
        <w:t>四、申請先期轉入</w:t>
      </w:r>
      <w:proofErr w:type="gramStart"/>
      <w:r w:rsidRPr="00ED18C3">
        <w:rPr>
          <w:rFonts w:asciiTheme="minorHAnsi" w:eastAsia="標楷體" w:hAnsiTheme="minorHAnsi" w:cstheme="minorHAnsi"/>
        </w:rPr>
        <w:t>本系者</w:t>
      </w:r>
      <w:proofErr w:type="gramEnd"/>
      <w:r w:rsidRPr="00ED18C3">
        <w:rPr>
          <w:rFonts w:asciiTheme="minorHAnsi" w:eastAsia="標楷體" w:hAnsiTheme="minorHAnsi" w:cstheme="minorHAnsi"/>
        </w:rPr>
        <w:t>，應檢附以下資料以備查驗：</w:t>
      </w:r>
    </w:p>
    <w:p w14:paraId="1FF4625C" w14:textId="77777777" w:rsidR="006B4A18" w:rsidRPr="00ED18C3" w:rsidRDefault="006B4A18" w:rsidP="00E47165">
      <w:pPr>
        <w:pStyle w:val="Web"/>
        <w:shd w:val="clear" w:color="auto" w:fill="FFFFFF"/>
        <w:spacing w:before="0" w:after="0"/>
        <w:ind w:firstLine="567"/>
        <w:jc w:val="both"/>
        <w:rPr>
          <w:rFonts w:asciiTheme="minorHAnsi" w:eastAsia="標楷體" w:hAnsiTheme="minorHAnsi" w:cstheme="minorHAnsi"/>
        </w:rPr>
      </w:pPr>
      <w:r w:rsidRPr="00ED18C3">
        <w:rPr>
          <w:rFonts w:asciiTheme="minorHAnsi" w:eastAsia="標楷體" w:hAnsiTheme="minorHAnsi" w:cstheme="minorHAnsi"/>
          <w:bCs/>
        </w:rPr>
        <w:t>(</w:t>
      </w:r>
      <w:proofErr w:type="gramStart"/>
      <w:r w:rsidRPr="00ED18C3">
        <w:rPr>
          <w:rFonts w:asciiTheme="minorHAnsi" w:eastAsia="標楷體" w:hAnsiTheme="minorHAnsi" w:cstheme="minorHAnsi"/>
          <w:bCs/>
        </w:rPr>
        <w:t>一</w:t>
      </w:r>
      <w:proofErr w:type="gramEnd"/>
      <w:r w:rsidRPr="00ED18C3">
        <w:rPr>
          <w:rFonts w:asciiTheme="minorHAnsi" w:eastAsia="標楷體" w:hAnsiTheme="minorHAnsi" w:cstheme="minorHAnsi"/>
          <w:bCs/>
        </w:rPr>
        <w:t>)</w:t>
      </w:r>
      <w:r w:rsidRPr="00ED18C3">
        <w:rPr>
          <w:rFonts w:asciiTheme="minorHAnsi" w:eastAsia="標楷體" w:hAnsiTheme="minorHAnsi" w:cstheme="minorHAnsi"/>
          <w:bCs/>
        </w:rPr>
        <w:t>推薦信至少一封。</w:t>
      </w:r>
    </w:p>
    <w:p w14:paraId="7D6E2462" w14:textId="77777777" w:rsidR="006B4A18" w:rsidRPr="00E47165" w:rsidRDefault="006B4A18" w:rsidP="00E47165">
      <w:pPr>
        <w:pStyle w:val="Web"/>
        <w:shd w:val="clear" w:color="auto" w:fill="FFFFFF"/>
        <w:spacing w:before="0" w:after="0"/>
        <w:ind w:firstLine="567"/>
        <w:jc w:val="both"/>
        <w:rPr>
          <w:rFonts w:asciiTheme="minorHAnsi" w:eastAsia="標楷體" w:hAnsiTheme="minorHAnsi" w:cstheme="minorHAnsi"/>
          <w:bCs/>
        </w:rPr>
      </w:pPr>
      <w:r w:rsidRPr="00ED18C3">
        <w:rPr>
          <w:rFonts w:asciiTheme="minorHAnsi" w:eastAsia="標楷體" w:hAnsiTheme="minorHAnsi" w:cstheme="minorHAnsi"/>
          <w:bCs/>
        </w:rPr>
        <w:t>(</w:t>
      </w:r>
      <w:r w:rsidRPr="00ED18C3">
        <w:rPr>
          <w:rFonts w:asciiTheme="minorHAnsi" w:eastAsia="標楷體" w:hAnsiTheme="minorHAnsi" w:cstheme="minorHAnsi"/>
          <w:bCs/>
        </w:rPr>
        <w:t>二</w:t>
      </w:r>
      <w:r w:rsidRPr="00ED18C3">
        <w:rPr>
          <w:rFonts w:asciiTheme="minorHAnsi" w:eastAsia="標楷體" w:hAnsiTheme="minorHAnsi" w:cstheme="minorHAnsi"/>
          <w:bCs/>
        </w:rPr>
        <w:t>)</w:t>
      </w:r>
      <w:r w:rsidRPr="00ED18C3">
        <w:rPr>
          <w:rFonts w:asciiTheme="minorHAnsi" w:eastAsia="標楷體" w:hAnsiTheme="minorHAnsi" w:cstheme="minorHAnsi"/>
          <w:bCs/>
        </w:rPr>
        <w:t>申請表。</w:t>
      </w:r>
    </w:p>
    <w:p w14:paraId="0576AFF4" w14:textId="77777777" w:rsidR="006B4A18" w:rsidRPr="00ED18C3" w:rsidRDefault="006B4A18" w:rsidP="00E47165">
      <w:pPr>
        <w:pStyle w:val="Web"/>
        <w:shd w:val="clear" w:color="auto" w:fill="FFFFFF"/>
        <w:spacing w:before="0" w:after="0"/>
        <w:ind w:firstLine="567"/>
        <w:jc w:val="both"/>
        <w:rPr>
          <w:rFonts w:asciiTheme="minorHAnsi" w:eastAsia="標楷體" w:hAnsiTheme="minorHAnsi" w:cstheme="minorHAnsi"/>
          <w:bCs/>
        </w:rPr>
      </w:pPr>
      <w:r w:rsidRPr="00ED18C3">
        <w:rPr>
          <w:rFonts w:asciiTheme="minorHAnsi" w:eastAsia="標楷體" w:hAnsiTheme="minorHAnsi" w:cstheme="minorHAnsi"/>
          <w:bCs/>
        </w:rPr>
        <w:t>(</w:t>
      </w:r>
      <w:r w:rsidRPr="00ED18C3">
        <w:rPr>
          <w:rFonts w:asciiTheme="minorHAnsi" w:eastAsia="標楷體" w:hAnsiTheme="minorHAnsi" w:cstheme="minorHAnsi"/>
          <w:bCs/>
        </w:rPr>
        <w:t>三</w:t>
      </w:r>
      <w:r w:rsidRPr="00ED18C3">
        <w:rPr>
          <w:rFonts w:asciiTheme="minorHAnsi" w:eastAsia="標楷體" w:hAnsiTheme="minorHAnsi" w:cstheme="minorHAnsi"/>
          <w:bCs/>
        </w:rPr>
        <w:t>)</w:t>
      </w:r>
      <w:r w:rsidRPr="00E47165">
        <w:rPr>
          <w:rFonts w:asciiTheme="minorHAnsi" w:eastAsia="標楷體" w:hAnsiTheme="minorHAnsi" w:cstheme="minorHAnsi"/>
          <w:bCs/>
        </w:rPr>
        <w:t>簡歷及作品集</w:t>
      </w:r>
      <w:r w:rsidRPr="00E47165">
        <w:rPr>
          <w:rFonts w:asciiTheme="minorHAnsi" w:eastAsia="標楷體" w:hAnsiTheme="minorHAnsi" w:cstheme="minorHAnsi"/>
          <w:bCs/>
        </w:rPr>
        <w:t>(</w:t>
      </w:r>
      <w:r w:rsidRPr="00E47165">
        <w:rPr>
          <w:rFonts w:asciiTheme="minorHAnsi" w:eastAsia="標楷體" w:hAnsiTheme="minorHAnsi" w:cstheme="minorHAnsi"/>
          <w:bCs/>
        </w:rPr>
        <w:t>附作品切結書，如附件</w:t>
      </w:r>
      <w:r w:rsidRPr="00E47165">
        <w:rPr>
          <w:rFonts w:asciiTheme="minorHAnsi" w:eastAsia="標楷體" w:hAnsiTheme="minorHAnsi" w:cstheme="minorHAnsi"/>
          <w:bCs/>
        </w:rPr>
        <w:t>1)</w:t>
      </w:r>
      <w:r w:rsidRPr="00E47165">
        <w:rPr>
          <w:rFonts w:asciiTheme="minorHAnsi" w:eastAsia="標楷體" w:hAnsiTheme="minorHAnsi" w:cstheme="minorHAnsi"/>
          <w:bCs/>
        </w:rPr>
        <w:t>。</w:t>
      </w:r>
    </w:p>
    <w:p w14:paraId="3548C9EE" w14:textId="77777777" w:rsidR="006B4A18" w:rsidRPr="00E47165" w:rsidRDefault="006B4A18" w:rsidP="00E47165">
      <w:pPr>
        <w:pStyle w:val="Web"/>
        <w:shd w:val="clear" w:color="auto" w:fill="FFFFFF"/>
        <w:spacing w:before="0" w:after="0"/>
        <w:ind w:firstLine="567"/>
        <w:jc w:val="both"/>
        <w:rPr>
          <w:rFonts w:asciiTheme="minorHAnsi" w:eastAsia="標楷體" w:hAnsiTheme="minorHAnsi" w:cstheme="minorHAnsi"/>
          <w:bCs/>
        </w:rPr>
      </w:pPr>
      <w:r w:rsidRPr="00ED18C3">
        <w:rPr>
          <w:rFonts w:asciiTheme="minorHAnsi" w:eastAsia="標楷體" w:hAnsiTheme="minorHAnsi" w:cstheme="minorHAnsi"/>
          <w:bCs/>
        </w:rPr>
        <w:t>(</w:t>
      </w:r>
      <w:r w:rsidRPr="00ED18C3">
        <w:rPr>
          <w:rFonts w:asciiTheme="minorHAnsi" w:eastAsia="標楷體" w:hAnsiTheme="minorHAnsi" w:cstheme="minorHAnsi"/>
          <w:bCs/>
        </w:rPr>
        <w:t>四</w:t>
      </w:r>
      <w:r w:rsidRPr="00ED18C3">
        <w:rPr>
          <w:rFonts w:asciiTheme="minorHAnsi" w:eastAsia="標楷體" w:hAnsiTheme="minorHAnsi" w:cstheme="minorHAnsi"/>
          <w:bCs/>
        </w:rPr>
        <w:t>)</w:t>
      </w:r>
      <w:r w:rsidRPr="00ED18C3">
        <w:rPr>
          <w:rFonts w:asciiTheme="minorHAnsi" w:eastAsia="標楷體" w:hAnsiTheme="minorHAnsi" w:cstheme="minorHAnsi"/>
          <w:bCs/>
        </w:rPr>
        <w:t>其他有助於審查之佐證相關資料。</w:t>
      </w:r>
    </w:p>
    <w:p w14:paraId="44778255" w14:textId="77777777" w:rsidR="006B4A18" w:rsidRPr="00ED18C3" w:rsidRDefault="006B4A18" w:rsidP="00E47165">
      <w:pPr>
        <w:pStyle w:val="Default"/>
        <w:ind w:left="480" w:hangingChars="200" w:hanging="480"/>
        <w:rPr>
          <w:rFonts w:asciiTheme="minorHAnsi" w:hAnsiTheme="minorHAnsi" w:cstheme="minorHAnsi"/>
        </w:rPr>
      </w:pPr>
      <w:r w:rsidRPr="00ED18C3">
        <w:rPr>
          <w:rFonts w:asciiTheme="minorHAnsi" w:hAnsiTheme="minorHAnsi" w:cstheme="minorHAnsi"/>
        </w:rPr>
        <w:t>五、本系於審核期間辦理</w:t>
      </w:r>
      <w:proofErr w:type="gramStart"/>
      <w:r w:rsidRPr="00ED18C3">
        <w:rPr>
          <w:rFonts w:asciiTheme="minorHAnsi" w:hAnsiTheme="minorHAnsi" w:cstheme="minorHAnsi"/>
        </w:rPr>
        <w:t>複</w:t>
      </w:r>
      <w:proofErr w:type="gramEnd"/>
      <w:r w:rsidRPr="00ED18C3">
        <w:rPr>
          <w:rFonts w:asciiTheme="minorHAnsi" w:hAnsiTheme="minorHAnsi" w:cstheme="minorHAnsi"/>
        </w:rPr>
        <w:t>試進行術科考試及面試，術科考試方式為現場依考題自由選擇創作方式。</w:t>
      </w:r>
    </w:p>
    <w:p w14:paraId="37CFCCAC" w14:textId="76B488EB" w:rsidR="006B4A18" w:rsidRDefault="006B4A18" w:rsidP="006B4A18">
      <w:pPr>
        <w:ind w:left="461" w:hangingChars="192" w:hanging="461"/>
        <w:rPr>
          <w:rFonts w:asciiTheme="minorHAnsi" w:eastAsia="標楷體" w:hAnsiTheme="minorHAnsi" w:cstheme="minorHAnsi"/>
          <w:color w:val="000000"/>
          <w:shd w:val="clear" w:color="auto" w:fill="FFFFFF"/>
        </w:rPr>
      </w:pPr>
      <w:r w:rsidRPr="00ED18C3">
        <w:rPr>
          <w:rFonts w:asciiTheme="minorHAnsi" w:eastAsia="標楷體" w:hAnsiTheme="minorHAnsi" w:cstheme="minorHAnsi"/>
        </w:rPr>
        <w:t>六、</w:t>
      </w:r>
      <w:r w:rsidRPr="00ED18C3">
        <w:rPr>
          <w:rFonts w:asciiTheme="minorHAnsi" w:eastAsia="標楷體" w:hAnsiTheme="minorHAnsi" w:cstheme="minorHAnsi"/>
          <w:color w:val="000000"/>
          <w:shd w:val="clear" w:color="auto" w:fill="FFFFFF"/>
        </w:rPr>
        <w:t>本準則經系</w:t>
      </w:r>
      <w:proofErr w:type="gramStart"/>
      <w:r w:rsidRPr="00ED18C3">
        <w:rPr>
          <w:rFonts w:asciiTheme="minorHAnsi" w:eastAsia="標楷體" w:hAnsiTheme="minorHAnsi" w:cstheme="minorHAnsi"/>
          <w:color w:val="000000"/>
          <w:shd w:val="clear" w:color="auto" w:fill="FFFFFF"/>
        </w:rPr>
        <w:t>務</w:t>
      </w:r>
      <w:proofErr w:type="gramEnd"/>
      <w:r w:rsidRPr="00ED18C3">
        <w:rPr>
          <w:rFonts w:asciiTheme="minorHAnsi" w:eastAsia="標楷體" w:hAnsiTheme="minorHAnsi" w:cstheme="minorHAnsi"/>
          <w:color w:val="000000"/>
          <w:shd w:val="clear" w:color="auto" w:fill="FFFFFF"/>
        </w:rPr>
        <w:t>及院</w:t>
      </w:r>
      <w:proofErr w:type="gramStart"/>
      <w:r w:rsidRPr="00ED18C3">
        <w:rPr>
          <w:rFonts w:asciiTheme="minorHAnsi" w:eastAsia="標楷體" w:hAnsiTheme="minorHAnsi" w:cstheme="minorHAnsi"/>
          <w:color w:val="000000"/>
          <w:shd w:val="clear" w:color="auto" w:fill="FFFFFF"/>
        </w:rPr>
        <w:t>務</w:t>
      </w:r>
      <w:proofErr w:type="gramEnd"/>
      <w:r w:rsidRPr="00ED18C3">
        <w:rPr>
          <w:rFonts w:asciiTheme="minorHAnsi" w:eastAsia="標楷體" w:hAnsiTheme="minorHAnsi" w:cstheme="minorHAnsi"/>
          <w:color w:val="000000"/>
          <w:shd w:val="clear" w:color="auto" w:fill="FFFFFF"/>
        </w:rPr>
        <w:t>會議通過，教務會議核備，校長核定後發布實施，修正時亦同。</w:t>
      </w:r>
    </w:p>
    <w:p w14:paraId="5AD57D70" w14:textId="77777777" w:rsidR="009A5E2E" w:rsidRDefault="009A5E2E" w:rsidP="009A5E2E">
      <w:pPr>
        <w:widowControl/>
        <w:rPr>
          <w:rFonts w:asciiTheme="minorHAnsi" w:eastAsia="標楷體" w:hAnsiTheme="minorHAnsi" w:cstheme="minorHAnsi"/>
        </w:rPr>
      </w:pPr>
    </w:p>
    <w:p w14:paraId="242FA6A4" w14:textId="7EFB8FB9" w:rsidR="009A5E2E" w:rsidRPr="00ED18C3" w:rsidRDefault="009A5E2E" w:rsidP="009A5E2E">
      <w:pPr>
        <w:widowControl/>
        <w:rPr>
          <w:rFonts w:asciiTheme="minorHAnsi" w:eastAsia="標楷體" w:hAnsiTheme="minorHAnsi" w:cstheme="minorHAnsi"/>
        </w:rPr>
      </w:pPr>
      <w:r w:rsidRPr="00ED18C3">
        <w:rPr>
          <w:rFonts w:asciiTheme="minorHAnsi" w:eastAsia="標楷體" w:hAnsiTheme="minorHAnsi" w:cstheme="minorHAnsi"/>
        </w:rPr>
        <w:t>附件</w:t>
      </w:r>
      <w:r w:rsidRPr="00ED18C3">
        <w:rPr>
          <w:rFonts w:asciiTheme="minorHAnsi" w:eastAsia="標楷體" w:hAnsiTheme="minorHAnsi" w:cstheme="minorHAnsi"/>
        </w:rPr>
        <w:t>1</w:t>
      </w:r>
      <w:r w:rsidRPr="00ED18C3">
        <w:rPr>
          <w:rFonts w:asciiTheme="minorHAnsi" w:eastAsia="標楷體" w:hAnsiTheme="minorHAnsi" w:cstheme="minorHAnsi"/>
        </w:rPr>
        <w:t>：切結書</w:t>
      </w:r>
    </w:p>
    <w:p w14:paraId="747C44D4" w14:textId="4BE5832A" w:rsidR="009A5E2E" w:rsidRPr="00ED18C3" w:rsidRDefault="009A5E2E" w:rsidP="009A5E2E">
      <w:pPr>
        <w:spacing w:beforeLines="100" w:before="240" w:afterLines="100" w:after="240"/>
        <w:jc w:val="center"/>
        <w:rPr>
          <w:rFonts w:asciiTheme="minorHAnsi" w:eastAsia="標楷體" w:hAnsiTheme="minorHAnsi" w:cstheme="minorHAnsi"/>
          <w:b/>
          <w:sz w:val="32"/>
        </w:rPr>
      </w:pPr>
      <w:r w:rsidRPr="00ED18C3">
        <w:rPr>
          <w:rFonts w:asciiTheme="minorHAnsi" w:eastAsia="標楷體" w:hAnsiTheme="minorHAnsi" w:cstheme="minorHAnsi"/>
          <w:b/>
          <w:sz w:val="32"/>
        </w:rPr>
        <w:t>國立</w:t>
      </w:r>
      <w:proofErr w:type="gramStart"/>
      <w:r w:rsidRPr="00ED18C3">
        <w:rPr>
          <w:rFonts w:asciiTheme="minorHAnsi" w:eastAsia="標楷體" w:hAnsiTheme="minorHAnsi" w:cstheme="minorHAnsi"/>
          <w:b/>
          <w:sz w:val="32"/>
        </w:rPr>
        <w:t>臺</w:t>
      </w:r>
      <w:proofErr w:type="gramEnd"/>
      <w:r w:rsidRPr="00ED18C3">
        <w:rPr>
          <w:rFonts w:asciiTheme="minorHAnsi" w:eastAsia="標楷體" w:hAnsiTheme="minorHAnsi" w:cstheme="minorHAnsi"/>
          <w:b/>
          <w:sz w:val="32"/>
        </w:rPr>
        <w:t>東大學美術產業學系作品著作權切結書</w:t>
      </w:r>
    </w:p>
    <w:p w14:paraId="5E696BF4" w14:textId="77777777" w:rsidR="009A5E2E" w:rsidRPr="00ED18C3" w:rsidRDefault="009A5E2E" w:rsidP="009A5E2E">
      <w:pPr>
        <w:jc w:val="both"/>
        <w:rPr>
          <w:rFonts w:asciiTheme="minorHAnsi" w:eastAsia="標楷體" w:hAnsiTheme="minorHAnsi" w:cstheme="minorHAnsi"/>
        </w:rPr>
      </w:pPr>
      <w:r w:rsidRPr="00ED18C3">
        <w:rPr>
          <w:rFonts w:asciiTheme="minorHAnsi" w:eastAsia="標楷體" w:hAnsiTheme="minorHAnsi" w:cstheme="minorHAnsi"/>
        </w:rPr>
        <w:t xml:space="preserve">　　本人</w:t>
      </w:r>
      <w:r w:rsidRPr="00ED18C3">
        <w:rPr>
          <w:rFonts w:asciiTheme="minorHAnsi" w:eastAsia="標楷體" w:hAnsiTheme="minorHAnsi" w:cstheme="minorHAnsi"/>
          <w:u w:val="single"/>
        </w:rPr>
        <w:t xml:space="preserve">         </w:t>
      </w:r>
      <w:r w:rsidRPr="00ED18C3">
        <w:rPr>
          <w:rFonts w:asciiTheme="minorHAnsi" w:eastAsia="標楷體" w:hAnsiTheme="minorHAnsi" w:cstheme="minorHAnsi"/>
        </w:rPr>
        <w:t>欲申請</w:t>
      </w:r>
      <w:r w:rsidRPr="00ED18C3">
        <w:rPr>
          <w:rFonts w:asciiTheme="minorHAnsi" w:eastAsia="標楷體" w:hAnsiTheme="minorHAnsi" w:cstheme="minorHAnsi"/>
          <w:u w:val="single"/>
        </w:rPr>
        <w:t xml:space="preserve">      </w:t>
      </w:r>
      <w:r w:rsidRPr="00ED18C3">
        <w:rPr>
          <w:rFonts w:asciiTheme="minorHAnsi" w:eastAsia="標楷體" w:hAnsiTheme="minorHAnsi" w:cstheme="minorHAnsi"/>
        </w:rPr>
        <w:t>學年度</w:t>
      </w:r>
      <w:r w:rsidRPr="00ED18C3">
        <w:rPr>
          <w:rFonts w:asciiTheme="minorHAnsi" w:eastAsia="標楷體" w:hAnsiTheme="minorHAnsi" w:cstheme="minorHAnsi"/>
          <w:b/>
        </w:rPr>
        <w:t>國立</w:t>
      </w:r>
      <w:proofErr w:type="gramStart"/>
      <w:r w:rsidRPr="00ED18C3">
        <w:rPr>
          <w:rFonts w:asciiTheme="minorHAnsi" w:eastAsia="標楷體" w:hAnsiTheme="minorHAnsi" w:cstheme="minorHAnsi"/>
          <w:b/>
        </w:rPr>
        <w:t>臺</w:t>
      </w:r>
      <w:proofErr w:type="gramEnd"/>
      <w:r w:rsidRPr="00ED18C3">
        <w:rPr>
          <w:rFonts w:asciiTheme="minorHAnsi" w:eastAsia="標楷體" w:hAnsiTheme="minorHAnsi" w:cstheme="minorHAnsi"/>
          <w:b/>
        </w:rPr>
        <w:t>東大學美術產業學系</w:t>
      </w:r>
      <w:r w:rsidRPr="00ED18C3">
        <w:rPr>
          <w:rFonts w:asciiTheme="minorHAnsi" w:eastAsia="標楷體" w:hAnsiTheme="minorHAnsi" w:cstheme="minorHAnsi"/>
        </w:rPr>
        <w:t>先期轉系</w:t>
      </w:r>
      <w:r>
        <w:rPr>
          <w:rFonts w:asciiTheme="minorHAnsi" w:eastAsia="標楷體" w:hAnsiTheme="minorHAnsi" w:cstheme="minorHAnsi" w:hint="eastAsia"/>
        </w:rPr>
        <w:t>生</w:t>
      </w:r>
      <w:r w:rsidRPr="00ED18C3">
        <w:rPr>
          <w:rFonts w:asciiTheme="minorHAnsi" w:eastAsia="標楷體" w:hAnsiTheme="minorHAnsi" w:cstheme="minorHAnsi"/>
        </w:rPr>
        <w:t>，申請時提出交付審查之作品</w:t>
      </w:r>
      <w:r w:rsidRPr="00ED18C3">
        <w:rPr>
          <w:rFonts w:asciiTheme="minorHAnsi" w:eastAsia="標楷體" w:hAnsiTheme="minorHAnsi" w:cstheme="minorHAnsi"/>
          <w:b/>
        </w:rPr>
        <w:t>確為本人創作</w:t>
      </w:r>
      <w:r w:rsidRPr="00ED18C3">
        <w:rPr>
          <w:rFonts w:asciiTheme="minorHAnsi" w:eastAsia="標楷體" w:hAnsiTheme="minorHAnsi" w:cstheme="minorHAnsi"/>
        </w:rPr>
        <w:t>，其中如有與他人合組創作或臨摹之作品，本人亦已將自己創作部分標</w:t>
      </w:r>
      <w:proofErr w:type="gramStart"/>
      <w:r w:rsidRPr="00ED18C3">
        <w:rPr>
          <w:rFonts w:asciiTheme="minorHAnsi" w:eastAsia="標楷體" w:hAnsiTheme="minorHAnsi" w:cstheme="minorHAnsi"/>
        </w:rPr>
        <w:t>註</w:t>
      </w:r>
      <w:proofErr w:type="gramEnd"/>
      <w:r w:rsidRPr="00ED18C3">
        <w:rPr>
          <w:rFonts w:asciiTheme="minorHAnsi" w:eastAsia="標楷體" w:hAnsiTheme="minorHAnsi" w:cstheme="minorHAnsi"/>
        </w:rPr>
        <w:t>且說明</w:t>
      </w:r>
      <w:proofErr w:type="gramStart"/>
      <w:r w:rsidRPr="00ED18C3">
        <w:rPr>
          <w:rFonts w:asciiTheme="minorHAnsi" w:eastAsia="標楷體" w:hAnsiTheme="minorHAnsi" w:cstheme="minorHAnsi"/>
        </w:rPr>
        <w:t>清楚，</w:t>
      </w:r>
      <w:proofErr w:type="gramEnd"/>
      <w:r w:rsidRPr="00ED18C3">
        <w:rPr>
          <w:rFonts w:asciiTheme="minorHAnsi" w:eastAsia="標楷體" w:hAnsiTheme="minorHAnsi" w:cstheme="minorHAnsi"/>
        </w:rPr>
        <w:t>且</w:t>
      </w:r>
      <w:r w:rsidRPr="00ED18C3">
        <w:rPr>
          <w:rFonts w:asciiTheme="minorHAnsi" w:eastAsia="標楷體" w:hAnsiTheme="minorHAnsi" w:cstheme="minorHAnsi"/>
          <w:b/>
        </w:rPr>
        <w:t>無抄襲剽竊侵害他人智慧財產權之情事</w:t>
      </w:r>
      <w:r w:rsidRPr="00ED18C3">
        <w:rPr>
          <w:rFonts w:asciiTheme="minorHAnsi" w:eastAsia="標楷體" w:hAnsiTheme="minorHAnsi" w:cstheme="minorHAnsi"/>
        </w:rPr>
        <w:t>。故若作品提出後，被發現有抄襲、侵害他人著作權或涉及其他不法情事，經查屬實時，無論本人是否獲得錄取、在學中或已畢業，本人均</w:t>
      </w:r>
      <w:r w:rsidRPr="00ED18C3">
        <w:rPr>
          <w:rFonts w:asciiTheme="minorHAnsi" w:eastAsia="標楷體" w:hAnsiTheme="minorHAnsi" w:cstheme="minorHAnsi"/>
          <w:b/>
          <w:u w:val="single"/>
        </w:rPr>
        <w:t>同意接受國立</w:t>
      </w:r>
      <w:proofErr w:type="gramStart"/>
      <w:r w:rsidRPr="00ED18C3">
        <w:rPr>
          <w:rFonts w:asciiTheme="minorHAnsi" w:eastAsia="標楷體" w:hAnsiTheme="minorHAnsi" w:cstheme="minorHAnsi"/>
          <w:b/>
          <w:u w:val="single"/>
        </w:rPr>
        <w:t>臺</w:t>
      </w:r>
      <w:proofErr w:type="gramEnd"/>
      <w:r w:rsidRPr="00ED18C3">
        <w:rPr>
          <w:rFonts w:asciiTheme="minorHAnsi" w:eastAsia="標楷體" w:hAnsiTheme="minorHAnsi" w:cstheme="minorHAnsi"/>
          <w:b/>
          <w:u w:val="single"/>
        </w:rPr>
        <w:t>東大學依校規與相關法規所作之處分</w:t>
      </w:r>
      <w:r w:rsidRPr="00ED18C3">
        <w:rPr>
          <w:rFonts w:asciiTheme="minorHAnsi" w:eastAsia="標楷體" w:hAnsiTheme="minorHAnsi" w:cstheme="minorHAnsi"/>
        </w:rPr>
        <w:t>，絕無異議。</w:t>
      </w:r>
    </w:p>
    <w:p w14:paraId="0D5F620F" w14:textId="77777777" w:rsidR="009A5E2E" w:rsidRPr="00ED18C3" w:rsidRDefault="009A5E2E" w:rsidP="009A5E2E">
      <w:pPr>
        <w:rPr>
          <w:rFonts w:asciiTheme="minorHAnsi" w:eastAsia="標楷體" w:hAnsiTheme="minorHAnsi" w:cstheme="minorHAnsi"/>
        </w:rPr>
      </w:pPr>
      <w:r w:rsidRPr="00ED18C3">
        <w:rPr>
          <w:rFonts w:asciiTheme="minorHAnsi" w:eastAsia="標楷體" w:hAnsiTheme="minorHAnsi" w:cstheme="minorHAnsi"/>
        </w:rPr>
        <w:t>此致</w:t>
      </w:r>
    </w:p>
    <w:p w14:paraId="1F419AF0" w14:textId="77777777" w:rsidR="009A5E2E" w:rsidRPr="00ED18C3" w:rsidRDefault="009A5E2E" w:rsidP="009A5E2E">
      <w:pPr>
        <w:rPr>
          <w:rFonts w:asciiTheme="minorHAnsi" w:eastAsia="標楷體" w:hAnsiTheme="minorHAnsi" w:cstheme="minorHAnsi"/>
        </w:rPr>
      </w:pPr>
      <w:r w:rsidRPr="00ED18C3">
        <w:rPr>
          <w:rFonts w:asciiTheme="minorHAnsi" w:eastAsia="標楷體" w:hAnsiTheme="minorHAnsi" w:cstheme="minorHAnsi"/>
        </w:rPr>
        <w:t xml:space="preserve">　　國立</w:t>
      </w:r>
      <w:proofErr w:type="gramStart"/>
      <w:r w:rsidRPr="00ED18C3">
        <w:rPr>
          <w:rFonts w:asciiTheme="minorHAnsi" w:eastAsia="標楷體" w:hAnsiTheme="minorHAnsi" w:cstheme="minorHAnsi"/>
        </w:rPr>
        <w:t>臺</w:t>
      </w:r>
      <w:proofErr w:type="gramEnd"/>
      <w:r w:rsidRPr="00ED18C3">
        <w:rPr>
          <w:rFonts w:asciiTheme="minorHAnsi" w:eastAsia="標楷體" w:hAnsiTheme="minorHAnsi" w:cstheme="minorHAnsi"/>
        </w:rPr>
        <w:t>東大學美術產業學系</w:t>
      </w:r>
    </w:p>
    <w:p w14:paraId="32E1B996" w14:textId="77777777" w:rsidR="009A5E2E" w:rsidRPr="00ED18C3" w:rsidRDefault="009A5E2E" w:rsidP="009A5E2E">
      <w:pPr>
        <w:wordWrap w:val="0"/>
        <w:jc w:val="right"/>
        <w:rPr>
          <w:rFonts w:asciiTheme="minorHAnsi" w:eastAsia="標楷體" w:hAnsiTheme="minorHAnsi" w:cstheme="minorHAnsi"/>
          <w:u w:val="single"/>
        </w:rPr>
      </w:pPr>
      <w:r w:rsidRPr="00ED18C3">
        <w:rPr>
          <w:rFonts w:asciiTheme="minorHAnsi" w:eastAsia="標楷體" w:hAnsiTheme="minorHAnsi" w:cstheme="minorHAnsi"/>
        </w:rPr>
        <w:t>立切結書人</w:t>
      </w:r>
      <w:r w:rsidRPr="00ED18C3">
        <w:rPr>
          <w:rFonts w:asciiTheme="minorHAnsi" w:eastAsia="標楷體" w:hAnsiTheme="minorHAnsi" w:cstheme="minorHAnsi"/>
        </w:rPr>
        <w:t xml:space="preserve"> </w:t>
      </w:r>
      <w:r w:rsidRPr="00ED18C3">
        <w:rPr>
          <w:rFonts w:asciiTheme="minorHAnsi" w:eastAsia="標楷體" w:hAnsiTheme="minorHAnsi" w:cstheme="minorHAnsi"/>
        </w:rPr>
        <w:t>簽章：</w:t>
      </w:r>
      <w:r w:rsidRPr="00ED18C3">
        <w:rPr>
          <w:rFonts w:asciiTheme="minorHAnsi" w:eastAsia="標楷體" w:hAnsiTheme="minorHAnsi" w:cstheme="minorHAnsi"/>
          <w:u w:val="single"/>
        </w:rPr>
        <w:t xml:space="preserve">                             </w:t>
      </w:r>
    </w:p>
    <w:p w14:paraId="18998583" w14:textId="77777777" w:rsidR="009A5E2E" w:rsidRPr="00ED18C3" w:rsidRDefault="009A5E2E" w:rsidP="009A5E2E">
      <w:pPr>
        <w:wordWrap w:val="0"/>
        <w:jc w:val="right"/>
        <w:rPr>
          <w:rFonts w:asciiTheme="minorHAnsi" w:eastAsia="標楷體" w:hAnsiTheme="minorHAnsi" w:cstheme="minorHAnsi"/>
          <w:u w:val="single"/>
        </w:rPr>
      </w:pPr>
      <w:r w:rsidRPr="00ED18C3">
        <w:rPr>
          <w:rFonts w:asciiTheme="minorHAnsi" w:eastAsia="標楷體" w:hAnsiTheme="minorHAnsi" w:cstheme="minorHAnsi"/>
        </w:rPr>
        <w:t>戶籍地址：</w:t>
      </w:r>
      <w:r w:rsidRPr="00ED18C3">
        <w:rPr>
          <w:rFonts w:asciiTheme="minorHAnsi" w:eastAsia="標楷體" w:hAnsiTheme="minorHAnsi" w:cstheme="minorHAnsi"/>
          <w:u w:val="single"/>
        </w:rPr>
        <w:t xml:space="preserve">                                    </w:t>
      </w:r>
    </w:p>
    <w:p w14:paraId="54A3BA25" w14:textId="77777777" w:rsidR="009A5E2E" w:rsidRPr="00ED18C3" w:rsidRDefault="009A5E2E" w:rsidP="009A5E2E">
      <w:pPr>
        <w:wordWrap w:val="0"/>
        <w:jc w:val="right"/>
        <w:rPr>
          <w:rFonts w:asciiTheme="minorHAnsi" w:eastAsia="標楷體" w:hAnsiTheme="minorHAnsi" w:cstheme="minorHAnsi"/>
          <w:u w:val="single"/>
        </w:rPr>
      </w:pPr>
      <w:r w:rsidRPr="00ED18C3">
        <w:rPr>
          <w:rFonts w:asciiTheme="minorHAnsi" w:eastAsia="標楷體" w:hAnsiTheme="minorHAnsi" w:cstheme="minorHAnsi"/>
        </w:rPr>
        <w:t>連絡電話：</w:t>
      </w:r>
      <w:r w:rsidRPr="00ED18C3">
        <w:rPr>
          <w:rFonts w:asciiTheme="minorHAnsi" w:eastAsia="標楷體" w:hAnsiTheme="minorHAnsi" w:cstheme="minorHAnsi"/>
          <w:u w:val="single"/>
        </w:rPr>
        <w:t xml:space="preserve">                                    </w:t>
      </w:r>
    </w:p>
    <w:p w14:paraId="28290931" w14:textId="77777777" w:rsidR="009A5E2E" w:rsidRPr="00ED18C3" w:rsidRDefault="009A5E2E" w:rsidP="009A5E2E">
      <w:pPr>
        <w:wordWrap w:val="0"/>
        <w:jc w:val="right"/>
        <w:rPr>
          <w:rFonts w:asciiTheme="minorHAnsi" w:eastAsia="標楷體" w:hAnsiTheme="minorHAnsi" w:cstheme="minorHAnsi"/>
          <w:u w:val="single"/>
        </w:rPr>
      </w:pPr>
      <w:r w:rsidRPr="00ED18C3">
        <w:rPr>
          <w:rFonts w:asciiTheme="minorHAnsi" w:eastAsia="標楷體" w:hAnsiTheme="minorHAnsi" w:cstheme="minorHAnsi"/>
        </w:rPr>
        <w:t>Email</w:t>
      </w:r>
      <w:r w:rsidRPr="00ED18C3">
        <w:rPr>
          <w:rFonts w:asciiTheme="minorHAnsi" w:eastAsia="標楷體" w:hAnsiTheme="minorHAnsi" w:cstheme="minorHAnsi"/>
        </w:rPr>
        <w:t>：</w:t>
      </w:r>
      <w:r w:rsidRPr="00ED18C3">
        <w:rPr>
          <w:rFonts w:asciiTheme="minorHAnsi" w:eastAsia="標楷體" w:hAnsiTheme="minorHAnsi" w:cstheme="minorHAnsi"/>
          <w:u w:val="single"/>
        </w:rPr>
        <w:t xml:space="preserve">                                       </w:t>
      </w:r>
    </w:p>
    <w:p w14:paraId="495257EB" w14:textId="77777777" w:rsidR="009A5E2E" w:rsidRPr="00ED18C3" w:rsidRDefault="009A5E2E" w:rsidP="009A5E2E">
      <w:pPr>
        <w:wordWrap w:val="0"/>
        <w:jc w:val="right"/>
        <w:rPr>
          <w:rFonts w:asciiTheme="minorHAnsi" w:eastAsia="標楷體" w:hAnsiTheme="minorHAnsi" w:cstheme="minorHAnsi"/>
          <w:u w:val="single"/>
        </w:rPr>
      </w:pPr>
      <w:r w:rsidRPr="00ED18C3">
        <w:rPr>
          <w:rFonts w:asciiTheme="minorHAnsi" w:eastAsia="標楷體" w:hAnsiTheme="minorHAnsi" w:cstheme="minorHAnsi"/>
        </w:rPr>
        <w:t>日期：</w:t>
      </w:r>
      <w:r w:rsidRPr="00ED18C3">
        <w:rPr>
          <w:rFonts w:asciiTheme="minorHAnsi" w:eastAsia="標楷體" w:hAnsiTheme="minorHAnsi" w:cstheme="minorHAnsi"/>
          <w:u w:val="single"/>
        </w:rPr>
        <w:t xml:space="preserve">                                        </w:t>
      </w:r>
    </w:p>
    <w:p w14:paraId="7703B845" w14:textId="77777777" w:rsidR="009A5E2E" w:rsidRPr="00ED18C3" w:rsidRDefault="009A5E2E" w:rsidP="009A5E2E">
      <w:pPr>
        <w:jc w:val="distribute"/>
        <w:rPr>
          <w:rFonts w:asciiTheme="minorHAnsi" w:eastAsia="標楷體" w:hAnsiTheme="minorHAnsi" w:cstheme="minorHAnsi"/>
          <w:b/>
          <w:sz w:val="28"/>
        </w:rPr>
      </w:pPr>
      <w:r w:rsidRPr="00ED18C3">
        <w:rPr>
          <w:rFonts w:asciiTheme="minorHAnsi" w:eastAsia="標楷體" w:hAnsiTheme="minorHAnsi" w:cstheme="minorHAnsi"/>
          <w:b/>
          <w:sz w:val="28"/>
        </w:rPr>
        <w:t>中華民國　　　年　　月　　日</w:t>
      </w:r>
    </w:p>
    <w:p w14:paraId="06F58C9F" w14:textId="56A7C505" w:rsidR="009A5E2E" w:rsidRPr="00ED18C3" w:rsidRDefault="009A5E2E" w:rsidP="00166A19">
      <w:pPr>
        <w:spacing w:beforeLines="50" w:before="120" w:afterLines="50" w:after="120"/>
        <w:ind w:left="538" w:hangingChars="192" w:hanging="538"/>
        <w:rPr>
          <w:rFonts w:asciiTheme="minorHAnsi" w:eastAsia="標楷體" w:hAnsiTheme="minorHAnsi" w:cstheme="minorHAnsi"/>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r w:rsidR="00C8071F">
        <w:rPr>
          <w:rFonts w:asciiTheme="minorHAnsi" w:eastAsia="標楷體" w:hAnsiTheme="minorHAnsi" w:cstheme="minorHAnsi" w:hint="eastAsia"/>
          <w:b/>
          <w:bCs/>
          <w:sz w:val="28"/>
        </w:rPr>
        <w:t>同意核備。</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F971FA" w:rsidRPr="00ED18C3" w14:paraId="4C8B5AD4" w14:textId="77777777" w:rsidTr="00E14F80">
        <w:tc>
          <w:tcPr>
            <w:tcW w:w="10314" w:type="dxa"/>
            <w:shd w:val="clear" w:color="auto" w:fill="auto"/>
          </w:tcPr>
          <w:p w14:paraId="6644370B" w14:textId="7700C34B" w:rsidR="00F971FA" w:rsidRPr="00ED18C3" w:rsidRDefault="006B4A18" w:rsidP="00E14F80">
            <w:pPr>
              <w:spacing w:line="400" w:lineRule="exact"/>
              <w:ind w:left="1234" w:hangingChars="514" w:hanging="1234"/>
              <w:rPr>
                <w:rFonts w:asciiTheme="minorHAnsi" w:eastAsia="標楷體" w:hAnsiTheme="minorHAnsi" w:cstheme="minorHAnsi"/>
                <w:b/>
                <w:sz w:val="28"/>
                <w:szCs w:val="28"/>
              </w:rPr>
            </w:pPr>
            <w:r w:rsidRPr="00ED18C3">
              <w:rPr>
                <w:rFonts w:asciiTheme="minorHAnsi" w:eastAsia="標楷體" w:hAnsiTheme="minorHAnsi" w:cstheme="minorHAnsi"/>
              </w:rPr>
              <w:lastRenderedPageBreak/>
              <w:br w:type="page"/>
            </w:r>
            <w:bookmarkStart w:id="12" w:name="提案十三"/>
            <w:r w:rsidR="00F971FA" w:rsidRPr="00ED18C3">
              <w:rPr>
                <w:rFonts w:asciiTheme="minorHAnsi" w:eastAsia="標楷體" w:hAnsiTheme="minorHAnsi" w:cstheme="minorHAnsi"/>
                <w:b/>
                <w:sz w:val="28"/>
                <w:szCs w:val="28"/>
              </w:rPr>
              <w:t>提案十三</w:t>
            </w:r>
            <w:bookmarkEnd w:id="12"/>
            <w:r w:rsidR="00F971FA" w:rsidRPr="00ED18C3">
              <w:rPr>
                <w:rFonts w:asciiTheme="minorHAnsi" w:eastAsia="標楷體" w:hAnsiTheme="minorHAnsi" w:cstheme="minorHAnsi"/>
                <w:b/>
                <w:sz w:val="28"/>
                <w:szCs w:val="28"/>
              </w:rPr>
              <w:t>、新訂</w:t>
            </w:r>
            <w:r w:rsidR="00ED18C3" w:rsidRPr="00ED18C3">
              <w:rPr>
                <w:rFonts w:asciiTheme="minorHAnsi" w:eastAsia="標楷體" w:hAnsiTheme="minorHAnsi" w:cstheme="minorHAnsi"/>
                <w:b/>
                <w:sz w:val="28"/>
                <w:szCs w:val="28"/>
              </w:rPr>
              <w:t>「國立</w:t>
            </w:r>
            <w:proofErr w:type="gramStart"/>
            <w:r w:rsidR="00ED18C3" w:rsidRPr="00ED18C3">
              <w:rPr>
                <w:rFonts w:asciiTheme="minorHAnsi" w:eastAsia="標楷體" w:hAnsiTheme="minorHAnsi" w:cstheme="minorHAnsi"/>
                <w:b/>
                <w:sz w:val="28"/>
                <w:szCs w:val="28"/>
              </w:rPr>
              <w:t>臺</w:t>
            </w:r>
            <w:proofErr w:type="gramEnd"/>
            <w:r w:rsidR="00ED18C3" w:rsidRPr="00ED18C3">
              <w:rPr>
                <w:rFonts w:asciiTheme="minorHAnsi" w:eastAsia="標楷體" w:hAnsiTheme="minorHAnsi" w:cstheme="minorHAnsi"/>
                <w:b/>
                <w:sz w:val="28"/>
                <w:szCs w:val="28"/>
              </w:rPr>
              <w:t>東大學南島文化研究博士班修業要點」</w:t>
            </w:r>
            <w:r w:rsidR="00F971FA" w:rsidRPr="00ED18C3">
              <w:rPr>
                <w:rFonts w:asciiTheme="minorHAnsi" w:eastAsia="標楷體" w:hAnsiTheme="minorHAnsi" w:cstheme="minorHAnsi"/>
                <w:b/>
                <w:sz w:val="28"/>
                <w:szCs w:val="28"/>
              </w:rPr>
              <w:t>(</w:t>
            </w:r>
            <w:r w:rsidR="00F971FA" w:rsidRPr="00ED18C3">
              <w:rPr>
                <w:rFonts w:asciiTheme="minorHAnsi" w:eastAsia="標楷體" w:hAnsiTheme="minorHAnsi" w:cstheme="minorHAnsi"/>
                <w:b/>
                <w:sz w:val="28"/>
                <w:szCs w:val="28"/>
              </w:rPr>
              <w:t>草案</w:t>
            </w:r>
            <w:r w:rsidR="00F971FA" w:rsidRPr="00ED18C3">
              <w:rPr>
                <w:rFonts w:asciiTheme="minorHAnsi" w:eastAsia="標楷體" w:hAnsiTheme="minorHAnsi" w:cstheme="minorHAnsi"/>
                <w:b/>
                <w:sz w:val="28"/>
                <w:szCs w:val="28"/>
              </w:rPr>
              <w:t>)</w:t>
            </w:r>
            <w:r w:rsidR="00F971FA" w:rsidRPr="00ED18C3">
              <w:rPr>
                <w:rFonts w:asciiTheme="minorHAnsi" w:eastAsia="標楷體" w:hAnsiTheme="minorHAnsi" w:cstheme="minorHAnsi"/>
                <w:b/>
                <w:sz w:val="28"/>
                <w:szCs w:val="28"/>
              </w:rPr>
              <w:t>，</w:t>
            </w:r>
            <w:proofErr w:type="gramStart"/>
            <w:r w:rsidR="00F971FA" w:rsidRPr="00ED18C3">
              <w:rPr>
                <w:rFonts w:asciiTheme="minorHAnsi" w:eastAsia="標楷體" w:hAnsiTheme="minorHAnsi" w:cstheme="minorHAnsi"/>
                <w:b/>
                <w:sz w:val="28"/>
                <w:szCs w:val="28"/>
              </w:rPr>
              <w:t>請核備</w:t>
            </w:r>
            <w:proofErr w:type="gramEnd"/>
            <w:r w:rsidR="00F971FA" w:rsidRPr="00ED18C3">
              <w:rPr>
                <w:rFonts w:asciiTheme="minorHAnsi" w:eastAsia="標楷體" w:hAnsiTheme="minorHAnsi" w:cstheme="minorHAnsi"/>
                <w:b/>
                <w:sz w:val="28"/>
                <w:szCs w:val="28"/>
              </w:rPr>
              <w:t>。</w:t>
            </w:r>
          </w:p>
          <w:p w14:paraId="62009CC7" w14:textId="06BFFD24" w:rsidR="00F971FA" w:rsidRPr="00ED18C3" w:rsidRDefault="00F971FA" w:rsidP="00E14F80">
            <w:pPr>
              <w:wordWrap w:val="0"/>
              <w:spacing w:line="400" w:lineRule="exact"/>
              <w:ind w:left="5247" w:right="33"/>
              <w:jc w:val="right"/>
              <w:rPr>
                <w:rFonts w:asciiTheme="minorHAnsi" w:eastAsia="標楷體" w:hAnsiTheme="minorHAnsi" w:cstheme="minorHAnsi"/>
                <w:b/>
                <w:sz w:val="28"/>
                <w:szCs w:val="28"/>
              </w:rPr>
            </w:pPr>
            <w:proofErr w:type="gramStart"/>
            <w:r w:rsidRPr="00ED18C3">
              <w:rPr>
                <w:rFonts w:asciiTheme="minorHAnsi" w:eastAsia="標楷體" w:hAnsiTheme="minorHAnsi" w:cstheme="minorHAnsi"/>
              </w:rPr>
              <w:t>（</w:t>
            </w:r>
            <w:proofErr w:type="gramEnd"/>
            <w:r w:rsidRPr="00ED18C3">
              <w:rPr>
                <w:rFonts w:asciiTheme="minorHAnsi" w:eastAsia="標楷體" w:hAnsiTheme="minorHAnsi" w:cstheme="minorHAnsi"/>
              </w:rPr>
              <w:t>提案單位：</w:t>
            </w:r>
            <w:r w:rsidR="00ED18C3" w:rsidRPr="00ED18C3">
              <w:rPr>
                <w:rFonts w:asciiTheme="minorHAnsi" w:eastAsia="標楷體" w:hAnsiTheme="minorHAnsi" w:cstheme="minorHAnsi"/>
              </w:rPr>
              <w:t>南島文化研究博士班</w:t>
            </w:r>
            <w:proofErr w:type="gramStart"/>
            <w:r w:rsidRPr="00ED18C3">
              <w:rPr>
                <w:rFonts w:asciiTheme="minorHAnsi" w:eastAsia="標楷體" w:hAnsiTheme="minorHAnsi" w:cstheme="minorHAnsi"/>
              </w:rPr>
              <w:t>）</w:t>
            </w:r>
            <w:proofErr w:type="gramEnd"/>
          </w:p>
        </w:tc>
      </w:tr>
    </w:tbl>
    <w:p w14:paraId="19285D5F" w14:textId="77777777" w:rsidR="00F971FA" w:rsidRPr="00ED18C3" w:rsidRDefault="00F971FA" w:rsidP="00F971FA">
      <w:pPr>
        <w:spacing w:beforeLines="50" w:before="120" w:afterLines="50" w:after="120"/>
        <w:ind w:left="1135" w:hangingChars="405" w:hanging="1135"/>
        <w:rPr>
          <w:rFonts w:asciiTheme="minorHAnsi" w:eastAsia="標楷體" w:hAnsiTheme="minorHAnsi" w:cstheme="minorHAnsi"/>
          <w:b/>
          <w:bCs/>
          <w:sz w:val="28"/>
        </w:rPr>
      </w:pPr>
      <w:r w:rsidRPr="00ED18C3">
        <w:rPr>
          <w:rFonts w:asciiTheme="minorHAnsi" w:eastAsia="標楷體" w:hAnsiTheme="minorHAnsi" w:cstheme="minorHAnsi"/>
          <w:b/>
          <w:bCs/>
          <w:sz w:val="28"/>
        </w:rPr>
        <w:t>說</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明：</w:t>
      </w:r>
    </w:p>
    <w:p w14:paraId="6481CB90" w14:textId="45352214" w:rsidR="00F971FA" w:rsidRPr="00ED18C3" w:rsidRDefault="00ED18C3" w:rsidP="00E47165">
      <w:pPr>
        <w:pStyle w:val="aff1"/>
        <w:numPr>
          <w:ilvl w:val="0"/>
          <w:numId w:val="41"/>
        </w:numPr>
        <w:spacing w:line="360" w:lineRule="exact"/>
        <w:ind w:leftChars="0"/>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lang w:eastAsia="zh-HK"/>
        </w:rPr>
        <w:t>本案經</w:t>
      </w:r>
      <w:r w:rsidRPr="00ED18C3">
        <w:rPr>
          <w:rFonts w:asciiTheme="minorHAnsi" w:eastAsia="標楷體" w:hAnsiTheme="minorHAnsi" w:cstheme="minorHAnsi"/>
          <w:color w:val="000000"/>
          <w:szCs w:val="28"/>
        </w:rPr>
        <w:t>南島文化研究博士班</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03</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14</w:t>
      </w:r>
      <w:r w:rsidRPr="00ED18C3">
        <w:rPr>
          <w:rFonts w:asciiTheme="minorHAnsi" w:eastAsia="標楷體" w:hAnsiTheme="minorHAnsi" w:cstheme="minorHAnsi"/>
          <w:color w:val="000000"/>
        </w:rPr>
        <w:t>日（星期</w:t>
      </w:r>
      <w:r w:rsidRPr="00ED18C3">
        <w:rPr>
          <w:rFonts w:asciiTheme="minorHAnsi" w:eastAsia="標楷體" w:hAnsiTheme="minorHAnsi" w:cstheme="minorHAnsi"/>
          <w:color w:val="000000"/>
          <w:lang w:eastAsia="zh-HK"/>
        </w:rPr>
        <w:t>一</w:t>
      </w:r>
      <w:r w:rsidRPr="00ED18C3">
        <w:rPr>
          <w:rFonts w:asciiTheme="minorHAnsi" w:eastAsia="標楷體" w:hAnsiTheme="minorHAnsi" w:cstheme="minorHAnsi"/>
          <w:color w:val="000000"/>
        </w:rPr>
        <w:t>）中午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時</w:t>
      </w:r>
      <w:r w:rsidRPr="00ED18C3">
        <w:rPr>
          <w:rFonts w:asciiTheme="minorHAnsi" w:eastAsia="標楷體" w:hAnsiTheme="minorHAnsi" w:cstheme="minorHAnsi"/>
          <w:color w:val="000000"/>
        </w:rPr>
        <w:t>00</w:t>
      </w:r>
      <w:r w:rsidRPr="00ED18C3">
        <w:rPr>
          <w:rFonts w:asciiTheme="minorHAnsi" w:eastAsia="標楷體" w:hAnsiTheme="minorHAnsi" w:cstheme="minorHAnsi"/>
          <w:color w:val="000000"/>
        </w:rPr>
        <w:t>分</w:t>
      </w:r>
      <w:r w:rsidRPr="00ED18C3">
        <w:rPr>
          <w:rFonts w:asciiTheme="minorHAnsi" w:eastAsia="標楷體" w:hAnsiTheme="minorHAnsi" w:cstheme="minorHAnsi"/>
          <w:color w:val="000000"/>
          <w:lang w:eastAsia="zh-HK"/>
        </w:rPr>
        <w:t>召開之</w:t>
      </w:r>
      <w:r w:rsidRPr="00ED18C3">
        <w:rPr>
          <w:rFonts w:asciiTheme="minorHAnsi" w:eastAsia="標楷體" w:hAnsiTheme="minorHAnsi" w:cstheme="minorHAnsi"/>
          <w:color w:val="000000"/>
          <w:szCs w:val="28"/>
        </w:rPr>
        <w:t>110</w:t>
      </w:r>
      <w:r w:rsidRPr="00ED18C3">
        <w:rPr>
          <w:rFonts w:asciiTheme="minorHAnsi" w:eastAsia="標楷體" w:hAnsiTheme="minorHAnsi" w:cstheme="minorHAnsi"/>
          <w:color w:val="000000"/>
          <w:szCs w:val="28"/>
        </w:rPr>
        <w:t>學年度第</w:t>
      </w:r>
      <w:r w:rsidRPr="00ED18C3">
        <w:rPr>
          <w:rFonts w:asciiTheme="minorHAnsi" w:eastAsia="標楷體" w:hAnsiTheme="minorHAnsi" w:cstheme="minorHAnsi"/>
          <w:color w:val="000000"/>
          <w:szCs w:val="28"/>
        </w:rPr>
        <w:t>2</w:t>
      </w:r>
      <w:r w:rsidRPr="00ED18C3">
        <w:rPr>
          <w:rFonts w:asciiTheme="minorHAnsi" w:eastAsia="標楷體" w:hAnsiTheme="minorHAnsi" w:cstheme="minorHAnsi"/>
          <w:color w:val="000000"/>
          <w:szCs w:val="28"/>
        </w:rPr>
        <w:t>學期第</w:t>
      </w:r>
      <w:r w:rsidRPr="00ED18C3">
        <w:rPr>
          <w:rFonts w:asciiTheme="minorHAnsi" w:eastAsia="標楷體" w:hAnsiTheme="minorHAnsi" w:cstheme="minorHAnsi"/>
          <w:color w:val="000000"/>
          <w:szCs w:val="28"/>
        </w:rPr>
        <w:t>1</w:t>
      </w:r>
      <w:r w:rsidRPr="00ED18C3">
        <w:rPr>
          <w:rFonts w:asciiTheme="minorHAnsi" w:eastAsia="標楷體" w:hAnsiTheme="minorHAnsi" w:cstheme="minorHAnsi"/>
          <w:color w:val="000000"/>
          <w:szCs w:val="28"/>
        </w:rPr>
        <w:t>次南</w:t>
      </w:r>
      <w:proofErr w:type="gramStart"/>
      <w:r w:rsidRPr="00ED18C3">
        <w:rPr>
          <w:rFonts w:asciiTheme="minorHAnsi" w:eastAsia="標楷體" w:hAnsiTheme="minorHAnsi" w:cstheme="minorHAnsi"/>
          <w:color w:val="000000"/>
          <w:szCs w:val="28"/>
        </w:rPr>
        <w:t>島博班</w:t>
      </w:r>
      <w:proofErr w:type="gramEnd"/>
      <w:r w:rsidRPr="00ED18C3">
        <w:rPr>
          <w:rFonts w:asciiTheme="minorHAnsi" w:eastAsia="標楷體" w:hAnsiTheme="minorHAnsi" w:cstheme="minorHAnsi"/>
          <w:color w:val="000000"/>
          <w:szCs w:val="28"/>
        </w:rPr>
        <w:t>籌備小組會議通過決議通過</w:t>
      </w:r>
      <w:r w:rsidRPr="00ED18C3">
        <w:rPr>
          <w:rFonts w:asciiTheme="minorHAnsi" w:eastAsia="標楷體" w:hAnsiTheme="minorHAnsi" w:cstheme="minorHAnsi"/>
          <w:color w:val="000000"/>
        </w:rPr>
        <w:t>、人文學院</w:t>
      </w:r>
      <w:r w:rsidRPr="00ED18C3">
        <w:rPr>
          <w:rFonts w:asciiTheme="minorHAnsi" w:eastAsia="標楷體" w:hAnsiTheme="minorHAnsi" w:cstheme="minorHAnsi"/>
          <w:color w:val="000000"/>
        </w:rPr>
        <w:t>111</w:t>
      </w:r>
      <w:r w:rsidRPr="00ED18C3">
        <w:rPr>
          <w:rFonts w:asciiTheme="minorHAnsi" w:eastAsia="標楷體" w:hAnsiTheme="minorHAnsi" w:cstheme="minorHAnsi"/>
          <w:color w:val="000000"/>
        </w:rPr>
        <w:t>年</w:t>
      </w:r>
      <w:r w:rsidRPr="00ED18C3">
        <w:rPr>
          <w:rFonts w:asciiTheme="minorHAnsi" w:eastAsia="標楷體" w:hAnsiTheme="minorHAnsi" w:cstheme="minorHAnsi"/>
          <w:color w:val="000000"/>
        </w:rPr>
        <w:t>03</w:t>
      </w:r>
      <w:r w:rsidRPr="00ED18C3">
        <w:rPr>
          <w:rFonts w:asciiTheme="minorHAnsi" w:eastAsia="標楷體" w:hAnsiTheme="minorHAnsi" w:cstheme="minorHAnsi"/>
          <w:color w:val="000000"/>
        </w:rPr>
        <w:t>月</w:t>
      </w:r>
      <w:r w:rsidRPr="00ED18C3">
        <w:rPr>
          <w:rFonts w:asciiTheme="minorHAnsi" w:eastAsia="標楷體" w:hAnsiTheme="minorHAnsi" w:cstheme="minorHAnsi"/>
          <w:color w:val="000000"/>
        </w:rPr>
        <w:t>29</w:t>
      </w:r>
      <w:r w:rsidRPr="00ED18C3">
        <w:rPr>
          <w:rFonts w:asciiTheme="minorHAnsi" w:eastAsia="標楷體" w:hAnsiTheme="minorHAnsi" w:cstheme="minorHAnsi"/>
          <w:color w:val="000000"/>
        </w:rPr>
        <w:t>日（星期二）中午</w:t>
      </w:r>
      <w:r w:rsidRPr="00ED18C3">
        <w:rPr>
          <w:rFonts w:asciiTheme="minorHAnsi" w:eastAsia="標楷體" w:hAnsiTheme="minorHAnsi" w:cstheme="minorHAnsi"/>
          <w:color w:val="000000"/>
        </w:rPr>
        <w:t>12</w:t>
      </w:r>
      <w:r w:rsidRPr="00ED18C3">
        <w:rPr>
          <w:rFonts w:asciiTheme="minorHAnsi" w:eastAsia="標楷體" w:hAnsiTheme="minorHAnsi" w:cstheme="minorHAnsi"/>
          <w:color w:val="000000"/>
        </w:rPr>
        <w:t>時</w:t>
      </w:r>
      <w:r w:rsidRPr="00ED18C3">
        <w:rPr>
          <w:rFonts w:asciiTheme="minorHAnsi" w:eastAsia="標楷體" w:hAnsiTheme="minorHAnsi" w:cstheme="minorHAnsi"/>
          <w:color w:val="000000"/>
        </w:rPr>
        <w:t>00</w:t>
      </w:r>
      <w:r w:rsidRPr="00ED18C3">
        <w:rPr>
          <w:rFonts w:asciiTheme="minorHAnsi" w:eastAsia="標楷體" w:hAnsiTheme="minorHAnsi" w:cstheme="minorHAnsi"/>
          <w:color w:val="000000"/>
        </w:rPr>
        <w:t>分召開之</w:t>
      </w:r>
      <w:r w:rsidRPr="00ED18C3">
        <w:rPr>
          <w:rFonts w:asciiTheme="minorHAnsi" w:eastAsia="標楷體" w:hAnsiTheme="minorHAnsi" w:cstheme="minorHAnsi"/>
          <w:color w:val="000000"/>
        </w:rPr>
        <w:t>110</w:t>
      </w:r>
      <w:r w:rsidRPr="00ED18C3">
        <w:rPr>
          <w:rFonts w:asciiTheme="minorHAnsi" w:eastAsia="標楷體" w:hAnsiTheme="minorHAnsi" w:cstheme="minorHAnsi"/>
          <w:color w:val="000000"/>
        </w:rPr>
        <w:t>學年度第</w:t>
      </w:r>
      <w:r w:rsidRPr="00ED18C3">
        <w:rPr>
          <w:rFonts w:asciiTheme="minorHAnsi" w:eastAsia="標楷體" w:hAnsiTheme="minorHAnsi" w:cstheme="minorHAnsi"/>
          <w:color w:val="000000"/>
        </w:rPr>
        <w:t>2</w:t>
      </w:r>
      <w:r w:rsidRPr="00ED18C3">
        <w:rPr>
          <w:rFonts w:asciiTheme="minorHAnsi" w:eastAsia="標楷體" w:hAnsiTheme="minorHAnsi" w:cstheme="minorHAnsi"/>
          <w:color w:val="000000"/>
        </w:rPr>
        <w:t>學期第</w:t>
      </w:r>
      <w:r w:rsidRPr="00ED18C3">
        <w:rPr>
          <w:rFonts w:asciiTheme="minorHAnsi" w:eastAsia="標楷體" w:hAnsiTheme="minorHAnsi" w:cstheme="minorHAnsi"/>
          <w:color w:val="000000"/>
        </w:rPr>
        <w:t>2</w:t>
      </w:r>
      <w:r w:rsidRPr="00ED18C3">
        <w:rPr>
          <w:rFonts w:asciiTheme="minorHAnsi" w:eastAsia="標楷體" w:hAnsiTheme="minorHAnsi" w:cstheme="minorHAnsi"/>
          <w:color w:val="000000"/>
        </w:rPr>
        <w:t>次院</w:t>
      </w:r>
      <w:proofErr w:type="gramStart"/>
      <w:r w:rsidRPr="00ED18C3">
        <w:rPr>
          <w:rFonts w:asciiTheme="minorHAnsi" w:eastAsia="標楷體" w:hAnsiTheme="minorHAnsi" w:cstheme="minorHAnsi"/>
          <w:color w:val="000000"/>
        </w:rPr>
        <w:t>務</w:t>
      </w:r>
      <w:proofErr w:type="gramEnd"/>
      <w:r w:rsidRPr="00ED18C3">
        <w:rPr>
          <w:rFonts w:asciiTheme="minorHAnsi" w:eastAsia="標楷體" w:hAnsiTheme="minorHAnsi" w:cstheme="minorHAnsi"/>
          <w:color w:val="000000"/>
        </w:rPr>
        <w:t>會議決議通過。</w:t>
      </w:r>
    </w:p>
    <w:p w14:paraId="626B39BD" w14:textId="2E3C75E8" w:rsidR="00F971FA" w:rsidRPr="00ED18C3" w:rsidRDefault="00F971FA" w:rsidP="00E47165">
      <w:pPr>
        <w:pStyle w:val="aff1"/>
        <w:numPr>
          <w:ilvl w:val="0"/>
          <w:numId w:val="41"/>
        </w:numPr>
        <w:spacing w:line="360" w:lineRule="exact"/>
        <w:ind w:leftChars="0"/>
        <w:jc w:val="both"/>
        <w:rPr>
          <w:rFonts w:asciiTheme="minorHAnsi" w:eastAsia="標楷體" w:hAnsiTheme="minorHAnsi" w:cstheme="minorHAnsi"/>
          <w:color w:val="000000"/>
          <w:lang w:eastAsia="zh-HK"/>
        </w:rPr>
      </w:pPr>
      <w:r w:rsidRPr="00ED18C3">
        <w:rPr>
          <w:rFonts w:asciiTheme="minorHAnsi" w:eastAsia="標楷體" w:hAnsiTheme="minorHAnsi" w:cstheme="minorHAnsi"/>
          <w:color w:val="000000"/>
        </w:rPr>
        <w:t>檢附</w:t>
      </w:r>
      <w:r w:rsidR="00ED18C3" w:rsidRPr="00ED18C3">
        <w:rPr>
          <w:rFonts w:asciiTheme="minorHAnsi" w:eastAsia="標楷體" w:hAnsiTheme="minorHAnsi" w:cstheme="minorHAnsi"/>
          <w:color w:val="000000"/>
        </w:rPr>
        <w:t>「國立</w:t>
      </w:r>
      <w:proofErr w:type="gramStart"/>
      <w:r w:rsidR="00ED18C3" w:rsidRPr="00ED18C3">
        <w:rPr>
          <w:rFonts w:asciiTheme="minorHAnsi" w:eastAsia="標楷體" w:hAnsiTheme="minorHAnsi" w:cstheme="minorHAnsi"/>
          <w:color w:val="000000"/>
        </w:rPr>
        <w:t>臺</w:t>
      </w:r>
      <w:proofErr w:type="gramEnd"/>
      <w:r w:rsidR="00ED18C3" w:rsidRPr="00ED18C3">
        <w:rPr>
          <w:rFonts w:asciiTheme="minorHAnsi" w:eastAsia="標楷體" w:hAnsiTheme="minorHAnsi" w:cstheme="minorHAnsi"/>
          <w:color w:val="000000"/>
        </w:rPr>
        <w:t>東大學南島文化研究博士班修業要點」</w:t>
      </w:r>
      <w:r w:rsidR="00ED18C3" w:rsidRPr="00ED18C3">
        <w:rPr>
          <w:rFonts w:asciiTheme="minorHAnsi" w:eastAsia="標楷體" w:hAnsiTheme="minorHAnsi" w:cstheme="minorHAnsi"/>
          <w:color w:val="000000"/>
        </w:rPr>
        <w:t>(</w:t>
      </w:r>
      <w:r w:rsidR="00ED18C3" w:rsidRPr="00ED18C3">
        <w:rPr>
          <w:rFonts w:asciiTheme="minorHAnsi" w:eastAsia="標楷體" w:hAnsiTheme="minorHAnsi" w:cstheme="minorHAnsi"/>
          <w:color w:val="000000"/>
        </w:rPr>
        <w:t>草案</w:t>
      </w:r>
      <w:r w:rsidR="00ED18C3" w:rsidRPr="00ED18C3">
        <w:rPr>
          <w:rFonts w:asciiTheme="minorHAnsi" w:eastAsia="標楷體" w:hAnsiTheme="minorHAnsi" w:cstheme="minorHAnsi"/>
          <w:color w:val="000000"/>
        </w:rPr>
        <w:t>)</w:t>
      </w:r>
      <w:r w:rsidRPr="00ED18C3">
        <w:rPr>
          <w:rFonts w:asciiTheme="minorHAnsi" w:eastAsia="標楷體" w:hAnsiTheme="minorHAnsi" w:cstheme="minorHAnsi"/>
          <w:color w:val="000000"/>
        </w:rPr>
        <w:t>如下：</w:t>
      </w:r>
    </w:p>
    <w:p w14:paraId="4453FBC1" w14:textId="77777777" w:rsidR="00ED18C3" w:rsidRPr="00ED18C3" w:rsidRDefault="00ED18C3" w:rsidP="00ED18C3">
      <w:pPr>
        <w:snapToGrid w:val="0"/>
        <w:spacing w:beforeLines="50" w:before="120" w:afterLines="50" w:after="120"/>
        <w:ind w:right="-153"/>
        <w:jc w:val="center"/>
        <w:rPr>
          <w:rFonts w:asciiTheme="minorHAnsi" w:eastAsia="標楷體" w:hAnsiTheme="minorHAnsi" w:cstheme="minorHAnsi"/>
          <w:b/>
          <w:bCs/>
          <w:sz w:val="32"/>
          <w:szCs w:val="32"/>
        </w:rPr>
      </w:pPr>
      <w:r w:rsidRPr="00ED18C3">
        <w:rPr>
          <w:rFonts w:asciiTheme="minorHAnsi" w:eastAsia="標楷體" w:hAnsiTheme="minorHAnsi" w:cstheme="minorHAnsi"/>
          <w:b/>
          <w:bCs/>
          <w:sz w:val="32"/>
          <w:szCs w:val="32"/>
        </w:rPr>
        <w:t>國立</w:t>
      </w:r>
      <w:proofErr w:type="gramStart"/>
      <w:r w:rsidRPr="00ED18C3">
        <w:rPr>
          <w:rFonts w:asciiTheme="minorHAnsi" w:eastAsia="標楷體" w:hAnsiTheme="minorHAnsi" w:cstheme="minorHAnsi"/>
          <w:b/>
          <w:bCs/>
          <w:sz w:val="32"/>
          <w:szCs w:val="32"/>
        </w:rPr>
        <w:t>臺</w:t>
      </w:r>
      <w:proofErr w:type="gramEnd"/>
      <w:r w:rsidRPr="00ED18C3">
        <w:rPr>
          <w:rFonts w:asciiTheme="minorHAnsi" w:eastAsia="標楷體" w:hAnsiTheme="minorHAnsi" w:cstheme="minorHAnsi"/>
          <w:b/>
          <w:bCs/>
          <w:sz w:val="32"/>
          <w:szCs w:val="32"/>
        </w:rPr>
        <w:t>東大學人文學院南島文化研究博士班修業要點</w:t>
      </w:r>
      <w:r w:rsidRPr="00ED18C3">
        <w:rPr>
          <w:rFonts w:asciiTheme="minorHAnsi" w:eastAsia="標楷體" w:hAnsiTheme="minorHAnsi" w:cstheme="minorHAnsi"/>
          <w:b/>
          <w:bCs/>
          <w:sz w:val="32"/>
          <w:szCs w:val="32"/>
        </w:rPr>
        <w:t>(</w:t>
      </w:r>
      <w:r w:rsidRPr="00ED18C3">
        <w:rPr>
          <w:rFonts w:asciiTheme="minorHAnsi" w:eastAsia="標楷體" w:hAnsiTheme="minorHAnsi" w:cstheme="minorHAnsi"/>
          <w:b/>
          <w:bCs/>
          <w:sz w:val="32"/>
          <w:szCs w:val="32"/>
        </w:rPr>
        <w:t>草案</w:t>
      </w:r>
      <w:r w:rsidRPr="00ED18C3">
        <w:rPr>
          <w:rFonts w:asciiTheme="minorHAnsi" w:eastAsia="標楷體" w:hAnsiTheme="minorHAnsi" w:cstheme="minorHAnsi"/>
          <w:b/>
          <w:bCs/>
          <w:sz w:val="32"/>
          <w:szCs w:val="32"/>
        </w:rPr>
        <w:t>)</w:t>
      </w:r>
    </w:p>
    <w:p w14:paraId="64EDEA50" w14:textId="77777777" w:rsidR="00ED18C3" w:rsidRPr="00ED18C3" w:rsidRDefault="00ED18C3" w:rsidP="00ED18C3">
      <w:pPr>
        <w:pStyle w:val="Web"/>
        <w:shd w:val="clear" w:color="auto" w:fill="FFFFFF"/>
        <w:snapToGrid w:val="0"/>
        <w:spacing w:before="0" w:after="0"/>
        <w:ind w:left="312" w:hanging="312"/>
        <w:jc w:val="right"/>
        <w:rPr>
          <w:rFonts w:asciiTheme="minorHAnsi" w:eastAsia="標楷體" w:hAnsiTheme="minorHAnsi" w:cstheme="minorHAnsi"/>
          <w:sz w:val="20"/>
        </w:rPr>
      </w:pPr>
      <w:r w:rsidRPr="00ED18C3">
        <w:rPr>
          <w:rFonts w:asciiTheme="minorHAnsi" w:eastAsia="標楷體" w:hAnsiTheme="minorHAnsi" w:cstheme="minorHAnsi"/>
          <w:sz w:val="20"/>
        </w:rPr>
        <w:t>110</w:t>
      </w:r>
      <w:r w:rsidRPr="00ED18C3">
        <w:rPr>
          <w:rFonts w:asciiTheme="minorHAnsi" w:eastAsia="標楷體" w:hAnsiTheme="minorHAnsi" w:cstheme="minorHAnsi"/>
          <w:sz w:val="20"/>
        </w:rPr>
        <w:t>學年度第</w:t>
      </w:r>
      <w:r w:rsidRPr="00ED18C3">
        <w:rPr>
          <w:rFonts w:asciiTheme="minorHAnsi" w:eastAsia="標楷體" w:hAnsiTheme="minorHAnsi" w:cstheme="minorHAnsi"/>
          <w:sz w:val="20"/>
        </w:rPr>
        <w:t>2</w:t>
      </w:r>
      <w:r w:rsidRPr="00ED18C3">
        <w:rPr>
          <w:rFonts w:asciiTheme="minorHAnsi" w:eastAsia="標楷體" w:hAnsiTheme="minorHAnsi" w:cstheme="minorHAnsi"/>
          <w:sz w:val="20"/>
        </w:rPr>
        <w:t>學期第</w:t>
      </w:r>
      <w:r w:rsidRPr="00ED18C3">
        <w:rPr>
          <w:rFonts w:asciiTheme="minorHAnsi" w:eastAsia="標楷體" w:hAnsiTheme="minorHAnsi" w:cstheme="minorHAnsi"/>
          <w:sz w:val="20"/>
        </w:rPr>
        <w:t>1</w:t>
      </w:r>
      <w:r w:rsidRPr="00ED18C3">
        <w:rPr>
          <w:rFonts w:asciiTheme="minorHAnsi" w:eastAsia="標楷體" w:hAnsiTheme="minorHAnsi" w:cstheme="minorHAnsi"/>
          <w:sz w:val="20"/>
        </w:rPr>
        <w:t>次南</w:t>
      </w:r>
      <w:proofErr w:type="gramStart"/>
      <w:r w:rsidRPr="00ED18C3">
        <w:rPr>
          <w:rFonts w:asciiTheme="minorHAnsi" w:eastAsia="標楷體" w:hAnsiTheme="minorHAnsi" w:cstheme="minorHAnsi"/>
          <w:sz w:val="20"/>
        </w:rPr>
        <w:t>島博班</w:t>
      </w:r>
      <w:proofErr w:type="gramEnd"/>
      <w:r w:rsidRPr="00ED18C3">
        <w:rPr>
          <w:rFonts w:asciiTheme="minorHAnsi" w:eastAsia="標楷體" w:hAnsiTheme="minorHAnsi" w:cstheme="minorHAnsi"/>
          <w:sz w:val="20"/>
        </w:rPr>
        <w:t>籌備小組會議通過（</w:t>
      </w:r>
      <w:r w:rsidRPr="00ED18C3">
        <w:rPr>
          <w:rFonts w:asciiTheme="minorHAnsi" w:eastAsia="標楷體" w:hAnsiTheme="minorHAnsi" w:cstheme="minorHAnsi"/>
          <w:sz w:val="20"/>
        </w:rPr>
        <w:t>111.03.14</w:t>
      </w:r>
      <w:r w:rsidRPr="00ED18C3">
        <w:rPr>
          <w:rFonts w:asciiTheme="minorHAnsi" w:eastAsia="標楷體" w:hAnsiTheme="minorHAnsi" w:cstheme="minorHAnsi"/>
          <w:sz w:val="20"/>
        </w:rPr>
        <w:t>）</w:t>
      </w:r>
    </w:p>
    <w:p w14:paraId="1642D8AE" w14:textId="77777777" w:rsidR="00ED18C3" w:rsidRPr="00ED18C3" w:rsidRDefault="00ED18C3" w:rsidP="00ED18C3">
      <w:pPr>
        <w:pStyle w:val="Web"/>
        <w:shd w:val="clear" w:color="auto" w:fill="FFFFFF"/>
        <w:snapToGrid w:val="0"/>
        <w:spacing w:before="0" w:after="0"/>
        <w:ind w:left="312" w:hanging="312"/>
        <w:jc w:val="right"/>
        <w:rPr>
          <w:rFonts w:asciiTheme="minorHAnsi" w:eastAsia="標楷體" w:hAnsiTheme="minorHAnsi" w:cstheme="minorHAnsi"/>
          <w:sz w:val="20"/>
        </w:rPr>
      </w:pPr>
      <w:r w:rsidRPr="00ED18C3">
        <w:rPr>
          <w:rFonts w:asciiTheme="minorHAnsi" w:eastAsia="標楷體" w:hAnsiTheme="minorHAnsi" w:cstheme="minorHAnsi"/>
          <w:sz w:val="20"/>
        </w:rPr>
        <w:t>110</w:t>
      </w:r>
      <w:r w:rsidRPr="00ED18C3">
        <w:rPr>
          <w:rFonts w:asciiTheme="minorHAnsi" w:eastAsia="標楷體" w:hAnsiTheme="minorHAnsi" w:cstheme="minorHAnsi"/>
          <w:sz w:val="20"/>
        </w:rPr>
        <w:t>學年度第</w:t>
      </w:r>
      <w:r w:rsidRPr="00ED18C3">
        <w:rPr>
          <w:rFonts w:asciiTheme="minorHAnsi" w:eastAsia="標楷體" w:hAnsiTheme="minorHAnsi" w:cstheme="minorHAnsi"/>
          <w:sz w:val="20"/>
        </w:rPr>
        <w:t>2</w:t>
      </w:r>
      <w:r w:rsidRPr="00ED18C3">
        <w:rPr>
          <w:rFonts w:asciiTheme="minorHAnsi" w:eastAsia="標楷體" w:hAnsiTheme="minorHAnsi" w:cstheme="minorHAnsi"/>
          <w:sz w:val="20"/>
        </w:rPr>
        <w:t>學期第</w:t>
      </w:r>
      <w:r w:rsidRPr="00ED18C3">
        <w:rPr>
          <w:rFonts w:asciiTheme="minorHAnsi" w:eastAsia="標楷體" w:hAnsiTheme="minorHAnsi" w:cstheme="minorHAnsi"/>
          <w:sz w:val="20"/>
        </w:rPr>
        <w:t>2</w:t>
      </w:r>
      <w:r w:rsidRPr="00ED18C3">
        <w:rPr>
          <w:rFonts w:asciiTheme="minorHAnsi" w:eastAsia="標楷體" w:hAnsiTheme="minorHAnsi" w:cstheme="minorHAnsi"/>
          <w:sz w:val="20"/>
        </w:rPr>
        <w:t>次院</w:t>
      </w:r>
      <w:proofErr w:type="gramStart"/>
      <w:r w:rsidRPr="00ED18C3">
        <w:rPr>
          <w:rFonts w:asciiTheme="minorHAnsi" w:eastAsia="標楷體" w:hAnsiTheme="minorHAnsi" w:cstheme="minorHAnsi"/>
          <w:sz w:val="20"/>
        </w:rPr>
        <w:t>務</w:t>
      </w:r>
      <w:proofErr w:type="gramEnd"/>
      <w:r w:rsidRPr="00ED18C3">
        <w:rPr>
          <w:rFonts w:asciiTheme="minorHAnsi" w:eastAsia="標楷體" w:hAnsiTheme="minorHAnsi" w:cstheme="minorHAnsi"/>
          <w:sz w:val="20"/>
        </w:rPr>
        <w:t>會議通過（</w:t>
      </w:r>
      <w:r w:rsidRPr="00ED18C3">
        <w:rPr>
          <w:rFonts w:asciiTheme="minorHAnsi" w:eastAsia="標楷體" w:hAnsiTheme="minorHAnsi" w:cstheme="minorHAnsi"/>
          <w:sz w:val="20"/>
        </w:rPr>
        <w:t>111.03.29</w:t>
      </w:r>
      <w:r w:rsidRPr="00ED18C3">
        <w:rPr>
          <w:rFonts w:asciiTheme="minorHAnsi" w:eastAsia="標楷體" w:hAnsiTheme="minorHAnsi" w:cstheme="minorHAnsi"/>
          <w:sz w:val="20"/>
        </w:rPr>
        <w:t>）</w:t>
      </w:r>
    </w:p>
    <w:p w14:paraId="1D7F47FB" w14:textId="2F5368AC" w:rsidR="00ED18C3" w:rsidRPr="00ED18C3" w:rsidRDefault="00ED18C3" w:rsidP="00ED18C3">
      <w:pPr>
        <w:pStyle w:val="Web"/>
        <w:shd w:val="clear" w:color="auto" w:fill="FFFFFF"/>
        <w:snapToGrid w:val="0"/>
        <w:spacing w:before="0" w:after="0"/>
        <w:ind w:left="312" w:hanging="312"/>
        <w:jc w:val="right"/>
        <w:rPr>
          <w:rFonts w:asciiTheme="minorHAnsi" w:eastAsia="標楷體" w:hAnsiTheme="minorHAnsi" w:cstheme="minorHAnsi"/>
          <w:sz w:val="20"/>
          <w:u w:val="single"/>
        </w:rPr>
      </w:pPr>
      <w:r w:rsidRPr="00ED18C3">
        <w:rPr>
          <w:rFonts w:asciiTheme="minorHAnsi" w:eastAsia="標楷體" w:hAnsiTheme="minorHAnsi" w:cstheme="minorHAnsi"/>
          <w:color w:val="FF0000"/>
          <w:sz w:val="20"/>
          <w:u w:val="single"/>
        </w:rPr>
        <w:t>110</w:t>
      </w:r>
      <w:r w:rsidRPr="00ED18C3">
        <w:rPr>
          <w:rFonts w:asciiTheme="minorHAnsi" w:eastAsia="標楷體" w:hAnsiTheme="minorHAnsi" w:cstheme="minorHAnsi"/>
          <w:color w:val="FF0000"/>
          <w:sz w:val="20"/>
          <w:u w:val="single"/>
        </w:rPr>
        <w:t>學年度第</w:t>
      </w:r>
      <w:r w:rsidRPr="00ED18C3">
        <w:rPr>
          <w:rFonts w:asciiTheme="minorHAnsi" w:eastAsia="標楷體" w:hAnsiTheme="minorHAnsi" w:cstheme="minorHAnsi"/>
          <w:color w:val="FF0000"/>
          <w:sz w:val="20"/>
          <w:u w:val="single"/>
        </w:rPr>
        <w:t>2</w:t>
      </w:r>
      <w:r w:rsidRPr="00ED18C3">
        <w:rPr>
          <w:rFonts w:asciiTheme="minorHAnsi" w:eastAsia="標楷體" w:hAnsiTheme="minorHAnsi" w:cstheme="minorHAnsi"/>
          <w:color w:val="FF0000"/>
          <w:sz w:val="20"/>
          <w:u w:val="single"/>
        </w:rPr>
        <w:t>學期第</w:t>
      </w:r>
      <w:r w:rsidRPr="00ED18C3">
        <w:rPr>
          <w:rFonts w:asciiTheme="minorHAnsi" w:eastAsia="標楷體" w:hAnsiTheme="minorHAnsi" w:cstheme="minorHAnsi"/>
          <w:color w:val="FF0000"/>
          <w:sz w:val="20"/>
          <w:u w:val="single"/>
        </w:rPr>
        <w:t>1</w:t>
      </w:r>
      <w:r w:rsidRPr="00ED18C3">
        <w:rPr>
          <w:rFonts w:asciiTheme="minorHAnsi" w:eastAsia="標楷體" w:hAnsiTheme="minorHAnsi" w:cstheme="minorHAnsi"/>
          <w:color w:val="FF0000"/>
          <w:sz w:val="20"/>
          <w:u w:val="single"/>
        </w:rPr>
        <w:t>次</w:t>
      </w:r>
      <w:r w:rsidRPr="00ED18C3">
        <w:rPr>
          <w:rFonts w:asciiTheme="minorHAnsi" w:eastAsia="標楷體" w:hAnsiTheme="minorHAnsi" w:cstheme="minorHAnsi"/>
          <w:color w:val="FF0000"/>
          <w:sz w:val="20"/>
          <w:u w:val="single"/>
          <w:lang w:eastAsia="zh-HK"/>
        </w:rPr>
        <w:t>教</w:t>
      </w:r>
      <w:r w:rsidRPr="00ED18C3">
        <w:rPr>
          <w:rFonts w:asciiTheme="minorHAnsi" w:eastAsia="標楷體" w:hAnsiTheme="minorHAnsi" w:cstheme="minorHAnsi"/>
          <w:color w:val="FF0000"/>
          <w:sz w:val="20"/>
          <w:u w:val="single"/>
        </w:rPr>
        <w:t>務會議通過（</w:t>
      </w:r>
      <w:r w:rsidRPr="00ED18C3">
        <w:rPr>
          <w:rFonts w:asciiTheme="minorHAnsi" w:eastAsia="標楷體" w:hAnsiTheme="minorHAnsi" w:cstheme="minorHAnsi"/>
          <w:color w:val="FF0000"/>
          <w:sz w:val="20"/>
          <w:u w:val="single"/>
        </w:rPr>
        <w:t>111.04.21</w:t>
      </w:r>
      <w:r w:rsidRPr="00ED18C3">
        <w:rPr>
          <w:rFonts w:asciiTheme="minorHAnsi" w:eastAsia="標楷體" w:hAnsiTheme="minorHAnsi" w:cstheme="minorHAnsi"/>
          <w:color w:val="FF0000"/>
          <w:sz w:val="20"/>
          <w:u w:val="single"/>
        </w:rPr>
        <w:t>）</w:t>
      </w:r>
    </w:p>
    <w:p w14:paraId="6D02F796" w14:textId="77777777" w:rsidR="00ED18C3" w:rsidRPr="00ED18C3" w:rsidRDefault="00ED18C3" w:rsidP="00ED18C3">
      <w:pPr>
        <w:pStyle w:val="Web"/>
        <w:shd w:val="clear" w:color="auto" w:fill="FFFFFF"/>
        <w:snapToGrid w:val="0"/>
        <w:spacing w:before="0" w:after="0"/>
        <w:ind w:left="312" w:hanging="312"/>
        <w:jc w:val="right"/>
        <w:rPr>
          <w:rFonts w:asciiTheme="minorHAnsi" w:hAnsiTheme="minorHAnsi" w:cstheme="minorHAnsi"/>
        </w:rPr>
      </w:pPr>
    </w:p>
    <w:p w14:paraId="36F92793" w14:textId="77777777" w:rsidR="00ED18C3" w:rsidRPr="00ED18C3" w:rsidRDefault="00ED18C3" w:rsidP="00ED18C3">
      <w:pPr>
        <w:pStyle w:val="ad"/>
        <w:spacing w:after="0"/>
        <w:ind w:left="567" w:hanging="567"/>
        <w:jc w:val="both"/>
        <w:rPr>
          <w:rFonts w:asciiTheme="minorHAnsi" w:hAnsiTheme="minorHAnsi" w:cstheme="minorHAnsi"/>
        </w:rPr>
      </w:pPr>
      <w:r w:rsidRPr="00ED18C3">
        <w:rPr>
          <w:rFonts w:asciiTheme="minorHAnsi" w:eastAsia="標楷體" w:hAnsiTheme="minorHAnsi" w:cstheme="minorHAnsi"/>
          <w:spacing w:val="-12"/>
        </w:rPr>
        <w:t>一、依據「國立</w:t>
      </w:r>
      <w:proofErr w:type="gramStart"/>
      <w:r w:rsidRPr="00ED18C3">
        <w:rPr>
          <w:rFonts w:asciiTheme="minorHAnsi" w:eastAsia="標楷體" w:hAnsiTheme="minorHAnsi" w:cstheme="minorHAnsi"/>
          <w:spacing w:val="-12"/>
        </w:rPr>
        <w:t>臺</w:t>
      </w:r>
      <w:proofErr w:type="gramEnd"/>
      <w:r w:rsidRPr="00ED18C3">
        <w:rPr>
          <w:rFonts w:asciiTheme="minorHAnsi" w:eastAsia="標楷體" w:hAnsiTheme="minorHAnsi" w:cstheme="minorHAnsi"/>
          <w:spacing w:val="-12"/>
        </w:rPr>
        <w:t>東大學</w:t>
      </w:r>
      <w:proofErr w:type="gramStart"/>
      <w:r w:rsidRPr="00ED18C3">
        <w:rPr>
          <w:rFonts w:asciiTheme="minorHAnsi" w:eastAsia="標楷體" w:hAnsiTheme="minorHAnsi" w:cstheme="minorHAnsi"/>
          <w:spacing w:val="-12"/>
        </w:rPr>
        <w:t>學</w:t>
      </w:r>
      <w:proofErr w:type="gramEnd"/>
      <w:r w:rsidRPr="00ED18C3">
        <w:rPr>
          <w:rFonts w:asciiTheme="minorHAnsi" w:eastAsia="標楷體" w:hAnsiTheme="minorHAnsi" w:cstheme="minorHAnsi"/>
          <w:spacing w:val="-12"/>
        </w:rPr>
        <w:t>則」及「國立</w:t>
      </w:r>
      <w:proofErr w:type="gramStart"/>
      <w:r w:rsidRPr="00ED18C3">
        <w:rPr>
          <w:rFonts w:asciiTheme="minorHAnsi" w:eastAsia="標楷體" w:hAnsiTheme="minorHAnsi" w:cstheme="minorHAnsi"/>
          <w:spacing w:val="-12"/>
        </w:rPr>
        <w:t>臺</w:t>
      </w:r>
      <w:proofErr w:type="gramEnd"/>
      <w:r w:rsidRPr="00ED18C3">
        <w:rPr>
          <w:rFonts w:asciiTheme="minorHAnsi" w:eastAsia="標楷體" w:hAnsiTheme="minorHAnsi" w:cstheme="minorHAnsi"/>
          <w:spacing w:val="-12"/>
        </w:rPr>
        <w:t>東大學博士暨碩士學位考試辦法」訂定</w:t>
      </w:r>
      <w:r w:rsidRPr="00ED18C3">
        <w:rPr>
          <w:rFonts w:asciiTheme="minorHAnsi" w:eastAsia="標楷體" w:hAnsiTheme="minorHAnsi" w:cstheme="minorHAnsi"/>
        </w:rPr>
        <w:t>之。</w:t>
      </w:r>
    </w:p>
    <w:p w14:paraId="0F6FFF82" w14:textId="4B045A9C" w:rsidR="00ED18C3" w:rsidRPr="00ED18C3" w:rsidRDefault="00ED18C3" w:rsidP="00ED18C3">
      <w:pPr>
        <w:pStyle w:val="ad"/>
        <w:spacing w:after="0"/>
        <w:ind w:left="567" w:hanging="567"/>
        <w:jc w:val="both"/>
        <w:rPr>
          <w:rFonts w:asciiTheme="minorHAnsi" w:hAnsiTheme="minorHAnsi" w:cstheme="minorHAnsi"/>
        </w:rPr>
      </w:pPr>
      <w:r w:rsidRPr="00ED18C3">
        <w:rPr>
          <w:rFonts w:asciiTheme="minorHAnsi" w:eastAsia="標楷體" w:hAnsiTheme="minorHAnsi" w:cstheme="minorHAnsi"/>
          <w:spacing w:val="-1"/>
        </w:rPr>
        <w:t>二、修業年限：依學校規定以二至七年為限</w:t>
      </w:r>
      <w:r w:rsidRPr="00ED18C3">
        <w:rPr>
          <w:rFonts w:asciiTheme="minorHAnsi" w:eastAsia="標楷體" w:hAnsiTheme="minorHAnsi" w:cstheme="minorHAnsi"/>
        </w:rPr>
        <w:t>（不含保留入學及休學期間）</w:t>
      </w:r>
      <w:r w:rsidR="00E14F80" w:rsidRPr="00ED18C3">
        <w:rPr>
          <w:rFonts w:asciiTheme="minorHAnsi" w:eastAsia="標楷體" w:hAnsiTheme="minorHAnsi" w:cstheme="minorHAnsi"/>
        </w:rPr>
        <w:t>。</w:t>
      </w:r>
    </w:p>
    <w:p w14:paraId="56A9CE2E" w14:textId="77777777" w:rsidR="00ED18C3" w:rsidRPr="00ED18C3" w:rsidRDefault="00ED18C3" w:rsidP="00ED18C3">
      <w:pPr>
        <w:pStyle w:val="ad"/>
        <w:spacing w:after="0"/>
        <w:ind w:left="567" w:hanging="567"/>
        <w:jc w:val="both"/>
        <w:rPr>
          <w:rFonts w:asciiTheme="minorHAnsi" w:hAnsiTheme="minorHAnsi" w:cstheme="minorHAnsi"/>
        </w:rPr>
      </w:pPr>
      <w:r w:rsidRPr="00ED18C3">
        <w:rPr>
          <w:rFonts w:asciiTheme="minorHAnsi" w:eastAsia="標楷體" w:hAnsiTheme="minorHAnsi" w:cstheme="minorHAnsi"/>
          <w:spacing w:val="-117"/>
        </w:rPr>
        <w:t xml:space="preserve"> </w:t>
      </w:r>
      <w:r w:rsidRPr="00ED18C3">
        <w:rPr>
          <w:rFonts w:asciiTheme="minorHAnsi" w:eastAsia="標楷體" w:hAnsiTheme="minorHAnsi" w:cstheme="minorHAnsi"/>
        </w:rPr>
        <w:t>三、課程與學分</w:t>
      </w:r>
    </w:p>
    <w:p w14:paraId="4B579E24" w14:textId="46DF4059" w:rsidR="00ED18C3" w:rsidRDefault="003F1339" w:rsidP="003F1339">
      <w:pPr>
        <w:pStyle w:val="ad"/>
        <w:spacing w:after="0"/>
        <w:ind w:left="1077" w:right="278" w:hanging="510"/>
        <w:jc w:val="both"/>
        <w:rPr>
          <w:rFonts w:asciiTheme="minorHAnsi" w:eastAsia="標楷體" w:hAnsiTheme="minorHAnsi" w:cstheme="minorHAnsi"/>
        </w:rPr>
      </w:pPr>
      <w:r>
        <w:rPr>
          <w:rFonts w:asciiTheme="minorHAnsi" w:eastAsia="標楷體" w:hAnsiTheme="minorHAnsi" w:cstheme="minorHAnsi" w:hint="eastAsia"/>
        </w:rPr>
        <w:t>(</w:t>
      </w:r>
      <w:proofErr w:type="gramStart"/>
      <w:r w:rsidR="00ED18C3" w:rsidRPr="003F1339">
        <w:rPr>
          <w:rFonts w:asciiTheme="minorHAnsi" w:eastAsia="標楷體" w:hAnsiTheme="minorHAnsi" w:cstheme="minorHAnsi"/>
        </w:rPr>
        <w:t>一</w:t>
      </w:r>
      <w:proofErr w:type="gramEnd"/>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課程與學分有</w:t>
      </w:r>
      <w:r w:rsidR="00ED18C3" w:rsidRPr="00ED18C3">
        <w:rPr>
          <w:rFonts w:asciiTheme="minorHAnsi" w:eastAsia="標楷體" w:hAnsiTheme="minorHAnsi" w:cstheme="minorHAnsi"/>
        </w:rPr>
        <w:t>(1)</w:t>
      </w:r>
      <w:r w:rsidR="00ED18C3" w:rsidRPr="00ED18C3">
        <w:rPr>
          <w:rFonts w:asciiTheme="minorHAnsi" w:eastAsia="標楷體" w:hAnsiTheme="minorHAnsi" w:cstheme="minorHAnsi"/>
        </w:rPr>
        <w:t>核心課程</w:t>
      </w:r>
      <w:r w:rsidR="00ED18C3" w:rsidRPr="00ED18C3">
        <w:rPr>
          <w:rFonts w:asciiTheme="minorHAnsi" w:eastAsia="標楷體" w:hAnsiTheme="minorHAnsi" w:cstheme="minorHAnsi"/>
        </w:rPr>
        <w:t>(2)</w:t>
      </w:r>
      <w:r w:rsidR="00ED18C3" w:rsidRPr="00ED18C3">
        <w:rPr>
          <w:rFonts w:asciiTheme="minorHAnsi" w:eastAsia="標楷體" w:hAnsiTheme="minorHAnsi" w:cstheme="minorHAnsi"/>
          <w:spacing w:val="-1"/>
        </w:rPr>
        <w:t>發展課程等二大類。除學位論文與學術研究倫理不計學</w:t>
      </w:r>
      <w:r w:rsidR="00ED18C3" w:rsidRPr="00ED18C3">
        <w:rPr>
          <w:rFonts w:asciiTheme="minorHAnsi" w:eastAsia="標楷體" w:hAnsiTheme="minorHAnsi" w:cstheme="minorHAnsi"/>
          <w:spacing w:val="-9"/>
        </w:rPr>
        <w:t>分外，應修足</w:t>
      </w:r>
      <w:r w:rsidR="00ED18C3" w:rsidRPr="00ED18C3">
        <w:rPr>
          <w:rFonts w:asciiTheme="minorHAnsi" w:eastAsia="標楷體" w:hAnsiTheme="minorHAnsi" w:cstheme="minorHAnsi"/>
        </w:rPr>
        <w:t>二十四學分。</w:t>
      </w:r>
    </w:p>
    <w:p w14:paraId="7B5AA656" w14:textId="5072DD65" w:rsidR="00ED18C3" w:rsidRDefault="003F1339" w:rsidP="003F1339">
      <w:pPr>
        <w:pStyle w:val="ad"/>
        <w:spacing w:after="0"/>
        <w:ind w:left="1077"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二</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非人類學相關系所碩士班畢業者，應於修業年限內額外修畢公共與文化事務</w:t>
      </w:r>
      <w:proofErr w:type="gramStart"/>
      <w:r w:rsidR="00ED18C3" w:rsidRPr="00ED18C3">
        <w:rPr>
          <w:rFonts w:asciiTheme="minorHAnsi" w:eastAsia="標楷體" w:hAnsiTheme="minorHAnsi" w:cstheme="minorHAnsi"/>
        </w:rPr>
        <w:t>學系南島</w:t>
      </w:r>
      <w:proofErr w:type="gramEnd"/>
      <w:r w:rsidR="00ED18C3" w:rsidRPr="00ED18C3">
        <w:rPr>
          <w:rFonts w:asciiTheme="minorHAnsi" w:eastAsia="標楷體" w:hAnsiTheme="minorHAnsi" w:cstheme="minorHAnsi"/>
        </w:rPr>
        <w:t>文化研究碩士班或南島文化研究博士班發展課程</w:t>
      </w:r>
      <w:r w:rsidR="00ED18C3" w:rsidRPr="003F1339">
        <w:rPr>
          <w:rFonts w:asciiTheme="minorHAnsi" w:eastAsia="標楷體" w:hAnsiTheme="minorHAnsi" w:cstheme="minorHAnsi"/>
        </w:rPr>
        <w:t>至少六</w:t>
      </w:r>
      <w:r w:rsidR="00ED18C3" w:rsidRPr="00ED18C3">
        <w:rPr>
          <w:rFonts w:asciiTheme="minorHAnsi" w:eastAsia="標楷體" w:hAnsiTheme="minorHAnsi" w:cstheme="minorHAnsi"/>
        </w:rPr>
        <w:t>學分，但不列入畢業學分計算。</w:t>
      </w:r>
    </w:p>
    <w:p w14:paraId="5FAC3A96" w14:textId="1C89519F" w:rsidR="00ED18C3" w:rsidRPr="00ED18C3" w:rsidRDefault="003F1339" w:rsidP="003F1339">
      <w:pPr>
        <w:pStyle w:val="ad"/>
        <w:spacing w:after="0"/>
        <w:ind w:left="1077"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三</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博士班研究生必須具備有田野調查地語言的溝通能力，因此可選修相關語言課程，惟不計入畢業學分計算。</w:t>
      </w:r>
    </w:p>
    <w:p w14:paraId="6D506461" w14:textId="77777777" w:rsidR="00ED18C3"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四、指導教授</w:t>
      </w:r>
    </w:p>
    <w:p w14:paraId="4027DFEA" w14:textId="04B9B92F"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proofErr w:type="gramStart"/>
      <w:r w:rsidRPr="003F1339">
        <w:rPr>
          <w:rFonts w:asciiTheme="minorHAnsi" w:eastAsia="標楷體" w:hAnsiTheme="minorHAnsi" w:cstheme="minorHAnsi"/>
        </w:rPr>
        <w:t>一</w:t>
      </w:r>
      <w:proofErr w:type="gramEnd"/>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博士班之研究生應在入學後之第二學年第一學期結束前，選定論文指導教授。如不能如期選定指導教授，則由本班執行長與研究生共同商定一名代理或正式的論文指導教授。代理指導教授與正式指導教授具相同的權利與義務。</w:t>
      </w:r>
    </w:p>
    <w:p w14:paraId="54C5E574" w14:textId="4EF54CE2" w:rsidR="00ED18C3" w:rsidRPr="00ED18C3" w:rsidRDefault="003F1339" w:rsidP="003F1339">
      <w:pPr>
        <w:pStyle w:val="ad"/>
        <w:spacing w:after="0"/>
        <w:ind w:left="1077"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二</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論文指導教授原則上</w:t>
      </w:r>
      <w:proofErr w:type="gramStart"/>
      <w:r w:rsidR="00ED18C3" w:rsidRPr="00ED18C3">
        <w:rPr>
          <w:rFonts w:asciiTheme="minorHAnsi" w:eastAsia="標楷體" w:hAnsiTheme="minorHAnsi" w:cstheme="minorHAnsi"/>
        </w:rPr>
        <w:t>由本班專任</w:t>
      </w:r>
      <w:proofErr w:type="gramEnd"/>
      <w:r w:rsidR="00ED18C3" w:rsidRPr="00ED18C3">
        <w:rPr>
          <w:rFonts w:asciiTheme="minorHAnsi" w:eastAsia="標楷體" w:hAnsiTheme="minorHAnsi" w:cstheme="minorHAnsi"/>
        </w:rPr>
        <w:t>及合聘教授擔任。若選擇班（校）外之指導教授，需由本班專任教授擔任共同指導教授。</w:t>
      </w:r>
      <w:proofErr w:type="gramStart"/>
      <w:r w:rsidR="00ED18C3" w:rsidRPr="00ED18C3">
        <w:rPr>
          <w:rFonts w:asciiTheme="minorHAnsi" w:eastAsia="標楷體" w:hAnsiTheme="minorHAnsi" w:cstheme="minorHAnsi"/>
        </w:rPr>
        <w:t>惟班</w:t>
      </w:r>
      <w:proofErr w:type="gramEnd"/>
      <w:r w:rsidR="00ED18C3" w:rsidRPr="00ED18C3">
        <w:rPr>
          <w:rFonts w:asciiTheme="minorHAnsi" w:eastAsia="標楷體" w:hAnsiTheme="minorHAnsi" w:cstheme="minorHAnsi"/>
        </w:rPr>
        <w:t>（校）外指導教授人選須經指導教授及博士班主管同意。</w:t>
      </w:r>
    </w:p>
    <w:p w14:paraId="47007DFD" w14:textId="31A7821D" w:rsidR="00ED18C3" w:rsidRPr="00ED18C3" w:rsidRDefault="003F1339" w:rsidP="00ED18C3">
      <w:pPr>
        <w:pStyle w:val="ad"/>
        <w:spacing w:after="0"/>
        <w:ind w:left="1274" w:right="280" w:hanging="708"/>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三</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研究生選定指導教授後，應填具「論文指導教授同意書」繳交博士班辦公室。</w:t>
      </w:r>
    </w:p>
    <w:p w14:paraId="78EE2D7F" w14:textId="65A5F6FF" w:rsidR="00ED18C3" w:rsidRPr="00ED18C3" w:rsidRDefault="003F1339" w:rsidP="003F1339">
      <w:pPr>
        <w:pStyle w:val="ad"/>
        <w:spacing w:after="0"/>
        <w:ind w:left="1077"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四</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研究生倘因故須更改已選定之指導教授，應獲得原指導教授及新指導教授之書面同意，</w:t>
      </w:r>
      <w:r w:rsidR="00ED18C3" w:rsidRPr="00ED18C3">
        <w:rPr>
          <w:rFonts w:asciiTheme="minorHAnsi" w:eastAsia="標楷體" w:hAnsiTheme="minorHAnsi" w:cstheme="minorHAnsi"/>
        </w:rPr>
        <w:t xml:space="preserve"> </w:t>
      </w:r>
      <w:r w:rsidR="00ED18C3" w:rsidRPr="00ED18C3">
        <w:rPr>
          <w:rFonts w:asciiTheme="minorHAnsi" w:eastAsia="標楷體" w:hAnsiTheme="minorHAnsi" w:cstheme="minorHAnsi"/>
        </w:rPr>
        <w:t>並填具「研究生更換博士論文指導教授申請書」。</w:t>
      </w:r>
    </w:p>
    <w:p w14:paraId="64545220" w14:textId="65E49C22" w:rsidR="00ED18C3" w:rsidRPr="00ED18C3" w:rsidRDefault="003F1339" w:rsidP="003F1339">
      <w:pPr>
        <w:pStyle w:val="ad"/>
        <w:spacing w:after="0"/>
        <w:ind w:left="1105"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五</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研究生須於申請博士班資格考試前兩</w:t>
      </w:r>
      <w:proofErr w:type="gramStart"/>
      <w:r w:rsidR="00ED18C3" w:rsidRPr="00ED18C3">
        <w:rPr>
          <w:rFonts w:asciiTheme="minorHAnsi" w:eastAsia="標楷體" w:hAnsiTheme="minorHAnsi" w:cstheme="minorHAnsi"/>
        </w:rPr>
        <w:t>個</w:t>
      </w:r>
      <w:proofErr w:type="gramEnd"/>
      <w:r w:rsidR="00ED18C3" w:rsidRPr="00ED18C3">
        <w:rPr>
          <w:rFonts w:asciiTheme="minorHAnsi" w:eastAsia="標楷體" w:hAnsiTheme="minorHAnsi" w:cstheme="minorHAnsi"/>
        </w:rPr>
        <w:t>月提送「論文指導教授同意書」至博士班辦公室辦理。</w:t>
      </w:r>
    </w:p>
    <w:p w14:paraId="11DF9289" w14:textId="77777777" w:rsidR="00ED18C3"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五、博士班資格考試：博士生符合上述第三、四條規定後，方可申請博士班資格考試。</w:t>
      </w:r>
    </w:p>
    <w:p w14:paraId="49053D61" w14:textId="7E489DAD"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proofErr w:type="gramStart"/>
      <w:r w:rsidRPr="003F1339">
        <w:rPr>
          <w:rFonts w:asciiTheme="minorHAnsi" w:eastAsia="標楷體" w:hAnsiTheme="minorHAnsi" w:cstheme="minorHAnsi"/>
        </w:rPr>
        <w:t>一</w:t>
      </w:r>
      <w:proofErr w:type="gramEnd"/>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博士班資格考試最遲應於第四學年第二學期結束前完成。每位博士班學生有兩次資格考試機會，未能在期限前通過資格考試者，得申請延期完成資格考，申請案應交由本班事務會議討論決定，延期不得超過一年，否則應予退學。繳交日期每學年第一學期為十二月一日前或第二學期五月一日前。申請時，應填具「博士班資格考試申請表」、修習課程學分統計表、歷年</w:t>
      </w:r>
      <w:proofErr w:type="gramStart"/>
      <w:r w:rsidR="00ED18C3" w:rsidRPr="00ED18C3">
        <w:rPr>
          <w:rFonts w:asciiTheme="minorHAnsi" w:eastAsia="標楷體" w:hAnsiTheme="minorHAnsi" w:cstheme="minorHAnsi"/>
        </w:rPr>
        <w:t>成績表各乙</w:t>
      </w:r>
      <w:proofErr w:type="gramEnd"/>
      <w:r w:rsidR="00ED18C3" w:rsidRPr="00ED18C3">
        <w:rPr>
          <w:rFonts w:asciiTheme="minorHAnsi" w:eastAsia="標楷體" w:hAnsiTheme="minorHAnsi" w:cstheme="minorHAnsi"/>
        </w:rPr>
        <w:t>份，並繳交符合上述第三、四條規定之證明。</w:t>
      </w:r>
    </w:p>
    <w:p w14:paraId="69108123" w14:textId="71E89B53"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二</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博士班資格考試資料包括修讀課業成績及提繳報告。博士班資格考試必須同時提交以英文撰寫的三篇文獻回顧報告，每篇報告字數在八千至一萬二千字</w:t>
      </w:r>
      <w:proofErr w:type="gramStart"/>
      <w:r w:rsidR="00ED18C3" w:rsidRPr="00ED18C3">
        <w:rPr>
          <w:rFonts w:asciiTheme="minorHAnsi" w:eastAsia="標楷體" w:hAnsiTheme="minorHAnsi" w:cstheme="minorHAnsi"/>
        </w:rPr>
        <w:t>之間，</w:t>
      </w:r>
      <w:proofErr w:type="gramEnd"/>
      <w:r w:rsidR="00ED18C3" w:rsidRPr="00ED18C3">
        <w:rPr>
          <w:rFonts w:asciiTheme="minorHAnsi" w:eastAsia="標楷體" w:hAnsiTheme="minorHAnsi" w:cstheme="minorHAnsi"/>
        </w:rPr>
        <w:t>由本班事務會議就此三篇報告進行共同審查，並於學期結束之前公布審查結果。此三篇報告的主題為：自選的二個理論領域（二篇）；自選的一個文化或區域研究（一篇）。</w:t>
      </w:r>
    </w:p>
    <w:p w14:paraId="3936FFD2" w14:textId="4A937D3E"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三</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博士班資格考試須備論文相似度比對報告，供本班事務會議於審查資格考試時參考，</w:t>
      </w:r>
      <w:r w:rsidR="00ED18C3" w:rsidRPr="00ED18C3">
        <w:rPr>
          <w:rFonts w:asciiTheme="minorHAnsi" w:eastAsia="標楷體" w:hAnsiTheme="minorHAnsi" w:cstheme="minorHAnsi"/>
        </w:rPr>
        <w:lastRenderedPageBreak/>
        <w:t>論文相似度以</w:t>
      </w:r>
      <w:r w:rsidR="00ED18C3" w:rsidRPr="00ED18C3">
        <w:rPr>
          <w:rFonts w:asciiTheme="minorHAnsi" w:eastAsia="標楷體" w:hAnsiTheme="minorHAnsi" w:cstheme="minorHAnsi"/>
        </w:rPr>
        <w:t xml:space="preserve"> </w:t>
      </w:r>
      <w:r w:rsidR="00ED18C3" w:rsidRPr="00ED18C3">
        <w:rPr>
          <w:rFonts w:asciiTheme="minorHAnsi" w:eastAsia="標楷體" w:hAnsiTheme="minorHAnsi" w:cstheme="minorHAnsi"/>
        </w:rPr>
        <w:t>百分之二十為上限。如因特殊情況導致論文相似度高於（含）百分之二十，</w:t>
      </w:r>
      <w:proofErr w:type="gramStart"/>
      <w:r w:rsidR="00ED18C3" w:rsidRPr="00ED18C3">
        <w:rPr>
          <w:rFonts w:asciiTheme="minorHAnsi" w:eastAsia="標楷體" w:hAnsiTheme="minorHAnsi" w:cstheme="minorHAnsi"/>
        </w:rPr>
        <w:t>請敘明理</w:t>
      </w:r>
      <w:proofErr w:type="gramEnd"/>
      <w:r w:rsidR="00ED18C3" w:rsidRPr="00ED18C3">
        <w:rPr>
          <w:rFonts w:asciiTheme="minorHAnsi" w:eastAsia="標楷體" w:hAnsiTheme="minorHAnsi" w:cstheme="minorHAnsi"/>
        </w:rPr>
        <w:t>由以供本班教師審酌處理。</w:t>
      </w:r>
    </w:p>
    <w:p w14:paraId="0E00E88B" w14:textId="75BE56B6"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四</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博士班資格考試之評分，分為「通過」及「不通過」。資格考試成績不計學分。</w:t>
      </w:r>
    </w:p>
    <w:p w14:paraId="53E5DA63" w14:textId="58316CDB" w:rsidR="00ED18C3" w:rsidRPr="003F1339"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五</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博士班資格考試應於論文計畫口試前完成。</w:t>
      </w:r>
    </w:p>
    <w:p w14:paraId="33F7E327" w14:textId="1F53DCB2"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六</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通過資格考者取得博士候選人資格。</w:t>
      </w:r>
    </w:p>
    <w:p w14:paraId="47D22B2E" w14:textId="77777777" w:rsidR="00ED18C3"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六、學位論文研究計畫口試</w:t>
      </w:r>
    </w:p>
    <w:p w14:paraId="64CF5FA5" w14:textId="05AC5BB7"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proofErr w:type="gramStart"/>
      <w:r>
        <w:rPr>
          <w:rFonts w:asciiTheme="minorHAnsi" w:eastAsia="標楷體" w:hAnsiTheme="minorHAnsi" w:cstheme="minorHAnsi" w:hint="eastAsia"/>
        </w:rPr>
        <w:t>一</w:t>
      </w:r>
      <w:proofErr w:type="gramEnd"/>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學位論文研究計畫口試應在修畢所有規定之學分課程，且通過資格考後舉行。最遲必須在第五學年第二期結束前完成；學生可以有兩次研究計畫口試機會，若第一次未通過，可於次學期重考。若未能如期完成者，應予退學。</w:t>
      </w:r>
    </w:p>
    <w:p w14:paraId="02953847" w14:textId="3ABA9A8E"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二</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申請期限：第一學期自開學日起至十一月三十日止；第二學期自開學日起至五月三十一日止，惟應於論文研究計畫口試一個月前申請。</w:t>
      </w:r>
    </w:p>
    <w:p w14:paraId="319CAE85" w14:textId="5B5DBDA9"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三</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依據「國立</w:t>
      </w:r>
      <w:proofErr w:type="gramStart"/>
      <w:r w:rsidR="00ED18C3" w:rsidRPr="00ED18C3">
        <w:rPr>
          <w:rFonts w:asciiTheme="minorHAnsi" w:eastAsia="標楷體" w:hAnsiTheme="minorHAnsi" w:cstheme="minorHAnsi"/>
        </w:rPr>
        <w:t>臺</w:t>
      </w:r>
      <w:proofErr w:type="gramEnd"/>
      <w:r w:rsidR="00ED18C3" w:rsidRPr="00ED18C3">
        <w:rPr>
          <w:rFonts w:asciiTheme="minorHAnsi" w:eastAsia="標楷體" w:hAnsiTheme="minorHAnsi" w:cstheme="minorHAnsi"/>
        </w:rPr>
        <w:t>東大學學術研究倫理教育課程實施要點」，學生須於學位論文計畫審核前至「臺灣學術倫理教育資源中心」</w:t>
      </w:r>
      <w:proofErr w:type="gramStart"/>
      <w:r w:rsidR="00ED18C3" w:rsidRPr="00ED18C3">
        <w:rPr>
          <w:rFonts w:asciiTheme="minorHAnsi" w:eastAsia="標楷體" w:hAnsiTheme="minorHAnsi" w:cstheme="minorHAnsi"/>
        </w:rPr>
        <w:t>線上平臺</w:t>
      </w:r>
      <w:proofErr w:type="gramEnd"/>
      <w:r w:rsidR="00ED18C3" w:rsidRPr="00ED18C3">
        <w:rPr>
          <w:rFonts w:asciiTheme="minorHAnsi" w:eastAsia="標楷體" w:hAnsiTheme="minorHAnsi" w:cstheme="minorHAnsi"/>
        </w:rPr>
        <w:t>修習指定課程，並通過課程總測驗成績及格標準，</w:t>
      </w:r>
      <w:proofErr w:type="gramStart"/>
      <w:r w:rsidR="00ED18C3" w:rsidRPr="00ED18C3">
        <w:rPr>
          <w:rFonts w:asciiTheme="minorHAnsi" w:eastAsia="標楷體" w:hAnsiTheme="minorHAnsi" w:cstheme="minorHAnsi"/>
        </w:rPr>
        <w:t>即可線上</w:t>
      </w:r>
      <w:proofErr w:type="gramEnd"/>
      <w:r w:rsidR="00ED18C3" w:rsidRPr="00ED18C3">
        <w:rPr>
          <w:rFonts w:asciiTheme="minorHAnsi" w:eastAsia="標楷體" w:hAnsiTheme="minorHAnsi" w:cstheme="minorHAnsi"/>
        </w:rPr>
        <w:t>取得修課證明。本課程為必修，學分數為</w:t>
      </w:r>
      <w:r w:rsidR="00AC708D">
        <w:rPr>
          <w:rFonts w:asciiTheme="minorHAnsi" w:eastAsia="標楷體" w:hAnsiTheme="minorHAnsi" w:cstheme="minorHAnsi" w:hint="eastAsia"/>
        </w:rPr>
        <w:t>零</w:t>
      </w:r>
      <w:r w:rsidR="00ED18C3" w:rsidRPr="00ED18C3">
        <w:rPr>
          <w:rFonts w:asciiTheme="minorHAnsi" w:eastAsia="標楷體" w:hAnsiTheme="minorHAnsi" w:cstheme="minorHAnsi"/>
        </w:rPr>
        <w:t>學分。</w:t>
      </w:r>
    </w:p>
    <w:p w14:paraId="62DFFD08" w14:textId="00481A11"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四</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申請時，應填具「學位論文研究計畫發表會申請表」、「學位論文計畫發表會委員名單」、及學術研究倫理修課證明各乙份，「學位論文計畫審查表」及以英文撰寫之論文研究計畫乙式至少六份。一份提</w:t>
      </w:r>
      <w:proofErr w:type="gramStart"/>
      <w:r w:rsidR="00ED18C3" w:rsidRPr="00ED18C3">
        <w:rPr>
          <w:rFonts w:asciiTheme="minorHAnsi" w:eastAsia="標楷體" w:hAnsiTheme="minorHAnsi" w:cstheme="minorHAnsi"/>
        </w:rPr>
        <w:t>繳至班辦公室</w:t>
      </w:r>
      <w:proofErr w:type="gramEnd"/>
      <w:r w:rsidR="00ED18C3" w:rsidRPr="00ED18C3">
        <w:rPr>
          <w:rFonts w:asciiTheme="minorHAnsi" w:eastAsia="標楷體" w:hAnsiTheme="minorHAnsi" w:cstheme="minorHAnsi"/>
        </w:rPr>
        <w:t>公開陳列之外，其餘至少五份應於口試日至少兩</w:t>
      </w:r>
      <w:proofErr w:type="gramStart"/>
      <w:r w:rsidR="00ED18C3" w:rsidRPr="00ED18C3">
        <w:rPr>
          <w:rFonts w:asciiTheme="minorHAnsi" w:eastAsia="標楷體" w:hAnsiTheme="minorHAnsi" w:cstheme="minorHAnsi"/>
        </w:rPr>
        <w:t>週</w:t>
      </w:r>
      <w:proofErr w:type="gramEnd"/>
      <w:r w:rsidR="00ED18C3" w:rsidRPr="00ED18C3">
        <w:rPr>
          <w:rFonts w:asciiTheme="minorHAnsi" w:eastAsia="標楷體" w:hAnsiTheme="minorHAnsi" w:cstheme="minorHAnsi"/>
        </w:rPr>
        <w:t>前由班辦公室送達口試委員。</w:t>
      </w:r>
    </w:p>
    <w:p w14:paraId="45FB0F25" w14:textId="5490A805"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五</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學位論文研究計畫口試以公開方式進行。</w:t>
      </w:r>
    </w:p>
    <w:p w14:paraId="4B80E637" w14:textId="47777913" w:rsidR="00ED18C3" w:rsidRPr="00ED18C3" w:rsidRDefault="003F1339" w:rsidP="003F1339">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六</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在論文寫作</w:t>
      </w:r>
      <w:proofErr w:type="gramStart"/>
      <w:r w:rsidR="00ED18C3" w:rsidRPr="00ED18C3">
        <w:rPr>
          <w:rFonts w:asciiTheme="minorHAnsi" w:eastAsia="標楷體" w:hAnsiTheme="minorHAnsi" w:cstheme="minorHAnsi"/>
        </w:rPr>
        <w:t>期間，</w:t>
      </w:r>
      <w:proofErr w:type="gramEnd"/>
      <w:r w:rsidR="00ED18C3" w:rsidRPr="00ED18C3">
        <w:rPr>
          <w:rFonts w:asciiTheme="minorHAnsi" w:eastAsia="標楷體" w:hAnsiTheme="minorHAnsi" w:cstheme="minorHAnsi"/>
        </w:rPr>
        <w:t>如欲更換論文題目，應依照相同程序重新申請學位論文研究計畫口試。</w:t>
      </w:r>
    </w:p>
    <w:p w14:paraId="2B0CBBC6" w14:textId="77777777" w:rsidR="00ED18C3"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七、學位論文考試</w:t>
      </w:r>
    </w:p>
    <w:p w14:paraId="228C7512" w14:textId="120A1A58" w:rsidR="00ED18C3" w:rsidRPr="00ED18C3" w:rsidRDefault="00F52528" w:rsidP="00F52528">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proofErr w:type="gramStart"/>
      <w:r>
        <w:rPr>
          <w:rFonts w:asciiTheme="minorHAnsi" w:eastAsia="標楷體" w:hAnsiTheme="minorHAnsi" w:cstheme="minorHAnsi" w:hint="eastAsia"/>
        </w:rPr>
        <w:t>一</w:t>
      </w:r>
      <w:proofErr w:type="gramEnd"/>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申請期限：第一學期自開學日起，至十一月三十日止；第二學期自開學起，至五月三十一日止。惟應於學位考試前一個月提出申請。</w:t>
      </w:r>
    </w:p>
    <w:p w14:paraId="0173FABA" w14:textId="52EADEC6" w:rsidR="00ED18C3" w:rsidRPr="00ED18C3" w:rsidRDefault="00F52528" w:rsidP="00F52528">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二</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論文研究計畫口試與論文口試，須至少有歷時約一年的學位論文研究與撰寫時間。</w:t>
      </w:r>
    </w:p>
    <w:p w14:paraId="5966541C" w14:textId="73982069" w:rsidR="00ED18C3" w:rsidRPr="00ED18C3" w:rsidRDefault="00F52528" w:rsidP="00F52528">
      <w:pPr>
        <w:pStyle w:val="ad"/>
        <w:spacing w:after="0"/>
        <w:ind w:left="1134" w:right="278" w:hanging="51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三</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申請時，應填具「學位論文考試申請表」，並檢附下列文件繳交博士班辦公室。</w:t>
      </w:r>
    </w:p>
    <w:p w14:paraId="45B5AC43" w14:textId="76A26ED8" w:rsidR="00ED18C3" w:rsidRPr="00ED18C3" w:rsidRDefault="00ED18C3" w:rsidP="00F52528">
      <w:pPr>
        <w:pStyle w:val="ad"/>
        <w:spacing w:after="0"/>
        <w:ind w:left="1558" w:hanging="424"/>
        <w:jc w:val="both"/>
        <w:rPr>
          <w:rFonts w:asciiTheme="minorHAnsi" w:hAnsiTheme="minorHAnsi" w:cstheme="minorHAnsi"/>
        </w:rPr>
      </w:pPr>
      <w:r w:rsidRPr="00ED18C3">
        <w:rPr>
          <w:rFonts w:asciiTheme="minorHAnsi" w:eastAsia="標楷體" w:hAnsiTheme="minorHAnsi" w:cstheme="minorHAnsi"/>
        </w:rPr>
        <w:t>1</w:t>
      </w:r>
      <w:r w:rsidR="00F52528">
        <w:rPr>
          <w:rFonts w:asciiTheme="minorHAnsi" w:eastAsia="標楷體" w:hAnsiTheme="minorHAnsi" w:cstheme="minorHAnsi"/>
        </w:rPr>
        <w:t>.</w:t>
      </w:r>
      <w:r w:rsidRPr="00ED18C3">
        <w:rPr>
          <w:rFonts w:asciiTheme="minorHAnsi" w:eastAsia="標楷體" w:hAnsiTheme="minorHAnsi" w:cstheme="minorHAnsi"/>
          <w:spacing w:val="-2"/>
        </w:rPr>
        <w:t>學位論文考試申請表一份。</w:t>
      </w:r>
    </w:p>
    <w:p w14:paraId="659E4F78" w14:textId="4F78C3E6" w:rsidR="00ED18C3" w:rsidRPr="00ED18C3" w:rsidRDefault="00F52528" w:rsidP="00ED18C3">
      <w:pPr>
        <w:pStyle w:val="ad"/>
        <w:spacing w:after="0"/>
        <w:ind w:left="1558" w:hanging="490"/>
        <w:jc w:val="both"/>
        <w:rPr>
          <w:rFonts w:asciiTheme="minorHAnsi" w:hAnsiTheme="minorHAnsi" w:cstheme="minorHAnsi"/>
        </w:rPr>
      </w:pPr>
      <w:r>
        <w:rPr>
          <w:rFonts w:asciiTheme="minorHAnsi" w:eastAsia="標楷體" w:hAnsiTheme="minorHAnsi" w:cstheme="minorHAnsi" w:hint="eastAsia"/>
          <w:spacing w:val="-2"/>
        </w:rPr>
        <w:t>2</w:t>
      </w:r>
      <w:r>
        <w:rPr>
          <w:rFonts w:asciiTheme="minorHAnsi" w:eastAsia="標楷體" w:hAnsiTheme="minorHAnsi" w:cstheme="minorHAnsi"/>
          <w:spacing w:val="-2"/>
        </w:rPr>
        <w:t>.</w:t>
      </w:r>
      <w:r w:rsidR="00ED18C3" w:rsidRPr="00ED18C3">
        <w:rPr>
          <w:rFonts w:asciiTheme="minorHAnsi" w:eastAsia="標楷體" w:hAnsiTheme="minorHAnsi" w:cstheme="minorHAnsi"/>
          <w:spacing w:val="-2"/>
        </w:rPr>
        <w:t>修習課程學分統計表一份。</w:t>
      </w:r>
    </w:p>
    <w:p w14:paraId="055B933A" w14:textId="0D3208B9" w:rsidR="00ED18C3" w:rsidRPr="00ED18C3" w:rsidRDefault="00F52528" w:rsidP="00ED18C3">
      <w:pPr>
        <w:pStyle w:val="ad"/>
        <w:spacing w:after="0"/>
        <w:ind w:left="1558" w:hanging="490"/>
        <w:jc w:val="both"/>
        <w:rPr>
          <w:rFonts w:asciiTheme="minorHAnsi" w:hAnsiTheme="minorHAnsi" w:cstheme="minorHAnsi"/>
        </w:rPr>
      </w:pPr>
      <w:r>
        <w:rPr>
          <w:rFonts w:asciiTheme="minorHAnsi" w:eastAsia="標楷體" w:hAnsiTheme="minorHAnsi" w:cstheme="minorHAnsi" w:hint="eastAsia"/>
          <w:spacing w:val="-2"/>
        </w:rPr>
        <w:t>3</w:t>
      </w:r>
      <w:r>
        <w:rPr>
          <w:rFonts w:asciiTheme="minorHAnsi" w:eastAsia="標楷體" w:hAnsiTheme="minorHAnsi" w:cstheme="minorHAnsi"/>
          <w:spacing w:val="-2"/>
        </w:rPr>
        <w:t>.</w:t>
      </w:r>
      <w:r w:rsidR="00ED18C3" w:rsidRPr="00ED18C3">
        <w:rPr>
          <w:rFonts w:asciiTheme="minorHAnsi" w:eastAsia="標楷體" w:hAnsiTheme="minorHAnsi" w:cstheme="minorHAnsi"/>
          <w:spacing w:val="-2"/>
        </w:rPr>
        <w:t>歷年成績單一份。</w:t>
      </w:r>
      <w:r w:rsidR="00ED18C3" w:rsidRPr="00ED18C3">
        <w:rPr>
          <w:rFonts w:asciiTheme="minorHAnsi" w:eastAsia="標楷體" w:hAnsiTheme="minorHAnsi" w:cstheme="minorHAnsi"/>
        </w:rPr>
        <w:t>(</w:t>
      </w:r>
      <w:r w:rsidR="00ED18C3" w:rsidRPr="00ED18C3">
        <w:rPr>
          <w:rFonts w:asciiTheme="minorHAnsi" w:eastAsia="標楷體" w:hAnsiTheme="minorHAnsi" w:cstheme="minorHAnsi"/>
        </w:rPr>
        <w:t>請</w:t>
      </w:r>
      <w:proofErr w:type="gramStart"/>
      <w:r w:rsidR="00ED18C3" w:rsidRPr="00ED18C3">
        <w:rPr>
          <w:rFonts w:asciiTheme="minorHAnsi" w:eastAsia="標楷體" w:hAnsiTheme="minorHAnsi" w:cstheme="minorHAnsi"/>
        </w:rPr>
        <w:t>逕</w:t>
      </w:r>
      <w:proofErr w:type="gramEnd"/>
      <w:r w:rsidR="00ED18C3" w:rsidRPr="00ED18C3">
        <w:rPr>
          <w:rFonts w:asciiTheme="minorHAnsi" w:eastAsia="標楷體" w:hAnsiTheme="minorHAnsi" w:cstheme="minorHAnsi"/>
        </w:rPr>
        <w:t>向註冊組申請或於教務處自動繳費機列印</w:t>
      </w:r>
      <w:r w:rsidR="00ED18C3" w:rsidRPr="00ED18C3">
        <w:rPr>
          <w:rFonts w:asciiTheme="minorHAnsi" w:eastAsia="標楷體" w:hAnsiTheme="minorHAnsi" w:cstheme="minorHAnsi"/>
          <w:spacing w:val="5"/>
        </w:rPr>
        <w:t xml:space="preserve">) </w:t>
      </w:r>
      <w:r w:rsidR="00ED18C3" w:rsidRPr="00ED18C3">
        <w:rPr>
          <w:rFonts w:asciiTheme="minorHAnsi" w:eastAsia="標楷體" w:hAnsiTheme="minorHAnsi" w:cstheme="minorHAnsi"/>
        </w:rPr>
        <w:t>。</w:t>
      </w:r>
    </w:p>
    <w:p w14:paraId="252BC960" w14:textId="22873963" w:rsidR="00ED18C3" w:rsidRPr="00ED18C3" w:rsidRDefault="00F52528" w:rsidP="00ED18C3">
      <w:pPr>
        <w:pStyle w:val="ad"/>
        <w:spacing w:after="0"/>
        <w:ind w:left="1558" w:hanging="490"/>
        <w:jc w:val="both"/>
        <w:rPr>
          <w:rFonts w:asciiTheme="minorHAnsi" w:hAnsiTheme="minorHAnsi" w:cstheme="minorHAnsi"/>
        </w:rPr>
      </w:pPr>
      <w:r>
        <w:rPr>
          <w:rFonts w:asciiTheme="minorHAnsi" w:eastAsia="標楷體" w:hAnsiTheme="minorHAnsi" w:cstheme="minorHAnsi" w:hint="eastAsia"/>
          <w:spacing w:val="-2"/>
        </w:rPr>
        <w:t>4</w:t>
      </w:r>
      <w:r>
        <w:rPr>
          <w:rFonts w:asciiTheme="minorHAnsi" w:eastAsia="標楷體" w:hAnsiTheme="minorHAnsi" w:cstheme="minorHAnsi"/>
          <w:spacing w:val="-2"/>
        </w:rPr>
        <w:t>.</w:t>
      </w:r>
      <w:r w:rsidR="00ED18C3" w:rsidRPr="00ED18C3">
        <w:rPr>
          <w:rFonts w:asciiTheme="minorHAnsi" w:eastAsia="標楷體" w:hAnsiTheme="minorHAnsi" w:cstheme="minorHAnsi"/>
          <w:spacing w:val="-2"/>
        </w:rPr>
        <w:t>學位論文英文摘要一份。</w:t>
      </w:r>
    </w:p>
    <w:p w14:paraId="1BD92F49" w14:textId="6F1D9FBD" w:rsidR="00ED18C3" w:rsidRPr="00ED18C3" w:rsidRDefault="00F52528" w:rsidP="00F52528">
      <w:pPr>
        <w:pStyle w:val="ad"/>
        <w:spacing w:after="0"/>
        <w:ind w:left="1276" w:hanging="208"/>
        <w:jc w:val="both"/>
        <w:rPr>
          <w:rFonts w:asciiTheme="minorHAnsi" w:hAnsiTheme="minorHAnsi" w:cstheme="minorHAnsi"/>
        </w:rPr>
      </w:pPr>
      <w:r>
        <w:rPr>
          <w:rFonts w:asciiTheme="minorHAnsi" w:eastAsia="標楷體" w:hAnsiTheme="minorHAnsi" w:cstheme="minorHAnsi"/>
        </w:rPr>
        <w:t>5.</w:t>
      </w:r>
      <w:r w:rsidR="00ED18C3" w:rsidRPr="00ED18C3">
        <w:rPr>
          <w:rFonts w:asciiTheme="minorHAnsi" w:eastAsia="標楷體" w:hAnsiTheme="minorHAnsi" w:cstheme="minorHAnsi"/>
          <w:spacing w:val="-6"/>
        </w:rPr>
        <w:t>論文原創性比對系統檢測結果，相似度指數須為</w:t>
      </w:r>
      <w:r w:rsidR="00ED18C3" w:rsidRPr="00ED18C3">
        <w:rPr>
          <w:rFonts w:asciiTheme="minorHAnsi" w:eastAsia="標楷體" w:hAnsiTheme="minorHAnsi" w:cstheme="minorHAnsi"/>
        </w:rPr>
        <w:t>百分之二十</w:t>
      </w:r>
      <w:r w:rsidR="00ED18C3" w:rsidRPr="00ED18C3">
        <w:rPr>
          <w:rFonts w:asciiTheme="minorHAnsi" w:eastAsia="標楷體" w:hAnsiTheme="minorHAnsi" w:cstheme="minorHAnsi"/>
          <w:spacing w:val="-1"/>
        </w:rPr>
        <w:t>(</w:t>
      </w:r>
      <w:r w:rsidR="00ED18C3" w:rsidRPr="00ED18C3">
        <w:rPr>
          <w:rFonts w:asciiTheme="minorHAnsi" w:eastAsia="標楷體" w:hAnsiTheme="minorHAnsi" w:cstheme="minorHAnsi"/>
        </w:rPr>
        <w:t>含</w:t>
      </w:r>
      <w:r w:rsidR="00ED18C3" w:rsidRPr="00ED18C3">
        <w:rPr>
          <w:rFonts w:asciiTheme="minorHAnsi" w:eastAsia="標楷體" w:hAnsiTheme="minorHAnsi" w:cstheme="minorHAnsi"/>
          <w:spacing w:val="-1"/>
        </w:rPr>
        <w:t>)</w:t>
      </w:r>
      <w:r w:rsidR="00ED18C3" w:rsidRPr="00ED18C3">
        <w:rPr>
          <w:rFonts w:asciiTheme="minorHAnsi" w:eastAsia="標楷體" w:hAnsiTheme="minorHAnsi" w:cstheme="minorHAnsi"/>
          <w:spacing w:val="-9"/>
        </w:rPr>
        <w:t>以下，如因特殊情況導致論文相似度高於百分之二十，</w:t>
      </w:r>
      <w:proofErr w:type="gramStart"/>
      <w:r w:rsidR="00ED18C3" w:rsidRPr="00ED18C3">
        <w:rPr>
          <w:rFonts w:asciiTheme="minorHAnsi" w:eastAsia="標楷體" w:hAnsiTheme="minorHAnsi" w:cstheme="minorHAnsi"/>
          <w:spacing w:val="-9"/>
        </w:rPr>
        <w:t>請敘明理</w:t>
      </w:r>
      <w:proofErr w:type="gramEnd"/>
      <w:r w:rsidR="00ED18C3" w:rsidRPr="00ED18C3">
        <w:rPr>
          <w:rFonts w:asciiTheme="minorHAnsi" w:eastAsia="標楷體" w:hAnsiTheme="minorHAnsi" w:cstheme="minorHAnsi"/>
          <w:spacing w:val="-9"/>
        </w:rPr>
        <w:t>由以供考試委員審酌處理。</w:t>
      </w:r>
    </w:p>
    <w:p w14:paraId="75F7BAF7" w14:textId="2F511AEA" w:rsidR="00ED18C3" w:rsidRPr="00ED18C3" w:rsidRDefault="00F52528" w:rsidP="00ED18C3">
      <w:pPr>
        <w:pStyle w:val="ad"/>
        <w:spacing w:after="0"/>
        <w:ind w:left="1558" w:hanging="490"/>
        <w:jc w:val="both"/>
        <w:rPr>
          <w:rFonts w:asciiTheme="minorHAnsi" w:hAnsiTheme="minorHAnsi" w:cstheme="minorHAnsi"/>
        </w:rPr>
      </w:pPr>
      <w:r>
        <w:rPr>
          <w:rFonts w:asciiTheme="minorHAnsi" w:eastAsia="標楷體" w:hAnsiTheme="minorHAnsi" w:cstheme="minorHAnsi" w:hint="eastAsia"/>
          <w:spacing w:val="-2"/>
        </w:rPr>
        <w:t>6</w:t>
      </w:r>
      <w:r>
        <w:rPr>
          <w:rFonts w:asciiTheme="minorHAnsi" w:eastAsia="標楷體" w:hAnsiTheme="minorHAnsi" w:cstheme="minorHAnsi"/>
          <w:spacing w:val="-2"/>
        </w:rPr>
        <w:t>.</w:t>
      </w:r>
      <w:r w:rsidR="00ED18C3" w:rsidRPr="00ED18C3">
        <w:rPr>
          <w:rFonts w:asciiTheme="minorHAnsi" w:eastAsia="標楷體" w:hAnsiTheme="minorHAnsi" w:cstheme="minorHAnsi"/>
          <w:spacing w:val="-2"/>
        </w:rPr>
        <w:t>學位論文考試委員名單一份。</w:t>
      </w:r>
    </w:p>
    <w:p w14:paraId="3BCC7F74" w14:textId="53D10B25" w:rsidR="00ED18C3" w:rsidRPr="00ED18C3" w:rsidRDefault="00F52528" w:rsidP="00F52528">
      <w:pPr>
        <w:pStyle w:val="ad"/>
        <w:tabs>
          <w:tab w:val="left" w:pos="1068"/>
        </w:tabs>
        <w:spacing w:after="0"/>
        <w:ind w:left="1276" w:hanging="208"/>
        <w:jc w:val="both"/>
        <w:rPr>
          <w:rFonts w:asciiTheme="minorHAnsi" w:eastAsia="標楷體" w:hAnsiTheme="minorHAnsi" w:cstheme="minorHAnsi"/>
        </w:rPr>
      </w:pPr>
      <w:r>
        <w:rPr>
          <w:rFonts w:asciiTheme="minorHAnsi" w:eastAsia="標楷體" w:hAnsiTheme="minorHAnsi" w:cstheme="minorHAnsi"/>
        </w:rPr>
        <w:t>7.</w:t>
      </w:r>
      <w:r w:rsidR="00ED18C3" w:rsidRPr="00ED18C3">
        <w:rPr>
          <w:rFonts w:asciiTheme="minorHAnsi" w:eastAsia="標楷體" w:hAnsiTheme="minorHAnsi" w:cstheme="minorHAnsi"/>
        </w:rPr>
        <w:t>以英文撰寫之學位論文初稿至少六份。一份提</w:t>
      </w:r>
      <w:proofErr w:type="gramStart"/>
      <w:r w:rsidR="00ED18C3" w:rsidRPr="00ED18C3">
        <w:rPr>
          <w:rFonts w:asciiTheme="minorHAnsi" w:eastAsia="標楷體" w:hAnsiTheme="minorHAnsi" w:cstheme="minorHAnsi"/>
        </w:rPr>
        <w:t>繳至班辦公室</w:t>
      </w:r>
      <w:proofErr w:type="gramEnd"/>
      <w:r w:rsidR="00ED18C3" w:rsidRPr="00ED18C3">
        <w:rPr>
          <w:rFonts w:asciiTheme="minorHAnsi" w:eastAsia="標楷體" w:hAnsiTheme="minorHAnsi" w:cstheme="minorHAnsi"/>
        </w:rPr>
        <w:t>公開陳列之外，其餘至少五份應於口試日至少四</w:t>
      </w:r>
      <w:proofErr w:type="gramStart"/>
      <w:r w:rsidR="00ED18C3" w:rsidRPr="00ED18C3">
        <w:rPr>
          <w:rFonts w:asciiTheme="minorHAnsi" w:eastAsia="標楷體" w:hAnsiTheme="minorHAnsi" w:cstheme="minorHAnsi"/>
        </w:rPr>
        <w:t>週</w:t>
      </w:r>
      <w:proofErr w:type="gramEnd"/>
      <w:r w:rsidR="00ED18C3" w:rsidRPr="00ED18C3">
        <w:rPr>
          <w:rFonts w:asciiTheme="minorHAnsi" w:eastAsia="標楷體" w:hAnsiTheme="minorHAnsi" w:cstheme="minorHAnsi"/>
        </w:rPr>
        <w:t>前由班辦公室送達口試委員。</w:t>
      </w:r>
    </w:p>
    <w:p w14:paraId="2F426A5F" w14:textId="791CE556" w:rsidR="00ED18C3" w:rsidRPr="00ED18C3" w:rsidRDefault="00F52528" w:rsidP="00F52528">
      <w:pPr>
        <w:pStyle w:val="ad"/>
        <w:spacing w:after="0"/>
        <w:ind w:right="311" w:firstLineChars="236" w:firstLine="566"/>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四</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論文口試以公開方式進行。</w:t>
      </w:r>
    </w:p>
    <w:p w14:paraId="21F78133" w14:textId="09FD0CB0" w:rsidR="00ED18C3" w:rsidRPr="00ED18C3" w:rsidRDefault="00F52528" w:rsidP="00F52528">
      <w:pPr>
        <w:pStyle w:val="ad"/>
        <w:spacing w:after="0"/>
        <w:ind w:leftChars="236" w:left="1046" w:right="312" w:hangingChars="200" w:hanging="48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五</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通過者，應依審查委員之建議修改論文，經指導教授認可簽名後，於學校規定之期限前繳交完成之論文，並辦理離校手續，即可取得國立</w:t>
      </w:r>
      <w:proofErr w:type="gramStart"/>
      <w:r w:rsidR="00ED18C3" w:rsidRPr="00ED18C3">
        <w:rPr>
          <w:rFonts w:asciiTheme="minorHAnsi" w:eastAsia="標楷體" w:hAnsiTheme="minorHAnsi" w:cstheme="minorHAnsi"/>
        </w:rPr>
        <w:t>臺</w:t>
      </w:r>
      <w:proofErr w:type="gramEnd"/>
      <w:r w:rsidR="00ED18C3" w:rsidRPr="00ED18C3">
        <w:rPr>
          <w:rFonts w:asciiTheme="minorHAnsi" w:eastAsia="標楷體" w:hAnsiTheme="minorHAnsi" w:cstheme="minorHAnsi"/>
        </w:rPr>
        <w:t>東大學人文學院南島文化研究博士資格。</w:t>
      </w:r>
    </w:p>
    <w:p w14:paraId="2F244E55" w14:textId="3E455908" w:rsidR="00ED18C3" w:rsidRPr="00ED18C3" w:rsidRDefault="00F52528" w:rsidP="00F52528">
      <w:pPr>
        <w:pStyle w:val="ad"/>
        <w:spacing w:after="0"/>
        <w:ind w:leftChars="236" w:left="1046" w:right="312" w:hangingChars="200" w:hanging="480"/>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六</w:t>
      </w:r>
      <w:r>
        <w:rPr>
          <w:rFonts w:asciiTheme="minorHAnsi" w:eastAsia="標楷體" w:hAnsiTheme="minorHAnsi" w:cstheme="minorHAnsi" w:hint="eastAsia"/>
        </w:rPr>
        <w:t>)</w:t>
      </w:r>
      <w:r>
        <w:rPr>
          <w:rFonts w:asciiTheme="minorHAnsi" w:eastAsia="標楷體" w:hAnsiTheme="minorHAnsi" w:cstheme="minorHAnsi"/>
        </w:rPr>
        <w:t xml:space="preserve"> </w:t>
      </w:r>
      <w:r w:rsidR="00ED18C3" w:rsidRPr="00ED18C3">
        <w:rPr>
          <w:rFonts w:asciiTheme="minorHAnsi" w:eastAsia="標楷體" w:hAnsiTheme="minorHAnsi" w:cstheme="minorHAnsi"/>
        </w:rPr>
        <w:t>未通過者，得於次學期重新申請論文學位考試，通過後，其學位考試分數以第二次論，</w:t>
      </w:r>
      <w:r w:rsidR="00ED18C3" w:rsidRPr="00ED18C3">
        <w:rPr>
          <w:rFonts w:asciiTheme="minorHAnsi" w:eastAsia="標楷體" w:hAnsiTheme="minorHAnsi" w:cstheme="minorHAnsi"/>
        </w:rPr>
        <w:t xml:space="preserve"> </w:t>
      </w:r>
      <w:r w:rsidR="00ED18C3" w:rsidRPr="00ED18C3">
        <w:rPr>
          <w:rFonts w:asciiTheme="minorHAnsi" w:eastAsia="標楷體" w:hAnsiTheme="minorHAnsi" w:cstheme="minorHAnsi"/>
        </w:rPr>
        <w:t>並應依審查委員之建議修改論文，經指導教授認可簽名後，於學校規定之期限前繳交完成之論文，辦理離校手續，即可取得國立</w:t>
      </w:r>
      <w:proofErr w:type="gramStart"/>
      <w:r w:rsidR="00ED18C3" w:rsidRPr="00ED18C3">
        <w:rPr>
          <w:rFonts w:asciiTheme="minorHAnsi" w:eastAsia="標楷體" w:hAnsiTheme="minorHAnsi" w:cstheme="minorHAnsi"/>
        </w:rPr>
        <w:t>臺</w:t>
      </w:r>
      <w:proofErr w:type="gramEnd"/>
      <w:r w:rsidR="00ED18C3" w:rsidRPr="00ED18C3">
        <w:rPr>
          <w:rFonts w:asciiTheme="minorHAnsi" w:eastAsia="標楷體" w:hAnsiTheme="minorHAnsi" w:cstheme="minorHAnsi"/>
        </w:rPr>
        <w:t>東大學人文學院南島文化研究博士資格。</w:t>
      </w:r>
    </w:p>
    <w:p w14:paraId="1EDDCD53" w14:textId="22D0B62D" w:rsidR="00ED18C3" w:rsidRPr="00ED18C3" w:rsidRDefault="00F52528" w:rsidP="00F52528">
      <w:pPr>
        <w:pStyle w:val="ad"/>
        <w:spacing w:after="0"/>
        <w:ind w:leftChars="100" w:left="240" w:right="311" w:firstLineChars="136" w:firstLine="326"/>
        <w:jc w:val="both"/>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七</w:t>
      </w:r>
      <w:r>
        <w:rPr>
          <w:rFonts w:asciiTheme="minorHAnsi" w:eastAsia="標楷體" w:hAnsiTheme="minorHAnsi" w:cstheme="minorHAnsi" w:hint="eastAsia"/>
        </w:rPr>
        <w:t>)</w:t>
      </w:r>
      <w:r>
        <w:rPr>
          <w:rFonts w:asciiTheme="minorHAnsi" w:eastAsia="標楷體" w:hAnsiTheme="minorHAnsi" w:cstheme="minorHAnsi"/>
        </w:rPr>
        <w:t xml:space="preserve"> </w:t>
      </w:r>
      <w:proofErr w:type="gramStart"/>
      <w:r w:rsidR="00ED18C3" w:rsidRPr="00ED18C3">
        <w:rPr>
          <w:rFonts w:asciiTheme="minorHAnsi" w:eastAsia="標楷體" w:hAnsiTheme="minorHAnsi" w:cstheme="minorHAnsi"/>
        </w:rPr>
        <w:t>第二次仍未</w:t>
      </w:r>
      <w:proofErr w:type="gramEnd"/>
      <w:r w:rsidR="00ED18C3" w:rsidRPr="00ED18C3">
        <w:rPr>
          <w:rFonts w:asciiTheme="minorHAnsi" w:eastAsia="標楷體" w:hAnsiTheme="minorHAnsi" w:cstheme="minorHAnsi"/>
        </w:rPr>
        <w:t>通過者，則應予退學。</w:t>
      </w:r>
    </w:p>
    <w:p w14:paraId="3E1AB6B4" w14:textId="77777777" w:rsidR="00ED18C3"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八、撤銷</w:t>
      </w:r>
    </w:p>
    <w:p w14:paraId="21DFF128" w14:textId="77777777" w:rsidR="00ED18C3" w:rsidRPr="00ED18C3" w:rsidRDefault="00ED18C3" w:rsidP="00F52528">
      <w:pPr>
        <w:pStyle w:val="ad"/>
        <w:spacing w:after="0"/>
        <w:ind w:leftChars="200" w:left="480"/>
        <w:jc w:val="both"/>
        <w:rPr>
          <w:rFonts w:asciiTheme="minorHAnsi" w:hAnsiTheme="minorHAnsi" w:cstheme="minorHAnsi"/>
        </w:rPr>
      </w:pPr>
      <w:r w:rsidRPr="00ED18C3">
        <w:rPr>
          <w:rFonts w:asciiTheme="minorHAnsi" w:eastAsia="標楷體" w:hAnsiTheme="minorHAnsi" w:cstheme="minorHAnsi"/>
          <w:spacing w:val="-1"/>
        </w:rPr>
        <w:t>已申請學位考試之研究生，若因故無法於申請時間內舉行學位考試，則至少須於考試前一</w:t>
      </w:r>
      <w:proofErr w:type="gramStart"/>
      <w:r w:rsidRPr="00ED18C3">
        <w:rPr>
          <w:rFonts w:asciiTheme="minorHAnsi" w:eastAsia="標楷體" w:hAnsiTheme="minorHAnsi" w:cstheme="minorHAnsi"/>
          <w:spacing w:val="-1"/>
        </w:rPr>
        <w:t>週</w:t>
      </w:r>
      <w:proofErr w:type="gramEnd"/>
      <w:r w:rsidRPr="00ED18C3">
        <w:rPr>
          <w:rFonts w:asciiTheme="minorHAnsi" w:eastAsia="標楷體" w:hAnsiTheme="minorHAnsi" w:cstheme="minorHAnsi"/>
          <w:spacing w:val="-1"/>
        </w:rPr>
        <w:t>填具</w:t>
      </w:r>
      <w:r w:rsidRPr="00ED18C3">
        <w:rPr>
          <w:rFonts w:asciiTheme="minorHAnsi" w:eastAsia="標楷體" w:hAnsiTheme="minorHAnsi" w:cstheme="minorHAnsi"/>
          <w:spacing w:val="-11"/>
        </w:rPr>
        <w:t>「學位論文考試撤銷申請書」，逾期未撤銷亦未舉行考試者，以一次不及格論處。</w:t>
      </w:r>
    </w:p>
    <w:p w14:paraId="2733563D" w14:textId="77777777" w:rsidR="00ED18C3"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九、畢業及離校手續</w:t>
      </w:r>
    </w:p>
    <w:p w14:paraId="7780194E" w14:textId="77777777" w:rsidR="00ED18C3" w:rsidRPr="00ED18C3" w:rsidRDefault="00ED18C3" w:rsidP="00E47165">
      <w:pPr>
        <w:pStyle w:val="ad"/>
        <w:numPr>
          <w:ilvl w:val="0"/>
          <w:numId w:val="44"/>
        </w:numPr>
        <w:suppressAutoHyphens/>
        <w:autoSpaceDE w:val="0"/>
        <w:autoSpaceDN w:val="0"/>
        <w:spacing w:after="0"/>
        <w:jc w:val="both"/>
        <w:textAlignment w:val="baseline"/>
        <w:rPr>
          <w:rFonts w:asciiTheme="minorHAnsi" w:eastAsia="標楷體" w:hAnsiTheme="minorHAnsi" w:cstheme="minorHAnsi"/>
        </w:rPr>
      </w:pPr>
      <w:r w:rsidRPr="00ED18C3">
        <w:rPr>
          <w:rFonts w:asciiTheme="minorHAnsi" w:eastAsia="標楷體" w:hAnsiTheme="minorHAnsi" w:cstheme="minorHAnsi"/>
        </w:rPr>
        <w:lastRenderedPageBreak/>
        <w:t>畢業：考試通過後依下列規定辦理相關手續：</w:t>
      </w:r>
    </w:p>
    <w:p w14:paraId="0857B98E" w14:textId="77777777" w:rsidR="00ED18C3" w:rsidRPr="00ED18C3" w:rsidRDefault="00ED18C3" w:rsidP="00F52528">
      <w:pPr>
        <w:pStyle w:val="ad"/>
        <w:numPr>
          <w:ilvl w:val="0"/>
          <w:numId w:val="45"/>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由博士班辦公室將「學位論文考試成績表」及「學位論文考試委員審定書」正本送交教務處註冊組</w:t>
      </w:r>
      <w:proofErr w:type="gramStart"/>
      <w:r w:rsidRPr="00ED18C3">
        <w:rPr>
          <w:rFonts w:asciiTheme="minorHAnsi" w:eastAsia="標楷體" w:hAnsiTheme="minorHAnsi" w:cstheme="minorHAnsi"/>
        </w:rPr>
        <w:t>繕</w:t>
      </w:r>
      <w:proofErr w:type="gramEnd"/>
      <w:r w:rsidRPr="00ED18C3">
        <w:rPr>
          <w:rFonts w:asciiTheme="minorHAnsi" w:eastAsia="標楷體" w:hAnsiTheme="minorHAnsi" w:cstheme="minorHAnsi"/>
        </w:rPr>
        <w:t>製學位證書。</w:t>
      </w:r>
    </w:p>
    <w:p w14:paraId="28762593" w14:textId="77777777" w:rsidR="00ED18C3" w:rsidRPr="00ED18C3" w:rsidRDefault="00ED18C3" w:rsidP="00F52528">
      <w:pPr>
        <w:pStyle w:val="ad"/>
        <w:numPr>
          <w:ilvl w:val="0"/>
          <w:numId w:val="45"/>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博士候選人於學位論文修改完成後，由指導教授複核後簽訂「南島文化研究博士班論文審定書」，再至博士班辦公室換取學位論文考試委員審定書。</w:t>
      </w:r>
    </w:p>
    <w:p w14:paraId="578C3997" w14:textId="77777777" w:rsidR="00ED18C3" w:rsidRPr="00ED18C3" w:rsidRDefault="00ED18C3" w:rsidP="00F52528">
      <w:pPr>
        <w:pStyle w:val="ad"/>
        <w:numPr>
          <w:ilvl w:val="0"/>
          <w:numId w:val="45"/>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研究生畢業論文依規定應授權國家圖書館及本校圖書資訊館各乙份，「校內博碩士學位論文授權書」須由指導教授親筆簽名。</w:t>
      </w:r>
    </w:p>
    <w:p w14:paraId="398A30BF" w14:textId="77777777" w:rsidR="00ED18C3" w:rsidRPr="00ED18C3" w:rsidRDefault="00ED18C3" w:rsidP="00F52528">
      <w:pPr>
        <w:pStyle w:val="ad"/>
        <w:numPr>
          <w:ilvl w:val="0"/>
          <w:numId w:val="45"/>
        </w:numPr>
        <w:suppressAutoHyphens/>
        <w:autoSpaceDE w:val="0"/>
        <w:autoSpaceDN w:val="0"/>
        <w:spacing w:after="0"/>
        <w:ind w:left="1276" w:right="310" w:hanging="204"/>
        <w:jc w:val="both"/>
        <w:textAlignment w:val="baseline"/>
        <w:rPr>
          <w:rFonts w:asciiTheme="minorHAnsi" w:eastAsia="標楷體" w:hAnsiTheme="minorHAnsi" w:cstheme="minorHAnsi"/>
        </w:rPr>
      </w:pPr>
      <w:proofErr w:type="gramStart"/>
      <w:r w:rsidRPr="00ED18C3">
        <w:rPr>
          <w:rFonts w:asciiTheme="minorHAnsi" w:eastAsia="標楷體" w:hAnsiTheme="minorHAnsi" w:cstheme="minorHAnsi"/>
        </w:rPr>
        <w:t>線上建</w:t>
      </w:r>
      <w:proofErr w:type="gramEnd"/>
      <w:r w:rsidRPr="00ED18C3">
        <w:rPr>
          <w:rFonts w:asciiTheme="minorHAnsi" w:eastAsia="標楷體" w:hAnsiTheme="minorHAnsi" w:cstheme="minorHAnsi"/>
        </w:rPr>
        <w:t>檔：請於本校圖書資訊館建檔論文，建檔完畢請聯絡博士班辦公室查核。</w:t>
      </w:r>
    </w:p>
    <w:p w14:paraId="057CCF87" w14:textId="77777777" w:rsidR="00ED18C3" w:rsidRPr="00ED18C3" w:rsidRDefault="00ED18C3" w:rsidP="00E47165">
      <w:pPr>
        <w:pStyle w:val="ad"/>
        <w:numPr>
          <w:ilvl w:val="0"/>
          <w:numId w:val="44"/>
        </w:numPr>
        <w:suppressAutoHyphens/>
        <w:autoSpaceDE w:val="0"/>
        <w:autoSpaceDN w:val="0"/>
        <w:spacing w:after="0"/>
        <w:jc w:val="both"/>
        <w:textAlignment w:val="baseline"/>
        <w:rPr>
          <w:rFonts w:asciiTheme="minorHAnsi" w:eastAsia="標楷體" w:hAnsiTheme="minorHAnsi" w:cstheme="minorHAnsi"/>
        </w:rPr>
      </w:pPr>
      <w:r w:rsidRPr="00ED18C3">
        <w:rPr>
          <w:rFonts w:asciiTheme="minorHAnsi" w:eastAsia="標楷體" w:hAnsiTheme="minorHAnsi" w:cstheme="minorHAnsi"/>
        </w:rPr>
        <w:t>辦理離校手續：</w:t>
      </w:r>
    </w:p>
    <w:p w14:paraId="2032341A"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於校務系統提出畢業學分，送審</w:t>
      </w:r>
      <w:proofErr w:type="gramStart"/>
      <w:r w:rsidRPr="00ED18C3">
        <w:rPr>
          <w:rFonts w:asciiTheme="minorHAnsi" w:eastAsia="標楷體" w:hAnsiTheme="minorHAnsi" w:cstheme="minorHAnsi"/>
        </w:rPr>
        <w:t>後線上匯出</w:t>
      </w:r>
      <w:proofErr w:type="gramEnd"/>
      <w:r w:rsidRPr="00ED18C3">
        <w:rPr>
          <w:rFonts w:asciiTheme="minorHAnsi" w:eastAsia="標楷體" w:hAnsiTheme="minorHAnsi" w:cstheme="minorHAnsi"/>
        </w:rPr>
        <w:t>「研究生離校手續單」一份。</w:t>
      </w:r>
    </w:p>
    <w:p w14:paraId="41059CEA"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先請博士班辦公室查核有無建檔成功。</w:t>
      </w:r>
    </w:p>
    <w:p w14:paraId="0F61A430"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博士班辦公室：繳交論文兩本及光碟片</w:t>
      </w:r>
      <w:proofErr w:type="gramStart"/>
      <w:r w:rsidRPr="00ED18C3">
        <w:rPr>
          <w:rFonts w:asciiTheme="minorHAnsi" w:eastAsia="標楷體" w:hAnsiTheme="minorHAnsi" w:cstheme="minorHAnsi"/>
        </w:rPr>
        <w:t>一</w:t>
      </w:r>
      <w:proofErr w:type="gramEnd"/>
      <w:r w:rsidRPr="00ED18C3">
        <w:rPr>
          <w:rFonts w:asciiTheme="minorHAnsi" w:eastAsia="標楷體" w:hAnsiTheme="minorHAnsi" w:cstheme="minorHAnsi"/>
        </w:rPr>
        <w:t>張至博士班辦公室，並經指導教授審閱學生之論文原創性比對系統檢測結果。</w:t>
      </w:r>
    </w:p>
    <w:p w14:paraId="2FE47D7C"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圖書資訊館：繳交三本論文、授權書、全文光碟一片至一樓技術服務組，並至一樓流通櫃台蓋章，確認所借書籍是否已歸還</w:t>
      </w:r>
      <w:r w:rsidRPr="00ED18C3">
        <w:rPr>
          <w:rFonts w:asciiTheme="minorHAnsi" w:eastAsia="標楷體" w:hAnsiTheme="minorHAnsi" w:cstheme="minorHAnsi"/>
        </w:rPr>
        <w:t>(</w:t>
      </w:r>
      <w:r w:rsidRPr="00ED18C3">
        <w:rPr>
          <w:rFonts w:asciiTheme="minorHAnsi" w:eastAsia="標楷體" w:hAnsiTheme="minorHAnsi" w:cstheme="minorHAnsi"/>
        </w:rPr>
        <w:t>需帶學生證</w:t>
      </w:r>
      <w:r w:rsidRPr="00ED18C3">
        <w:rPr>
          <w:rFonts w:asciiTheme="minorHAnsi" w:eastAsia="標楷體" w:hAnsiTheme="minorHAnsi" w:cstheme="minorHAnsi"/>
        </w:rPr>
        <w:t>)</w:t>
      </w:r>
      <w:r w:rsidRPr="00ED18C3">
        <w:rPr>
          <w:rFonts w:asciiTheme="minorHAnsi" w:eastAsia="標楷體" w:hAnsiTheme="minorHAnsi" w:cstheme="minorHAnsi"/>
        </w:rPr>
        <w:t>。</w:t>
      </w:r>
    </w:p>
    <w:p w14:paraId="6BAED2CA"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學</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處</w:t>
      </w:r>
      <w:r w:rsidRPr="00ED18C3">
        <w:rPr>
          <w:rFonts w:asciiTheme="minorHAnsi" w:eastAsia="標楷體" w:hAnsiTheme="minorHAnsi" w:cstheme="minorHAnsi"/>
        </w:rPr>
        <w:t>(</w:t>
      </w:r>
      <w:r w:rsidRPr="00ED18C3">
        <w:rPr>
          <w:rFonts w:asciiTheme="minorHAnsi" w:eastAsia="標楷體" w:hAnsiTheme="minorHAnsi" w:cstheme="minorHAnsi"/>
        </w:rPr>
        <w:t>學生職</w:t>
      </w:r>
      <w:proofErr w:type="gramStart"/>
      <w:r w:rsidRPr="00ED18C3">
        <w:rPr>
          <w:rFonts w:asciiTheme="minorHAnsi" w:eastAsia="標楷體" w:hAnsiTheme="minorHAnsi" w:cstheme="minorHAnsi"/>
        </w:rPr>
        <w:t>涯</w:t>
      </w:r>
      <w:proofErr w:type="gramEnd"/>
      <w:r w:rsidRPr="00ED18C3">
        <w:rPr>
          <w:rFonts w:asciiTheme="minorHAnsi" w:eastAsia="標楷體" w:hAnsiTheme="minorHAnsi" w:cstheme="minorHAnsi"/>
        </w:rPr>
        <w:t>發展中心</w:t>
      </w:r>
      <w:r w:rsidRPr="00ED18C3">
        <w:rPr>
          <w:rFonts w:asciiTheme="minorHAnsi" w:eastAsia="標楷體" w:hAnsiTheme="minorHAnsi" w:cstheme="minorHAnsi"/>
        </w:rPr>
        <w:t>)</w:t>
      </w:r>
      <w:r w:rsidRPr="00ED18C3">
        <w:rPr>
          <w:rFonts w:asciiTheme="minorHAnsi" w:eastAsia="標楷體" w:hAnsiTheme="minorHAnsi" w:cstheme="minorHAnsi"/>
        </w:rPr>
        <w:t>：請上網填寫「畢業生就業流向調查問卷」。</w:t>
      </w:r>
    </w:p>
    <w:p w14:paraId="2CD979EF"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總務處</w:t>
      </w:r>
      <w:r w:rsidRPr="00ED18C3">
        <w:rPr>
          <w:rFonts w:asciiTheme="minorHAnsi" w:eastAsia="標楷體" w:hAnsiTheme="minorHAnsi" w:cstheme="minorHAnsi"/>
        </w:rPr>
        <w:t>(</w:t>
      </w:r>
      <w:r w:rsidRPr="00ED18C3">
        <w:rPr>
          <w:rFonts w:asciiTheme="minorHAnsi" w:eastAsia="標楷體" w:hAnsiTheme="minorHAnsi" w:cstheme="minorHAnsi"/>
        </w:rPr>
        <w:t>出納組</w:t>
      </w:r>
      <w:r w:rsidRPr="00ED18C3">
        <w:rPr>
          <w:rFonts w:asciiTheme="minorHAnsi" w:eastAsia="標楷體" w:hAnsiTheme="minorHAnsi" w:cstheme="minorHAnsi"/>
        </w:rPr>
        <w:t>)</w:t>
      </w:r>
      <w:r w:rsidRPr="00ED18C3">
        <w:rPr>
          <w:rFonts w:asciiTheme="minorHAnsi" w:eastAsia="標楷體" w:hAnsiTheme="minorHAnsi" w:cstheme="minorHAnsi"/>
        </w:rPr>
        <w:t>：查核應繳學雜費、學分費等相關費用。</w:t>
      </w:r>
    </w:p>
    <w:p w14:paraId="2E2784B1"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教務處</w:t>
      </w:r>
      <w:r w:rsidRPr="00ED18C3">
        <w:rPr>
          <w:rFonts w:asciiTheme="minorHAnsi" w:eastAsia="標楷體" w:hAnsiTheme="minorHAnsi" w:cstheme="minorHAnsi"/>
        </w:rPr>
        <w:t>(</w:t>
      </w:r>
      <w:r w:rsidRPr="00ED18C3">
        <w:rPr>
          <w:rFonts w:asciiTheme="minorHAnsi" w:eastAsia="標楷體" w:hAnsiTheme="minorHAnsi" w:cstheme="minorHAnsi"/>
        </w:rPr>
        <w:t>註冊組</w:t>
      </w:r>
      <w:r w:rsidRPr="00ED18C3">
        <w:rPr>
          <w:rFonts w:asciiTheme="minorHAnsi" w:eastAsia="標楷體" w:hAnsiTheme="minorHAnsi" w:cstheme="minorHAnsi"/>
        </w:rPr>
        <w:t>)</w:t>
      </w:r>
      <w:r w:rsidRPr="00ED18C3">
        <w:rPr>
          <w:rFonts w:asciiTheme="minorHAnsi" w:eastAsia="標楷體" w:hAnsiTheme="minorHAnsi" w:cstheme="minorHAnsi"/>
        </w:rPr>
        <w:t>：學生證</w:t>
      </w:r>
      <w:r w:rsidRPr="00ED18C3">
        <w:rPr>
          <w:rFonts w:asciiTheme="minorHAnsi" w:eastAsia="標楷體" w:hAnsiTheme="minorHAnsi" w:cstheme="minorHAnsi"/>
        </w:rPr>
        <w:t>(</w:t>
      </w:r>
      <w:r w:rsidRPr="00ED18C3">
        <w:rPr>
          <w:rFonts w:asciiTheme="minorHAnsi" w:eastAsia="標楷體" w:hAnsiTheme="minorHAnsi" w:cstheme="minorHAnsi"/>
        </w:rPr>
        <w:t>加蓋畢業章後發還</w:t>
      </w:r>
      <w:r w:rsidRPr="00ED18C3">
        <w:rPr>
          <w:rFonts w:asciiTheme="minorHAnsi" w:eastAsia="標楷體" w:hAnsiTheme="minorHAnsi" w:cstheme="minorHAnsi"/>
        </w:rPr>
        <w:t>)</w:t>
      </w:r>
      <w:r w:rsidRPr="00ED18C3">
        <w:rPr>
          <w:rFonts w:asciiTheme="minorHAnsi" w:eastAsia="標楷體" w:hAnsiTheme="minorHAnsi" w:cstheme="minorHAnsi"/>
        </w:rPr>
        <w:t>及離校手續單、論文原創性比對系統檢測結果一份。離校手續單由註冊組確認後影印一份交由研究生送博士班辦公室留存，正本送註冊組留存並領取學位證書。</w:t>
      </w:r>
    </w:p>
    <w:p w14:paraId="3D1A3CFD" w14:textId="77777777" w:rsidR="00ED18C3" w:rsidRPr="00ED18C3" w:rsidRDefault="00ED18C3" w:rsidP="00F52528">
      <w:pPr>
        <w:pStyle w:val="ad"/>
        <w:numPr>
          <w:ilvl w:val="0"/>
          <w:numId w:val="49"/>
        </w:numPr>
        <w:suppressAutoHyphens/>
        <w:autoSpaceDE w:val="0"/>
        <w:autoSpaceDN w:val="0"/>
        <w:spacing w:after="0"/>
        <w:ind w:left="1276" w:right="310" w:hanging="204"/>
        <w:jc w:val="both"/>
        <w:textAlignment w:val="baseline"/>
        <w:rPr>
          <w:rFonts w:asciiTheme="minorHAnsi" w:eastAsia="標楷體" w:hAnsiTheme="minorHAnsi" w:cstheme="minorHAnsi"/>
        </w:rPr>
      </w:pPr>
      <w:r w:rsidRPr="00ED18C3">
        <w:rPr>
          <w:rFonts w:asciiTheme="minorHAnsi" w:eastAsia="標楷體" w:hAnsiTheme="minorHAnsi" w:cstheme="minorHAnsi"/>
        </w:rPr>
        <w:t>研究生最後將離校手續</w:t>
      </w:r>
      <w:proofErr w:type="gramStart"/>
      <w:r w:rsidRPr="00ED18C3">
        <w:rPr>
          <w:rFonts w:asciiTheme="minorHAnsi" w:eastAsia="標楷體" w:hAnsiTheme="minorHAnsi" w:cstheme="minorHAnsi"/>
        </w:rPr>
        <w:t>單影本交</w:t>
      </w:r>
      <w:proofErr w:type="gramEnd"/>
      <w:r w:rsidRPr="00ED18C3">
        <w:rPr>
          <w:rFonts w:asciiTheme="minorHAnsi" w:eastAsia="標楷體" w:hAnsiTheme="minorHAnsi" w:cstheme="minorHAnsi"/>
        </w:rPr>
        <w:t>回博士班辦公室，全部手續即告完成。</w:t>
      </w:r>
    </w:p>
    <w:p w14:paraId="32A282B6" w14:textId="77777777" w:rsidR="00ED18C3"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十、本要點未盡事宜，依本校學則或相關規章辦理。</w:t>
      </w:r>
    </w:p>
    <w:p w14:paraId="6ED8782C" w14:textId="1F7D60ED" w:rsidR="00F971FA" w:rsidRPr="00ED18C3" w:rsidRDefault="00ED18C3" w:rsidP="00ED18C3">
      <w:pPr>
        <w:pStyle w:val="ad"/>
        <w:spacing w:after="0"/>
        <w:ind w:left="567" w:hanging="567"/>
        <w:jc w:val="both"/>
        <w:rPr>
          <w:rFonts w:asciiTheme="minorHAnsi" w:eastAsia="標楷體" w:hAnsiTheme="minorHAnsi" w:cstheme="minorHAnsi"/>
        </w:rPr>
      </w:pPr>
      <w:r w:rsidRPr="00ED18C3">
        <w:rPr>
          <w:rFonts w:asciiTheme="minorHAnsi" w:eastAsia="標楷體" w:hAnsiTheme="minorHAnsi" w:cstheme="minorHAnsi"/>
        </w:rPr>
        <w:t>十一、本要點經本班事務會議及院</w:t>
      </w:r>
      <w:proofErr w:type="gramStart"/>
      <w:r w:rsidRPr="00ED18C3">
        <w:rPr>
          <w:rFonts w:asciiTheme="minorHAnsi" w:eastAsia="標楷體" w:hAnsiTheme="minorHAnsi" w:cstheme="minorHAnsi"/>
        </w:rPr>
        <w:t>務</w:t>
      </w:r>
      <w:proofErr w:type="gramEnd"/>
      <w:r w:rsidRPr="00ED18C3">
        <w:rPr>
          <w:rFonts w:asciiTheme="minorHAnsi" w:eastAsia="標楷體" w:hAnsiTheme="minorHAnsi" w:cstheme="minorHAnsi"/>
        </w:rPr>
        <w:t>會議通過，教務會議核備，校長核定後發布實施，修正時亦同。</w:t>
      </w:r>
    </w:p>
    <w:p w14:paraId="1DAA93D5" w14:textId="77777777" w:rsidR="000708B1" w:rsidRDefault="00ED18C3" w:rsidP="00ED18C3">
      <w:pPr>
        <w:spacing w:beforeLines="50" w:before="120" w:afterLines="50" w:after="120"/>
        <w:ind w:left="2"/>
        <w:rPr>
          <w:rFonts w:asciiTheme="minorHAnsi" w:eastAsia="標楷體" w:hAnsiTheme="minorHAnsi" w:cstheme="minorHAnsi"/>
          <w:b/>
          <w:bCs/>
          <w:sz w:val="28"/>
        </w:rPr>
      </w:pPr>
      <w:r w:rsidRPr="00ED18C3">
        <w:rPr>
          <w:rFonts w:asciiTheme="minorHAnsi" w:eastAsia="標楷體" w:hAnsiTheme="minorHAnsi" w:cstheme="minorHAnsi"/>
          <w:b/>
          <w:bCs/>
          <w:sz w:val="28"/>
        </w:rPr>
        <w:t>決</w:t>
      </w:r>
      <w:r w:rsidRPr="00ED18C3">
        <w:rPr>
          <w:rFonts w:asciiTheme="minorHAnsi" w:eastAsia="標楷體" w:hAnsiTheme="minorHAnsi" w:cstheme="minorHAnsi"/>
          <w:b/>
          <w:bCs/>
          <w:sz w:val="28"/>
        </w:rPr>
        <w:t xml:space="preserve">  </w:t>
      </w:r>
      <w:r w:rsidRPr="00ED18C3">
        <w:rPr>
          <w:rFonts w:asciiTheme="minorHAnsi" w:eastAsia="標楷體" w:hAnsiTheme="minorHAnsi" w:cstheme="minorHAnsi"/>
          <w:b/>
          <w:bCs/>
          <w:sz w:val="28"/>
        </w:rPr>
        <w:t>議：</w:t>
      </w:r>
    </w:p>
    <w:p w14:paraId="4B208D43" w14:textId="2F2B2CC4" w:rsidR="006C08D0" w:rsidRDefault="006C08D0" w:rsidP="006C08D0">
      <w:pPr>
        <w:pStyle w:val="aff1"/>
        <w:numPr>
          <w:ilvl w:val="2"/>
          <w:numId w:val="26"/>
        </w:numPr>
        <w:spacing w:beforeLines="50" w:before="120" w:afterLines="50" w:after="120"/>
        <w:ind w:leftChars="0" w:left="1134" w:hanging="567"/>
        <w:rPr>
          <w:rFonts w:asciiTheme="minorHAnsi" w:eastAsia="標楷體" w:hAnsiTheme="minorHAnsi" w:cstheme="minorHAnsi"/>
          <w:b/>
          <w:bCs/>
          <w:sz w:val="28"/>
        </w:rPr>
      </w:pPr>
      <w:r w:rsidRPr="006C08D0">
        <w:rPr>
          <w:rFonts w:asciiTheme="minorHAnsi" w:eastAsia="標楷體" w:hAnsiTheme="minorHAnsi" w:cstheme="minorHAnsi" w:hint="eastAsia"/>
          <w:b/>
          <w:bCs/>
          <w:sz w:val="28"/>
        </w:rPr>
        <w:t>第三點第三款修正為「博士班研究生</w:t>
      </w:r>
      <w:r w:rsidRPr="006C08D0">
        <w:rPr>
          <w:rFonts w:asciiTheme="minorHAnsi" w:eastAsia="標楷體" w:hAnsiTheme="minorHAnsi" w:cstheme="minorHAnsi" w:hint="eastAsia"/>
          <w:b/>
          <w:bCs/>
          <w:color w:val="FF0000"/>
          <w:sz w:val="28"/>
          <w:u w:val="single"/>
        </w:rPr>
        <w:t>修習</w:t>
      </w:r>
      <w:r w:rsidRPr="006C08D0">
        <w:rPr>
          <w:rFonts w:asciiTheme="minorHAnsi" w:eastAsia="標楷體" w:hAnsiTheme="minorHAnsi" w:cstheme="minorHAnsi" w:hint="eastAsia"/>
          <w:b/>
          <w:bCs/>
          <w:sz w:val="28"/>
        </w:rPr>
        <w:t>田野調查地</w:t>
      </w:r>
      <w:r w:rsidRPr="006C08D0">
        <w:rPr>
          <w:rFonts w:asciiTheme="minorHAnsi" w:eastAsia="標楷體" w:hAnsiTheme="minorHAnsi" w:cstheme="minorHAnsi" w:hint="eastAsia"/>
          <w:b/>
          <w:bCs/>
          <w:color w:val="FF0000"/>
          <w:sz w:val="28"/>
          <w:u w:val="single"/>
        </w:rPr>
        <w:t>相關</w:t>
      </w:r>
      <w:r w:rsidRPr="006C08D0">
        <w:rPr>
          <w:rFonts w:asciiTheme="minorHAnsi" w:eastAsia="標楷體" w:hAnsiTheme="minorHAnsi" w:cstheme="minorHAnsi" w:hint="eastAsia"/>
          <w:b/>
          <w:bCs/>
          <w:sz w:val="28"/>
        </w:rPr>
        <w:t>語言</w:t>
      </w:r>
      <w:r w:rsidRPr="006C08D0">
        <w:rPr>
          <w:rFonts w:asciiTheme="minorHAnsi" w:eastAsia="標楷體" w:hAnsiTheme="minorHAnsi" w:cstheme="minorHAnsi" w:hint="eastAsia"/>
          <w:b/>
          <w:bCs/>
          <w:color w:val="FF0000"/>
          <w:sz w:val="28"/>
          <w:u w:val="single"/>
        </w:rPr>
        <w:t>課程</w:t>
      </w:r>
      <w:r w:rsidRPr="006C08D0">
        <w:rPr>
          <w:rFonts w:asciiTheme="minorHAnsi" w:eastAsia="標楷體" w:hAnsiTheme="minorHAnsi" w:cstheme="minorHAnsi" w:hint="eastAsia"/>
          <w:b/>
          <w:bCs/>
          <w:sz w:val="28"/>
        </w:rPr>
        <w:t>，</w:t>
      </w:r>
      <w:r w:rsidRPr="006C08D0">
        <w:rPr>
          <w:rFonts w:asciiTheme="minorHAnsi" w:eastAsia="標楷體" w:hAnsiTheme="minorHAnsi" w:cstheme="minorHAnsi" w:hint="eastAsia"/>
          <w:b/>
          <w:bCs/>
          <w:color w:val="FF0000"/>
          <w:sz w:val="28"/>
          <w:u w:val="single"/>
        </w:rPr>
        <w:t>不列入</w:t>
      </w:r>
      <w:r w:rsidRPr="006C08D0">
        <w:rPr>
          <w:rFonts w:asciiTheme="minorHAnsi" w:eastAsia="標楷體" w:hAnsiTheme="minorHAnsi" w:cstheme="minorHAnsi" w:hint="eastAsia"/>
          <w:b/>
          <w:bCs/>
          <w:sz w:val="28"/>
        </w:rPr>
        <w:t>畢業學分計算。</w:t>
      </w:r>
      <w:r>
        <w:rPr>
          <w:rFonts w:asciiTheme="minorHAnsi" w:eastAsia="標楷體" w:hAnsiTheme="minorHAnsi" w:cstheme="minorHAnsi" w:hint="eastAsia"/>
          <w:b/>
          <w:bCs/>
          <w:sz w:val="28"/>
        </w:rPr>
        <w:t>」。</w:t>
      </w:r>
    </w:p>
    <w:p w14:paraId="6D8FC02B" w14:textId="3479FB0B" w:rsidR="006C08D0" w:rsidRDefault="006C08D0" w:rsidP="006C08D0">
      <w:pPr>
        <w:pStyle w:val="aff1"/>
        <w:numPr>
          <w:ilvl w:val="2"/>
          <w:numId w:val="26"/>
        </w:numPr>
        <w:spacing w:beforeLines="50" w:before="120" w:afterLines="50" w:after="120"/>
        <w:ind w:leftChars="0" w:left="1134" w:hanging="567"/>
        <w:rPr>
          <w:rFonts w:asciiTheme="minorHAnsi" w:eastAsia="標楷體" w:hAnsiTheme="minorHAnsi" w:cstheme="minorHAnsi"/>
          <w:b/>
          <w:bCs/>
          <w:sz w:val="28"/>
        </w:rPr>
      </w:pPr>
      <w:r>
        <w:rPr>
          <w:rFonts w:asciiTheme="minorHAnsi" w:eastAsia="標楷體" w:hAnsiTheme="minorHAnsi" w:cstheme="minorHAnsi" w:hint="eastAsia"/>
          <w:b/>
          <w:bCs/>
          <w:sz w:val="28"/>
        </w:rPr>
        <w:t>第五點第三點修正為「</w:t>
      </w:r>
      <w:r>
        <w:rPr>
          <w:rFonts w:asciiTheme="minorHAnsi" w:eastAsia="標楷體" w:hAnsiTheme="minorHAnsi" w:cstheme="minorHAnsi"/>
          <w:b/>
          <w:bCs/>
          <w:sz w:val="28"/>
        </w:rPr>
        <w:t>…</w:t>
      </w:r>
      <w:r>
        <w:rPr>
          <w:rFonts w:asciiTheme="minorHAnsi" w:eastAsia="標楷體" w:hAnsiTheme="minorHAnsi" w:cstheme="minorHAnsi" w:hint="eastAsia"/>
          <w:b/>
          <w:bCs/>
          <w:sz w:val="28"/>
        </w:rPr>
        <w:t>論文相似度以百分之二十</w:t>
      </w:r>
      <w:r w:rsidRPr="006C08D0">
        <w:rPr>
          <w:rFonts w:asciiTheme="minorHAnsi" w:eastAsia="標楷體" w:hAnsiTheme="minorHAnsi" w:cstheme="minorHAnsi" w:hint="eastAsia"/>
          <w:b/>
          <w:bCs/>
          <w:color w:val="FF0000"/>
          <w:sz w:val="28"/>
          <w:u w:val="single"/>
        </w:rPr>
        <w:t>(</w:t>
      </w:r>
      <w:r w:rsidRPr="006C08D0">
        <w:rPr>
          <w:rFonts w:asciiTheme="minorHAnsi" w:eastAsia="標楷體" w:hAnsiTheme="minorHAnsi" w:cstheme="minorHAnsi" w:hint="eastAsia"/>
          <w:b/>
          <w:bCs/>
          <w:color w:val="FF0000"/>
          <w:sz w:val="28"/>
          <w:u w:val="single"/>
        </w:rPr>
        <w:t>含</w:t>
      </w:r>
      <w:r w:rsidRPr="006C08D0">
        <w:rPr>
          <w:rFonts w:asciiTheme="minorHAnsi" w:eastAsia="標楷體" w:hAnsiTheme="minorHAnsi" w:cstheme="minorHAnsi" w:hint="eastAsia"/>
          <w:b/>
          <w:bCs/>
          <w:color w:val="FF0000"/>
          <w:sz w:val="28"/>
          <w:u w:val="single"/>
        </w:rPr>
        <w:t>)</w:t>
      </w:r>
      <w:r>
        <w:rPr>
          <w:rFonts w:asciiTheme="minorHAnsi" w:eastAsia="標楷體" w:hAnsiTheme="minorHAnsi" w:cstheme="minorHAnsi" w:hint="eastAsia"/>
          <w:b/>
          <w:bCs/>
          <w:sz w:val="28"/>
        </w:rPr>
        <w:t>為上限。如因特殊情況導致論文相似度高於</w:t>
      </w:r>
      <w:r w:rsidRPr="006C08D0">
        <w:rPr>
          <w:rFonts w:asciiTheme="minorHAnsi" w:eastAsia="標楷體" w:hAnsiTheme="minorHAnsi" w:cstheme="minorHAnsi" w:hint="eastAsia"/>
          <w:b/>
          <w:bCs/>
          <w:strike/>
          <w:color w:val="FF0000"/>
          <w:sz w:val="28"/>
        </w:rPr>
        <w:t>(</w:t>
      </w:r>
      <w:r w:rsidRPr="006C08D0">
        <w:rPr>
          <w:rFonts w:asciiTheme="minorHAnsi" w:eastAsia="標楷體" w:hAnsiTheme="minorHAnsi" w:cstheme="minorHAnsi" w:hint="eastAsia"/>
          <w:b/>
          <w:bCs/>
          <w:strike/>
          <w:color w:val="FF0000"/>
          <w:sz w:val="28"/>
        </w:rPr>
        <w:t>含</w:t>
      </w:r>
      <w:r w:rsidRPr="006C08D0">
        <w:rPr>
          <w:rFonts w:asciiTheme="minorHAnsi" w:eastAsia="標楷體" w:hAnsiTheme="minorHAnsi" w:cstheme="minorHAnsi" w:hint="eastAsia"/>
          <w:b/>
          <w:bCs/>
          <w:strike/>
          <w:color w:val="FF0000"/>
          <w:sz w:val="28"/>
        </w:rPr>
        <w:t>)</w:t>
      </w:r>
      <w:r>
        <w:rPr>
          <w:rFonts w:asciiTheme="minorHAnsi" w:eastAsia="標楷體" w:hAnsiTheme="minorHAnsi" w:cstheme="minorHAnsi" w:hint="eastAsia"/>
          <w:b/>
          <w:bCs/>
          <w:sz w:val="28"/>
        </w:rPr>
        <w:t>百分之二十，</w:t>
      </w:r>
      <w:r>
        <w:rPr>
          <w:rFonts w:asciiTheme="minorHAnsi" w:eastAsia="標楷體" w:hAnsiTheme="minorHAnsi" w:cstheme="minorHAnsi"/>
          <w:b/>
          <w:bCs/>
          <w:sz w:val="28"/>
        </w:rPr>
        <w:t>…</w:t>
      </w:r>
      <w:r>
        <w:rPr>
          <w:rFonts w:asciiTheme="minorHAnsi" w:eastAsia="標楷體" w:hAnsiTheme="minorHAnsi" w:cstheme="minorHAnsi" w:hint="eastAsia"/>
          <w:b/>
          <w:bCs/>
          <w:sz w:val="28"/>
        </w:rPr>
        <w:t>。」</w:t>
      </w:r>
      <w:r w:rsidR="00AC708D">
        <w:rPr>
          <w:rFonts w:asciiTheme="minorHAnsi" w:eastAsia="標楷體" w:hAnsiTheme="minorHAnsi" w:cstheme="minorHAnsi" w:hint="eastAsia"/>
          <w:b/>
          <w:bCs/>
          <w:sz w:val="28"/>
        </w:rPr>
        <w:t>。</w:t>
      </w:r>
    </w:p>
    <w:p w14:paraId="46A0B74D" w14:textId="071A53A4" w:rsidR="00AC708D" w:rsidRDefault="00AC708D" w:rsidP="006C08D0">
      <w:pPr>
        <w:pStyle w:val="aff1"/>
        <w:numPr>
          <w:ilvl w:val="2"/>
          <w:numId w:val="26"/>
        </w:numPr>
        <w:spacing w:beforeLines="50" w:before="120" w:afterLines="50" w:after="120"/>
        <w:ind w:leftChars="0" w:left="1134" w:hanging="567"/>
        <w:rPr>
          <w:rFonts w:asciiTheme="minorHAnsi" w:eastAsia="標楷體" w:hAnsiTheme="minorHAnsi" w:cstheme="minorHAnsi"/>
          <w:b/>
          <w:bCs/>
          <w:sz w:val="28"/>
        </w:rPr>
      </w:pPr>
      <w:r>
        <w:rPr>
          <w:rFonts w:asciiTheme="minorHAnsi" w:eastAsia="標楷體" w:hAnsiTheme="minorHAnsi" w:cstheme="minorHAnsi" w:hint="eastAsia"/>
          <w:b/>
          <w:bCs/>
          <w:sz w:val="28"/>
        </w:rPr>
        <w:t>第七點第三款第</w:t>
      </w:r>
      <w:r>
        <w:rPr>
          <w:rFonts w:asciiTheme="minorHAnsi" w:eastAsia="標楷體" w:hAnsiTheme="minorHAnsi" w:cstheme="minorHAnsi" w:hint="eastAsia"/>
          <w:b/>
          <w:bCs/>
          <w:sz w:val="28"/>
        </w:rPr>
        <w:t>4</w:t>
      </w:r>
      <w:r>
        <w:rPr>
          <w:rFonts w:asciiTheme="minorHAnsi" w:eastAsia="標楷體" w:hAnsiTheme="minorHAnsi" w:cstheme="minorHAnsi" w:hint="eastAsia"/>
          <w:b/>
          <w:bCs/>
          <w:sz w:val="28"/>
        </w:rPr>
        <w:t>目修正為「</w:t>
      </w:r>
      <w:r w:rsidRPr="00AC708D">
        <w:rPr>
          <w:rFonts w:asciiTheme="minorHAnsi" w:eastAsia="標楷體" w:hAnsiTheme="minorHAnsi" w:cstheme="minorHAnsi"/>
          <w:b/>
          <w:bCs/>
          <w:sz w:val="28"/>
        </w:rPr>
        <w:t>學位論文</w:t>
      </w:r>
      <w:r w:rsidRPr="00AC708D">
        <w:rPr>
          <w:rFonts w:asciiTheme="minorHAnsi" w:eastAsia="標楷體" w:hAnsiTheme="minorHAnsi" w:cstheme="minorHAnsi" w:hint="eastAsia"/>
          <w:b/>
          <w:bCs/>
          <w:color w:val="FF0000"/>
          <w:sz w:val="28"/>
          <w:u w:val="single"/>
        </w:rPr>
        <w:t>中</w:t>
      </w:r>
      <w:r w:rsidRPr="00AC708D">
        <w:rPr>
          <w:rFonts w:asciiTheme="minorHAnsi" w:eastAsia="標楷體" w:hAnsiTheme="minorHAnsi" w:cstheme="minorHAnsi"/>
          <w:b/>
          <w:bCs/>
          <w:sz w:val="28"/>
        </w:rPr>
        <w:t>英文摘要一份。</w:t>
      </w:r>
      <w:r>
        <w:rPr>
          <w:rFonts w:asciiTheme="minorHAnsi" w:eastAsia="標楷體" w:hAnsiTheme="minorHAnsi" w:cstheme="minorHAnsi" w:hint="eastAsia"/>
          <w:b/>
          <w:bCs/>
          <w:sz w:val="28"/>
        </w:rPr>
        <w:t>」。</w:t>
      </w:r>
    </w:p>
    <w:p w14:paraId="074ACEA8" w14:textId="68C6FC0C" w:rsidR="00ED18C3" w:rsidRPr="006C08D0" w:rsidRDefault="00864311" w:rsidP="006C08D0">
      <w:pPr>
        <w:pStyle w:val="aff1"/>
        <w:numPr>
          <w:ilvl w:val="2"/>
          <w:numId w:val="26"/>
        </w:numPr>
        <w:spacing w:beforeLines="50" w:before="120" w:afterLines="50" w:after="120"/>
        <w:ind w:leftChars="0" w:left="1134" w:hanging="567"/>
        <w:rPr>
          <w:rFonts w:asciiTheme="minorHAnsi" w:eastAsia="標楷體" w:hAnsiTheme="minorHAnsi" w:cstheme="minorHAnsi"/>
          <w:b/>
          <w:bCs/>
          <w:sz w:val="28"/>
        </w:rPr>
      </w:pPr>
      <w:r>
        <w:rPr>
          <w:rFonts w:asciiTheme="minorHAnsi" w:eastAsia="標楷體" w:hAnsiTheme="minorHAnsi" w:cstheme="minorHAnsi" w:hint="eastAsia"/>
          <w:b/>
          <w:bCs/>
          <w:sz w:val="28"/>
        </w:rPr>
        <w:t>餘</w:t>
      </w:r>
      <w:r w:rsidR="00C8071F" w:rsidRPr="006C08D0">
        <w:rPr>
          <w:rFonts w:asciiTheme="minorHAnsi" w:eastAsia="標楷體" w:hAnsiTheme="minorHAnsi" w:cstheme="minorHAnsi" w:hint="eastAsia"/>
          <w:b/>
          <w:bCs/>
          <w:sz w:val="28"/>
        </w:rPr>
        <w:t>同意核備。</w:t>
      </w:r>
    </w:p>
    <w:p w14:paraId="2DEF7041" w14:textId="1E9A3F7E" w:rsidR="000203CC" w:rsidRPr="00ED18C3" w:rsidRDefault="000203CC" w:rsidP="006C08D0">
      <w:pPr>
        <w:pStyle w:val="aff1"/>
        <w:numPr>
          <w:ilvl w:val="0"/>
          <w:numId w:val="17"/>
        </w:numPr>
        <w:spacing w:beforeLines="100" w:before="240" w:afterLines="50" w:after="120" w:line="360" w:lineRule="auto"/>
        <w:ind w:leftChars="0" w:left="425" w:hanging="425"/>
        <w:rPr>
          <w:rFonts w:asciiTheme="minorHAnsi" w:eastAsia="標楷體" w:hAnsiTheme="minorHAnsi" w:cstheme="minorHAnsi"/>
          <w:b/>
        </w:rPr>
      </w:pPr>
      <w:r w:rsidRPr="00ED18C3">
        <w:rPr>
          <w:rFonts w:asciiTheme="minorHAnsi" w:eastAsia="標楷體" w:hAnsiTheme="minorHAnsi" w:cstheme="minorHAnsi"/>
          <w:b/>
          <w:sz w:val="32"/>
          <w:szCs w:val="32"/>
        </w:rPr>
        <w:t>臨時動議</w:t>
      </w:r>
      <w:r w:rsidR="00C8071F">
        <w:rPr>
          <w:rFonts w:asciiTheme="minorHAnsi" w:eastAsia="標楷體" w:hAnsiTheme="minorHAnsi" w:cstheme="minorHAnsi" w:hint="eastAsia"/>
          <w:b/>
          <w:sz w:val="32"/>
          <w:szCs w:val="32"/>
        </w:rPr>
        <w:t>(</w:t>
      </w:r>
      <w:r w:rsidR="00C8071F">
        <w:rPr>
          <w:rFonts w:asciiTheme="minorHAnsi" w:eastAsia="標楷體" w:hAnsiTheme="minorHAnsi" w:cstheme="minorHAnsi" w:hint="eastAsia"/>
          <w:b/>
          <w:sz w:val="32"/>
          <w:szCs w:val="32"/>
        </w:rPr>
        <w:t>無</w:t>
      </w:r>
      <w:r w:rsidR="00C8071F">
        <w:rPr>
          <w:rFonts w:asciiTheme="minorHAnsi" w:eastAsia="標楷體" w:hAnsiTheme="minorHAnsi" w:cstheme="minorHAnsi" w:hint="eastAsia"/>
          <w:b/>
          <w:sz w:val="32"/>
          <w:szCs w:val="32"/>
        </w:rPr>
        <w:t>)</w:t>
      </w:r>
    </w:p>
    <w:p w14:paraId="202AA5E5" w14:textId="4576DD48" w:rsidR="00AE6D6E" w:rsidRPr="00ED18C3" w:rsidRDefault="000203CC" w:rsidP="00FA5BB4">
      <w:pPr>
        <w:pStyle w:val="aff1"/>
        <w:numPr>
          <w:ilvl w:val="0"/>
          <w:numId w:val="17"/>
        </w:numPr>
        <w:spacing w:beforeLines="100" w:before="240" w:afterLines="50" w:after="120" w:line="360" w:lineRule="auto"/>
        <w:ind w:leftChars="0" w:left="567" w:hangingChars="177" w:hanging="567"/>
        <w:jc w:val="both"/>
        <w:rPr>
          <w:rFonts w:asciiTheme="minorHAnsi" w:eastAsia="標楷體" w:hAnsiTheme="minorHAnsi" w:cstheme="minorHAnsi"/>
          <w:b/>
        </w:rPr>
      </w:pPr>
      <w:r w:rsidRPr="00ED18C3">
        <w:rPr>
          <w:rFonts w:asciiTheme="minorHAnsi" w:eastAsia="標楷體" w:hAnsiTheme="minorHAnsi" w:cstheme="minorHAnsi"/>
          <w:b/>
          <w:sz w:val="32"/>
          <w:szCs w:val="32"/>
        </w:rPr>
        <w:t>散會</w:t>
      </w:r>
      <w:r w:rsidR="004C099E">
        <w:rPr>
          <w:rFonts w:asciiTheme="minorHAnsi" w:eastAsia="標楷體" w:hAnsiTheme="minorHAnsi" w:cstheme="minorHAnsi" w:hint="eastAsia"/>
          <w:b/>
          <w:sz w:val="32"/>
          <w:szCs w:val="32"/>
        </w:rPr>
        <w:t>(</w:t>
      </w:r>
      <w:r w:rsidR="006C08D0">
        <w:rPr>
          <w:rFonts w:asciiTheme="minorHAnsi" w:eastAsia="標楷體" w:hAnsiTheme="minorHAnsi" w:cstheme="minorHAnsi"/>
          <w:b/>
          <w:sz w:val="32"/>
          <w:szCs w:val="32"/>
        </w:rPr>
        <w:t>16:15</w:t>
      </w:r>
      <w:r w:rsidR="004C099E">
        <w:rPr>
          <w:rFonts w:asciiTheme="minorHAnsi" w:eastAsia="標楷體" w:hAnsiTheme="minorHAnsi" w:cstheme="minorHAnsi"/>
          <w:b/>
          <w:sz w:val="32"/>
          <w:szCs w:val="32"/>
        </w:rPr>
        <w:t>)</w:t>
      </w:r>
      <w:r w:rsidRPr="00ED18C3">
        <w:rPr>
          <w:rFonts w:asciiTheme="minorHAnsi" w:eastAsia="標楷體" w:hAnsiTheme="minorHAnsi" w:cstheme="minorHAnsi"/>
          <w:b/>
        </w:rPr>
        <w:t xml:space="preserve"> </w:t>
      </w:r>
    </w:p>
    <w:p w14:paraId="53A99D0E" w14:textId="3EF574A3" w:rsidR="009F66F2" w:rsidRPr="00ED18C3" w:rsidRDefault="009F66F2" w:rsidP="009F66F2">
      <w:pPr>
        <w:spacing w:beforeLines="100" w:before="240" w:afterLines="50" w:after="120" w:line="360" w:lineRule="auto"/>
        <w:jc w:val="both"/>
        <w:rPr>
          <w:rFonts w:asciiTheme="minorHAnsi" w:eastAsia="標楷體" w:hAnsiTheme="minorHAnsi" w:cstheme="minorHAnsi"/>
          <w:b/>
        </w:rPr>
      </w:pPr>
    </w:p>
    <w:p w14:paraId="69885EEA" w14:textId="6F143B0C" w:rsidR="009F66F2" w:rsidRPr="00ED18C3" w:rsidRDefault="009F66F2" w:rsidP="009F66F2">
      <w:pPr>
        <w:spacing w:beforeLines="100" w:before="240" w:afterLines="50" w:after="120" w:line="360" w:lineRule="auto"/>
        <w:jc w:val="both"/>
        <w:rPr>
          <w:rFonts w:asciiTheme="minorHAnsi" w:eastAsia="標楷體" w:hAnsiTheme="minorHAnsi" w:cstheme="minorHAnsi"/>
          <w:b/>
        </w:rPr>
      </w:pPr>
    </w:p>
    <w:p w14:paraId="5CD62DBC" w14:textId="77777777" w:rsidR="009F66F2" w:rsidRPr="00ED18C3" w:rsidRDefault="009F66F2" w:rsidP="00AE6D6E">
      <w:pPr>
        <w:jc w:val="both"/>
        <w:rPr>
          <w:rFonts w:asciiTheme="minorHAnsi" w:eastAsia="標楷體" w:hAnsiTheme="minorHAnsi" w:cstheme="minorHAnsi"/>
        </w:rPr>
        <w:sectPr w:rsidR="009F66F2" w:rsidRPr="00ED18C3" w:rsidSect="006A0D38">
          <w:headerReference w:type="default" r:id="rId8"/>
          <w:footerReference w:type="default" r:id="rId9"/>
          <w:footerReference w:type="first" r:id="rId10"/>
          <w:type w:val="continuous"/>
          <w:pgSz w:w="11906" w:h="16838" w:code="9"/>
          <w:pgMar w:top="720" w:right="707" w:bottom="720" w:left="851" w:header="567" w:footer="284" w:gutter="0"/>
          <w:cols w:space="425"/>
          <w:docGrid w:linePitch="360"/>
        </w:sectPr>
      </w:pPr>
    </w:p>
    <w:p w14:paraId="071D6210" w14:textId="194DE851" w:rsidR="009F66F2" w:rsidRPr="00ED18C3" w:rsidRDefault="009F66F2" w:rsidP="00AE6D6E">
      <w:pPr>
        <w:jc w:val="both"/>
        <w:rPr>
          <w:rFonts w:asciiTheme="minorHAnsi" w:eastAsia="標楷體" w:hAnsiTheme="minorHAnsi" w:cstheme="minorHAnsi"/>
        </w:rPr>
        <w:sectPr w:rsidR="009F66F2" w:rsidRPr="00ED18C3" w:rsidSect="006A0D38">
          <w:type w:val="continuous"/>
          <w:pgSz w:w="11906" w:h="16838" w:code="9"/>
          <w:pgMar w:top="1134" w:right="1134" w:bottom="1134" w:left="1134" w:header="851" w:footer="851" w:gutter="0"/>
          <w:cols w:space="425"/>
          <w:docGrid w:linePitch="360"/>
        </w:sectPr>
      </w:pPr>
    </w:p>
    <w:p w14:paraId="5FB7FABC" w14:textId="77777777" w:rsidR="009F66F2" w:rsidRPr="00ED18C3" w:rsidRDefault="009F66F2" w:rsidP="009F66F2">
      <w:pPr>
        <w:pStyle w:val="ad"/>
        <w:spacing w:before="13"/>
        <w:rPr>
          <w:rFonts w:asciiTheme="minorHAnsi" w:eastAsia="標楷體" w:hAnsiTheme="minorHAnsi" w:cstheme="minorHAnsi"/>
          <w:szCs w:val="28"/>
        </w:rPr>
      </w:pPr>
      <w:r w:rsidRPr="00ED18C3">
        <w:rPr>
          <w:rFonts w:asciiTheme="minorHAnsi" w:eastAsia="標楷體" w:hAnsiTheme="minorHAnsi" w:cstheme="minorHAnsi"/>
          <w:szCs w:val="28"/>
        </w:rPr>
        <w:lastRenderedPageBreak/>
        <w:t>附件一</w:t>
      </w:r>
    </w:p>
    <w:p w14:paraId="3CA19277" w14:textId="77777777" w:rsidR="00AF36F7" w:rsidRPr="00BE129E" w:rsidRDefault="00AF36F7" w:rsidP="00AF36F7">
      <w:pPr>
        <w:pStyle w:val="ad"/>
        <w:spacing w:before="100" w:beforeAutospacing="1" w:after="100" w:afterAutospacing="1"/>
        <w:jc w:val="center"/>
        <w:rPr>
          <w:rFonts w:eastAsia="標楷體"/>
          <w:b/>
          <w:sz w:val="32"/>
          <w:szCs w:val="28"/>
        </w:rPr>
      </w:pPr>
      <w:r w:rsidRPr="00BE129E">
        <w:rPr>
          <w:rFonts w:eastAsia="標楷體" w:hint="eastAsia"/>
          <w:b/>
          <w:sz w:val="32"/>
          <w:szCs w:val="28"/>
        </w:rPr>
        <w:t>國立</w:t>
      </w:r>
      <w:proofErr w:type="gramStart"/>
      <w:r w:rsidRPr="00BE129E">
        <w:rPr>
          <w:rFonts w:eastAsia="標楷體" w:hint="eastAsia"/>
          <w:b/>
          <w:sz w:val="32"/>
          <w:szCs w:val="28"/>
        </w:rPr>
        <w:t>臺</w:t>
      </w:r>
      <w:proofErr w:type="gramEnd"/>
      <w:r w:rsidRPr="00BE129E">
        <w:rPr>
          <w:rFonts w:eastAsia="標楷體" w:hint="eastAsia"/>
          <w:b/>
          <w:sz w:val="32"/>
          <w:szCs w:val="28"/>
        </w:rPr>
        <w:t>東大學系級教學品質保證檢核表</w:t>
      </w:r>
    </w:p>
    <w:p w14:paraId="1D7CC270" w14:textId="77777777" w:rsidR="00AF36F7" w:rsidRPr="0059369D" w:rsidRDefault="00AF36F7" w:rsidP="00AF36F7">
      <w:pPr>
        <w:pStyle w:val="ad"/>
        <w:spacing w:before="52" w:afterLines="50"/>
        <w:rPr>
          <w:rFonts w:eastAsia="標楷體"/>
          <w:color w:val="000000"/>
          <w:sz w:val="20"/>
          <w:szCs w:val="20"/>
        </w:rPr>
      </w:pPr>
      <w:r>
        <w:rPr>
          <w:rFonts w:eastAsia="標楷體" w:hint="eastAsia"/>
          <w:color w:val="000000"/>
          <w:sz w:val="28"/>
          <w:szCs w:val="28"/>
        </w:rPr>
        <w:t>單位：</w:t>
      </w:r>
      <w:r w:rsidRPr="0070561C">
        <w:rPr>
          <w:rFonts w:eastAsia="標楷體" w:hint="eastAsia"/>
          <w:color w:val="000000"/>
          <w:sz w:val="28"/>
          <w:szCs w:val="28"/>
          <w:u w:val="single"/>
        </w:rPr>
        <w:t xml:space="preserve">          </w:t>
      </w:r>
      <w:r>
        <w:rPr>
          <w:rFonts w:eastAsia="標楷體" w:hint="eastAsia"/>
          <w:color w:val="000000"/>
          <w:sz w:val="28"/>
          <w:szCs w:val="28"/>
          <w:u w:val="single"/>
        </w:rPr>
        <w:t xml:space="preserve">     </w:t>
      </w:r>
      <w:r w:rsidRPr="0070561C">
        <w:rPr>
          <w:rFonts w:eastAsia="標楷體" w:hint="eastAsia"/>
          <w:color w:val="000000"/>
          <w:sz w:val="28"/>
          <w:szCs w:val="28"/>
          <w:u w:val="single"/>
        </w:rPr>
        <w:t xml:space="preserve">     </w:t>
      </w:r>
      <w:r w:rsidRPr="00C244D5">
        <w:rPr>
          <w:rFonts w:eastAsia="標楷體" w:hint="eastAsia"/>
          <w:color w:val="000000"/>
          <w:sz w:val="28"/>
          <w:szCs w:val="28"/>
        </w:rPr>
        <w:t xml:space="preserve"> </w:t>
      </w:r>
      <w:r w:rsidRPr="00C244D5">
        <w:rPr>
          <w:rFonts w:eastAsia="標楷體"/>
          <w:color w:val="000000"/>
          <w:sz w:val="28"/>
          <w:szCs w:val="28"/>
        </w:rPr>
        <w:t xml:space="preserve"> </w:t>
      </w:r>
      <w:r>
        <w:rPr>
          <w:rFonts w:ascii="標楷體" w:eastAsia="標楷體" w:hAnsi="標楷體" w:hint="eastAsia"/>
          <w:color w:val="000000"/>
          <w:sz w:val="28"/>
          <w:szCs w:val="28"/>
        </w:rPr>
        <w:t>□</w:t>
      </w:r>
      <w:r>
        <w:rPr>
          <w:rFonts w:eastAsia="標楷體" w:hint="eastAsia"/>
          <w:color w:val="000000"/>
          <w:sz w:val="28"/>
          <w:szCs w:val="28"/>
        </w:rPr>
        <w:t>大學部</w:t>
      </w:r>
      <w:r>
        <w:rPr>
          <w:rFonts w:eastAsia="標楷體" w:hint="eastAsia"/>
          <w:color w:val="000000"/>
          <w:sz w:val="28"/>
          <w:szCs w:val="28"/>
        </w:rPr>
        <w:t xml:space="preserve"> </w:t>
      </w:r>
      <w:r>
        <w:rPr>
          <w:rFonts w:ascii="標楷體" w:eastAsia="標楷體" w:hAnsi="標楷體" w:hint="eastAsia"/>
          <w:color w:val="000000"/>
          <w:sz w:val="28"/>
          <w:szCs w:val="28"/>
        </w:rPr>
        <w:t>□</w:t>
      </w:r>
      <w:r>
        <w:rPr>
          <w:rFonts w:eastAsia="標楷體" w:hint="eastAsia"/>
          <w:color w:val="000000"/>
          <w:sz w:val="28"/>
          <w:szCs w:val="28"/>
        </w:rPr>
        <w:t>研究所</w:t>
      </w:r>
      <w:r>
        <w:rPr>
          <w:rFonts w:eastAsia="標楷體" w:hint="eastAsia"/>
          <w:color w:val="000000"/>
          <w:sz w:val="28"/>
          <w:szCs w:val="28"/>
        </w:rPr>
        <w:t>(</w:t>
      </w:r>
      <w:r w:rsidRPr="0059369D">
        <w:rPr>
          <w:rFonts w:eastAsia="標楷體" w:hint="eastAsia"/>
          <w:color w:val="000000"/>
          <w:sz w:val="20"/>
          <w:szCs w:val="20"/>
        </w:rPr>
        <w:t>大學部及研究所分開填寫</w:t>
      </w:r>
      <w:r w:rsidRPr="0059369D">
        <w:rPr>
          <w:rFonts w:eastAsia="標楷體" w:hint="eastAsia"/>
          <w:color w:val="000000"/>
          <w:sz w:val="20"/>
          <w:szCs w:val="20"/>
        </w:rPr>
        <w:t xml:space="preserve">) </w:t>
      </w:r>
    </w:p>
    <w:tbl>
      <w:tblPr>
        <w:tblStyle w:val="TableNormal"/>
        <w:tblW w:w="8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850"/>
        <w:gridCol w:w="2665"/>
        <w:gridCol w:w="2268"/>
      </w:tblGrid>
      <w:tr w:rsidR="00AF36F7" w:rsidRPr="00EE5B84" w14:paraId="7ADB8E62" w14:textId="77777777" w:rsidTr="006A0D38">
        <w:trPr>
          <w:trHeight w:val="794"/>
          <w:jc w:val="center"/>
        </w:trPr>
        <w:tc>
          <w:tcPr>
            <w:tcW w:w="3118" w:type="dxa"/>
            <w:tcBorders>
              <w:top w:val="single" w:sz="12" w:space="0" w:color="auto"/>
              <w:left w:val="single" w:sz="12" w:space="0" w:color="auto"/>
              <w:bottom w:val="single" w:sz="12" w:space="0" w:color="auto"/>
            </w:tcBorders>
            <w:shd w:val="clear" w:color="auto" w:fill="DADADA"/>
            <w:vAlign w:val="center"/>
          </w:tcPr>
          <w:p w14:paraId="563C090B" w14:textId="77777777" w:rsidR="00AF36F7" w:rsidRPr="00562B2E" w:rsidRDefault="00AF36F7" w:rsidP="006A0D38">
            <w:pPr>
              <w:pStyle w:val="TableParagraph"/>
              <w:spacing w:before="100" w:beforeAutospacing="1" w:after="100" w:afterAutospacing="1"/>
              <w:ind w:left="9"/>
              <w:jc w:val="center"/>
              <w:rPr>
                <w:rFonts w:eastAsia="標楷體"/>
                <w:sz w:val="28"/>
                <w:lang w:eastAsia="zh-TW"/>
              </w:rPr>
            </w:pPr>
            <w:r w:rsidRPr="00562B2E">
              <w:rPr>
                <w:rFonts w:eastAsia="標楷體"/>
                <w:sz w:val="28"/>
                <w:lang w:eastAsia="zh-TW"/>
              </w:rPr>
              <w:t>工作要項</w:t>
            </w:r>
          </w:p>
        </w:tc>
        <w:tc>
          <w:tcPr>
            <w:tcW w:w="850" w:type="dxa"/>
            <w:tcBorders>
              <w:top w:val="single" w:sz="12" w:space="0" w:color="auto"/>
              <w:bottom w:val="single" w:sz="12" w:space="0" w:color="auto"/>
            </w:tcBorders>
            <w:shd w:val="clear" w:color="auto" w:fill="DADADA"/>
            <w:vAlign w:val="center"/>
          </w:tcPr>
          <w:p w14:paraId="5833DA57" w14:textId="77777777" w:rsidR="00AF36F7" w:rsidRPr="00562B2E" w:rsidRDefault="00AF36F7" w:rsidP="006A0D38">
            <w:pPr>
              <w:pStyle w:val="TableParagraph"/>
              <w:jc w:val="center"/>
              <w:rPr>
                <w:rFonts w:eastAsia="標楷體"/>
                <w:sz w:val="28"/>
                <w:lang w:eastAsia="zh-TW"/>
              </w:rPr>
            </w:pPr>
            <w:r w:rsidRPr="00562B2E">
              <w:rPr>
                <w:rFonts w:eastAsia="標楷體" w:hint="eastAsia"/>
                <w:sz w:val="28"/>
                <w:lang w:eastAsia="zh-TW"/>
              </w:rPr>
              <w:t>圖表</w:t>
            </w:r>
          </w:p>
          <w:p w14:paraId="584C124C" w14:textId="77777777" w:rsidR="00AF36F7" w:rsidRPr="00562B2E" w:rsidRDefault="00AF36F7" w:rsidP="006A0D38">
            <w:pPr>
              <w:pStyle w:val="TableParagraph"/>
              <w:jc w:val="center"/>
              <w:rPr>
                <w:rFonts w:eastAsia="標楷體"/>
                <w:sz w:val="28"/>
                <w:lang w:eastAsia="zh-TW"/>
              </w:rPr>
            </w:pPr>
            <w:r w:rsidRPr="00562B2E">
              <w:rPr>
                <w:rFonts w:eastAsia="標楷體"/>
                <w:sz w:val="28"/>
                <w:lang w:eastAsia="zh-TW"/>
              </w:rPr>
              <w:t>編號</w:t>
            </w:r>
          </w:p>
        </w:tc>
        <w:tc>
          <w:tcPr>
            <w:tcW w:w="2665" w:type="dxa"/>
            <w:tcBorders>
              <w:top w:val="single" w:sz="12" w:space="0" w:color="auto"/>
              <w:bottom w:val="single" w:sz="12" w:space="0" w:color="auto"/>
            </w:tcBorders>
            <w:shd w:val="clear" w:color="auto" w:fill="DADADA"/>
            <w:vAlign w:val="center"/>
          </w:tcPr>
          <w:p w14:paraId="7966CD84" w14:textId="77777777" w:rsidR="00AF36F7" w:rsidRPr="00562B2E" w:rsidRDefault="00AF36F7" w:rsidP="006A0D38">
            <w:pPr>
              <w:pStyle w:val="TableParagraph"/>
              <w:spacing w:before="100" w:beforeAutospacing="1" w:after="100" w:afterAutospacing="1"/>
              <w:jc w:val="center"/>
              <w:rPr>
                <w:rFonts w:eastAsia="標楷體"/>
                <w:sz w:val="28"/>
                <w:lang w:eastAsia="zh-TW"/>
              </w:rPr>
            </w:pPr>
            <w:r w:rsidRPr="00562B2E">
              <w:rPr>
                <w:rFonts w:eastAsia="標楷體" w:hint="eastAsia"/>
                <w:sz w:val="28"/>
                <w:lang w:eastAsia="zh-TW"/>
              </w:rPr>
              <w:t>內容</w:t>
            </w:r>
            <w:r w:rsidRPr="00562B2E">
              <w:rPr>
                <w:rFonts w:eastAsia="標楷體"/>
                <w:sz w:val="28"/>
                <w:lang w:eastAsia="zh-TW"/>
              </w:rPr>
              <w:t>名稱</w:t>
            </w:r>
          </w:p>
        </w:tc>
        <w:tc>
          <w:tcPr>
            <w:tcW w:w="2268" w:type="dxa"/>
            <w:tcBorders>
              <w:top w:val="single" w:sz="12" w:space="0" w:color="auto"/>
              <w:bottom w:val="single" w:sz="12" w:space="0" w:color="auto"/>
              <w:right w:val="single" w:sz="12" w:space="0" w:color="auto"/>
            </w:tcBorders>
            <w:shd w:val="clear" w:color="auto" w:fill="DADADA"/>
            <w:vAlign w:val="center"/>
          </w:tcPr>
          <w:p w14:paraId="77E72DF9" w14:textId="77777777" w:rsidR="00AF36F7" w:rsidRPr="00562B2E" w:rsidRDefault="00AF36F7" w:rsidP="006A0D38">
            <w:pPr>
              <w:pStyle w:val="TableParagraph"/>
              <w:spacing w:before="100" w:beforeAutospacing="1" w:after="100" w:afterAutospacing="1"/>
              <w:ind w:left="28"/>
              <w:jc w:val="center"/>
              <w:rPr>
                <w:rFonts w:eastAsia="標楷體"/>
                <w:sz w:val="28"/>
                <w:lang w:eastAsia="zh-TW"/>
              </w:rPr>
            </w:pPr>
            <w:r w:rsidRPr="00562B2E">
              <w:rPr>
                <w:rFonts w:eastAsia="標楷體" w:hint="eastAsia"/>
                <w:sz w:val="28"/>
                <w:lang w:eastAsia="zh-TW"/>
              </w:rPr>
              <w:t>檢核結果</w:t>
            </w:r>
          </w:p>
        </w:tc>
      </w:tr>
      <w:tr w:rsidR="00AF36F7" w:rsidRPr="00EE5B84" w14:paraId="3DB42817" w14:textId="77777777" w:rsidTr="006A0D38">
        <w:trPr>
          <w:trHeight w:val="964"/>
          <w:jc w:val="center"/>
        </w:trPr>
        <w:tc>
          <w:tcPr>
            <w:tcW w:w="3118" w:type="dxa"/>
            <w:tcBorders>
              <w:top w:val="single" w:sz="12" w:space="0" w:color="auto"/>
              <w:left w:val="single" w:sz="12" w:space="0" w:color="auto"/>
            </w:tcBorders>
            <w:vAlign w:val="center"/>
          </w:tcPr>
          <w:p w14:paraId="53F23937" w14:textId="77777777" w:rsidR="00AF36F7" w:rsidRPr="00EE5B84" w:rsidRDefault="00AF36F7" w:rsidP="006A0D38">
            <w:pPr>
              <w:pStyle w:val="TableParagraph"/>
              <w:spacing w:before="12"/>
              <w:ind w:left="28" w:right="-44"/>
              <w:rPr>
                <w:rFonts w:eastAsia="標楷體"/>
                <w:sz w:val="24"/>
                <w:lang w:eastAsia="zh-TW"/>
              </w:rPr>
            </w:pPr>
            <w:r w:rsidRPr="00EE5B84">
              <w:rPr>
                <w:rFonts w:eastAsia="標楷體"/>
                <w:spacing w:val="-2"/>
                <w:sz w:val="24"/>
                <w:lang w:eastAsia="zh-TW"/>
              </w:rPr>
              <w:t>確定本系</w:t>
            </w:r>
            <w:r>
              <w:rPr>
                <w:rFonts w:eastAsia="標楷體" w:hint="eastAsia"/>
                <w:spacing w:val="-2"/>
                <w:sz w:val="24"/>
                <w:lang w:eastAsia="zh-TW"/>
              </w:rPr>
              <w:t>(</w:t>
            </w:r>
            <w:r>
              <w:rPr>
                <w:rFonts w:eastAsia="標楷體" w:hint="eastAsia"/>
                <w:spacing w:val="-2"/>
                <w:sz w:val="24"/>
                <w:lang w:eastAsia="zh-TW"/>
              </w:rPr>
              <w:t>所、中心、學位學程</w:t>
            </w:r>
            <w:r>
              <w:rPr>
                <w:rFonts w:eastAsia="標楷體" w:hint="eastAsia"/>
                <w:spacing w:val="-2"/>
                <w:sz w:val="24"/>
                <w:lang w:eastAsia="zh-TW"/>
              </w:rPr>
              <w:t>)</w:t>
            </w:r>
            <w:r w:rsidRPr="00EE5B84">
              <w:rPr>
                <w:rFonts w:eastAsia="標楷體"/>
                <w:spacing w:val="-2"/>
                <w:sz w:val="24"/>
                <w:lang w:eastAsia="zh-TW"/>
              </w:rPr>
              <w:t>教育目標，並經系、中心課程委員會議審議通過</w:t>
            </w:r>
          </w:p>
        </w:tc>
        <w:tc>
          <w:tcPr>
            <w:tcW w:w="850" w:type="dxa"/>
            <w:tcBorders>
              <w:top w:val="single" w:sz="12" w:space="0" w:color="auto"/>
            </w:tcBorders>
            <w:vAlign w:val="center"/>
          </w:tcPr>
          <w:p w14:paraId="0E89D750" w14:textId="77777777" w:rsidR="00AF36F7" w:rsidRPr="00EE5B84" w:rsidRDefault="00AF36F7" w:rsidP="006A0D38">
            <w:pPr>
              <w:pStyle w:val="TableParagraph"/>
              <w:spacing w:before="192"/>
              <w:ind w:left="7"/>
              <w:jc w:val="center"/>
              <w:rPr>
                <w:rFonts w:ascii="細明體" w:eastAsia="標楷體"/>
                <w:sz w:val="24"/>
                <w:lang w:eastAsia="zh-TW"/>
              </w:rPr>
            </w:pPr>
          </w:p>
        </w:tc>
        <w:tc>
          <w:tcPr>
            <w:tcW w:w="2665" w:type="dxa"/>
            <w:tcBorders>
              <w:top w:val="single" w:sz="12" w:space="0" w:color="auto"/>
            </w:tcBorders>
            <w:vAlign w:val="center"/>
          </w:tcPr>
          <w:p w14:paraId="5915D3DB" w14:textId="77777777" w:rsidR="00AF36F7" w:rsidRPr="00EE5B84" w:rsidRDefault="00AF36F7" w:rsidP="006A0D38">
            <w:pPr>
              <w:pStyle w:val="TableParagraph"/>
              <w:ind w:left="26"/>
              <w:rPr>
                <w:rFonts w:eastAsia="標楷體"/>
                <w:sz w:val="24"/>
                <w:lang w:eastAsia="zh-TW"/>
              </w:rPr>
            </w:pPr>
            <w:proofErr w:type="spellStart"/>
            <w:r w:rsidRPr="00EE5B84">
              <w:rPr>
                <w:rFonts w:eastAsia="標楷體"/>
                <w:sz w:val="24"/>
              </w:rPr>
              <w:t>教育目標</w:t>
            </w:r>
            <w:proofErr w:type="spellEnd"/>
            <w:r>
              <w:rPr>
                <w:rFonts w:eastAsia="標楷體" w:hint="eastAsia"/>
                <w:sz w:val="24"/>
                <w:lang w:eastAsia="zh-TW"/>
              </w:rPr>
              <w:t>適切性</w:t>
            </w:r>
          </w:p>
        </w:tc>
        <w:tc>
          <w:tcPr>
            <w:tcW w:w="2268" w:type="dxa"/>
            <w:tcBorders>
              <w:top w:val="single" w:sz="12" w:space="0" w:color="auto"/>
              <w:right w:val="single" w:sz="12" w:space="0" w:color="auto"/>
            </w:tcBorders>
            <w:vAlign w:val="center"/>
          </w:tcPr>
          <w:p w14:paraId="356D5073" w14:textId="77777777" w:rsidR="00AF36F7" w:rsidRPr="00EE5B84" w:rsidRDefault="00AF36F7" w:rsidP="006A0D38">
            <w:pPr>
              <w:pStyle w:val="TableParagraph"/>
              <w:spacing w:before="192"/>
              <w:ind w:left="7"/>
              <w:jc w:val="center"/>
              <w:rPr>
                <w:rFonts w:eastAsia="標楷體"/>
                <w:sz w:val="24"/>
                <w:lang w:eastAsia="zh-TW"/>
              </w:rPr>
            </w:pPr>
          </w:p>
        </w:tc>
      </w:tr>
      <w:tr w:rsidR="00AF36F7" w:rsidRPr="00EE5B84" w14:paraId="4D557031" w14:textId="77777777" w:rsidTr="006A0D38">
        <w:trPr>
          <w:trHeight w:val="1134"/>
          <w:jc w:val="center"/>
        </w:trPr>
        <w:tc>
          <w:tcPr>
            <w:tcW w:w="3118" w:type="dxa"/>
            <w:tcBorders>
              <w:left w:val="single" w:sz="12" w:space="0" w:color="auto"/>
            </w:tcBorders>
            <w:vAlign w:val="center"/>
          </w:tcPr>
          <w:p w14:paraId="4372CBCD" w14:textId="77777777" w:rsidR="00AF36F7" w:rsidRPr="00EE5B84" w:rsidRDefault="00AF36F7" w:rsidP="006A0D38">
            <w:pPr>
              <w:pStyle w:val="TableParagraph"/>
              <w:spacing w:before="14" w:line="256" w:lineRule="auto"/>
              <w:ind w:left="28"/>
              <w:rPr>
                <w:rFonts w:eastAsia="標楷體"/>
                <w:sz w:val="24"/>
                <w:lang w:eastAsia="zh-TW"/>
              </w:rPr>
            </w:pPr>
            <w:r w:rsidRPr="00EE5B84">
              <w:rPr>
                <w:rFonts w:eastAsia="標楷體"/>
                <w:spacing w:val="15"/>
                <w:sz w:val="24"/>
                <w:lang w:eastAsia="zh-TW"/>
              </w:rPr>
              <w:t>確定學生核心能力，並經</w:t>
            </w:r>
            <w:r w:rsidRPr="00EE5B84">
              <w:rPr>
                <w:rFonts w:eastAsia="標楷體"/>
                <w:spacing w:val="-4"/>
                <w:sz w:val="24"/>
                <w:lang w:eastAsia="zh-TW"/>
              </w:rPr>
              <w:t>系、中心課程委員會議審議通</w:t>
            </w:r>
            <w:r w:rsidRPr="00EE5B84">
              <w:rPr>
                <w:rFonts w:eastAsia="標楷體"/>
                <w:sz w:val="24"/>
                <w:lang w:eastAsia="zh-TW"/>
              </w:rPr>
              <w:t>過</w:t>
            </w:r>
          </w:p>
        </w:tc>
        <w:tc>
          <w:tcPr>
            <w:tcW w:w="850" w:type="dxa"/>
            <w:vAlign w:val="center"/>
          </w:tcPr>
          <w:p w14:paraId="26016253" w14:textId="77777777" w:rsidR="00AF36F7" w:rsidRPr="00EE5B84" w:rsidRDefault="00AF36F7" w:rsidP="006A0D38">
            <w:pPr>
              <w:pStyle w:val="TableParagraph"/>
              <w:ind w:left="7"/>
              <w:jc w:val="center"/>
              <w:rPr>
                <w:rFonts w:ascii="細明體" w:eastAsia="標楷體"/>
                <w:sz w:val="24"/>
                <w:lang w:eastAsia="zh-TW"/>
              </w:rPr>
            </w:pPr>
          </w:p>
        </w:tc>
        <w:tc>
          <w:tcPr>
            <w:tcW w:w="2665" w:type="dxa"/>
            <w:vAlign w:val="center"/>
          </w:tcPr>
          <w:p w14:paraId="1E25BE61" w14:textId="77777777" w:rsidR="00AF36F7" w:rsidRPr="00EE5B84" w:rsidRDefault="00AF36F7" w:rsidP="006A0D38">
            <w:pPr>
              <w:pStyle w:val="TableParagraph"/>
              <w:ind w:left="26"/>
              <w:rPr>
                <w:rFonts w:eastAsia="標楷體"/>
                <w:sz w:val="24"/>
                <w:lang w:eastAsia="zh-TW"/>
              </w:rPr>
            </w:pPr>
            <w:r w:rsidRPr="00EE5B84">
              <w:rPr>
                <w:rFonts w:eastAsia="標楷體"/>
                <w:sz w:val="24"/>
                <w:lang w:eastAsia="zh-TW"/>
              </w:rPr>
              <w:t>學生核心能力</w:t>
            </w:r>
            <w:r>
              <w:rPr>
                <w:rFonts w:eastAsia="標楷體" w:hint="eastAsia"/>
                <w:sz w:val="24"/>
                <w:lang w:eastAsia="zh-TW"/>
              </w:rPr>
              <w:t>具體化</w:t>
            </w:r>
          </w:p>
        </w:tc>
        <w:tc>
          <w:tcPr>
            <w:tcW w:w="2268" w:type="dxa"/>
            <w:tcBorders>
              <w:right w:val="single" w:sz="12" w:space="0" w:color="auto"/>
            </w:tcBorders>
            <w:vAlign w:val="center"/>
          </w:tcPr>
          <w:p w14:paraId="290559DE" w14:textId="77777777" w:rsidR="00AF36F7" w:rsidRPr="00EE5B84" w:rsidRDefault="00AF36F7" w:rsidP="006A0D38">
            <w:pPr>
              <w:pStyle w:val="TableParagraph"/>
              <w:spacing w:before="10"/>
              <w:jc w:val="center"/>
              <w:rPr>
                <w:rFonts w:eastAsia="標楷體"/>
                <w:sz w:val="24"/>
                <w:lang w:eastAsia="zh-TW"/>
              </w:rPr>
            </w:pPr>
          </w:p>
        </w:tc>
      </w:tr>
      <w:tr w:rsidR="00AF36F7" w:rsidRPr="00EE5B84" w14:paraId="00AA2BD9" w14:textId="77777777" w:rsidTr="006A0D38">
        <w:trPr>
          <w:trHeight w:val="964"/>
          <w:jc w:val="center"/>
        </w:trPr>
        <w:tc>
          <w:tcPr>
            <w:tcW w:w="3118" w:type="dxa"/>
            <w:tcBorders>
              <w:left w:val="single" w:sz="12" w:space="0" w:color="auto"/>
            </w:tcBorders>
            <w:vAlign w:val="center"/>
          </w:tcPr>
          <w:p w14:paraId="61BDD9C5" w14:textId="77777777" w:rsidR="00AF36F7" w:rsidRPr="00EE5B84" w:rsidRDefault="00AF36F7" w:rsidP="006A0D38">
            <w:pPr>
              <w:pStyle w:val="TableParagraph"/>
              <w:spacing w:before="12" w:line="256" w:lineRule="auto"/>
              <w:ind w:left="28" w:right="12"/>
              <w:rPr>
                <w:rFonts w:ascii="細明體" w:eastAsia="標楷體"/>
                <w:sz w:val="24"/>
                <w:lang w:eastAsia="zh-TW"/>
              </w:rPr>
            </w:pPr>
            <w:r w:rsidRPr="00EE5B84">
              <w:rPr>
                <w:rFonts w:eastAsia="標楷體"/>
                <w:spacing w:val="-5"/>
                <w:sz w:val="24"/>
                <w:lang w:eastAsia="zh-TW"/>
              </w:rPr>
              <w:t>分析教育目標與學</w:t>
            </w:r>
            <w:r w:rsidRPr="00EE5B84">
              <w:rPr>
                <w:rFonts w:eastAsia="標楷體"/>
                <w:sz w:val="24"/>
                <w:lang w:eastAsia="zh-TW"/>
              </w:rPr>
              <w:t>生核心能力關聯</w:t>
            </w:r>
          </w:p>
        </w:tc>
        <w:tc>
          <w:tcPr>
            <w:tcW w:w="850" w:type="dxa"/>
            <w:vAlign w:val="center"/>
          </w:tcPr>
          <w:p w14:paraId="4B584FD4" w14:textId="77777777" w:rsidR="00AF36F7" w:rsidRPr="00EE5B84" w:rsidRDefault="00AF36F7" w:rsidP="006A0D38">
            <w:pPr>
              <w:pStyle w:val="TableParagraph"/>
              <w:ind w:left="7"/>
              <w:jc w:val="center"/>
              <w:rPr>
                <w:rFonts w:ascii="細明體" w:eastAsia="標楷體"/>
                <w:sz w:val="24"/>
                <w:lang w:eastAsia="zh-TW"/>
              </w:rPr>
            </w:pPr>
          </w:p>
        </w:tc>
        <w:tc>
          <w:tcPr>
            <w:tcW w:w="2665" w:type="dxa"/>
            <w:vAlign w:val="center"/>
          </w:tcPr>
          <w:p w14:paraId="15FB5C1F" w14:textId="77777777" w:rsidR="00AF36F7" w:rsidRPr="00EE5B84" w:rsidRDefault="00AF36F7" w:rsidP="006A0D38">
            <w:pPr>
              <w:pStyle w:val="TableParagraph"/>
              <w:spacing w:line="256" w:lineRule="auto"/>
              <w:ind w:left="26" w:right="18"/>
              <w:rPr>
                <w:rFonts w:eastAsia="標楷體"/>
                <w:sz w:val="24"/>
                <w:lang w:eastAsia="zh-TW"/>
              </w:rPr>
            </w:pPr>
            <w:r>
              <w:rPr>
                <w:rFonts w:eastAsia="標楷體" w:hint="eastAsia"/>
                <w:spacing w:val="21"/>
                <w:sz w:val="24"/>
                <w:lang w:eastAsia="zh-TW"/>
              </w:rPr>
              <w:t>教育目標與核心能力關聯之適切性</w:t>
            </w:r>
          </w:p>
        </w:tc>
        <w:tc>
          <w:tcPr>
            <w:tcW w:w="2268" w:type="dxa"/>
            <w:tcBorders>
              <w:right w:val="single" w:sz="12" w:space="0" w:color="auto"/>
            </w:tcBorders>
            <w:vAlign w:val="center"/>
          </w:tcPr>
          <w:p w14:paraId="6709DE83" w14:textId="77777777" w:rsidR="00AF36F7" w:rsidRPr="00EE5B84" w:rsidRDefault="00AF36F7" w:rsidP="006A0D38">
            <w:pPr>
              <w:pStyle w:val="TableParagraph"/>
              <w:ind w:left="7"/>
              <w:jc w:val="center"/>
              <w:rPr>
                <w:rFonts w:eastAsia="標楷體"/>
                <w:sz w:val="24"/>
                <w:lang w:eastAsia="zh-TW"/>
              </w:rPr>
            </w:pPr>
          </w:p>
        </w:tc>
      </w:tr>
      <w:tr w:rsidR="00AF36F7" w:rsidRPr="00EE5B84" w14:paraId="00F0D1DD" w14:textId="77777777" w:rsidTr="006A0D38">
        <w:trPr>
          <w:trHeight w:val="850"/>
          <w:jc w:val="center"/>
        </w:trPr>
        <w:tc>
          <w:tcPr>
            <w:tcW w:w="3118" w:type="dxa"/>
            <w:tcBorders>
              <w:left w:val="single" w:sz="12" w:space="0" w:color="auto"/>
            </w:tcBorders>
            <w:vAlign w:val="center"/>
          </w:tcPr>
          <w:p w14:paraId="1B60D8A9" w14:textId="77777777" w:rsidR="00AF36F7" w:rsidRPr="00EE5B84" w:rsidRDefault="00AF36F7" w:rsidP="006A0D38">
            <w:pPr>
              <w:pStyle w:val="TableParagraph"/>
              <w:spacing w:before="11"/>
              <w:ind w:left="28"/>
              <w:rPr>
                <w:rFonts w:eastAsia="標楷體"/>
                <w:sz w:val="24"/>
                <w:lang w:eastAsia="zh-TW"/>
              </w:rPr>
            </w:pPr>
            <w:r w:rsidRPr="00EE5B84">
              <w:rPr>
                <w:rFonts w:eastAsia="標楷體"/>
                <w:spacing w:val="15"/>
                <w:sz w:val="24"/>
                <w:lang w:eastAsia="zh-TW"/>
              </w:rPr>
              <w:t>制定學生核心能力與課程指</w:t>
            </w:r>
            <w:r w:rsidRPr="00EE5B84">
              <w:rPr>
                <w:rFonts w:eastAsia="標楷體"/>
                <w:sz w:val="24"/>
                <w:lang w:eastAsia="zh-TW"/>
              </w:rPr>
              <w:t>標之</w:t>
            </w:r>
            <w:r>
              <w:rPr>
                <w:rFonts w:eastAsia="標楷體" w:hint="eastAsia"/>
                <w:sz w:val="24"/>
                <w:lang w:eastAsia="zh-TW"/>
              </w:rPr>
              <w:t>對應關係</w:t>
            </w:r>
          </w:p>
        </w:tc>
        <w:tc>
          <w:tcPr>
            <w:tcW w:w="850" w:type="dxa"/>
            <w:vAlign w:val="center"/>
          </w:tcPr>
          <w:p w14:paraId="6D64810B" w14:textId="77777777" w:rsidR="00AF36F7" w:rsidRPr="00EE5B84" w:rsidRDefault="00AF36F7" w:rsidP="006A0D38">
            <w:pPr>
              <w:pStyle w:val="TableParagraph"/>
              <w:spacing w:before="191"/>
              <w:ind w:left="7"/>
              <w:jc w:val="center"/>
              <w:rPr>
                <w:rFonts w:ascii="細明體" w:eastAsia="標楷體"/>
                <w:sz w:val="24"/>
                <w:lang w:eastAsia="zh-TW"/>
              </w:rPr>
            </w:pPr>
          </w:p>
        </w:tc>
        <w:tc>
          <w:tcPr>
            <w:tcW w:w="2665" w:type="dxa"/>
            <w:vAlign w:val="center"/>
          </w:tcPr>
          <w:p w14:paraId="43B76A6F" w14:textId="77777777" w:rsidR="00AF36F7" w:rsidRPr="00EE5B84" w:rsidRDefault="00AF36F7" w:rsidP="006A0D38">
            <w:pPr>
              <w:pStyle w:val="TableParagraph"/>
              <w:ind w:left="26"/>
              <w:rPr>
                <w:rFonts w:eastAsia="標楷體"/>
                <w:sz w:val="24"/>
                <w:lang w:eastAsia="zh-TW"/>
              </w:rPr>
            </w:pPr>
            <w:r w:rsidRPr="00EE5B84">
              <w:rPr>
                <w:rFonts w:eastAsia="標楷體"/>
                <w:spacing w:val="18"/>
                <w:sz w:val="24"/>
                <w:lang w:eastAsia="zh-TW"/>
              </w:rPr>
              <w:t>學生核心能</w:t>
            </w:r>
            <w:r w:rsidRPr="00EE5B84">
              <w:rPr>
                <w:rFonts w:eastAsia="標楷體"/>
                <w:sz w:val="24"/>
                <w:lang w:eastAsia="zh-TW"/>
              </w:rPr>
              <w:t>力與課程關聯</w:t>
            </w:r>
            <w:r>
              <w:rPr>
                <w:rFonts w:eastAsia="標楷體" w:hint="eastAsia"/>
                <w:sz w:val="24"/>
                <w:lang w:eastAsia="zh-TW"/>
              </w:rPr>
              <w:t>之適切性</w:t>
            </w:r>
          </w:p>
        </w:tc>
        <w:tc>
          <w:tcPr>
            <w:tcW w:w="2268" w:type="dxa"/>
            <w:tcBorders>
              <w:right w:val="single" w:sz="12" w:space="0" w:color="auto"/>
            </w:tcBorders>
            <w:vAlign w:val="center"/>
          </w:tcPr>
          <w:p w14:paraId="6E7B080D" w14:textId="77777777" w:rsidR="00AF36F7" w:rsidRPr="00EE5B84" w:rsidRDefault="00AF36F7" w:rsidP="006A0D38">
            <w:pPr>
              <w:pStyle w:val="TableParagraph"/>
              <w:spacing w:before="191"/>
              <w:ind w:left="7"/>
              <w:jc w:val="center"/>
              <w:rPr>
                <w:rFonts w:eastAsia="標楷體"/>
                <w:sz w:val="24"/>
                <w:lang w:eastAsia="zh-TW"/>
              </w:rPr>
            </w:pPr>
          </w:p>
        </w:tc>
      </w:tr>
      <w:tr w:rsidR="00AF36F7" w:rsidRPr="00EE5B84" w14:paraId="0B58ABA1" w14:textId="77777777" w:rsidTr="006A0D38">
        <w:trPr>
          <w:trHeight w:val="850"/>
          <w:jc w:val="center"/>
        </w:trPr>
        <w:tc>
          <w:tcPr>
            <w:tcW w:w="3118" w:type="dxa"/>
            <w:tcBorders>
              <w:left w:val="single" w:sz="12" w:space="0" w:color="auto"/>
            </w:tcBorders>
            <w:vAlign w:val="center"/>
          </w:tcPr>
          <w:p w14:paraId="31AFB792" w14:textId="77777777" w:rsidR="00AF36F7" w:rsidRPr="00EE5B84" w:rsidRDefault="00AF36F7" w:rsidP="006A0D38">
            <w:pPr>
              <w:pStyle w:val="TableParagraph"/>
              <w:spacing w:before="12" w:line="256" w:lineRule="auto"/>
              <w:ind w:left="28" w:right="12"/>
              <w:rPr>
                <w:rFonts w:ascii="細明體" w:eastAsia="標楷體"/>
                <w:sz w:val="24"/>
                <w:lang w:eastAsia="zh-TW"/>
              </w:rPr>
            </w:pPr>
            <w:r>
              <w:rPr>
                <w:rFonts w:eastAsia="標楷體" w:hint="eastAsia"/>
                <w:spacing w:val="15"/>
                <w:sz w:val="24"/>
                <w:lang w:eastAsia="zh-TW"/>
              </w:rPr>
              <w:t>制定學生核心能力與就業之關聯性</w:t>
            </w:r>
          </w:p>
        </w:tc>
        <w:tc>
          <w:tcPr>
            <w:tcW w:w="850" w:type="dxa"/>
            <w:vAlign w:val="center"/>
          </w:tcPr>
          <w:p w14:paraId="3D221CEE" w14:textId="77777777" w:rsidR="00AF36F7" w:rsidRPr="00EE5B84" w:rsidRDefault="00AF36F7" w:rsidP="006A0D38">
            <w:pPr>
              <w:pStyle w:val="TableParagraph"/>
              <w:ind w:left="7"/>
              <w:jc w:val="center"/>
              <w:rPr>
                <w:rFonts w:ascii="細明體" w:eastAsia="標楷體"/>
                <w:sz w:val="24"/>
                <w:lang w:eastAsia="zh-TW"/>
              </w:rPr>
            </w:pPr>
          </w:p>
        </w:tc>
        <w:tc>
          <w:tcPr>
            <w:tcW w:w="2665" w:type="dxa"/>
            <w:vAlign w:val="center"/>
          </w:tcPr>
          <w:p w14:paraId="60BCA0FA" w14:textId="77777777" w:rsidR="00AF36F7" w:rsidRPr="00EE5B84" w:rsidRDefault="00AF36F7" w:rsidP="006A0D38">
            <w:pPr>
              <w:pStyle w:val="TableParagraph"/>
              <w:spacing w:line="256" w:lineRule="auto"/>
              <w:ind w:left="26" w:right="18"/>
              <w:rPr>
                <w:rFonts w:eastAsia="標楷體"/>
                <w:sz w:val="24"/>
                <w:lang w:eastAsia="zh-TW"/>
              </w:rPr>
            </w:pPr>
            <w:r w:rsidRPr="00EE5B84">
              <w:rPr>
                <w:rFonts w:eastAsia="標楷體"/>
                <w:spacing w:val="18"/>
                <w:sz w:val="24"/>
                <w:lang w:eastAsia="zh-TW"/>
              </w:rPr>
              <w:t>學生核心能</w:t>
            </w:r>
            <w:r w:rsidRPr="00EE5B84">
              <w:rPr>
                <w:rFonts w:eastAsia="標楷體"/>
                <w:sz w:val="24"/>
                <w:lang w:eastAsia="zh-TW"/>
              </w:rPr>
              <w:t>力與</w:t>
            </w:r>
            <w:r>
              <w:rPr>
                <w:rFonts w:eastAsia="標楷體" w:hint="eastAsia"/>
                <w:sz w:val="24"/>
                <w:lang w:eastAsia="zh-TW"/>
              </w:rPr>
              <w:t>就業</w:t>
            </w:r>
            <w:r w:rsidRPr="00EE5B84">
              <w:rPr>
                <w:rFonts w:eastAsia="標楷體"/>
                <w:sz w:val="24"/>
                <w:lang w:eastAsia="zh-TW"/>
              </w:rPr>
              <w:t>關聯</w:t>
            </w:r>
            <w:r>
              <w:rPr>
                <w:rFonts w:eastAsia="標楷體" w:hint="eastAsia"/>
                <w:sz w:val="24"/>
                <w:lang w:eastAsia="zh-TW"/>
              </w:rPr>
              <w:t>之適切性</w:t>
            </w:r>
          </w:p>
        </w:tc>
        <w:tc>
          <w:tcPr>
            <w:tcW w:w="2268" w:type="dxa"/>
            <w:tcBorders>
              <w:right w:val="single" w:sz="12" w:space="0" w:color="auto"/>
            </w:tcBorders>
            <w:vAlign w:val="center"/>
          </w:tcPr>
          <w:p w14:paraId="3F787621" w14:textId="77777777" w:rsidR="00AF36F7" w:rsidRPr="00EE5B84" w:rsidRDefault="00AF36F7" w:rsidP="006A0D38">
            <w:pPr>
              <w:pStyle w:val="TableParagraph"/>
              <w:ind w:left="7"/>
              <w:jc w:val="center"/>
              <w:rPr>
                <w:rFonts w:eastAsia="標楷體"/>
                <w:sz w:val="24"/>
                <w:lang w:eastAsia="zh-TW"/>
              </w:rPr>
            </w:pPr>
          </w:p>
        </w:tc>
      </w:tr>
      <w:tr w:rsidR="00AF36F7" w:rsidRPr="00EE5B84" w14:paraId="06D72407" w14:textId="77777777" w:rsidTr="006A0D38">
        <w:trPr>
          <w:trHeight w:val="964"/>
          <w:jc w:val="center"/>
        </w:trPr>
        <w:tc>
          <w:tcPr>
            <w:tcW w:w="3118" w:type="dxa"/>
            <w:tcBorders>
              <w:left w:val="single" w:sz="12" w:space="0" w:color="auto"/>
            </w:tcBorders>
            <w:vAlign w:val="center"/>
          </w:tcPr>
          <w:p w14:paraId="63BCF895" w14:textId="77777777" w:rsidR="00AF36F7" w:rsidRPr="00EE5B84" w:rsidRDefault="00AF36F7" w:rsidP="006A0D38">
            <w:pPr>
              <w:pStyle w:val="TableParagraph"/>
              <w:spacing w:before="12" w:line="256" w:lineRule="auto"/>
              <w:ind w:left="28" w:right="12"/>
              <w:rPr>
                <w:rFonts w:ascii="細明體" w:eastAsia="標楷體"/>
                <w:sz w:val="24"/>
                <w:lang w:eastAsia="zh-TW"/>
              </w:rPr>
            </w:pPr>
            <w:r>
              <w:rPr>
                <w:rFonts w:eastAsia="標楷體" w:hint="eastAsia"/>
                <w:spacing w:val="15"/>
                <w:sz w:val="24"/>
                <w:lang w:eastAsia="zh-TW"/>
              </w:rPr>
              <w:t>制定核心能力與院、校核心能力指標之關聯性</w:t>
            </w:r>
          </w:p>
        </w:tc>
        <w:tc>
          <w:tcPr>
            <w:tcW w:w="850" w:type="dxa"/>
            <w:vAlign w:val="center"/>
          </w:tcPr>
          <w:p w14:paraId="639955B3" w14:textId="77777777" w:rsidR="00AF36F7" w:rsidRPr="00EE5B84" w:rsidRDefault="00AF36F7" w:rsidP="006A0D38">
            <w:pPr>
              <w:pStyle w:val="TableParagraph"/>
              <w:ind w:left="7"/>
              <w:jc w:val="center"/>
              <w:rPr>
                <w:rFonts w:ascii="細明體" w:eastAsia="標楷體"/>
                <w:sz w:val="24"/>
                <w:lang w:eastAsia="zh-TW"/>
              </w:rPr>
            </w:pPr>
          </w:p>
        </w:tc>
        <w:tc>
          <w:tcPr>
            <w:tcW w:w="2665" w:type="dxa"/>
            <w:vAlign w:val="center"/>
          </w:tcPr>
          <w:p w14:paraId="0C79B19C" w14:textId="77777777" w:rsidR="00AF36F7" w:rsidRPr="00EE5B84" w:rsidRDefault="00AF36F7" w:rsidP="006A0D38">
            <w:pPr>
              <w:pStyle w:val="TableParagraph"/>
              <w:spacing w:line="256" w:lineRule="auto"/>
              <w:ind w:left="26" w:right="18"/>
              <w:rPr>
                <w:rFonts w:eastAsia="標楷體"/>
                <w:sz w:val="24"/>
                <w:lang w:eastAsia="zh-TW"/>
              </w:rPr>
            </w:pPr>
            <w:r>
              <w:rPr>
                <w:rFonts w:eastAsia="標楷體" w:hint="eastAsia"/>
                <w:spacing w:val="15"/>
                <w:sz w:val="24"/>
                <w:lang w:eastAsia="zh-TW"/>
              </w:rPr>
              <w:t>系核心能力與院、校核心能力指標關聯之適切性</w:t>
            </w:r>
          </w:p>
        </w:tc>
        <w:tc>
          <w:tcPr>
            <w:tcW w:w="2268" w:type="dxa"/>
            <w:tcBorders>
              <w:right w:val="single" w:sz="12" w:space="0" w:color="auto"/>
            </w:tcBorders>
            <w:vAlign w:val="center"/>
          </w:tcPr>
          <w:p w14:paraId="339F71A2" w14:textId="77777777" w:rsidR="00AF36F7" w:rsidRPr="00EE5B84" w:rsidRDefault="00AF36F7" w:rsidP="006A0D38">
            <w:pPr>
              <w:pStyle w:val="TableParagraph"/>
              <w:ind w:left="7"/>
              <w:jc w:val="center"/>
              <w:rPr>
                <w:rFonts w:eastAsia="標楷體"/>
                <w:sz w:val="24"/>
                <w:lang w:eastAsia="zh-TW"/>
              </w:rPr>
            </w:pPr>
          </w:p>
        </w:tc>
      </w:tr>
      <w:tr w:rsidR="00AF36F7" w:rsidRPr="00EE5B84" w14:paraId="3BE586F0" w14:textId="77777777" w:rsidTr="006A0D38">
        <w:trPr>
          <w:trHeight w:val="850"/>
          <w:jc w:val="center"/>
        </w:trPr>
        <w:tc>
          <w:tcPr>
            <w:tcW w:w="3118" w:type="dxa"/>
            <w:tcBorders>
              <w:left w:val="single" w:sz="12" w:space="0" w:color="auto"/>
            </w:tcBorders>
            <w:vAlign w:val="center"/>
          </w:tcPr>
          <w:p w14:paraId="068DE1A9" w14:textId="77777777" w:rsidR="00AF36F7" w:rsidRPr="00EE5B84" w:rsidRDefault="00AF36F7" w:rsidP="006A0D38">
            <w:pPr>
              <w:pStyle w:val="TableParagraph"/>
              <w:spacing w:before="35"/>
              <w:ind w:left="26"/>
              <w:rPr>
                <w:rFonts w:eastAsia="標楷體"/>
                <w:sz w:val="24"/>
                <w:lang w:eastAsia="zh-TW"/>
              </w:rPr>
            </w:pPr>
            <w:r>
              <w:rPr>
                <w:rFonts w:eastAsia="標楷體" w:hint="eastAsia"/>
                <w:spacing w:val="15"/>
                <w:sz w:val="24"/>
                <w:lang w:eastAsia="zh-TW"/>
              </w:rPr>
              <w:t>制定學生畢業時應具備之專業知識、技能及態度</w:t>
            </w:r>
          </w:p>
        </w:tc>
        <w:tc>
          <w:tcPr>
            <w:tcW w:w="850" w:type="dxa"/>
            <w:vAlign w:val="center"/>
          </w:tcPr>
          <w:p w14:paraId="0C16BDF4" w14:textId="77777777" w:rsidR="00AF36F7" w:rsidRPr="00EE5B84" w:rsidRDefault="00AF36F7" w:rsidP="006A0D38">
            <w:pPr>
              <w:pStyle w:val="TableParagraph"/>
              <w:spacing w:before="35"/>
              <w:ind w:left="7"/>
              <w:jc w:val="center"/>
              <w:rPr>
                <w:rFonts w:ascii="細明體" w:eastAsia="標楷體"/>
                <w:sz w:val="24"/>
                <w:lang w:eastAsia="zh-TW"/>
              </w:rPr>
            </w:pPr>
          </w:p>
        </w:tc>
        <w:tc>
          <w:tcPr>
            <w:tcW w:w="2665" w:type="dxa"/>
            <w:vAlign w:val="center"/>
          </w:tcPr>
          <w:p w14:paraId="5F81FDE6" w14:textId="77777777" w:rsidR="00AF36F7" w:rsidRPr="00EE5B84" w:rsidRDefault="00AF36F7" w:rsidP="006A0D38">
            <w:pPr>
              <w:pStyle w:val="TableParagraph"/>
              <w:ind w:left="26" w:right="-15"/>
              <w:rPr>
                <w:rFonts w:eastAsia="標楷體"/>
                <w:sz w:val="24"/>
                <w:lang w:eastAsia="zh-TW"/>
              </w:rPr>
            </w:pPr>
            <w:r>
              <w:rPr>
                <w:rFonts w:eastAsia="標楷體" w:hint="eastAsia"/>
                <w:spacing w:val="18"/>
                <w:sz w:val="24"/>
                <w:lang w:eastAsia="zh-TW"/>
              </w:rPr>
              <w:t>學生畢業時應具備之專業知識、技能與課程之對應關係</w:t>
            </w:r>
          </w:p>
        </w:tc>
        <w:tc>
          <w:tcPr>
            <w:tcW w:w="2268" w:type="dxa"/>
            <w:tcBorders>
              <w:right w:val="single" w:sz="12" w:space="0" w:color="auto"/>
            </w:tcBorders>
            <w:vAlign w:val="center"/>
          </w:tcPr>
          <w:p w14:paraId="18F64C9B" w14:textId="77777777" w:rsidR="00AF36F7" w:rsidRPr="00EE5B84" w:rsidRDefault="00AF36F7" w:rsidP="006A0D38">
            <w:pPr>
              <w:pStyle w:val="TableParagraph"/>
              <w:spacing w:before="35"/>
              <w:ind w:left="7"/>
              <w:jc w:val="center"/>
              <w:rPr>
                <w:rFonts w:eastAsia="標楷體"/>
                <w:sz w:val="24"/>
                <w:lang w:eastAsia="zh-TW"/>
              </w:rPr>
            </w:pPr>
          </w:p>
        </w:tc>
      </w:tr>
      <w:tr w:rsidR="00AF36F7" w:rsidRPr="00EE5B84" w14:paraId="40C29B88" w14:textId="77777777" w:rsidTr="006A0D38">
        <w:trPr>
          <w:trHeight w:val="850"/>
          <w:jc w:val="center"/>
        </w:trPr>
        <w:tc>
          <w:tcPr>
            <w:tcW w:w="3118" w:type="dxa"/>
            <w:tcBorders>
              <w:left w:val="single" w:sz="12" w:space="0" w:color="auto"/>
            </w:tcBorders>
            <w:vAlign w:val="center"/>
          </w:tcPr>
          <w:p w14:paraId="6F767A9A" w14:textId="77777777" w:rsidR="00AF36F7" w:rsidRPr="00020337" w:rsidRDefault="00AF36F7" w:rsidP="006A0D38">
            <w:pPr>
              <w:pStyle w:val="TableParagraph"/>
              <w:spacing w:before="35"/>
              <w:ind w:left="26"/>
              <w:rPr>
                <w:rFonts w:eastAsia="標楷體"/>
                <w:spacing w:val="15"/>
                <w:sz w:val="24"/>
                <w:lang w:eastAsia="zh-TW"/>
              </w:rPr>
            </w:pPr>
            <w:r w:rsidRPr="00020337">
              <w:rPr>
                <w:rFonts w:eastAsia="標楷體" w:hint="eastAsia"/>
                <w:spacing w:val="15"/>
                <w:sz w:val="24"/>
                <w:lang w:eastAsia="zh-TW"/>
              </w:rPr>
              <w:t>制定學生學習成效評估機制</w:t>
            </w:r>
          </w:p>
        </w:tc>
        <w:tc>
          <w:tcPr>
            <w:tcW w:w="850" w:type="dxa"/>
            <w:vAlign w:val="center"/>
          </w:tcPr>
          <w:p w14:paraId="2F4A68D9" w14:textId="77777777" w:rsidR="00AF36F7" w:rsidRPr="00EE5B84" w:rsidRDefault="00AF36F7" w:rsidP="006A0D38">
            <w:pPr>
              <w:pStyle w:val="TableParagraph"/>
              <w:spacing w:before="35"/>
              <w:ind w:left="7"/>
              <w:jc w:val="center"/>
              <w:rPr>
                <w:rFonts w:ascii="細明體" w:eastAsia="標楷體"/>
                <w:sz w:val="24"/>
                <w:lang w:eastAsia="zh-TW"/>
              </w:rPr>
            </w:pPr>
          </w:p>
        </w:tc>
        <w:tc>
          <w:tcPr>
            <w:tcW w:w="2665" w:type="dxa"/>
            <w:vAlign w:val="center"/>
          </w:tcPr>
          <w:p w14:paraId="54A50CE5" w14:textId="77777777" w:rsidR="00AF36F7" w:rsidRPr="00F77038" w:rsidRDefault="00AF36F7" w:rsidP="006A0D38">
            <w:pPr>
              <w:pStyle w:val="TableParagraph"/>
              <w:ind w:left="26" w:right="-15"/>
              <w:rPr>
                <w:rFonts w:ascii="標楷體" w:eastAsia="標楷體" w:hAnsi="標楷體"/>
                <w:sz w:val="24"/>
                <w:lang w:eastAsia="zh-TW"/>
              </w:rPr>
            </w:pPr>
            <w:r>
              <w:rPr>
                <w:rFonts w:eastAsia="標楷體" w:hint="eastAsia"/>
                <w:spacing w:val="18"/>
                <w:sz w:val="24"/>
                <w:lang w:eastAsia="zh-TW"/>
              </w:rPr>
              <w:t>評估機制之完整性</w:t>
            </w:r>
          </w:p>
        </w:tc>
        <w:tc>
          <w:tcPr>
            <w:tcW w:w="2268" w:type="dxa"/>
            <w:tcBorders>
              <w:right w:val="single" w:sz="12" w:space="0" w:color="auto"/>
            </w:tcBorders>
            <w:vAlign w:val="center"/>
          </w:tcPr>
          <w:p w14:paraId="5AEC92A5" w14:textId="77777777" w:rsidR="00AF36F7" w:rsidRPr="00EE5B84" w:rsidRDefault="00AF36F7" w:rsidP="006A0D38">
            <w:pPr>
              <w:pStyle w:val="TableParagraph"/>
              <w:spacing w:before="35"/>
              <w:ind w:left="7"/>
              <w:jc w:val="center"/>
              <w:rPr>
                <w:rFonts w:eastAsia="標楷體"/>
                <w:sz w:val="24"/>
                <w:lang w:eastAsia="zh-TW"/>
              </w:rPr>
            </w:pPr>
          </w:p>
        </w:tc>
      </w:tr>
      <w:tr w:rsidR="00AF36F7" w:rsidRPr="00EE5B84" w14:paraId="475B0FF8" w14:textId="77777777" w:rsidTr="006A0D38">
        <w:trPr>
          <w:trHeight w:val="850"/>
          <w:jc w:val="center"/>
        </w:trPr>
        <w:tc>
          <w:tcPr>
            <w:tcW w:w="3118" w:type="dxa"/>
            <w:tcBorders>
              <w:left w:val="single" w:sz="12" w:space="0" w:color="auto"/>
            </w:tcBorders>
            <w:vAlign w:val="center"/>
          </w:tcPr>
          <w:p w14:paraId="04D59736" w14:textId="77777777" w:rsidR="00AF36F7" w:rsidRPr="00020337" w:rsidRDefault="00AF36F7" w:rsidP="006A0D38">
            <w:pPr>
              <w:pStyle w:val="TableParagraph"/>
              <w:spacing w:before="35"/>
              <w:ind w:left="26"/>
              <w:rPr>
                <w:rFonts w:eastAsia="標楷體"/>
                <w:spacing w:val="15"/>
                <w:sz w:val="24"/>
                <w:lang w:eastAsia="zh-TW"/>
              </w:rPr>
            </w:pPr>
            <w:r w:rsidRPr="00020337">
              <w:rPr>
                <w:rFonts w:eastAsia="標楷體" w:hint="eastAsia"/>
                <w:spacing w:val="15"/>
                <w:sz w:val="24"/>
                <w:lang w:eastAsia="zh-TW"/>
              </w:rPr>
              <w:t>制定</w:t>
            </w:r>
            <w:r w:rsidRPr="00020337">
              <w:rPr>
                <w:rFonts w:ascii="細明體" w:eastAsia="標楷體" w:hint="eastAsia"/>
                <w:sz w:val="24"/>
                <w:lang w:eastAsia="zh-TW"/>
              </w:rPr>
              <w:t>學生學習支持系統</w:t>
            </w:r>
          </w:p>
        </w:tc>
        <w:tc>
          <w:tcPr>
            <w:tcW w:w="850" w:type="dxa"/>
            <w:vAlign w:val="center"/>
          </w:tcPr>
          <w:p w14:paraId="1116AE30" w14:textId="77777777" w:rsidR="00AF36F7" w:rsidRPr="00EE5B84" w:rsidRDefault="00AF36F7" w:rsidP="006A0D38">
            <w:pPr>
              <w:pStyle w:val="TableParagraph"/>
              <w:spacing w:before="35"/>
              <w:ind w:left="7"/>
              <w:jc w:val="center"/>
              <w:rPr>
                <w:rFonts w:ascii="細明體" w:eastAsia="標楷體"/>
                <w:sz w:val="24"/>
                <w:lang w:eastAsia="zh-TW"/>
              </w:rPr>
            </w:pPr>
          </w:p>
        </w:tc>
        <w:tc>
          <w:tcPr>
            <w:tcW w:w="2665" w:type="dxa"/>
            <w:vAlign w:val="center"/>
          </w:tcPr>
          <w:p w14:paraId="2E252A6D" w14:textId="77777777" w:rsidR="00AF36F7" w:rsidRPr="00F77038" w:rsidRDefault="00AF36F7" w:rsidP="006A0D38">
            <w:pPr>
              <w:pStyle w:val="TableParagraph"/>
              <w:ind w:left="26" w:right="-15"/>
              <w:rPr>
                <w:rFonts w:ascii="標楷體" w:eastAsia="標楷體" w:hAnsi="標楷體"/>
                <w:sz w:val="24"/>
                <w:lang w:eastAsia="zh-TW"/>
              </w:rPr>
            </w:pPr>
            <w:r>
              <w:rPr>
                <w:rFonts w:eastAsia="標楷體" w:hint="eastAsia"/>
                <w:sz w:val="24"/>
                <w:lang w:eastAsia="zh-TW"/>
              </w:rPr>
              <w:t>支持系統之完整性</w:t>
            </w:r>
          </w:p>
        </w:tc>
        <w:tc>
          <w:tcPr>
            <w:tcW w:w="2268" w:type="dxa"/>
            <w:tcBorders>
              <w:right w:val="single" w:sz="12" w:space="0" w:color="auto"/>
            </w:tcBorders>
            <w:vAlign w:val="center"/>
          </w:tcPr>
          <w:p w14:paraId="62D959E8" w14:textId="77777777" w:rsidR="00AF36F7" w:rsidRPr="00EE5B84" w:rsidRDefault="00AF36F7" w:rsidP="006A0D38">
            <w:pPr>
              <w:pStyle w:val="TableParagraph"/>
              <w:spacing w:before="35"/>
              <w:ind w:left="7"/>
              <w:jc w:val="center"/>
              <w:rPr>
                <w:rFonts w:eastAsia="標楷體"/>
                <w:sz w:val="24"/>
                <w:lang w:eastAsia="zh-TW"/>
              </w:rPr>
            </w:pPr>
          </w:p>
        </w:tc>
      </w:tr>
      <w:tr w:rsidR="00AF36F7" w:rsidRPr="00EE5B84" w14:paraId="36F66BAF" w14:textId="77777777" w:rsidTr="006A0D38">
        <w:trPr>
          <w:trHeight w:val="850"/>
          <w:jc w:val="center"/>
        </w:trPr>
        <w:tc>
          <w:tcPr>
            <w:tcW w:w="3118" w:type="dxa"/>
            <w:tcBorders>
              <w:left w:val="single" w:sz="12" w:space="0" w:color="auto"/>
            </w:tcBorders>
            <w:vAlign w:val="center"/>
          </w:tcPr>
          <w:p w14:paraId="0B806C26" w14:textId="77777777" w:rsidR="00AF36F7" w:rsidRPr="00EE5B84" w:rsidRDefault="00AF36F7" w:rsidP="006A0D38">
            <w:pPr>
              <w:pStyle w:val="TableParagraph"/>
              <w:spacing w:before="35"/>
              <w:ind w:left="26"/>
              <w:rPr>
                <w:rFonts w:eastAsia="標楷體"/>
                <w:spacing w:val="15"/>
                <w:sz w:val="24"/>
                <w:lang w:eastAsia="zh-TW"/>
              </w:rPr>
            </w:pPr>
            <w:r w:rsidRPr="00EE5B84">
              <w:rPr>
                <w:rFonts w:eastAsia="標楷體"/>
                <w:spacing w:val="15"/>
                <w:sz w:val="24"/>
                <w:lang w:eastAsia="zh-TW"/>
              </w:rPr>
              <w:t>彙整以上各項表格及完成</w:t>
            </w:r>
            <w:r>
              <w:rPr>
                <w:rFonts w:eastAsia="標楷體" w:hint="eastAsia"/>
                <w:spacing w:val="15"/>
                <w:sz w:val="24"/>
                <w:lang w:eastAsia="zh-TW"/>
              </w:rPr>
              <w:t>課程品質保證報告書</w:t>
            </w:r>
          </w:p>
        </w:tc>
        <w:tc>
          <w:tcPr>
            <w:tcW w:w="850" w:type="dxa"/>
            <w:vAlign w:val="center"/>
          </w:tcPr>
          <w:p w14:paraId="58C1931E" w14:textId="77777777" w:rsidR="00AF36F7" w:rsidRPr="00EE5B84" w:rsidRDefault="00AF36F7" w:rsidP="006A0D38">
            <w:pPr>
              <w:pStyle w:val="TableParagraph"/>
              <w:spacing w:before="35"/>
              <w:ind w:left="7"/>
              <w:jc w:val="center"/>
              <w:rPr>
                <w:rFonts w:ascii="細明體" w:eastAsia="標楷體"/>
                <w:sz w:val="24"/>
                <w:lang w:eastAsia="zh-TW"/>
              </w:rPr>
            </w:pPr>
          </w:p>
        </w:tc>
        <w:tc>
          <w:tcPr>
            <w:tcW w:w="2665" w:type="dxa"/>
            <w:vAlign w:val="center"/>
          </w:tcPr>
          <w:p w14:paraId="1535D146" w14:textId="77777777" w:rsidR="00AF36F7" w:rsidRPr="00F77038" w:rsidRDefault="00AF36F7" w:rsidP="006A0D38">
            <w:pPr>
              <w:pStyle w:val="TableParagraph"/>
              <w:ind w:left="26" w:right="-15"/>
              <w:rPr>
                <w:rFonts w:ascii="標楷體" w:eastAsia="標楷體" w:hAnsi="標楷體"/>
                <w:sz w:val="24"/>
                <w:lang w:eastAsia="zh-TW"/>
              </w:rPr>
            </w:pPr>
            <w:r w:rsidRPr="00EE5B84">
              <w:rPr>
                <w:rFonts w:eastAsia="標楷體"/>
                <w:spacing w:val="26"/>
                <w:sz w:val="24"/>
                <w:lang w:eastAsia="zh-TW"/>
              </w:rPr>
              <w:t>課程品</w:t>
            </w:r>
            <w:r>
              <w:rPr>
                <w:rFonts w:eastAsia="標楷體" w:hint="eastAsia"/>
                <w:spacing w:val="26"/>
                <w:sz w:val="24"/>
                <w:lang w:eastAsia="zh-TW"/>
              </w:rPr>
              <w:t>質</w:t>
            </w:r>
            <w:r w:rsidRPr="00EE5B84">
              <w:rPr>
                <w:rFonts w:eastAsia="標楷體"/>
                <w:spacing w:val="26"/>
                <w:sz w:val="24"/>
                <w:lang w:eastAsia="zh-TW"/>
              </w:rPr>
              <w:t>保</w:t>
            </w:r>
            <w:r>
              <w:rPr>
                <w:rFonts w:eastAsia="標楷體" w:hint="eastAsia"/>
                <w:spacing w:val="26"/>
                <w:sz w:val="24"/>
                <w:lang w:eastAsia="zh-TW"/>
              </w:rPr>
              <w:t>證</w:t>
            </w:r>
            <w:r w:rsidRPr="00EE5B84">
              <w:rPr>
                <w:rFonts w:eastAsia="標楷體"/>
                <w:sz w:val="24"/>
                <w:lang w:eastAsia="zh-TW"/>
              </w:rPr>
              <w:t>報告</w:t>
            </w:r>
            <w:r>
              <w:rPr>
                <w:rFonts w:eastAsia="標楷體" w:hint="eastAsia"/>
                <w:sz w:val="24"/>
                <w:lang w:eastAsia="zh-TW"/>
              </w:rPr>
              <w:t>書撰寫之完整性</w:t>
            </w:r>
          </w:p>
        </w:tc>
        <w:tc>
          <w:tcPr>
            <w:tcW w:w="2268" w:type="dxa"/>
            <w:tcBorders>
              <w:right w:val="single" w:sz="12" w:space="0" w:color="auto"/>
            </w:tcBorders>
            <w:vAlign w:val="center"/>
          </w:tcPr>
          <w:p w14:paraId="4CAA2912" w14:textId="77777777" w:rsidR="00AF36F7" w:rsidRPr="00EE5B84" w:rsidRDefault="00AF36F7" w:rsidP="006A0D38">
            <w:pPr>
              <w:pStyle w:val="TableParagraph"/>
              <w:spacing w:before="35"/>
              <w:ind w:left="7"/>
              <w:jc w:val="center"/>
              <w:rPr>
                <w:rFonts w:eastAsia="標楷體"/>
                <w:sz w:val="24"/>
                <w:lang w:eastAsia="zh-TW"/>
              </w:rPr>
            </w:pPr>
          </w:p>
        </w:tc>
      </w:tr>
      <w:tr w:rsidR="00AF36F7" w:rsidRPr="00EE5B84" w14:paraId="6D584AFD" w14:textId="77777777" w:rsidTr="006A0D38">
        <w:tblPrEx>
          <w:tblBorders>
            <w:top w:val="single" w:sz="4" w:space="0" w:color="auto"/>
            <w:left w:val="single" w:sz="4" w:space="0" w:color="auto"/>
            <w:bottom w:val="single" w:sz="4" w:space="0" w:color="auto"/>
            <w:right w:val="single" w:sz="4" w:space="0" w:color="auto"/>
          </w:tblBorders>
        </w:tblPrEx>
        <w:trPr>
          <w:trHeight w:val="1134"/>
          <w:jc w:val="center"/>
        </w:trPr>
        <w:tc>
          <w:tcPr>
            <w:tcW w:w="3118" w:type="dxa"/>
            <w:tcBorders>
              <w:left w:val="single" w:sz="12" w:space="0" w:color="auto"/>
              <w:bottom w:val="single" w:sz="12" w:space="0" w:color="auto"/>
            </w:tcBorders>
            <w:vAlign w:val="center"/>
          </w:tcPr>
          <w:p w14:paraId="268DF1BE" w14:textId="77777777" w:rsidR="00AF36F7" w:rsidRPr="00EE5B84" w:rsidRDefault="00AF36F7" w:rsidP="006A0D38">
            <w:pPr>
              <w:pStyle w:val="TableParagraph"/>
              <w:spacing w:before="12"/>
              <w:ind w:left="28"/>
              <w:rPr>
                <w:rFonts w:eastAsia="標楷體"/>
                <w:sz w:val="24"/>
                <w:lang w:eastAsia="zh-TW"/>
              </w:rPr>
            </w:pPr>
            <w:r w:rsidRPr="00EE5B84">
              <w:rPr>
                <w:rFonts w:eastAsia="標楷體"/>
                <w:spacing w:val="-5"/>
                <w:sz w:val="24"/>
                <w:lang w:eastAsia="zh-TW"/>
              </w:rPr>
              <w:t>完成並彙整課程品</w:t>
            </w:r>
            <w:r>
              <w:rPr>
                <w:rFonts w:eastAsia="標楷體" w:hint="eastAsia"/>
                <w:spacing w:val="-5"/>
                <w:sz w:val="24"/>
                <w:lang w:eastAsia="zh-TW"/>
              </w:rPr>
              <w:t>質</w:t>
            </w:r>
            <w:r w:rsidRPr="00EE5B84">
              <w:rPr>
                <w:rFonts w:eastAsia="標楷體"/>
                <w:spacing w:val="-5"/>
                <w:sz w:val="24"/>
                <w:lang w:eastAsia="zh-TW"/>
              </w:rPr>
              <w:t>保</w:t>
            </w:r>
            <w:r>
              <w:rPr>
                <w:rFonts w:eastAsia="標楷體" w:hint="eastAsia"/>
                <w:spacing w:val="-5"/>
                <w:sz w:val="24"/>
                <w:lang w:eastAsia="zh-TW"/>
              </w:rPr>
              <w:t>證</w:t>
            </w:r>
            <w:r w:rsidRPr="00EE5B84">
              <w:rPr>
                <w:rFonts w:eastAsia="標楷體"/>
                <w:spacing w:val="-5"/>
                <w:sz w:val="24"/>
                <w:lang w:eastAsia="zh-TW"/>
              </w:rPr>
              <w:t>所有資料後，</w:t>
            </w:r>
            <w:r>
              <w:rPr>
                <w:rFonts w:eastAsia="標楷體" w:hint="eastAsia"/>
                <w:spacing w:val="-5"/>
                <w:sz w:val="24"/>
                <w:lang w:eastAsia="zh-TW"/>
              </w:rPr>
              <w:t>經課程委員會審議後，</w:t>
            </w:r>
            <w:r w:rsidRPr="00EE5B84">
              <w:rPr>
                <w:rFonts w:eastAsia="標楷體"/>
                <w:spacing w:val="-5"/>
                <w:sz w:val="24"/>
                <w:lang w:eastAsia="zh-TW"/>
              </w:rPr>
              <w:t>送</w:t>
            </w:r>
            <w:r>
              <w:rPr>
                <w:rFonts w:eastAsia="標楷體" w:hint="eastAsia"/>
                <w:spacing w:val="-5"/>
                <w:sz w:val="24"/>
                <w:lang w:eastAsia="zh-TW"/>
              </w:rPr>
              <w:t>院級課程委員會審議。</w:t>
            </w:r>
          </w:p>
        </w:tc>
        <w:tc>
          <w:tcPr>
            <w:tcW w:w="850" w:type="dxa"/>
            <w:tcBorders>
              <w:bottom w:val="single" w:sz="12" w:space="0" w:color="auto"/>
            </w:tcBorders>
            <w:vAlign w:val="center"/>
          </w:tcPr>
          <w:p w14:paraId="2E7FBF58" w14:textId="77777777" w:rsidR="00AF36F7" w:rsidRPr="00EE5B84" w:rsidRDefault="00AF36F7" w:rsidP="006A0D38">
            <w:pPr>
              <w:pStyle w:val="TableParagraph"/>
              <w:jc w:val="center"/>
              <w:rPr>
                <w:rFonts w:ascii="Times New Roman" w:eastAsia="標楷體"/>
                <w:sz w:val="24"/>
                <w:lang w:eastAsia="zh-TW"/>
              </w:rPr>
            </w:pPr>
          </w:p>
        </w:tc>
        <w:tc>
          <w:tcPr>
            <w:tcW w:w="2665" w:type="dxa"/>
            <w:tcBorders>
              <w:bottom w:val="single" w:sz="12" w:space="0" w:color="auto"/>
            </w:tcBorders>
            <w:vAlign w:val="center"/>
          </w:tcPr>
          <w:p w14:paraId="75DC6B15" w14:textId="77777777" w:rsidR="00AF36F7" w:rsidRPr="00EE5B84" w:rsidRDefault="00AF36F7" w:rsidP="006A0D38">
            <w:pPr>
              <w:pStyle w:val="TableParagraph"/>
              <w:rPr>
                <w:rFonts w:ascii="Times New Roman" w:eastAsia="標楷體"/>
                <w:sz w:val="24"/>
                <w:lang w:eastAsia="zh-TW"/>
              </w:rPr>
            </w:pPr>
            <w:r>
              <w:rPr>
                <w:rFonts w:ascii="Times New Roman" w:eastAsia="標楷體" w:hint="eastAsia"/>
                <w:sz w:val="24"/>
                <w:lang w:eastAsia="zh-TW"/>
              </w:rPr>
              <w:t>系課程委員會會議紀錄</w:t>
            </w:r>
          </w:p>
        </w:tc>
        <w:tc>
          <w:tcPr>
            <w:tcW w:w="2268" w:type="dxa"/>
            <w:tcBorders>
              <w:bottom w:val="single" w:sz="12" w:space="0" w:color="auto"/>
              <w:right w:val="single" w:sz="12" w:space="0" w:color="auto"/>
            </w:tcBorders>
            <w:vAlign w:val="center"/>
          </w:tcPr>
          <w:p w14:paraId="2404F5D9" w14:textId="77777777" w:rsidR="00AF36F7" w:rsidRPr="00EE5B84" w:rsidRDefault="00AF36F7" w:rsidP="006A0D38">
            <w:pPr>
              <w:pStyle w:val="TableParagraph"/>
              <w:jc w:val="center"/>
              <w:rPr>
                <w:rFonts w:ascii="Times New Roman" w:eastAsia="標楷體"/>
                <w:sz w:val="24"/>
                <w:lang w:eastAsia="zh-TW"/>
              </w:rPr>
            </w:pPr>
          </w:p>
        </w:tc>
      </w:tr>
    </w:tbl>
    <w:p w14:paraId="588952DC" w14:textId="77777777" w:rsidR="009F66F2" w:rsidRPr="00AF36F7" w:rsidRDefault="009F66F2" w:rsidP="009F66F2">
      <w:pPr>
        <w:pStyle w:val="ad"/>
        <w:spacing w:before="13"/>
        <w:rPr>
          <w:rFonts w:asciiTheme="minorHAnsi" w:eastAsia="標楷體" w:hAnsiTheme="minorHAnsi" w:cstheme="minorHAnsi"/>
          <w:sz w:val="22"/>
        </w:rPr>
      </w:pPr>
    </w:p>
    <w:p w14:paraId="273C9997" w14:textId="77777777" w:rsidR="009F66F2" w:rsidRPr="00ED18C3" w:rsidRDefault="009F66F2" w:rsidP="009F66F2">
      <w:pPr>
        <w:pStyle w:val="ad"/>
        <w:spacing w:before="13"/>
        <w:rPr>
          <w:rFonts w:asciiTheme="minorHAnsi" w:eastAsia="標楷體" w:hAnsiTheme="minorHAnsi" w:cstheme="minorHAnsi"/>
          <w:sz w:val="22"/>
        </w:rPr>
      </w:pPr>
    </w:p>
    <w:p w14:paraId="1A208888" w14:textId="707CF2AD" w:rsidR="009F66F2" w:rsidRPr="00ED18C3" w:rsidRDefault="009F66F2" w:rsidP="00AF36F7">
      <w:pPr>
        <w:widowControl/>
        <w:rPr>
          <w:rFonts w:asciiTheme="minorHAnsi" w:eastAsia="標楷體" w:hAnsiTheme="minorHAnsi" w:cstheme="minorHAnsi"/>
          <w:sz w:val="28"/>
          <w:szCs w:val="28"/>
        </w:rPr>
      </w:pPr>
      <w:r w:rsidRPr="00ED18C3">
        <w:rPr>
          <w:rFonts w:asciiTheme="minorHAnsi" w:eastAsia="標楷體" w:hAnsiTheme="minorHAnsi" w:cstheme="minorHAnsi"/>
          <w:szCs w:val="28"/>
        </w:rPr>
        <w:br w:type="page"/>
      </w:r>
      <w:r w:rsidRPr="00ED18C3">
        <w:rPr>
          <w:rFonts w:asciiTheme="minorHAnsi" w:eastAsia="標楷體" w:hAnsiTheme="minorHAnsi" w:cstheme="minorHAnsi"/>
          <w:szCs w:val="28"/>
        </w:rPr>
        <w:lastRenderedPageBreak/>
        <w:t>附件二</w:t>
      </w:r>
    </w:p>
    <w:p w14:paraId="6A25DE16" w14:textId="77777777" w:rsidR="00AF36F7" w:rsidRPr="00545BD3" w:rsidRDefault="00AF36F7" w:rsidP="00AF36F7">
      <w:pPr>
        <w:pStyle w:val="ad"/>
        <w:spacing w:before="100" w:beforeAutospacing="1" w:after="100" w:afterAutospacing="1"/>
        <w:jc w:val="center"/>
        <w:rPr>
          <w:rFonts w:eastAsia="標楷體"/>
          <w:b/>
          <w:szCs w:val="22"/>
        </w:rPr>
      </w:pPr>
      <w:r w:rsidRPr="0086360F">
        <w:rPr>
          <w:rFonts w:eastAsia="標楷體" w:hint="eastAsia"/>
          <w:b/>
          <w:sz w:val="32"/>
          <w:szCs w:val="28"/>
        </w:rPr>
        <w:t>國立</w:t>
      </w:r>
      <w:proofErr w:type="gramStart"/>
      <w:r w:rsidRPr="0086360F">
        <w:rPr>
          <w:rFonts w:eastAsia="標楷體" w:hint="eastAsia"/>
          <w:b/>
          <w:sz w:val="32"/>
          <w:szCs w:val="28"/>
        </w:rPr>
        <w:t>臺</w:t>
      </w:r>
      <w:proofErr w:type="gramEnd"/>
      <w:r w:rsidRPr="0086360F">
        <w:rPr>
          <w:rFonts w:eastAsia="標楷體" w:hint="eastAsia"/>
          <w:b/>
          <w:sz w:val="32"/>
          <w:szCs w:val="28"/>
        </w:rPr>
        <w:t>東大學</w:t>
      </w:r>
      <w:r w:rsidRPr="00545BD3">
        <w:rPr>
          <w:rFonts w:eastAsia="標楷體" w:hint="eastAsia"/>
          <w:b/>
          <w:sz w:val="32"/>
          <w:szCs w:val="28"/>
        </w:rPr>
        <w:t>系所教育目標、核心能力修訂對照表</w:t>
      </w:r>
    </w:p>
    <w:p w14:paraId="49C5EB00" w14:textId="77777777" w:rsidR="00AF36F7" w:rsidRPr="0059369D" w:rsidRDefault="00AF36F7" w:rsidP="00AF36F7">
      <w:pPr>
        <w:pStyle w:val="ad"/>
        <w:spacing w:before="52" w:afterLines="50"/>
        <w:rPr>
          <w:rFonts w:eastAsia="標楷體"/>
          <w:color w:val="000000"/>
          <w:sz w:val="20"/>
          <w:szCs w:val="20"/>
        </w:rPr>
      </w:pPr>
      <w:r>
        <w:rPr>
          <w:rFonts w:eastAsia="標楷體" w:hint="eastAsia"/>
          <w:color w:val="000000"/>
          <w:sz w:val="28"/>
          <w:szCs w:val="28"/>
        </w:rPr>
        <w:t>單位：</w:t>
      </w:r>
      <w:r w:rsidRPr="0070561C">
        <w:rPr>
          <w:rFonts w:eastAsia="標楷體" w:hint="eastAsia"/>
          <w:color w:val="000000"/>
          <w:sz w:val="28"/>
          <w:szCs w:val="28"/>
          <w:u w:val="single"/>
        </w:rPr>
        <w:t xml:space="preserve">          </w:t>
      </w:r>
      <w:r>
        <w:rPr>
          <w:rFonts w:eastAsia="標楷體" w:hint="eastAsia"/>
          <w:color w:val="000000"/>
          <w:sz w:val="28"/>
          <w:szCs w:val="28"/>
          <w:u w:val="single"/>
        </w:rPr>
        <w:t xml:space="preserve">     </w:t>
      </w:r>
      <w:r w:rsidRPr="0070561C">
        <w:rPr>
          <w:rFonts w:eastAsia="標楷體" w:hint="eastAsia"/>
          <w:color w:val="000000"/>
          <w:sz w:val="28"/>
          <w:szCs w:val="28"/>
          <w:u w:val="single"/>
        </w:rPr>
        <w:t xml:space="preserve">     </w:t>
      </w:r>
      <w:r w:rsidRPr="00C244D5">
        <w:rPr>
          <w:rFonts w:eastAsia="標楷體" w:hint="eastAsia"/>
          <w:color w:val="000000"/>
          <w:sz w:val="28"/>
          <w:szCs w:val="28"/>
        </w:rPr>
        <w:t xml:space="preserve"> </w:t>
      </w:r>
      <w:r w:rsidRPr="00C244D5">
        <w:rPr>
          <w:rFonts w:eastAsia="標楷體"/>
          <w:color w:val="000000"/>
          <w:sz w:val="28"/>
          <w:szCs w:val="28"/>
        </w:rPr>
        <w:t xml:space="preserve"> </w:t>
      </w:r>
      <w:r>
        <w:rPr>
          <w:rFonts w:ascii="標楷體" w:eastAsia="標楷體" w:hAnsi="標楷體" w:hint="eastAsia"/>
          <w:color w:val="000000"/>
          <w:sz w:val="28"/>
          <w:szCs w:val="28"/>
        </w:rPr>
        <w:t>□</w:t>
      </w:r>
      <w:r>
        <w:rPr>
          <w:rFonts w:eastAsia="標楷體" w:hint="eastAsia"/>
          <w:color w:val="000000"/>
          <w:sz w:val="28"/>
          <w:szCs w:val="28"/>
        </w:rPr>
        <w:t>大學部</w:t>
      </w:r>
      <w:r>
        <w:rPr>
          <w:rFonts w:eastAsia="標楷體" w:hint="eastAsia"/>
          <w:color w:val="000000"/>
          <w:sz w:val="28"/>
          <w:szCs w:val="28"/>
        </w:rPr>
        <w:t xml:space="preserve"> </w:t>
      </w:r>
      <w:r>
        <w:rPr>
          <w:rFonts w:ascii="標楷體" w:eastAsia="標楷體" w:hAnsi="標楷體" w:hint="eastAsia"/>
          <w:color w:val="000000"/>
          <w:sz w:val="28"/>
          <w:szCs w:val="28"/>
        </w:rPr>
        <w:t>□</w:t>
      </w:r>
      <w:r>
        <w:rPr>
          <w:rFonts w:eastAsia="標楷體" w:hint="eastAsia"/>
          <w:color w:val="000000"/>
          <w:sz w:val="28"/>
          <w:szCs w:val="28"/>
        </w:rPr>
        <w:t>研究所</w:t>
      </w:r>
      <w:r>
        <w:rPr>
          <w:rFonts w:eastAsia="標楷體" w:hint="eastAsia"/>
          <w:color w:val="000000"/>
          <w:sz w:val="28"/>
          <w:szCs w:val="28"/>
        </w:rPr>
        <w:t>(</w:t>
      </w:r>
      <w:r w:rsidRPr="0059369D">
        <w:rPr>
          <w:rFonts w:eastAsia="標楷體" w:hint="eastAsia"/>
          <w:color w:val="000000"/>
          <w:sz w:val="20"/>
          <w:szCs w:val="20"/>
        </w:rPr>
        <w:t>大學部及研究所分開填寫</w:t>
      </w:r>
      <w:r w:rsidRPr="0059369D">
        <w:rPr>
          <w:rFonts w:eastAsia="標楷體" w:hint="eastAsia"/>
          <w:color w:val="000000"/>
          <w:sz w:val="20"/>
          <w:szCs w:val="20"/>
        </w:rPr>
        <w:t xml:space="preserve">)   </w:t>
      </w:r>
    </w:p>
    <w:tbl>
      <w:tblPr>
        <w:tblStyle w:val="aff5"/>
        <w:tblW w:w="0" w:type="auto"/>
        <w:jc w:val="center"/>
        <w:tblLook w:val="04A0" w:firstRow="1" w:lastRow="0" w:firstColumn="1" w:lastColumn="0" w:noHBand="0" w:noVBand="1"/>
      </w:tblPr>
      <w:tblGrid>
        <w:gridCol w:w="1770"/>
        <w:gridCol w:w="1771"/>
        <w:gridCol w:w="1771"/>
        <w:gridCol w:w="1771"/>
        <w:gridCol w:w="1957"/>
      </w:tblGrid>
      <w:tr w:rsidR="00AF36F7" w14:paraId="5C2A96B3" w14:textId="77777777" w:rsidTr="004208D3">
        <w:trPr>
          <w:trHeight w:val="626"/>
          <w:jc w:val="center"/>
        </w:trPr>
        <w:tc>
          <w:tcPr>
            <w:tcW w:w="1770" w:type="dxa"/>
            <w:tcBorders>
              <w:top w:val="single" w:sz="18" w:space="0" w:color="000000"/>
              <w:left w:val="single" w:sz="18" w:space="0" w:color="000000"/>
              <w:bottom w:val="single" w:sz="12" w:space="0" w:color="auto"/>
            </w:tcBorders>
            <w:shd w:val="clear" w:color="auto" w:fill="EEECE1" w:themeFill="background2"/>
            <w:vAlign w:val="center"/>
          </w:tcPr>
          <w:p w14:paraId="48D54640" w14:textId="77777777" w:rsidR="00AF36F7" w:rsidRDefault="00AF36F7" w:rsidP="006A0D38">
            <w:pPr>
              <w:pStyle w:val="ad"/>
              <w:spacing w:before="13"/>
              <w:jc w:val="center"/>
              <w:rPr>
                <w:rFonts w:eastAsia="標楷體"/>
                <w:sz w:val="28"/>
                <w:szCs w:val="28"/>
              </w:rPr>
            </w:pPr>
            <w:r>
              <w:rPr>
                <w:rFonts w:eastAsia="標楷體" w:hint="eastAsia"/>
                <w:sz w:val="28"/>
                <w:szCs w:val="28"/>
              </w:rPr>
              <w:t>修正</w:t>
            </w:r>
          </w:p>
          <w:p w14:paraId="38F4EAA1" w14:textId="77777777" w:rsidR="00AF36F7" w:rsidRPr="00C922D3" w:rsidRDefault="00AF36F7" w:rsidP="006A0D38">
            <w:pPr>
              <w:pStyle w:val="ad"/>
              <w:spacing w:before="13"/>
              <w:jc w:val="center"/>
              <w:rPr>
                <w:rFonts w:eastAsia="標楷體"/>
                <w:sz w:val="28"/>
                <w:szCs w:val="28"/>
              </w:rPr>
            </w:pPr>
            <w:r>
              <w:rPr>
                <w:rFonts w:eastAsia="標楷體" w:hint="eastAsia"/>
                <w:sz w:val="28"/>
                <w:szCs w:val="28"/>
              </w:rPr>
              <w:t>教育目標</w:t>
            </w:r>
          </w:p>
        </w:tc>
        <w:tc>
          <w:tcPr>
            <w:tcW w:w="1771" w:type="dxa"/>
            <w:tcBorders>
              <w:top w:val="single" w:sz="18" w:space="0" w:color="000000"/>
              <w:bottom w:val="single" w:sz="12" w:space="0" w:color="auto"/>
              <w:right w:val="single" w:sz="18" w:space="0" w:color="000000"/>
            </w:tcBorders>
            <w:shd w:val="clear" w:color="auto" w:fill="EEECE1" w:themeFill="background2"/>
            <w:vAlign w:val="center"/>
          </w:tcPr>
          <w:p w14:paraId="26D9F31D" w14:textId="77777777" w:rsidR="00AF36F7" w:rsidRDefault="00AF36F7" w:rsidP="006A0D38">
            <w:pPr>
              <w:pStyle w:val="ad"/>
              <w:spacing w:before="13"/>
              <w:jc w:val="center"/>
              <w:rPr>
                <w:rFonts w:eastAsia="標楷體"/>
                <w:sz w:val="28"/>
                <w:szCs w:val="28"/>
              </w:rPr>
            </w:pPr>
            <w:r w:rsidRPr="00C922D3">
              <w:rPr>
                <w:rFonts w:eastAsia="標楷體" w:hint="eastAsia"/>
                <w:sz w:val="28"/>
                <w:szCs w:val="28"/>
              </w:rPr>
              <w:t>現行</w:t>
            </w:r>
          </w:p>
          <w:p w14:paraId="12506419" w14:textId="77777777" w:rsidR="00AF36F7" w:rsidRPr="00C922D3" w:rsidRDefault="00AF36F7" w:rsidP="006A0D38">
            <w:pPr>
              <w:pStyle w:val="ad"/>
              <w:spacing w:before="13"/>
              <w:jc w:val="center"/>
              <w:rPr>
                <w:rFonts w:eastAsia="標楷體"/>
                <w:sz w:val="28"/>
                <w:szCs w:val="28"/>
              </w:rPr>
            </w:pPr>
            <w:r>
              <w:rPr>
                <w:rFonts w:eastAsia="標楷體" w:hint="eastAsia"/>
                <w:sz w:val="28"/>
                <w:szCs w:val="28"/>
              </w:rPr>
              <w:t>教育目標</w:t>
            </w:r>
          </w:p>
        </w:tc>
        <w:tc>
          <w:tcPr>
            <w:tcW w:w="1771" w:type="dxa"/>
            <w:tcBorders>
              <w:top w:val="single" w:sz="18" w:space="0" w:color="000000"/>
              <w:left w:val="single" w:sz="18" w:space="0" w:color="000000"/>
              <w:bottom w:val="single" w:sz="12" w:space="0" w:color="auto"/>
            </w:tcBorders>
            <w:shd w:val="clear" w:color="auto" w:fill="EEECE1" w:themeFill="background2"/>
            <w:vAlign w:val="center"/>
          </w:tcPr>
          <w:p w14:paraId="311CCE47" w14:textId="77777777" w:rsidR="00AF36F7" w:rsidRDefault="00AF36F7" w:rsidP="006A0D38">
            <w:pPr>
              <w:pStyle w:val="ad"/>
              <w:spacing w:before="13"/>
              <w:jc w:val="center"/>
              <w:rPr>
                <w:rFonts w:eastAsia="標楷體"/>
                <w:sz w:val="28"/>
                <w:szCs w:val="28"/>
              </w:rPr>
            </w:pPr>
            <w:r>
              <w:rPr>
                <w:rFonts w:eastAsia="標楷體" w:hint="eastAsia"/>
                <w:sz w:val="28"/>
                <w:szCs w:val="28"/>
              </w:rPr>
              <w:t>修正</w:t>
            </w:r>
          </w:p>
          <w:p w14:paraId="3922404D" w14:textId="77777777" w:rsidR="00AF36F7" w:rsidRPr="00C922D3" w:rsidRDefault="00AF36F7" w:rsidP="006A0D38">
            <w:pPr>
              <w:pStyle w:val="ad"/>
              <w:spacing w:before="13"/>
              <w:jc w:val="center"/>
              <w:rPr>
                <w:rFonts w:eastAsia="標楷體"/>
                <w:sz w:val="28"/>
                <w:szCs w:val="28"/>
              </w:rPr>
            </w:pPr>
            <w:r>
              <w:rPr>
                <w:rFonts w:eastAsia="標楷體" w:hint="eastAsia"/>
                <w:sz w:val="28"/>
                <w:szCs w:val="28"/>
              </w:rPr>
              <w:t>核心能力</w:t>
            </w:r>
          </w:p>
        </w:tc>
        <w:tc>
          <w:tcPr>
            <w:tcW w:w="1771" w:type="dxa"/>
            <w:tcBorders>
              <w:top w:val="single" w:sz="18" w:space="0" w:color="000000"/>
              <w:bottom w:val="single" w:sz="12" w:space="0" w:color="auto"/>
              <w:right w:val="single" w:sz="18" w:space="0" w:color="000000"/>
            </w:tcBorders>
            <w:shd w:val="clear" w:color="auto" w:fill="EEECE1" w:themeFill="background2"/>
            <w:vAlign w:val="center"/>
          </w:tcPr>
          <w:p w14:paraId="7209A0E3" w14:textId="77777777" w:rsidR="00AF36F7" w:rsidRDefault="00AF36F7" w:rsidP="006A0D38">
            <w:pPr>
              <w:pStyle w:val="ad"/>
              <w:spacing w:before="13"/>
              <w:jc w:val="center"/>
              <w:rPr>
                <w:rFonts w:eastAsia="標楷體"/>
                <w:sz w:val="28"/>
                <w:szCs w:val="28"/>
              </w:rPr>
            </w:pPr>
            <w:r>
              <w:rPr>
                <w:rFonts w:eastAsia="標楷體" w:hint="eastAsia"/>
                <w:sz w:val="28"/>
                <w:szCs w:val="28"/>
              </w:rPr>
              <w:t>現行</w:t>
            </w:r>
          </w:p>
          <w:p w14:paraId="766E1946" w14:textId="77777777" w:rsidR="00AF36F7" w:rsidRPr="00C922D3" w:rsidRDefault="00AF36F7" w:rsidP="006A0D38">
            <w:pPr>
              <w:pStyle w:val="ad"/>
              <w:spacing w:before="13"/>
              <w:jc w:val="center"/>
              <w:rPr>
                <w:rFonts w:eastAsia="標楷體"/>
                <w:sz w:val="28"/>
                <w:szCs w:val="28"/>
              </w:rPr>
            </w:pPr>
            <w:r>
              <w:rPr>
                <w:rFonts w:eastAsia="標楷體" w:hint="eastAsia"/>
                <w:sz w:val="28"/>
                <w:szCs w:val="28"/>
              </w:rPr>
              <w:t>核心能力</w:t>
            </w:r>
          </w:p>
        </w:tc>
        <w:tc>
          <w:tcPr>
            <w:tcW w:w="1957" w:type="dxa"/>
            <w:tcBorders>
              <w:top w:val="single" w:sz="18" w:space="0" w:color="000000"/>
              <w:left w:val="single" w:sz="18" w:space="0" w:color="000000"/>
              <w:bottom w:val="single" w:sz="12" w:space="0" w:color="auto"/>
              <w:right w:val="single" w:sz="18" w:space="0" w:color="000000"/>
            </w:tcBorders>
            <w:shd w:val="clear" w:color="auto" w:fill="EEECE1" w:themeFill="background2"/>
            <w:vAlign w:val="center"/>
          </w:tcPr>
          <w:p w14:paraId="78CC9986" w14:textId="77777777" w:rsidR="00AF36F7" w:rsidRPr="00C922D3" w:rsidRDefault="00AF36F7" w:rsidP="006A0D38">
            <w:pPr>
              <w:pStyle w:val="ad"/>
              <w:spacing w:before="13"/>
              <w:jc w:val="center"/>
              <w:rPr>
                <w:rFonts w:eastAsia="標楷體"/>
                <w:sz w:val="28"/>
                <w:szCs w:val="28"/>
              </w:rPr>
            </w:pPr>
            <w:r>
              <w:rPr>
                <w:rFonts w:eastAsia="標楷體" w:hint="eastAsia"/>
                <w:sz w:val="28"/>
                <w:szCs w:val="28"/>
              </w:rPr>
              <w:t>修正理由</w:t>
            </w:r>
          </w:p>
        </w:tc>
      </w:tr>
      <w:tr w:rsidR="00AF36F7" w14:paraId="64155AAE" w14:textId="77777777" w:rsidTr="004208D3">
        <w:trPr>
          <w:trHeight w:val="626"/>
          <w:jc w:val="center"/>
        </w:trPr>
        <w:tc>
          <w:tcPr>
            <w:tcW w:w="1770" w:type="dxa"/>
            <w:tcBorders>
              <w:top w:val="single" w:sz="12" w:space="0" w:color="auto"/>
              <w:left w:val="single" w:sz="18" w:space="0" w:color="000000"/>
            </w:tcBorders>
            <w:vAlign w:val="center"/>
          </w:tcPr>
          <w:p w14:paraId="68E435F4" w14:textId="77777777" w:rsidR="00AF36F7" w:rsidRDefault="00AF36F7" w:rsidP="006A0D38">
            <w:pPr>
              <w:pStyle w:val="ad"/>
              <w:spacing w:before="13"/>
              <w:jc w:val="center"/>
              <w:rPr>
                <w:rFonts w:eastAsia="標楷體"/>
                <w:sz w:val="28"/>
                <w:szCs w:val="28"/>
              </w:rPr>
            </w:pPr>
          </w:p>
        </w:tc>
        <w:tc>
          <w:tcPr>
            <w:tcW w:w="1771" w:type="dxa"/>
            <w:tcBorders>
              <w:top w:val="single" w:sz="12" w:space="0" w:color="auto"/>
              <w:right w:val="single" w:sz="18" w:space="0" w:color="000000"/>
            </w:tcBorders>
            <w:vAlign w:val="center"/>
          </w:tcPr>
          <w:p w14:paraId="15F6C52F" w14:textId="77777777" w:rsidR="00AF36F7" w:rsidRPr="00C922D3" w:rsidRDefault="00AF36F7" w:rsidP="006A0D38">
            <w:pPr>
              <w:pStyle w:val="ad"/>
              <w:spacing w:before="13"/>
              <w:jc w:val="center"/>
              <w:rPr>
                <w:rFonts w:eastAsia="標楷體"/>
                <w:sz w:val="28"/>
                <w:szCs w:val="28"/>
              </w:rPr>
            </w:pPr>
          </w:p>
        </w:tc>
        <w:tc>
          <w:tcPr>
            <w:tcW w:w="1771" w:type="dxa"/>
            <w:tcBorders>
              <w:top w:val="single" w:sz="12" w:space="0" w:color="auto"/>
              <w:left w:val="single" w:sz="18" w:space="0" w:color="000000"/>
            </w:tcBorders>
            <w:vAlign w:val="center"/>
          </w:tcPr>
          <w:p w14:paraId="36F752FF" w14:textId="77777777" w:rsidR="00AF36F7" w:rsidRDefault="00AF36F7" w:rsidP="006A0D38">
            <w:pPr>
              <w:pStyle w:val="ad"/>
              <w:spacing w:before="13"/>
              <w:jc w:val="center"/>
              <w:rPr>
                <w:rFonts w:eastAsia="標楷體"/>
                <w:sz w:val="28"/>
                <w:szCs w:val="28"/>
              </w:rPr>
            </w:pPr>
          </w:p>
        </w:tc>
        <w:tc>
          <w:tcPr>
            <w:tcW w:w="1771" w:type="dxa"/>
            <w:tcBorders>
              <w:top w:val="single" w:sz="12" w:space="0" w:color="auto"/>
              <w:right w:val="single" w:sz="18" w:space="0" w:color="000000"/>
            </w:tcBorders>
            <w:vAlign w:val="center"/>
          </w:tcPr>
          <w:p w14:paraId="4937DFF2" w14:textId="77777777" w:rsidR="00AF36F7" w:rsidRDefault="00AF36F7" w:rsidP="006A0D38">
            <w:pPr>
              <w:pStyle w:val="ad"/>
              <w:spacing w:before="13"/>
              <w:jc w:val="center"/>
              <w:rPr>
                <w:rFonts w:eastAsia="標楷體"/>
                <w:sz w:val="28"/>
                <w:szCs w:val="28"/>
              </w:rPr>
            </w:pPr>
          </w:p>
        </w:tc>
        <w:tc>
          <w:tcPr>
            <w:tcW w:w="1957" w:type="dxa"/>
            <w:tcBorders>
              <w:top w:val="single" w:sz="12" w:space="0" w:color="auto"/>
              <w:left w:val="single" w:sz="18" w:space="0" w:color="000000"/>
              <w:right w:val="single" w:sz="18" w:space="0" w:color="000000"/>
            </w:tcBorders>
            <w:vAlign w:val="center"/>
          </w:tcPr>
          <w:p w14:paraId="7F97228C" w14:textId="77777777" w:rsidR="00AF36F7" w:rsidRDefault="00AF36F7" w:rsidP="006A0D38">
            <w:pPr>
              <w:pStyle w:val="ad"/>
              <w:spacing w:before="13"/>
              <w:jc w:val="center"/>
              <w:rPr>
                <w:rFonts w:eastAsia="標楷體"/>
                <w:sz w:val="28"/>
                <w:szCs w:val="28"/>
              </w:rPr>
            </w:pPr>
          </w:p>
        </w:tc>
      </w:tr>
      <w:tr w:rsidR="00AF36F7" w14:paraId="58362834" w14:textId="77777777" w:rsidTr="004208D3">
        <w:trPr>
          <w:trHeight w:val="626"/>
          <w:jc w:val="center"/>
        </w:trPr>
        <w:tc>
          <w:tcPr>
            <w:tcW w:w="1770" w:type="dxa"/>
            <w:tcBorders>
              <w:left w:val="single" w:sz="18" w:space="0" w:color="000000"/>
            </w:tcBorders>
            <w:vAlign w:val="center"/>
          </w:tcPr>
          <w:p w14:paraId="2244AEF0"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3FF7EBFA"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2524B7E7"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0CAFE9D8"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53AABD8A" w14:textId="77777777" w:rsidR="00AF36F7" w:rsidRPr="00C922D3" w:rsidRDefault="00AF36F7" w:rsidP="006A0D38">
            <w:pPr>
              <w:pStyle w:val="ad"/>
              <w:spacing w:before="13"/>
              <w:jc w:val="center"/>
              <w:rPr>
                <w:rFonts w:eastAsia="標楷體"/>
                <w:sz w:val="28"/>
                <w:szCs w:val="28"/>
              </w:rPr>
            </w:pPr>
          </w:p>
        </w:tc>
      </w:tr>
      <w:tr w:rsidR="00AF36F7" w14:paraId="6DCF0E3B" w14:textId="77777777" w:rsidTr="004208D3">
        <w:trPr>
          <w:trHeight w:val="626"/>
          <w:jc w:val="center"/>
        </w:trPr>
        <w:tc>
          <w:tcPr>
            <w:tcW w:w="1770" w:type="dxa"/>
            <w:tcBorders>
              <w:left w:val="single" w:sz="18" w:space="0" w:color="000000"/>
            </w:tcBorders>
            <w:vAlign w:val="center"/>
          </w:tcPr>
          <w:p w14:paraId="30B14143"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1B21702C"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6CD910BD"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5E640ACF"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3EFF939F" w14:textId="77777777" w:rsidR="00AF36F7" w:rsidRPr="00C922D3" w:rsidRDefault="00AF36F7" w:rsidP="006A0D38">
            <w:pPr>
              <w:pStyle w:val="ad"/>
              <w:spacing w:before="13"/>
              <w:jc w:val="center"/>
              <w:rPr>
                <w:rFonts w:eastAsia="標楷體"/>
                <w:sz w:val="28"/>
                <w:szCs w:val="28"/>
              </w:rPr>
            </w:pPr>
          </w:p>
        </w:tc>
      </w:tr>
      <w:tr w:rsidR="00AF36F7" w14:paraId="3A883587" w14:textId="77777777" w:rsidTr="004208D3">
        <w:trPr>
          <w:trHeight w:val="626"/>
          <w:jc w:val="center"/>
        </w:trPr>
        <w:tc>
          <w:tcPr>
            <w:tcW w:w="1770" w:type="dxa"/>
            <w:tcBorders>
              <w:left w:val="single" w:sz="18" w:space="0" w:color="000000"/>
            </w:tcBorders>
            <w:vAlign w:val="center"/>
          </w:tcPr>
          <w:p w14:paraId="3B61D49C"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33264328"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5DEB313E"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22CCFDF4"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2D3738BB" w14:textId="77777777" w:rsidR="00AF36F7" w:rsidRPr="00C922D3" w:rsidRDefault="00AF36F7" w:rsidP="006A0D38">
            <w:pPr>
              <w:pStyle w:val="ad"/>
              <w:spacing w:before="13"/>
              <w:jc w:val="center"/>
              <w:rPr>
                <w:rFonts w:eastAsia="標楷體"/>
                <w:sz w:val="28"/>
                <w:szCs w:val="28"/>
              </w:rPr>
            </w:pPr>
          </w:p>
        </w:tc>
      </w:tr>
      <w:tr w:rsidR="00AF36F7" w14:paraId="65E0D5F2" w14:textId="77777777" w:rsidTr="004208D3">
        <w:trPr>
          <w:trHeight w:val="626"/>
          <w:jc w:val="center"/>
        </w:trPr>
        <w:tc>
          <w:tcPr>
            <w:tcW w:w="1770" w:type="dxa"/>
            <w:tcBorders>
              <w:left w:val="single" w:sz="18" w:space="0" w:color="000000"/>
            </w:tcBorders>
            <w:vAlign w:val="center"/>
          </w:tcPr>
          <w:p w14:paraId="167A3C7C"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6A6F1C9D"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43A99C62"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5CE14446"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4905281E" w14:textId="77777777" w:rsidR="00AF36F7" w:rsidRPr="00C922D3" w:rsidRDefault="00AF36F7" w:rsidP="006A0D38">
            <w:pPr>
              <w:pStyle w:val="ad"/>
              <w:spacing w:before="13"/>
              <w:jc w:val="center"/>
              <w:rPr>
                <w:rFonts w:eastAsia="標楷體"/>
                <w:sz w:val="28"/>
                <w:szCs w:val="28"/>
              </w:rPr>
            </w:pPr>
          </w:p>
        </w:tc>
      </w:tr>
      <w:tr w:rsidR="00AF36F7" w14:paraId="7B33C4A9" w14:textId="77777777" w:rsidTr="004208D3">
        <w:trPr>
          <w:trHeight w:val="626"/>
          <w:jc w:val="center"/>
        </w:trPr>
        <w:tc>
          <w:tcPr>
            <w:tcW w:w="1770" w:type="dxa"/>
            <w:tcBorders>
              <w:left w:val="single" w:sz="18" w:space="0" w:color="000000"/>
            </w:tcBorders>
            <w:vAlign w:val="center"/>
          </w:tcPr>
          <w:p w14:paraId="7D7C96F4"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2FB7FA04"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3FFF2A2B"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3B018EBC"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45CD9757" w14:textId="77777777" w:rsidR="00AF36F7" w:rsidRPr="00C922D3" w:rsidRDefault="00AF36F7" w:rsidP="006A0D38">
            <w:pPr>
              <w:pStyle w:val="ad"/>
              <w:spacing w:before="13"/>
              <w:jc w:val="center"/>
              <w:rPr>
                <w:rFonts w:eastAsia="標楷體"/>
                <w:sz w:val="28"/>
                <w:szCs w:val="28"/>
              </w:rPr>
            </w:pPr>
          </w:p>
        </w:tc>
      </w:tr>
      <w:tr w:rsidR="00AF36F7" w14:paraId="76326590" w14:textId="77777777" w:rsidTr="004208D3">
        <w:trPr>
          <w:trHeight w:val="626"/>
          <w:jc w:val="center"/>
        </w:trPr>
        <w:tc>
          <w:tcPr>
            <w:tcW w:w="1770" w:type="dxa"/>
            <w:tcBorders>
              <w:left w:val="single" w:sz="18" w:space="0" w:color="000000"/>
            </w:tcBorders>
            <w:vAlign w:val="center"/>
          </w:tcPr>
          <w:p w14:paraId="0C0C825B"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56F19361"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0CAFE488"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52DEE549"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4C0EFDFB" w14:textId="77777777" w:rsidR="00AF36F7" w:rsidRPr="00C922D3" w:rsidRDefault="00AF36F7" w:rsidP="006A0D38">
            <w:pPr>
              <w:pStyle w:val="ad"/>
              <w:spacing w:before="13"/>
              <w:jc w:val="center"/>
              <w:rPr>
                <w:rFonts w:eastAsia="標楷體"/>
                <w:sz w:val="28"/>
                <w:szCs w:val="28"/>
              </w:rPr>
            </w:pPr>
          </w:p>
        </w:tc>
      </w:tr>
      <w:tr w:rsidR="00AF36F7" w14:paraId="406DA80B" w14:textId="77777777" w:rsidTr="004208D3">
        <w:trPr>
          <w:trHeight w:val="626"/>
          <w:jc w:val="center"/>
        </w:trPr>
        <w:tc>
          <w:tcPr>
            <w:tcW w:w="1770" w:type="dxa"/>
            <w:tcBorders>
              <w:left w:val="single" w:sz="18" w:space="0" w:color="000000"/>
            </w:tcBorders>
            <w:vAlign w:val="center"/>
          </w:tcPr>
          <w:p w14:paraId="066F4E49"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771AFB7E"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612EFAB8"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62555F0D"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002C5962" w14:textId="77777777" w:rsidR="00AF36F7" w:rsidRPr="00C922D3" w:rsidRDefault="00AF36F7" w:rsidP="006A0D38">
            <w:pPr>
              <w:pStyle w:val="ad"/>
              <w:spacing w:before="13"/>
              <w:jc w:val="center"/>
              <w:rPr>
                <w:rFonts w:eastAsia="標楷體"/>
                <w:sz w:val="28"/>
                <w:szCs w:val="28"/>
              </w:rPr>
            </w:pPr>
          </w:p>
        </w:tc>
      </w:tr>
      <w:tr w:rsidR="00AF36F7" w14:paraId="2053FBED" w14:textId="77777777" w:rsidTr="004208D3">
        <w:trPr>
          <w:trHeight w:val="626"/>
          <w:jc w:val="center"/>
        </w:trPr>
        <w:tc>
          <w:tcPr>
            <w:tcW w:w="1770" w:type="dxa"/>
            <w:tcBorders>
              <w:left w:val="single" w:sz="18" w:space="0" w:color="000000"/>
            </w:tcBorders>
            <w:vAlign w:val="center"/>
          </w:tcPr>
          <w:p w14:paraId="49D4849D" w14:textId="77777777" w:rsidR="00AF36F7"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78F0625C"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tcBorders>
            <w:vAlign w:val="center"/>
          </w:tcPr>
          <w:p w14:paraId="38FA4FC5" w14:textId="77777777" w:rsidR="00AF36F7" w:rsidRPr="00C922D3" w:rsidRDefault="00AF36F7" w:rsidP="006A0D38">
            <w:pPr>
              <w:pStyle w:val="ad"/>
              <w:spacing w:before="13"/>
              <w:jc w:val="center"/>
              <w:rPr>
                <w:rFonts w:eastAsia="標楷體"/>
                <w:sz w:val="28"/>
                <w:szCs w:val="28"/>
              </w:rPr>
            </w:pPr>
          </w:p>
        </w:tc>
        <w:tc>
          <w:tcPr>
            <w:tcW w:w="1771" w:type="dxa"/>
            <w:tcBorders>
              <w:right w:val="single" w:sz="18" w:space="0" w:color="000000"/>
            </w:tcBorders>
            <w:vAlign w:val="center"/>
          </w:tcPr>
          <w:p w14:paraId="75D30537"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right w:val="single" w:sz="18" w:space="0" w:color="000000"/>
            </w:tcBorders>
            <w:vAlign w:val="center"/>
          </w:tcPr>
          <w:p w14:paraId="3B7C0837" w14:textId="77777777" w:rsidR="00AF36F7" w:rsidRPr="00C922D3" w:rsidRDefault="00AF36F7" w:rsidP="006A0D38">
            <w:pPr>
              <w:pStyle w:val="ad"/>
              <w:spacing w:before="13"/>
              <w:jc w:val="center"/>
              <w:rPr>
                <w:rFonts w:eastAsia="標楷體"/>
                <w:sz w:val="28"/>
                <w:szCs w:val="28"/>
              </w:rPr>
            </w:pPr>
          </w:p>
        </w:tc>
      </w:tr>
      <w:tr w:rsidR="00AF36F7" w14:paraId="53C49BB9" w14:textId="77777777" w:rsidTr="004208D3">
        <w:trPr>
          <w:trHeight w:val="626"/>
          <w:jc w:val="center"/>
        </w:trPr>
        <w:tc>
          <w:tcPr>
            <w:tcW w:w="1770" w:type="dxa"/>
            <w:tcBorders>
              <w:left w:val="single" w:sz="18" w:space="0" w:color="000000"/>
              <w:bottom w:val="single" w:sz="18" w:space="0" w:color="000000"/>
            </w:tcBorders>
            <w:vAlign w:val="center"/>
          </w:tcPr>
          <w:p w14:paraId="50F473AF" w14:textId="77777777" w:rsidR="00AF36F7" w:rsidRDefault="00AF36F7" w:rsidP="006A0D38">
            <w:pPr>
              <w:pStyle w:val="ad"/>
              <w:spacing w:before="13"/>
              <w:jc w:val="center"/>
              <w:rPr>
                <w:rFonts w:eastAsia="標楷體"/>
                <w:sz w:val="28"/>
                <w:szCs w:val="28"/>
              </w:rPr>
            </w:pPr>
          </w:p>
        </w:tc>
        <w:tc>
          <w:tcPr>
            <w:tcW w:w="1771" w:type="dxa"/>
            <w:tcBorders>
              <w:bottom w:val="single" w:sz="18" w:space="0" w:color="000000"/>
              <w:right w:val="single" w:sz="18" w:space="0" w:color="000000"/>
            </w:tcBorders>
            <w:vAlign w:val="center"/>
          </w:tcPr>
          <w:p w14:paraId="4D06F071" w14:textId="77777777" w:rsidR="00AF36F7" w:rsidRPr="00C922D3" w:rsidRDefault="00AF36F7" w:rsidP="006A0D38">
            <w:pPr>
              <w:pStyle w:val="ad"/>
              <w:spacing w:before="13"/>
              <w:jc w:val="center"/>
              <w:rPr>
                <w:rFonts w:eastAsia="標楷體"/>
                <w:sz w:val="28"/>
                <w:szCs w:val="28"/>
              </w:rPr>
            </w:pPr>
          </w:p>
        </w:tc>
        <w:tc>
          <w:tcPr>
            <w:tcW w:w="1771" w:type="dxa"/>
            <w:tcBorders>
              <w:left w:val="single" w:sz="18" w:space="0" w:color="000000"/>
              <w:bottom w:val="single" w:sz="18" w:space="0" w:color="000000"/>
            </w:tcBorders>
            <w:vAlign w:val="center"/>
          </w:tcPr>
          <w:p w14:paraId="1E430029" w14:textId="77777777" w:rsidR="00AF36F7" w:rsidRPr="00C922D3" w:rsidRDefault="00AF36F7" w:rsidP="006A0D38">
            <w:pPr>
              <w:pStyle w:val="ad"/>
              <w:spacing w:before="13"/>
              <w:jc w:val="center"/>
              <w:rPr>
                <w:rFonts w:eastAsia="標楷體"/>
                <w:sz w:val="28"/>
                <w:szCs w:val="28"/>
              </w:rPr>
            </w:pPr>
          </w:p>
        </w:tc>
        <w:tc>
          <w:tcPr>
            <w:tcW w:w="1771" w:type="dxa"/>
            <w:tcBorders>
              <w:bottom w:val="single" w:sz="18" w:space="0" w:color="000000"/>
              <w:right w:val="single" w:sz="18" w:space="0" w:color="000000"/>
            </w:tcBorders>
            <w:vAlign w:val="center"/>
          </w:tcPr>
          <w:p w14:paraId="0B69E7F5" w14:textId="77777777" w:rsidR="00AF36F7" w:rsidRPr="00C922D3" w:rsidRDefault="00AF36F7" w:rsidP="006A0D38">
            <w:pPr>
              <w:pStyle w:val="ad"/>
              <w:spacing w:before="13"/>
              <w:jc w:val="center"/>
              <w:rPr>
                <w:rFonts w:eastAsia="標楷體"/>
                <w:sz w:val="28"/>
                <w:szCs w:val="28"/>
              </w:rPr>
            </w:pPr>
          </w:p>
        </w:tc>
        <w:tc>
          <w:tcPr>
            <w:tcW w:w="1957" w:type="dxa"/>
            <w:tcBorders>
              <w:left w:val="single" w:sz="18" w:space="0" w:color="000000"/>
              <w:bottom w:val="single" w:sz="18" w:space="0" w:color="000000"/>
              <w:right w:val="single" w:sz="18" w:space="0" w:color="000000"/>
            </w:tcBorders>
            <w:vAlign w:val="center"/>
          </w:tcPr>
          <w:p w14:paraId="78F46B48" w14:textId="77777777" w:rsidR="00AF36F7" w:rsidRPr="00C922D3" w:rsidRDefault="00AF36F7" w:rsidP="006A0D38">
            <w:pPr>
              <w:pStyle w:val="ad"/>
              <w:spacing w:before="13"/>
              <w:jc w:val="center"/>
              <w:rPr>
                <w:rFonts w:eastAsia="標楷體"/>
                <w:sz w:val="28"/>
                <w:szCs w:val="28"/>
              </w:rPr>
            </w:pPr>
          </w:p>
        </w:tc>
      </w:tr>
    </w:tbl>
    <w:p w14:paraId="3896D7B5" w14:textId="77777777" w:rsidR="00AF36F7" w:rsidRDefault="00AF36F7" w:rsidP="00AF36F7">
      <w:pPr>
        <w:pStyle w:val="ad"/>
        <w:spacing w:before="13"/>
        <w:rPr>
          <w:rFonts w:eastAsia="標楷體"/>
          <w:sz w:val="22"/>
        </w:rPr>
      </w:pPr>
      <w:r>
        <w:rPr>
          <w:rFonts w:eastAsia="標楷體" w:hint="eastAsia"/>
          <w:sz w:val="22"/>
        </w:rPr>
        <w:t>(</w:t>
      </w:r>
      <w:proofErr w:type="gramStart"/>
      <w:r>
        <w:rPr>
          <w:rFonts w:eastAsia="標楷體" w:hint="eastAsia"/>
          <w:sz w:val="22"/>
        </w:rPr>
        <w:t>列數請自行</w:t>
      </w:r>
      <w:proofErr w:type="gramEnd"/>
      <w:r>
        <w:rPr>
          <w:rFonts w:eastAsia="標楷體" w:hint="eastAsia"/>
          <w:sz w:val="22"/>
        </w:rPr>
        <w:t>調整</w:t>
      </w:r>
      <w:r>
        <w:rPr>
          <w:rFonts w:eastAsia="標楷體" w:hint="eastAsia"/>
          <w:sz w:val="22"/>
        </w:rPr>
        <w:t>)</w:t>
      </w:r>
      <w:r>
        <w:rPr>
          <w:rFonts w:eastAsia="標楷體"/>
          <w:sz w:val="22"/>
        </w:rPr>
        <w:t xml:space="preserve"> </w:t>
      </w:r>
    </w:p>
    <w:p w14:paraId="0DDE09E2" w14:textId="77777777" w:rsidR="00AF36F7" w:rsidRPr="00BE129E" w:rsidRDefault="00AF36F7" w:rsidP="00AF36F7">
      <w:pPr>
        <w:pStyle w:val="ad"/>
        <w:spacing w:before="13"/>
        <w:rPr>
          <w:rFonts w:eastAsia="標楷體"/>
          <w:sz w:val="22"/>
        </w:rPr>
      </w:pPr>
    </w:p>
    <w:p w14:paraId="1A2DCF63" w14:textId="77777777" w:rsidR="00AF36F7" w:rsidRDefault="00AF36F7" w:rsidP="00AF36F7">
      <w:pPr>
        <w:pStyle w:val="ad"/>
        <w:spacing w:before="13"/>
        <w:ind w:left="660" w:hangingChars="300" w:hanging="660"/>
        <w:rPr>
          <w:rFonts w:eastAsia="標楷體"/>
          <w:sz w:val="22"/>
        </w:rPr>
      </w:pPr>
      <w:r>
        <w:rPr>
          <w:rFonts w:eastAsia="標楷體" w:hint="eastAsia"/>
          <w:sz w:val="22"/>
        </w:rPr>
        <w:t>備註：</w:t>
      </w:r>
    </w:p>
    <w:p w14:paraId="6A79C9DA" w14:textId="77777777" w:rsidR="00AF36F7" w:rsidRDefault="00AF36F7" w:rsidP="00AF36F7">
      <w:pPr>
        <w:pStyle w:val="ad"/>
        <w:numPr>
          <w:ilvl w:val="0"/>
          <w:numId w:val="19"/>
        </w:numPr>
        <w:autoSpaceDE w:val="0"/>
        <w:autoSpaceDN w:val="0"/>
        <w:spacing w:before="13" w:after="0"/>
        <w:ind w:leftChars="200" w:left="928" w:hanging="448"/>
        <w:rPr>
          <w:rFonts w:eastAsia="標楷體"/>
          <w:sz w:val="22"/>
        </w:rPr>
      </w:pPr>
      <w:r>
        <w:rPr>
          <w:rFonts w:eastAsia="標楷體" w:hint="eastAsia"/>
          <w:sz w:val="22"/>
        </w:rPr>
        <w:t>核心能力經修訂後請上校務系統</w:t>
      </w:r>
      <w:r>
        <w:rPr>
          <w:rFonts w:eastAsia="標楷體" w:hint="eastAsia"/>
          <w:sz w:val="22"/>
        </w:rPr>
        <w:t>(</w:t>
      </w:r>
      <w:hyperlink r:id="rId11" w:history="1">
        <w:r w:rsidRPr="00B22878">
          <w:rPr>
            <w:rStyle w:val="af6"/>
            <w:rFonts w:eastAsia="標楷體"/>
            <w:sz w:val="22"/>
          </w:rPr>
          <w:t>https://infosys.nttu.edu.tw/</w:t>
        </w:r>
      </w:hyperlink>
      <w:r>
        <w:rPr>
          <w:rFonts w:eastAsia="標楷體"/>
          <w:sz w:val="22"/>
        </w:rPr>
        <w:t>)</w:t>
      </w:r>
      <w:r>
        <w:rPr>
          <w:rFonts w:eastAsia="標楷體" w:hint="eastAsia"/>
          <w:sz w:val="22"/>
        </w:rPr>
        <w:t>修正維護，以使教學大綱、畢業生流向調查等資料維持一致性。</w:t>
      </w:r>
    </w:p>
    <w:p w14:paraId="5D419592" w14:textId="77777777" w:rsidR="00AF36F7" w:rsidRDefault="00AF36F7" w:rsidP="00AF36F7">
      <w:pPr>
        <w:pStyle w:val="ad"/>
        <w:numPr>
          <w:ilvl w:val="0"/>
          <w:numId w:val="19"/>
        </w:numPr>
        <w:autoSpaceDE w:val="0"/>
        <w:autoSpaceDN w:val="0"/>
        <w:spacing w:before="13" w:after="0"/>
        <w:ind w:leftChars="200" w:left="928" w:hanging="448"/>
        <w:rPr>
          <w:rFonts w:eastAsia="標楷體"/>
          <w:sz w:val="22"/>
        </w:rPr>
      </w:pPr>
      <w:r>
        <w:rPr>
          <w:rFonts w:eastAsia="標楷體" w:hint="eastAsia"/>
          <w:sz w:val="22"/>
        </w:rPr>
        <w:t>本表自</w:t>
      </w:r>
      <w:r>
        <w:rPr>
          <w:rFonts w:eastAsia="標楷體" w:hint="eastAsia"/>
          <w:sz w:val="22"/>
        </w:rPr>
        <w:t>1</w:t>
      </w:r>
      <w:r>
        <w:rPr>
          <w:rFonts w:eastAsia="標楷體"/>
          <w:sz w:val="22"/>
        </w:rPr>
        <w:t>11</w:t>
      </w:r>
      <w:r>
        <w:rPr>
          <w:rFonts w:eastAsia="標楷體" w:hint="eastAsia"/>
          <w:sz w:val="22"/>
        </w:rPr>
        <w:t>學年度起填報。</w:t>
      </w:r>
    </w:p>
    <w:p w14:paraId="3813F907" w14:textId="77777777" w:rsidR="00AF36F7" w:rsidRPr="00B22878" w:rsidRDefault="00AF36F7" w:rsidP="00AF36F7">
      <w:pPr>
        <w:pStyle w:val="ad"/>
        <w:spacing w:before="13"/>
        <w:rPr>
          <w:rFonts w:eastAsia="標楷體"/>
          <w:sz w:val="22"/>
        </w:rPr>
      </w:pPr>
    </w:p>
    <w:p w14:paraId="3BC12E05" w14:textId="77777777" w:rsidR="00AF36F7" w:rsidRDefault="00AF36F7" w:rsidP="00AF36F7">
      <w:pPr>
        <w:pStyle w:val="ad"/>
        <w:spacing w:before="13"/>
        <w:rPr>
          <w:rFonts w:eastAsia="標楷體"/>
          <w:sz w:val="22"/>
        </w:rPr>
      </w:pPr>
    </w:p>
    <w:p w14:paraId="7D0F5AAB" w14:textId="77777777" w:rsidR="00AF36F7" w:rsidRDefault="00AF36F7" w:rsidP="00AF36F7">
      <w:pPr>
        <w:pStyle w:val="ad"/>
        <w:spacing w:before="13"/>
        <w:rPr>
          <w:rFonts w:eastAsia="標楷體"/>
          <w:sz w:val="22"/>
        </w:rPr>
      </w:pPr>
    </w:p>
    <w:p w14:paraId="51163EB1" w14:textId="77777777" w:rsidR="00AF36F7" w:rsidRPr="00765409" w:rsidRDefault="00AF36F7" w:rsidP="00AF36F7">
      <w:pPr>
        <w:pStyle w:val="ad"/>
        <w:spacing w:before="13"/>
        <w:rPr>
          <w:rFonts w:eastAsia="標楷體"/>
          <w:sz w:val="22"/>
        </w:rPr>
      </w:pPr>
    </w:p>
    <w:p w14:paraId="5D6FEDC8" w14:textId="77777777" w:rsidR="00AF36F7" w:rsidRPr="00B22878" w:rsidRDefault="00AF36F7" w:rsidP="00AF36F7">
      <w:pPr>
        <w:pStyle w:val="ad"/>
        <w:spacing w:before="13"/>
        <w:ind w:leftChars="1400" w:left="3360"/>
        <w:rPr>
          <w:rFonts w:eastAsia="標楷體"/>
          <w:sz w:val="28"/>
          <w:szCs w:val="28"/>
          <w:u w:val="single"/>
        </w:rPr>
      </w:pPr>
      <w:r w:rsidRPr="00B22878">
        <w:rPr>
          <w:rFonts w:eastAsia="標楷體" w:hint="eastAsia"/>
          <w:sz w:val="28"/>
          <w:szCs w:val="28"/>
        </w:rPr>
        <w:t>單位主管簽名</w:t>
      </w:r>
      <w:r>
        <w:rPr>
          <w:rFonts w:eastAsia="標楷體" w:hint="eastAsia"/>
          <w:sz w:val="28"/>
          <w:szCs w:val="28"/>
        </w:rPr>
        <w:t>：</w:t>
      </w:r>
      <w:r w:rsidRPr="00B22878">
        <w:rPr>
          <w:rFonts w:eastAsia="標楷體" w:hint="eastAsia"/>
          <w:sz w:val="28"/>
          <w:szCs w:val="28"/>
          <w:u w:val="single"/>
        </w:rPr>
        <w:t xml:space="preserve"> </w:t>
      </w:r>
      <w:r>
        <w:rPr>
          <w:rFonts w:eastAsia="標楷體"/>
          <w:sz w:val="28"/>
          <w:szCs w:val="28"/>
          <w:u w:val="single"/>
        </w:rPr>
        <w:t xml:space="preserve">                        </w:t>
      </w:r>
    </w:p>
    <w:p w14:paraId="4F05E093" w14:textId="2A01F78F" w:rsidR="00AE6D6E" w:rsidRPr="00ED18C3" w:rsidRDefault="00AF36F7" w:rsidP="00AF36F7">
      <w:pPr>
        <w:ind w:firstLineChars="1200" w:firstLine="3360"/>
        <w:jc w:val="both"/>
        <w:rPr>
          <w:rFonts w:asciiTheme="minorHAnsi" w:eastAsia="標楷體" w:hAnsiTheme="minorHAnsi" w:cstheme="minorHAnsi"/>
          <w:sz w:val="28"/>
          <w:szCs w:val="28"/>
        </w:rPr>
      </w:pPr>
      <w:r w:rsidRPr="00B22878">
        <w:rPr>
          <w:rFonts w:eastAsia="標楷體" w:hint="eastAsia"/>
          <w:sz w:val="28"/>
          <w:szCs w:val="28"/>
        </w:rPr>
        <w:t>日</w:t>
      </w:r>
      <w:r>
        <w:rPr>
          <w:rFonts w:eastAsia="標楷體" w:hint="eastAsia"/>
          <w:sz w:val="28"/>
          <w:szCs w:val="28"/>
        </w:rPr>
        <w:t xml:space="preserve"> </w:t>
      </w:r>
      <w:r>
        <w:rPr>
          <w:rFonts w:eastAsia="標楷體"/>
          <w:sz w:val="28"/>
          <w:szCs w:val="28"/>
        </w:rPr>
        <w:t xml:space="preserve">       </w:t>
      </w:r>
      <w:r w:rsidRPr="00B22878">
        <w:rPr>
          <w:rFonts w:eastAsia="標楷體" w:hint="eastAsia"/>
          <w:sz w:val="28"/>
          <w:szCs w:val="28"/>
        </w:rPr>
        <w:t>期</w:t>
      </w:r>
      <w:r>
        <w:rPr>
          <w:rFonts w:eastAsia="標楷體" w:hint="eastAsia"/>
          <w:sz w:val="28"/>
          <w:szCs w:val="28"/>
        </w:rPr>
        <w:t>：</w:t>
      </w:r>
      <w:r>
        <w:rPr>
          <w:rFonts w:eastAsia="標楷體"/>
          <w:sz w:val="28"/>
          <w:szCs w:val="28"/>
          <w:u w:val="single"/>
        </w:rPr>
        <w:t xml:space="preserve">      </w:t>
      </w:r>
      <w:r w:rsidRPr="00B22878">
        <w:rPr>
          <w:rFonts w:eastAsia="標楷體" w:hint="eastAsia"/>
          <w:sz w:val="28"/>
          <w:szCs w:val="28"/>
        </w:rPr>
        <w:t>年</w:t>
      </w:r>
      <w:r>
        <w:rPr>
          <w:rFonts w:eastAsia="標楷體"/>
          <w:sz w:val="28"/>
          <w:szCs w:val="28"/>
          <w:u w:val="single"/>
        </w:rPr>
        <w:t xml:space="preserve">    </w:t>
      </w:r>
      <w:r w:rsidRPr="00B22878">
        <w:rPr>
          <w:rFonts w:eastAsia="標楷體" w:hint="eastAsia"/>
          <w:sz w:val="28"/>
          <w:szCs w:val="28"/>
        </w:rPr>
        <w:t>月</w:t>
      </w:r>
      <w:r>
        <w:rPr>
          <w:rFonts w:eastAsia="標楷體"/>
          <w:sz w:val="28"/>
          <w:szCs w:val="28"/>
          <w:u w:val="single"/>
        </w:rPr>
        <w:t xml:space="preserve">    </w:t>
      </w:r>
      <w:r w:rsidRPr="00B22878">
        <w:rPr>
          <w:rFonts w:eastAsia="標楷體" w:hint="eastAsia"/>
          <w:sz w:val="28"/>
          <w:szCs w:val="28"/>
        </w:rPr>
        <w:t>日</w:t>
      </w:r>
      <w:r w:rsidRPr="00B22878">
        <w:rPr>
          <w:rFonts w:eastAsia="標楷體" w:hint="eastAsia"/>
          <w:sz w:val="28"/>
          <w:szCs w:val="28"/>
        </w:rPr>
        <w:t xml:space="preserve">  </w:t>
      </w:r>
    </w:p>
    <w:p w14:paraId="4894EE3F" w14:textId="542FF515" w:rsidR="00AF36F7" w:rsidRDefault="00AF36F7" w:rsidP="009F66F2">
      <w:pPr>
        <w:pStyle w:val="ad"/>
        <w:spacing w:before="13"/>
        <w:rPr>
          <w:rFonts w:asciiTheme="minorHAnsi" w:eastAsia="標楷體" w:hAnsiTheme="minorHAnsi" w:cstheme="minorHAnsi"/>
          <w:szCs w:val="28"/>
        </w:rPr>
      </w:pPr>
    </w:p>
    <w:p w14:paraId="4EDA00D8" w14:textId="77777777" w:rsidR="00AF36F7" w:rsidRDefault="00AF36F7" w:rsidP="009F66F2">
      <w:pPr>
        <w:pStyle w:val="ad"/>
        <w:spacing w:before="13"/>
        <w:rPr>
          <w:rFonts w:asciiTheme="minorHAnsi" w:eastAsia="標楷體" w:hAnsiTheme="minorHAnsi" w:cstheme="minorHAnsi"/>
          <w:szCs w:val="28"/>
        </w:rPr>
      </w:pPr>
    </w:p>
    <w:p w14:paraId="713D55FB" w14:textId="77777777" w:rsidR="004208D3" w:rsidRDefault="00AF36F7" w:rsidP="004208D3">
      <w:pPr>
        <w:pStyle w:val="ad"/>
        <w:spacing w:after="100" w:afterAutospacing="1"/>
        <w:rPr>
          <w:rFonts w:eastAsia="標楷體"/>
          <w:szCs w:val="28"/>
        </w:rPr>
      </w:pPr>
      <w:r w:rsidRPr="00545BD3">
        <w:rPr>
          <w:rFonts w:eastAsia="標楷體" w:hint="eastAsia"/>
          <w:szCs w:val="28"/>
        </w:rPr>
        <w:lastRenderedPageBreak/>
        <w:t>附件</w:t>
      </w:r>
      <w:proofErr w:type="gramStart"/>
      <w:r>
        <w:rPr>
          <w:rFonts w:eastAsia="標楷體" w:hint="eastAsia"/>
          <w:szCs w:val="28"/>
        </w:rPr>
        <w:t>三</w:t>
      </w:r>
      <w:proofErr w:type="gramEnd"/>
    </w:p>
    <w:p w14:paraId="7A153FF3" w14:textId="1641B159" w:rsidR="004208D3" w:rsidRDefault="004208D3" w:rsidP="004208D3">
      <w:pPr>
        <w:pStyle w:val="ad"/>
        <w:spacing w:after="100" w:afterAutospacing="1"/>
        <w:jc w:val="center"/>
        <w:rPr>
          <w:rFonts w:eastAsia="標楷體"/>
          <w:b/>
          <w:color w:val="000000"/>
          <w:sz w:val="32"/>
          <w:szCs w:val="28"/>
        </w:rPr>
      </w:pPr>
      <w:r w:rsidRPr="0086360F">
        <w:rPr>
          <w:rFonts w:eastAsia="標楷體" w:hint="eastAsia"/>
          <w:b/>
          <w:color w:val="000000"/>
          <w:sz w:val="32"/>
          <w:szCs w:val="28"/>
        </w:rPr>
        <w:t>國立</w:t>
      </w:r>
      <w:proofErr w:type="gramStart"/>
      <w:r w:rsidRPr="0086360F">
        <w:rPr>
          <w:rFonts w:eastAsia="標楷體" w:hint="eastAsia"/>
          <w:b/>
          <w:color w:val="000000"/>
          <w:sz w:val="32"/>
          <w:szCs w:val="28"/>
        </w:rPr>
        <w:t>臺</w:t>
      </w:r>
      <w:proofErr w:type="gramEnd"/>
      <w:r w:rsidRPr="0086360F">
        <w:rPr>
          <w:rFonts w:eastAsia="標楷體" w:hint="eastAsia"/>
          <w:b/>
          <w:color w:val="000000"/>
          <w:sz w:val="32"/>
          <w:szCs w:val="28"/>
        </w:rPr>
        <w:t>東大學</w:t>
      </w:r>
      <w:r w:rsidRPr="00545BD3">
        <w:rPr>
          <w:rFonts w:eastAsia="標楷體" w:hint="eastAsia"/>
          <w:b/>
          <w:color w:val="000000"/>
          <w:sz w:val="32"/>
          <w:szCs w:val="28"/>
        </w:rPr>
        <w:t>院級教學品質保證</w:t>
      </w:r>
      <w:r w:rsidRPr="009B22E9">
        <w:rPr>
          <w:rFonts w:eastAsia="標楷體" w:hint="eastAsia"/>
          <w:b/>
          <w:color w:val="000000"/>
          <w:sz w:val="32"/>
          <w:szCs w:val="28"/>
        </w:rPr>
        <w:t>審查表</w:t>
      </w:r>
      <w:r w:rsidRPr="009B22E9">
        <w:rPr>
          <w:rFonts w:eastAsia="標楷體" w:hint="eastAsia"/>
          <w:b/>
          <w:color w:val="000000"/>
          <w:sz w:val="32"/>
          <w:szCs w:val="28"/>
        </w:rPr>
        <w:t>(</w:t>
      </w:r>
      <w:proofErr w:type="gramStart"/>
      <w:r w:rsidRPr="009B22E9">
        <w:rPr>
          <w:rFonts w:eastAsia="標楷體" w:hint="eastAsia"/>
          <w:b/>
          <w:color w:val="000000"/>
          <w:sz w:val="32"/>
          <w:szCs w:val="28"/>
        </w:rPr>
        <w:t>複</w:t>
      </w:r>
      <w:proofErr w:type="gramEnd"/>
      <w:r w:rsidRPr="009B22E9">
        <w:rPr>
          <w:rFonts w:eastAsia="標楷體" w:hint="eastAsia"/>
          <w:b/>
          <w:color w:val="000000"/>
          <w:sz w:val="32"/>
          <w:szCs w:val="28"/>
        </w:rPr>
        <w:t>審</w:t>
      </w:r>
      <w:r w:rsidRPr="009B22E9">
        <w:rPr>
          <w:rFonts w:eastAsia="標楷體" w:hint="eastAsia"/>
          <w:b/>
          <w:color w:val="000000"/>
          <w:sz w:val="32"/>
          <w:szCs w:val="28"/>
        </w:rPr>
        <w:t>)</w:t>
      </w:r>
    </w:p>
    <w:tbl>
      <w:tblPr>
        <w:tblStyle w:val="TableNormal"/>
        <w:tblW w:w="8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848"/>
        <w:gridCol w:w="2665"/>
        <w:gridCol w:w="2268"/>
      </w:tblGrid>
      <w:tr w:rsidR="00AF36F7" w:rsidRPr="00BE129E" w14:paraId="106C0C19" w14:textId="77777777" w:rsidTr="004208D3">
        <w:trPr>
          <w:trHeight w:val="794"/>
          <w:jc w:val="center"/>
        </w:trPr>
        <w:tc>
          <w:tcPr>
            <w:tcW w:w="3118" w:type="dxa"/>
            <w:tcBorders>
              <w:top w:val="single" w:sz="12" w:space="0" w:color="auto"/>
              <w:left w:val="single" w:sz="12" w:space="0" w:color="auto"/>
              <w:bottom w:val="single" w:sz="12" w:space="0" w:color="auto"/>
            </w:tcBorders>
            <w:shd w:val="clear" w:color="auto" w:fill="EEECE1" w:themeFill="background2"/>
            <w:vAlign w:val="center"/>
          </w:tcPr>
          <w:p w14:paraId="1C14090C" w14:textId="77777777" w:rsidR="00AF36F7" w:rsidRPr="00562B2E" w:rsidRDefault="00AF36F7" w:rsidP="00AF36F7">
            <w:pPr>
              <w:pStyle w:val="TableParagraph"/>
              <w:spacing w:before="12" w:line="328" w:lineRule="exact"/>
              <w:ind w:left="9"/>
              <w:jc w:val="center"/>
              <w:rPr>
                <w:rFonts w:eastAsia="標楷體"/>
                <w:sz w:val="28"/>
                <w:lang w:eastAsia="zh-TW"/>
              </w:rPr>
            </w:pPr>
            <w:r w:rsidRPr="00562B2E">
              <w:rPr>
                <w:rFonts w:eastAsia="標楷體"/>
                <w:sz w:val="28"/>
                <w:lang w:eastAsia="zh-TW"/>
              </w:rPr>
              <w:t>工作要項</w:t>
            </w:r>
          </w:p>
        </w:tc>
        <w:tc>
          <w:tcPr>
            <w:tcW w:w="848" w:type="dxa"/>
            <w:tcBorders>
              <w:top w:val="single" w:sz="12" w:space="0" w:color="auto"/>
              <w:bottom w:val="single" w:sz="12" w:space="0" w:color="auto"/>
            </w:tcBorders>
            <w:shd w:val="clear" w:color="auto" w:fill="EEECE1" w:themeFill="background2"/>
            <w:vAlign w:val="center"/>
          </w:tcPr>
          <w:p w14:paraId="47ABD3F8" w14:textId="77777777" w:rsidR="00AF36F7" w:rsidRPr="00562B2E" w:rsidRDefault="00AF36F7" w:rsidP="00AF36F7">
            <w:pPr>
              <w:pStyle w:val="TableParagraph"/>
              <w:spacing w:before="12" w:line="328" w:lineRule="exact"/>
              <w:ind w:left="9"/>
              <w:jc w:val="center"/>
              <w:rPr>
                <w:rFonts w:eastAsia="標楷體"/>
                <w:sz w:val="28"/>
                <w:lang w:eastAsia="zh-TW"/>
              </w:rPr>
            </w:pPr>
            <w:r w:rsidRPr="00562B2E">
              <w:rPr>
                <w:rFonts w:eastAsia="標楷體" w:hint="eastAsia"/>
                <w:sz w:val="28"/>
                <w:lang w:eastAsia="zh-TW"/>
              </w:rPr>
              <w:t>圖表</w:t>
            </w:r>
          </w:p>
          <w:p w14:paraId="25EFBD4B" w14:textId="77777777" w:rsidR="00AF36F7" w:rsidRPr="00562B2E" w:rsidRDefault="00AF36F7" w:rsidP="00AF36F7">
            <w:pPr>
              <w:pStyle w:val="TableParagraph"/>
              <w:spacing w:before="12" w:line="328" w:lineRule="exact"/>
              <w:ind w:left="9"/>
              <w:jc w:val="center"/>
              <w:rPr>
                <w:rFonts w:eastAsia="標楷體"/>
                <w:sz w:val="28"/>
                <w:lang w:eastAsia="zh-TW"/>
              </w:rPr>
            </w:pPr>
            <w:r w:rsidRPr="00562B2E">
              <w:rPr>
                <w:rFonts w:eastAsia="標楷體"/>
                <w:sz w:val="28"/>
                <w:lang w:eastAsia="zh-TW"/>
              </w:rPr>
              <w:t>編號</w:t>
            </w:r>
          </w:p>
        </w:tc>
        <w:tc>
          <w:tcPr>
            <w:tcW w:w="2665" w:type="dxa"/>
            <w:tcBorders>
              <w:top w:val="single" w:sz="12" w:space="0" w:color="auto"/>
              <w:bottom w:val="single" w:sz="12" w:space="0" w:color="auto"/>
            </w:tcBorders>
            <w:shd w:val="clear" w:color="auto" w:fill="EEECE1" w:themeFill="background2"/>
            <w:vAlign w:val="center"/>
          </w:tcPr>
          <w:p w14:paraId="793DA4CF" w14:textId="77777777" w:rsidR="00AF36F7" w:rsidRPr="00562B2E" w:rsidRDefault="00AF36F7" w:rsidP="00AF36F7">
            <w:pPr>
              <w:pStyle w:val="TableParagraph"/>
              <w:spacing w:before="12" w:line="328" w:lineRule="exact"/>
              <w:ind w:left="9"/>
              <w:jc w:val="center"/>
              <w:rPr>
                <w:rFonts w:eastAsia="標楷體"/>
                <w:sz w:val="28"/>
                <w:lang w:eastAsia="zh-TW"/>
              </w:rPr>
            </w:pPr>
            <w:r w:rsidRPr="00562B2E">
              <w:rPr>
                <w:rFonts w:eastAsia="標楷體" w:hint="eastAsia"/>
                <w:sz w:val="28"/>
                <w:lang w:eastAsia="zh-TW"/>
              </w:rPr>
              <w:t>內容</w:t>
            </w:r>
          </w:p>
        </w:tc>
        <w:tc>
          <w:tcPr>
            <w:tcW w:w="2268" w:type="dxa"/>
            <w:tcBorders>
              <w:top w:val="single" w:sz="12" w:space="0" w:color="auto"/>
              <w:bottom w:val="single" w:sz="12" w:space="0" w:color="auto"/>
              <w:right w:val="single" w:sz="12" w:space="0" w:color="auto"/>
            </w:tcBorders>
            <w:shd w:val="clear" w:color="auto" w:fill="EEECE1" w:themeFill="background2"/>
            <w:vAlign w:val="center"/>
          </w:tcPr>
          <w:p w14:paraId="4CE88CBD" w14:textId="77777777" w:rsidR="00AF36F7" w:rsidRPr="00562B2E" w:rsidRDefault="00AF36F7" w:rsidP="00AF36F7">
            <w:pPr>
              <w:pStyle w:val="TableParagraph"/>
              <w:spacing w:before="12" w:line="328" w:lineRule="exact"/>
              <w:ind w:left="9"/>
              <w:jc w:val="center"/>
              <w:rPr>
                <w:rFonts w:eastAsia="標楷體"/>
                <w:sz w:val="28"/>
                <w:lang w:eastAsia="zh-TW"/>
              </w:rPr>
            </w:pPr>
            <w:r w:rsidRPr="00B77EC0">
              <w:rPr>
                <w:rFonts w:eastAsia="標楷體" w:hint="eastAsia"/>
                <w:sz w:val="28"/>
                <w:lang w:eastAsia="zh-TW"/>
              </w:rPr>
              <w:t>審查結果</w:t>
            </w:r>
          </w:p>
        </w:tc>
      </w:tr>
      <w:tr w:rsidR="00AF36F7" w:rsidRPr="00EE5B84" w14:paraId="41CA6A84" w14:textId="77777777" w:rsidTr="004208D3">
        <w:trPr>
          <w:trHeight w:val="964"/>
          <w:jc w:val="center"/>
        </w:trPr>
        <w:tc>
          <w:tcPr>
            <w:tcW w:w="3118" w:type="dxa"/>
            <w:tcBorders>
              <w:top w:val="single" w:sz="12" w:space="0" w:color="auto"/>
              <w:left w:val="single" w:sz="12" w:space="0" w:color="auto"/>
            </w:tcBorders>
            <w:vAlign w:val="center"/>
          </w:tcPr>
          <w:p w14:paraId="1C18E1F7" w14:textId="77777777" w:rsidR="00AF36F7" w:rsidRPr="00020337" w:rsidRDefault="00AF36F7" w:rsidP="00AF36F7">
            <w:pPr>
              <w:pStyle w:val="TableParagraph"/>
              <w:spacing w:before="12"/>
              <w:ind w:left="28" w:right="-44"/>
              <w:rPr>
                <w:rFonts w:eastAsia="標楷體"/>
                <w:sz w:val="24"/>
                <w:lang w:eastAsia="zh-TW"/>
              </w:rPr>
            </w:pPr>
            <w:r w:rsidRPr="00020337">
              <w:rPr>
                <w:rFonts w:eastAsia="標楷體"/>
                <w:spacing w:val="-2"/>
                <w:sz w:val="24"/>
                <w:lang w:eastAsia="zh-TW"/>
              </w:rPr>
              <w:t>確定</w:t>
            </w:r>
            <w:r w:rsidRPr="00020337">
              <w:rPr>
                <w:rFonts w:eastAsia="標楷體" w:hint="eastAsia"/>
                <w:spacing w:val="-2"/>
                <w:sz w:val="24"/>
                <w:lang w:eastAsia="zh-TW"/>
              </w:rPr>
              <w:t>該</w:t>
            </w:r>
            <w:r w:rsidRPr="00020337">
              <w:rPr>
                <w:rFonts w:eastAsia="標楷體"/>
                <w:spacing w:val="-2"/>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spacing w:val="-2"/>
                <w:sz w:val="24"/>
                <w:lang w:eastAsia="zh-TW"/>
              </w:rPr>
              <w:t>教育目標，並經</w:t>
            </w:r>
            <w:r w:rsidRPr="00020337">
              <w:rPr>
                <w:rFonts w:eastAsia="標楷體" w:hint="eastAsia"/>
                <w:spacing w:val="-2"/>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spacing w:val="-2"/>
                <w:sz w:val="24"/>
                <w:lang w:eastAsia="zh-TW"/>
              </w:rPr>
              <w:t>課程委員會議審議通過</w:t>
            </w:r>
          </w:p>
        </w:tc>
        <w:tc>
          <w:tcPr>
            <w:tcW w:w="848" w:type="dxa"/>
            <w:tcBorders>
              <w:top w:val="single" w:sz="12" w:space="0" w:color="auto"/>
            </w:tcBorders>
            <w:vAlign w:val="center"/>
          </w:tcPr>
          <w:p w14:paraId="01A19421" w14:textId="77777777" w:rsidR="00AF36F7" w:rsidRPr="00020337" w:rsidRDefault="00AF36F7" w:rsidP="00AF36F7">
            <w:pPr>
              <w:pStyle w:val="TableParagraph"/>
              <w:jc w:val="both"/>
              <w:rPr>
                <w:rFonts w:ascii="Times New Roman" w:eastAsia="標楷體"/>
                <w:sz w:val="24"/>
                <w:lang w:eastAsia="zh-TW"/>
              </w:rPr>
            </w:pPr>
          </w:p>
        </w:tc>
        <w:tc>
          <w:tcPr>
            <w:tcW w:w="2665" w:type="dxa"/>
            <w:tcBorders>
              <w:top w:val="single" w:sz="12" w:space="0" w:color="auto"/>
            </w:tcBorders>
            <w:vAlign w:val="center"/>
          </w:tcPr>
          <w:p w14:paraId="2EBC6FD6" w14:textId="77777777" w:rsidR="00AF36F7" w:rsidRPr="00020337" w:rsidRDefault="00AF36F7" w:rsidP="00AF36F7">
            <w:pPr>
              <w:pStyle w:val="TableParagraph"/>
              <w:ind w:left="57" w:right="57"/>
              <w:jc w:val="both"/>
              <w:rPr>
                <w:rFonts w:ascii="Times New Roman" w:eastAsia="標楷體"/>
                <w:sz w:val="24"/>
                <w:lang w:eastAsia="zh-TW"/>
              </w:rPr>
            </w:pPr>
            <w:proofErr w:type="spellStart"/>
            <w:r w:rsidRPr="00020337">
              <w:rPr>
                <w:rFonts w:eastAsia="標楷體"/>
                <w:sz w:val="24"/>
              </w:rPr>
              <w:t>教育目標</w:t>
            </w:r>
            <w:proofErr w:type="spellEnd"/>
            <w:r w:rsidRPr="00020337">
              <w:rPr>
                <w:rFonts w:eastAsia="標楷體" w:hint="eastAsia"/>
                <w:sz w:val="24"/>
                <w:lang w:eastAsia="zh-TW"/>
              </w:rPr>
              <w:t>適切性</w:t>
            </w:r>
          </w:p>
        </w:tc>
        <w:tc>
          <w:tcPr>
            <w:tcW w:w="2268" w:type="dxa"/>
            <w:tcBorders>
              <w:top w:val="single" w:sz="12" w:space="0" w:color="auto"/>
              <w:right w:val="single" w:sz="12" w:space="0" w:color="auto"/>
            </w:tcBorders>
            <w:vAlign w:val="center"/>
          </w:tcPr>
          <w:p w14:paraId="0E1B20EA" w14:textId="77777777" w:rsidR="00AF36F7" w:rsidRPr="00EE5B84" w:rsidRDefault="00AF36F7" w:rsidP="00AF36F7">
            <w:pPr>
              <w:pStyle w:val="TableParagraph"/>
              <w:jc w:val="both"/>
              <w:rPr>
                <w:rFonts w:ascii="Times New Roman" w:eastAsia="標楷體"/>
                <w:sz w:val="24"/>
                <w:lang w:eastAsia="zh-TW"/>
              </w:rPr>
            </w:pPr>
          </w:p>
        </w:tc>
      </w:tr>
      <w:tr w:rsidR="00AF36F7" w:rsidRPr="00EE5B84" w14:paraId="359F1DBE" w14:textId="77777777" w:rsidTr="004208D3">
        <w:trPr>
          <w:trHeight w:val="1077"/>
          <w:jc w:val="center"/>
        </w:trPr>
        <w:tc>
          <w:tcPr>
            <w:tcW w:w="3118" w:type="dxa"/>
            <w:tcBorders>
              <w:left w:val="single" w:sz="12" w:space="0" w:color="auto"/>
            </w:tcBorders>
            <w:vAlign w:val="center"/>
          </w:tcPr>
          <w:p w14:paraId="0D652050" w14:textId="77777777" w:rsidR="00AF36F7" w:rsidRPr="00020337" w:rsidRDefault="00AF36F7" w:rsidP="00AF36F7">
            <w:pPr>
              <w:pStyle w:val="TableParagraph"/>
              <w:spacing w:before="14" w:line="256" w:lineRule="auto"/>
              <w:ind w:left="28"/>
              <w:rPr>
                <w:rFonts w:eastAsia="標楷體"/>
                <w:sz w:val="24"/>
                <w:lang w:eastAsia="zh-TW"/>
              </w:rPr>
            </w:pPr>
            <w:r w:rsidRPr="00020337">
              <w:rPr>
                <w:rFonts w:eastAsia="標楷體"/>
                <w:spacing w:val="15"/>
                <w:sz w:val="24"/>
                <w:lang w:eastAsia="zh-TW"/>
              </w:rPr>
              <w:t>確定</w:t>
            </w:r>
            <w:r w:rsidRPr="00020337">
              <w:rPr>
                <w:rFonts w:eastAsia="標楷體" w:hint="eastAsia"/>
                <w:spacing w:val="-2"/>
                <w:sz w:val="24"/>
                <w:lang w:eastAsia="zh-TW"/>
              </w:rPr>
              <w:t>該</w:t>
            </w:r>
            <w:r w:rsidRPr="00020337">
              <w:rPr>
                <w:rFonts w:eastAsia="標楷體"/>
                <w:spacing w:val="15"/>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spacing w:val="15"/>
                <w:sz w:val="24"/>
                <w:lang w:eastAsia="zh-TW"/>
              </w:rPr>
              <w:t>學生核心能力，並經</w:t>
            </w:r>
            <w:r w:rsidRPr="00020337">
              <w:rPr>
                <w:rFonts w:eastAsia="標楷體"/>
                <w:spacing w:val="-4"/>
                <w:sz w:val="24"/>
                <w:lang w:eastAsia="zh-TW"/>
              </w:rPr>
              <w:t>系、中心課程委員會議審議通</w:t>
            </w:r>
            <w:r w:rsidRPr="00020337">
              <w:rPr>
                <w:rFonts w:eastAsia="標楷體"/>
                <w:sz w:val="24"/>
                <w:lang w:eastAsia="zh-TW"/>
              </w:rPr>
              <w:t>過。</w:t>
            </w:r>
          </w:p>
        </w:tc>
        <w:tc>
          <w:tcPr>
            <w:tcW w:w="848" w:type="dxa"/>
            <w:vAlign w:val="center"/>
          </w:tcPr>
          <w:p w14:paraId="7B954A77" w14:textId="77777777" w:rsidR="00AF36F7" w:rsidRPr="00020337" w:rsidRDefault="00AF36F7" w:rsidP="00AF36F7">
            <w:pPr>
              <w:pStyle w:val="TableParagraph"/>
              <w:spacing w:before="198"/>
              <w:ind w:left="1"/>
              <w:jc w:val="both"/>
              <w:rPr>
                <w:rFonts w:ascii="Times New Roman" w:eastAsia="標楷體"/>
                <w:sz w:val="24"/>
                <w:lang w:eastAsia="zh-TW"/>
              </w:rPr>
            </w:pPr>
          </w:p>
        </w:tc>
        <w:tc>
          <w:tcPr>
            <w:tcW w:w="2665" w:type="dxa"/>
            <w:vAlign w:val="center"/>
          </w:tcPr>
          <w:p w14:paraId="2956BA48" w14:textId="77777777" w:rsidR="00AF36F7" w:rsidRPr="00020337" w:rsidRDefault="00AF36F7" w:rsidP="00AF36F7">
            <w:pPr>
              <w:pStyle w:val="TableParagraph"/>
              <w:spacing w:line="223" w:lineRule="auto"/>
              <w:ind w:left="57" w:right="57"/>
              <w:jc w:val="both"/>
              <w:rPr>
                <w:rFonts w:eastAsia="標楷體"/>
                <w:sz w:val="24"/>
                <w:lang w:eastAsia="zh-TW"/>
              </w:rPr>
            </w:pPr>
            <w:r w:rsidRPr="00020337">
              <w:rPr>
                <w:rFonts w:eastAsia="標楷體"/>
                <w:sz w:val="24"/>
                <w:lang w:eastAsia="zh-TW"/>
              </w:rPr>
              <w:t>學生核心能力</w:t>
            </w:r>
            <w:r w:rsidRPr="00020337">
              <w:rPr>
                <w:rFonts w:eastAsia="標楷體" w:hint="eastAsia"/>
                <w:sz w:val="24"/>
                <w:lang w:eastAsia="zh-TW"/>
              </w:rPr>
              <w:t>具體化</w:t>
            </w:r>
          </w:p>
        </w:tc>
        <w:tc>
          <w:tcPr>
            <w:tcW w:w="2268" w:type="dxa"/>
            <w:tcBorders>
              <w:right w:val="single" w:sz="12" w:space="0" w:color="auto"/>
            </w:tcBorders>
            <w:vAlign w:val="center"/>
          </w:tcPr>
          <w:p w14:paraId="7F352A27" w14:textId="77777777" w:rsidR="00AF36F7" w:rsidRPr="00EE5B84" w:rsidRDefault="00AF36F7" w:rsidP="00AF36F7">
            <w:pPr>
              <w:pStyle w:val="TableParagraph"/>
              <w:spacing w:before="177"/>
              <w:ind w:left="10"/>
              <w:jc w:val="both"/>
              <w:rPr>
                <w:rFonts w:eastAsia="標楷體"/>
                <w:sz w:val="24"/>
                <w:lang w:eastAsia="zh-TW"/>
              </w:rPr>
            </w:pPr>
          </w:p>
        </w:tc>
      </w:tr>
      <w:tr w:rsidR="00AF36F7" w:rsidRPr="00EE5B84" w14:paraId="1E90E5BF" w14:textId="77777777" w:rsidTr="004208D3">
        <w:trPr>
          <w:trHeight w:val="964"/>
          <w:jc w:val="center"/>
        </w:trPr>
        <w:tc>
          <w:tcPr>
            <w:tcW w:w="3118" w:type="dxa"/>
            <w:tcBorders>
              <w:left w:val="single" w:sz="12" w:space="0" w:color="auto"/>
            </w:tcBorders>
            <w:vAlign w:val="center"/>
          </w:tcPr>
          <w:p w14:paraId="3444DA5D" w14:textId="77777777" w:rsidR="00AF36F7" w:rsidRPr="00020337" w:rsidRDefault="00AF36F7" w:rsidP="00AF36F7">
            <w:pPr>
              <w:pStyle w:val="TableParagraph"/>
              <w:spacing w:before="12" w:line="256" w:lineRule="auto"/>
              <w:ind w:left="28" w:right="12"/>
              <w:rPr>
                <w:rFonts w:eastAsia="標楷體"/>
                <w:sz w:val="24"/>
                <w:lang w:eastAsia="zh-TW"/>
              </w:rPr>
            </w:pPr>
            <w:r w:rsidRPr="00020337">
              <w:rPr>
                <w:rFonts w:eastAsia="標楷體" w:hint="eastAsia"/>
                <w:spacing w:val="15"/>
                <w:sz w:val="24"/>
                <w:lang w:eastAsia="zh-TW"/>
              </w:rPr>
              <w:t>檢核</w:t>
            </w:r>
            <w:r w:rsidRPr="00020337">
              <w:rPr>
                <w:rFonts w:eastAsia="標楷體" w:hint="eastAsia"/>
                <w:spacing w:val="-2"/>
                <w:sz w:val="24"/>
                <w:lang w:eastAsia="zh-TW"/>
              </w:rPr>
              <w:t>該</w:t>
            </w:r>
            <w:r w:rsidRPr="00020337">
              <w:rPr>
                <w:rFonts w:eastAsia="標楷體"/>
                <w:spacing w:val="-5"/>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spacing w:val="-5"/>
                <w:sz w:val="24"/>
                <w:lang w:eastAsia="zh-TW"/>
              </w:rPr>
              <w:t>教育目標與學</w:t>
            </w:r>
            <w:r w:rsidRPr="00020337">
              <w:rPr>
                <w:rFonts w:eastAsia="標楷體"/>
                <w:sz w:val="24"/>
                <w:lang w:eastAsia="zh-TW"/>
              </w:rPr>
              <w:t>生核心能力關聯</w:t>
            </w:r>
          </w:p>
        </w:tc>
        <w:tc>
          <w:tcPr>
            <w:tcW w:w="848" w:type="dxa"/>
            <w:vAlign w:val="center"/>
          </w:tcPr>
          <w:p w14:paraId="507A018B" w14:textId="77777777" w:rsidR="00AF36F7" w:rsidRPr="00020337" w:rsidRDefault="00AF36F7" w:rsidP="00AF36F7">
            <w:pPr>
              <w:pStyle w:val="TableParagraph"/>
              <w:ind w:left="1"/>
              <w:jc w:val="both"/>
              <w:rPr>
                <w:rFonts w:ascii="Times New Roman" w:eastAsia="標楷體"/>
                <w:sz w:val="24"/>
                <w:lang w:eastAsia="zh-TW"/>
              </w:rPr>
            </w:pPr>
          </w:p>
        </w:tc>
        <w:tc>
          <w:tcPr>
            <w:tcW w:w="2665" w:type="dxa"/>
            <w:vAlign w:val="center"/>
          </w:tcPr>
          <w:p w14:paraId="739A1094" w14:textId="77777777" w:rsidR="00AF36F7" w:rsidRPr="00020337" w:rsidRDefault="00AF36F7" w:rsidP="00AF36F7">
            <w:pPr>
              <w:pStyle w:val="TableParagraph"/>
              <w:ind w:left="57" w:right="57"/>
              <w:jc w:val="both"/>
              <w:rPr>
                <w:rFonts w:eastAsia="標楷體"/>
                <w:sz w:val="24"/>
                <w:lang w:eastAsia="zh-TW"/>
              </w:rPr>
            </w:pPr>
            <w:r w:rsidRPr="00020337">
              <w:rPr>
                <w:rFonts w:eastAsia="標楷體" w:hint="eastAsia"/>
                <w:spacing w:val="21"/>
                <w:sz w:val="24"/>
                <w:lang w:eastAsia="zh-TW"/>
              </w:rPr>
              <w:t>教育目標與核心能力之關聯性</w:t>
            </w:r>
          </w:p>
        </w:tc>
        <w:tc>
          <w:tcPr>
            <w:tcW w:w="2268" w:type="dxa"/>
            <w:tcBorders>
              <w:right w:val="single" w:sz="12" w:space="0" w:color="auto"/>
            </w:tcBorders>
            <w:vAlign w:val="center"/>
          </w:tcPr>
          <w:p w14:paraId="787AEADC" w14:textId="77777777" w:rsidR="00AF36F7" w:rsidRPr="00EE5B84" w:rsidRDefault="00AF36F7" w:rsidP="00AF36F7">
            <w:pPr>
              <w:pStyle w:val="TableParagraph"/>
              <w:spacing w:before="1"/>
              <w:ind w:left="10"/>
              <w:jc w:val="both"/>
              <w:rPr>
                <w:rFonts w:eastAsia="標楷體"/>
                <w:sz w:val="24"/>
                <w:lang w:eastAsia="zh-TW"/>
              </w:rPr>
            </w:pPr>
          </w:p>
        </w:tc>
      </w:tr>
      <w:tr w:rsidR="00AF36F7" w:rsidRPr="00EE5B84" w14:paraId="5CFFA551" w14:textId="77777777" w:rsidTr="004208D3">
        <w:trPr>
          <w:trHeight w:val="907"/>
          <w:jc w:val="center"/>
        </w:trPr>
        <w:tc>
          <w:tcPr>
            <w:tcW w:w="3118" w:type="dxa"/>
            <w:tcBorders>
              <w:left w:val="single" w:sz="12" w:space="0" w:color="auto"/>
            </w:tcBorders>
            <w:vAlign w:val="center"/>
          </w:tcPr>
          <w:p w14:paraId="37CA928D" w14:textId="77777777" w:rsidR="00AF36F7" w:rsidRPr="00020337" w:rsidRDefault="00AF36F7" w:rsidP="00AF36F7">
            <w:pPr>
              <w:pStyle w:val="TableParagraph"/>
              <w:spacing w:before="11"/>
              <w:ind w:left="28"/>
              <w:rPr>
                <w:rFonts w:eastAsia="標楷體"/>
                <w:sz w:val="24"/>
                <w:lang w:eastAsia="zh-TW"/>
              </w:rPr>
            </w:pPr>
            <w:r w:rsidRPr="00020337">
              <w:rPr>
                <w:rFonts w:eastAsia="標楷體" w:hint="eastAsia"/>
                <w:spacing w:val="15"/>
                <w:sz w:val="24"/>
                <w:lang w:eastAsia="zh-TW"/>
              </w:rPr>
              <w:t>檢核</w:t>
            </w:r>
            <w:r w:rsidRPr="00020337">
              <w:rPr>
                <w:rFonts w:eastAsia="標楷體" w:hint="eastAsia"/>
                <w:spacing w:val="-2"/>
                <w:sz w:val="24"/>
                <w:lang w:eastAsia="zh-TW"/>
              </w:rPr>
              <w:t>該</w:t>
            </w:r>
            <w:r w:rsidRPr="00020337">
              <w:rPr>
                <w:rFonts w:eastAsia="標楷體"/>
                <w:spacing w:val="-5"/>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spacing w:val="15"/>
                <w:sz w:val="24"/>
                <w:lang w:eastAsia="zh-TW"/>
              </w:rPr>
              <w:t>學生核心能力與課程指</w:t>
            </w:r>
            <w:r w:rsidRPr="00020337">
              <w:rPr>
                <w:rFonts w:eastAsia="標楷體"/>
                <w:sz w:val="24"/>
                <w:lang w:eastAsia="zh-TW"/>
              </w:rPr>
              <w:t>標之</w:t>
            </w:r>
            <w:r w:rsidRPr="00020337">
              <w:rPr>
                <w:rFonts w:eastAsia="標楷體" w:hint="eastAsia"/>
                <w:sz w:val="24"/>
                <w:lang w:eastAsia="zh-TW"/>
              </w:rPr>
              <w:t>對應關係</w:t>
            </w:r>
          </w:p>
        </w:tc>
        <w:tc>
          <w:tcPr>
            <w:tcW w:w="848" w:type="dxa"/>
            <w:vAlign w:val="center"/>
          </w:tcPr>
          <w:p w14:paraId="7164ED9B" w14:textId="77777777" w:rsidR="00AF36F7" w:rsidRPr="00020337" w:rsidRDefault="00AF36F7" w:rsidP="00AF36F7">
            <w:pPr>
              <w:pStyle w:val="TableParagraph"/>
              <w:ind w:left="1"/>
              <w:jc w:val="both"/>
              <w:rPr>
                <w:rFonts w:ascii="Times New Roman" w:eastAsia="標楷體"/>
                <w:sz w:val="24"/>
                <w:lang w:eastAsia="zh-TW"/>
              </w:rPr>
            </w:pPr>
          </w:p>
        </w:tc>
        <w:tc>
          <w:tcPr>
            <w:tcW w:w="2665" w:type="dxa"/>
            <w:vAlign w:val="center"/>
          </w:tcPr>
          <w:p w14:paraId="47FC50F7" w14:textId="77777777" w:rsidR="00AF36F7" w:rsidRPr="00020337" w:rsidRDefault="00AF36F7" w:rsidP="00AF36F7">
            <w:pPr>
              <w:pStyle w:val="TableParagraph"/>
              <w:ind w:left="57" w:right="57"/>
              <w:jc w:val="both"/>
              <w:rPr>
                <w:rFonts w:eastAsia="標楷體"/>
                <w:sz w:val="24"/>
                <w:lang w:eastAsia="zh-TW"/>
              </w:rPr>
            </w:pPr>
            <w:r w:rsidRPr="00020337">
              <w:rPr>
                <w:rFonts w:eastAsia="標楷體"/>
                <w:spacing w:val="18"/>
                <w:sz w:val="24"/>
                <w:lang w:eastAsia="zh-TW"/>
              </w:rPr>
              <w:t>學生核心能</w:t>
            </w:r>
            <w:r w:rsidRPr="00020337">
              <w:rPr>
                <w:rFonts w:eastAsia="標楷體"/>
                <w:sz w:val="24"/>
                <w:lang w:eastAsia="zh-TW"/>
              </w:rPr>
              <w:t>力與課程關聯</w:t>
            </w:r>
            <w:r w:rsidRPr="00020337">
              <w:rPr>
                <w:rFonts w:eastAsia="標楷體" w:hint="eastAsia"/>
                <w:sz w:val="24"/>
                <w:lang w:eastAsia="zh-TW"/>
              </w:rPr>
              <w:t>性</w:t>
            </w:r>
          </w:p>
        </w:tc>
        <w:tc>
          <w:tcPr>
            <w:tcW w:w="2268" w:type="dxa"/>
            <w:tcBorders>
              <w:right w:val="single" w:sz="12" w:space="0" w:color="auto"/>
            </w:tcBorders>
            <w:vAlign w:val="center"/>
          </w:tcPr>
          <w:p w14:paraId="35BADEBC" w14:textId="77777777" w:rsidR="00AF36F7" w:rsidRPr="00EE5B84" w:rsidRDefault="00AF36F7" w:rsidP="00AF36F7">
            <w:pPr>
              <w:pStyle w:val="TableParagraph"/>
              <w:spacing w:before="1"/>
              <w:ind w:left="10"/>
              <w:jc w:val="both"/>
              <w:rPr>
                <w:rFonts w:eastAsia="標楷體"/>
                <w:sz w:val="24"/>
                <w:lang w:eastAsia="zh-TW"/>
              </w:rPr>
            </w:pPr>
          </w:p>
        </w:tc>
      </w:tr>
      <w:tr w:rsidR="00AF36F7" w:rsidRPr="00EE5B84" w14:paraId="5EE83CEB" w14:textId="77777777" w:rsidTr="004208D3">
        <w:trPr>
          <w:trHeight w:val="907"/>
          <w:jc w:val="center"/>
        </w:trPr>
        <w:tc>
          <w:tcPr>
            <w:tcW w:w="3118" w:type="dxa"/>
            <w:tcBorders>
              <w:left w:val="single" w:sz="12" w:space="0" w:color="auto"/>
            </w:tcBorders>
            <w:vAlign w:val="center"/>
          </w:tcPr>
          <w:p w14:paraId="5675F827" w14:textId="77777777" w:rsidR="00AF36F7" w:rsidRPr="00020337" w:rsidRDefault="00AF36F7" w:rsidP="00AF36F7">
            <w:pPr>
              <w:pStyle w:val="TableParagraph"/>
              <w:spacing w:before="45" w:line="223" w:lineRule="auto"/>
              <w:ind w:left="57" w:right="57"/>
              <w:rPr>
                <w:rFonts w:eastAsia="標楷體"/>
                <w:sz w:val="24"/>
                <w:lang w:eastAsia="zh-TW"/>
              </w:rPr>
            </w:pPr>
            <w:r w:rsidRPr="00020337">
              <w:rPr>
                <w:rFonts w:eastAsia="標楷體" w:hint="eastAsia"/>
                <w:spacing w:val="15"/>
                <w:sz w:val="24"/>
                <w:lang w:eastAsia="zh-TW"/>
              </w:rPr>
              <w:t>檢核</w:t>
            </w:r>
            <w:r w:rsidRPr="00020337">
              <w:rPr>
                <w:rFonts w:eastAsia="標楷體" w:hint="eastAsia"/>
                <w:spacing w:val="-2"/>
                <w:sz w:val="24"/>
                <w:lang w:eastAsia="zh-TW"/>
              </w:rPr>
              <w:t>該</w:t>
            </w:r>
            <w:r w:rsidRPr="00020337">
              <w:rPr>
                <w:rFonts w:eastAsia="標楷體"/>
                <w:spacing w:val="-5"/>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hint="eastAsia"/>
                <w:spacing w:val="15"/>
                <w:sz w:val="24"/>
                <w:lang w:eastAsia="zh-TW"/>
              </w:rPr>
              <w:t>學生核心能力與就業之關聯性</w:t>
            </w:r>
          </w:p>
        </w:tc>
        <w:tc>
          <w:tcPr>
            <w:tcW w:w="848" w:type="dxa"/>
            <w:vAlign w:val="center"/>
          </w:tcPr>
          <w:p w14:paraId="06BDE74F" w14:textId="77777777" w:rsidR="00AF36F7" w:rsidRPr="00020337" w:rsidRDefault="00AF36F7" w:rsidP="00AF36F7">
            <w:pPr>
              <w:pStyle w:val="TableParagraph"/>
              <w:spacing w:before="1"/>
              <w:ind w:left="1"/>
              <w:jc w:val="both"/>
              <w:rPr>
                <w:rFonts w:ascii="Times New Roman" w:eastAsia="標楷體"/>
                <w:sz w:val="24"/>
                <w:lang w:eastAsia="zh-TW"/>
              </w:rPr>
            </w:pPr>
          </w:p>
        </w:tc>
        <w:tc>
          <w:tcPr>
            <w:tcW w:w="2665" w:type="dxa"/>
            <w:vAlign w:val="center"/>
          </w:tcPr>
          <w:p w14:paraId="3E5F6DD5" w14:textId="77777777" w:rsidR="00AF36F7" w:rsidRPr="00020337" w:rsidRDefault="00AF36F7" w:rsidP="00AF36F7">
            <w:pPr>
              <w:pStyle w:val="TableParagraph"/>
              <w:spacing w:line="223" w:lineRule="auto"/>
              <w:ind w:left="57" w:right="57"/>
              <w:jc w:val="both"/>
              <w:rPr>
                <w:rFonts w:eastAsia="標楷體"/>
                <w:sz w:val="24"/>
                <w:lang w:eastAsia="zh-TW"/>
              </w:rPr>
            </w:pPr>
            <w:r w:rsidRPr="00020337">
              <w:rPr>
                <w:rFonts w:eastAsia="標楷體"/>
                <w:spacing w:val="18"/>
                <w:sz w:val="24"/>
                <w:lang w:eastAsia="zh-TW"/>
              </w:rPr>
              <w:t>學生核心能</w:t>
            </w:r>
            <w:r w:rsidRPr="00020337">
              <w:rPr>
                <w:rFonts w:eastAsia="標楷體"/>
                <w:sz w:val="24"/>
                <w:lang w:eastAsia="zh-TW"/>
              </w:rPr>
              <w:t>力與</w:t>
            </w:r>
            <w:r w:rsidRPr="00020337">
              <w:rPr>
                <w:rFonts w:eastAsia="標楷體" w:hint="eastAsia"/>
                <w:sz w:val="24"/>
                <w:lang w:eastAsia="zh-TW"/>
              </w:rPr>
              <w:t>就業之</w:t>
            </w:r>
            <w:r w:rsidRPr="00020337">
              <w:rPr>
                <w:rFonts w:eastAsia="標楷體"/>
                <w:sz w:val="24"/>
                <w:lang w:eastAsia="zh-TW"/>
              </w:rPr>
              <w:t>關聯</w:t>
            </w:r>
            <w:r w:rsidRPr="00020337">
              <w:rPr>
                <w:rFonts w:eastAsia="標楷體" w:hint="eastAsia"/>
                <w:sz w:val="24"/>
                <w:lang w:eastAsia="zh-TW"/>
              </w:rPr>
              <w:t>性</w:t>
            </w:r>
          </w:p>
        </w:tc>
        <w:tc>
          <w:tcPr>
            <w:tcW w:w="2268" w:type="dxa"/>
            <w:tcBorders>
              <w:right w:val="single" w:sz="12" w:space="0" w:color="auto"/>
            </w:tcBorders>
            <w:vAlign w:val="center"/>
          </w:tcPr>
          <w:p w14:paraId="6E055DB1" w14:textId="77777777" w:rsidR="00AF36F7" w:rsidRPr="00EE5B84" w:rsidRDefault="00AF36F7" w:rsidP="00AF36F7">
            <w:pPr>
              <w:pStyle w:val="TableParagraph"/>
              <w:ind w:left="10"/>
              <w:jc w:val="both"/>
              <w:rPr>
                <w:rFonts w:eastAsia="標楷體"/>
                <w:sz w:val="24"/>
                <w:lang w:eastAsia="zh-TW"/>
              </w:rPr>
            </w:pPr>
          </w:p>
        </w:tc>
      </w:tr>
      <w:tr w:rsidR="00AF36F7" w:rsidRPr="00EE5B84" w14:paraId="030E5202" w14:textId="77777777" w:rsidTr="004208D3">
        <w:trPr>
          <w:trHeight w:val="964"/>
          <w:jc w:val="center"/>
        </w:trPr>
        <w:tc>
          <w:tcPr>
            <w:tcW w:w="3118" w:type="dxa"/>
            <w:tcBorders>
              <w:left w:val="single" w:sz="12" w:space="0" w:color="auto"/>
            </w:tcBorders>
            <w:vAlign w:val="center"/>
          </w:tcPr>
          <w:p w14:paraId="0E75F9B0" w14:textId="77777777" w:rsidR="00AF36F7" w:rsidRPr="00020337" w:rsidRDefault="00AF36F7" w:rsidP="00AF36F7">
            <w:pPr>
              <w:pStyle w:val="TableParagraph"/>
              <w:spacing w:before="45" w:line="223" w:lineRule="auto"/>
              <w:ind w:left="57" w:right="57"/>
              <w:rPr>
                <w:rFonts w:eastAsia="標楷體"/>
                <w:sz w:val="24"/>
                <w:lang w:eastAsia="zh-TW"/>
              </w:rPr>
            </w:pPr>
            <w:r w:rsidRPr="00020337">
              <w:rPr>
                <w:rFonts w:eastAsia="標楷體" w:hint="eastAsia"/>
                <w:spacing w:val="15"/>
                <w:sz w:val="24"/>
                <w:lang w:eastAsia="zh-TW"/>
              </w:rPr>
              <w:t>檢核該</w:t>
            </w:r>
            <w:r w:rsidRPr="00020337">
              <w:rPr>
                <w:rFonts w:eastAsia="標楷體" w:hint="eastAsia"/>
                <w:spacing w:val="-2"/>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hint="eastAsia"/>
                <w:spacing w:val="15"/>
                <w:sz w:val="24"/>
                <w:lang w:eastAsia="zh-TW"/>
              </w:rPr>
              <w:t>核心能力與院、校核心能力指標之關聯性</w:t>
            </w:r>
          </w:p>
        </w:tc>
        <w:tc>
          <w:tcPr>
            <w:tcW w:w="848" w:type="dxa"/>
            <w:vAlign w:val="center"/>
          </w:tcPr>
          <w:p w14:paraId="5EF88125" w14:textId="77777777" w:rsidR="00AF36F7" w:rsidRPr="00020337" w:rsidRDefault="00AF36F7" w:rsidP="00AF36F7">
            <w:pPr>
              <w:pStyle w:val="TableParagraph"/>
              <w:ind w:left="1"/>
              <w:jc w:val="both"/>
              <w:rPr>
                <w:rFonts w:ascii="Times New Roman" w:eastAsia="標楷體"/>
                <w:sz w:val="24"/>
                <w:lang w:eastAsia="zh-TW"/>
              </w:rPr>
            </w:pPr>
          </w:p>
        </w:tc>
        <w:tc>
          <w:tcPr>
            <w:tcW w:w="2665" w:type="dxa"/>
            <w:vAlign w:val="center"/>
          </w:tcPr>
          <w:p w14:paraId="7E7F48B9" w14:textId="77777777" w:rsidR="00AF36F7" w:rsidRPr="00020337" w:rsidRDefault="00AF36F7" w:rsidP="00AF36F7">
            <w:pPr>
              <w:pStyle w:val="TableParagraph"/>
              <w:spacing w:line="225" w:lineRule="auto"/>
              <w:ind w:left="57" w:right="57"/>
              <w:jc w:val="both"/>
              <w:rPr>
                <w:rFonts w:eastAsia="標楷體"/>
                <w:sz w:val="24"/>
                <w:lang w:eastAsia="zh-TW"/>
              </w:rPr>
            </w:pPr>
            <w:r w:rsidRPr="00020337">
              <w:rPr>
                <w:rFonts w:eastAsia="標楷體" w:hint="eastAsia"/>
                <w:spacing w:val="15"/>
                <w:sz w:val="24"/>
                <w:lang w:eastAsia="zh-TW"/>
              </w:rPr>
              <w:t>核心能力與院、校核心能力指標關聯之適切性</w:t>
            </w:r>
          </w:p>
        </w:tc>
        <w:tc>
          <w:tcPr>
            <w:tcW w:w="2268" w:type="dxa"/>
            <w:tcBorders>
              <w:right w:val="single" w:sz="12" w:space="0" w:color="auto"/>
            </w:tcBorders>
            <w:vAlign w:val="center"/>
          </w:tcPr>
          <w:p w14:paraId="7415CAB4" w14:textId="77777777" w:rsidR="00AF36F7" w:rsidRPr="00EE5B84" w:rsidRDefault="00AF36F7" w:rsidP="00AF36F7">
            <w:pPr>
              <w:pStyle w:val="TableParagraph"/>
              <w:ind w:left="10"/>
              <w:jc w:val="both"/>
              <w:rPr>
                <w:rFonts w:eastAsia="標楷體"/>
                <w:sz w:val="24"/>
                <w:lang w:eastAsia="zh-TW"/>
              </w:rPr>
            </w:pPr>
          </w:p>
        </w:tc>
      </w:tr>
      <w:tr w:rsidR="00AF36F7" w:rsidRPr="00EE5B84" w14:paraId="282ACC00" w14:textId="77777777" w:rsidTr="004208D3">
        <w:trPr>
          <w:trHeight w:val="964"/>
          <w:jc w:val="center"/>
        </w:trPr>
        <w:tc>
          <w:tcPr>
            <w:tcW w:w="3118" w:type="dxa"/>
            <w:tcBorders>
              <w:left w:val="single" w:sz="12" w:space="0" w:color="auto"/>
            </w:tcBorders>
            <w:vAlign w:val="center"/>
          </w:tcPr>
          <w:p w14:paraId="576CB885" w14:textId="77777777" w:rsidR="00AF36F7" w:rsidRPr="00020337" w:rsidRDefault="00AF36F7" w:rsidP="00AF36F7">
            <w:pPr>
              <w:pStyle w:val="TableParagraph"/>
              <w:spacing w:before="45" w:line="223" w:lineRule="auto"/>
              <w:ind w:left="57" w:right="57"/>
              <w:rPr>
                <w:rFonts w:eastAsia="標楷體"/>
                <w:sz w:val="24"/>
                <w:lang w:eastAsia="zh-TW"/>
              </w:rPr>
            </w:pPr>
            <w:r w:rsidRPr="00020337">
              <w:rPr>
                <w:rFonts w:eastAsia="標楷體" w:hint="eastAsia"/>
                <w:spacing w:val="15"/>
                <w:sz w:val="24"/>
                <w:lang w:eastAsia="zh-TW"/>
              </w:rPr>
              <w:t>檢核該</w:t>
            </w:r>
            <w:r w:rsidRPr="00020337">
              <w:rPr>
                <w:rFonts w:eastAsia="標楷體" w:hint="eastAsia"/>
                <w:spacing w:val="-2"/>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hint="eastAsia"/>
                <w:spacing w:val="15"/>
                <w:sz w:val="24"/>
                <w:lang w:eastAsia="zh-TW"/>
              </w:rPr>
              <w:t>學生畢業時應具備之專業知識、技能及態度</w:t>
            </w:r>
          </w:p>
        </w:tc>
        <w:tc>
          <w:tcPr>
            <w:tcW w:w="848" w:type="dxa"/>
            <w:vAlign w:val="center"/>
          </w:tcPr>
          <w:p w14:paraId="00EF9D17" w14:textId="77777777" w:rsidR="00AF36F7" w:rsidRPr="00020337" w:rsidRDefault="00AF36F7" w:rsidP="00AF36F7">
            <w:pPr>
              <w:pStyle w:val="TableParagraph"/>
              <w:ind w:left="1"/>
              <w:jc w:val="both"/>
              <w:rPr>
                <w:rFonts w:ascii="Times New Roman" w:eastAsia="標楷體"/>
                <w:sz w:val="24"/>
                <w:lang w:eastAsia="zh-TW"/>
              </w:rPr>
            </w:pPr>
          </w:p>
        </w:tc>
        <w:tc>
          <w:tcPr>
            <w:tcW w:w="2665" w:type="dxa"/>
            <w:vAlign w:val="center"/>
          </w:tcPr>
          <w:p w14:paraId="036A2C83" w14:textId="77777777" w:rsidR="00AF36F7" w:rsidRPr="00020337" w:rsidRDefault="00AF36F7" w:rsidP="00AF36F7">
            <w:pPr>
              <w:pStyle w:val="TableParagraph"/>
              <w:spacing w:line="223" w:lineRule="auto"/>
              <w:ind w:left="57" w:right="57"/>
              <w:jc w:val="both"/>
              <w:rPr>
                <w:rFonts w:eastAsia="標楷體"/>
                <w:sz w:val="24"/>
                <w:lang w:eastAsia="zh-TW"/>
              </w:rPr>
            </w:pPr>
            <w:r w:rsidRPr="00020337">
              <w:rPr>
                <w:rFonts w:eastAsia="標楷體" w:hint="eastAsia"/>
                <w:spacing w:val="18"/>
                <w:sz w:val="24"/>
                <w:lang w:eastAsia="zh-TW"/>
              </w:rPr>
              <w:t>學生畢業時應具備之專業知識、技能與課程之對應關係</w:t>
            </w:r>
          </w:p>
        </w:tc>
        <w:tc>
          <w:tcPr>
            <w:tcW w:w="2268" w:type="dxa"/>
            <w:tcBorders>
              <w:right w:val="single" w:sz="12" w:space="0" w:color="auto"/>
            </w:tcBorders>
            <w:vAlign w:val="center"/>
          </w:tcPr>
          <w:p w14:paraId="1B3A5710" w14:textId="77777777" w:rsidR="00AF36F7" w:rsidRPr="00EE5B84" w:rsidRDefault="00AF36F7" w:rsidP="00AF36F7">
            <w:pPr>
              <w:pStyle w:val="TableParagraph"/>
              <w:spacing w:before="1"/>
              <w:ind w:left="10"/>
              <w:jc w:val="both"/>
              <w:rPr>
                <w:rFonts w:eastAsia="標楷體"/>
                <w:sz w:val="24"/>
                <w:lang w:eastAsia="zh-TW"/>
              </w:rPr>
            </w:pPr>
          </w:p>
        </w:tc>
      </w:tr>
      <w:tr w:rsidR="00AF36F7" w:rsidRPr="00EE5B84" w14:paraId="5A4060CD" w14:textId="77777777" w:rsidTr="004208D3">
        <w:trPr>
          <w:trHeight w:val="850"/>
          <w:jc w:val="center"/>
        </w:trPr>
        <w:tc>
          <w:tcPr>
            <w:tcW w:w="3118" w:type="dxa"/>
            <w:tcBorders>
              <w:left w:val="single" w:sz="12" w:space="0" w:color="auto"/>
            </w:tcBorders>
            <w:vAlign w:val="center"/>
          </w:tcPr>
          <w:p w14:paraId="0CE0E59F" w14:textId="77777777" w:rsidR="00AF36F7" w:rsidRPr="00020337" w:rsidRDefault="00AF36F7" w:rsidP="00AF36F7">
            <w:pPr>
              <w:pStyle w:val="TableParagraph"/>
              <w:spacing w:before="45" w:line="223" w:lineRule="auto"/>
              <w:ind w:left="57" w:right="57"/>
              <w:rPr>
                <w:rFonts w:eastAsia="標楷體"/>
                <w:spacing w:val="15"/>
                <w:sz w:val="24"/>
                <w:lang w:eastAsia="zh-TW"/>
              </w:rPr>
            </w:pPr>
            <w:r w:rsidRPr="00020337">
              <w:rPr>
                <w:rFonts w:eastAsia="標楷體" w:hint="eastAsia"/>
                <w:spacing w:val="15"/>
                <w:sz w:val="24"/>
                <w:lang w:eastAsia="zh-TW"/>
              </w:rPr>
              <w:t>檢核該</w:t>
            </w:r>
            <w:r w:rsidRPr="00020337">
              <w:rPr>
                <w:rFonts w:eastAsia="標楷體" w:hint="eastAsia"/>
                <w:spacing w:val="-2"/>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hint="eastAsia"/>
                <w:spacing w:val="15"/>
                <w:sz w:val="24"/>
                <w:lang w:eastAsia="zh-TW"/>
              </w:rPr>
              <w:t>學生學習成效評估機制</w:t>
            </w:r>
          </w:p>
        </w:tc>
        <w:tc>
          <w:tcPr>
            <w:tcW w:w="848" w:type="dxa"/>
            <w:vAlign w:val="center"/>
          </w:tcPr>
          <w:p w14:paraId="2AD5B6C7" w14:textId="77777777" w:rsidR="00AF36F7" w:rsidRPr="00020337" w:rsidRDefault="00AF36F7" w:rsidP="00AF36F7">
            <w:pPr>
              <w:pStyle w:val="TableParagraph"/>
              <w:ind w:left="1"/>
              <w:jc w:val="both"/>
              <w:rPr>
                <w:rFonts w:ascii="Times New Roman" w:eastAsia="標楷體"/>
                <w:sz w:val="24"/>
                <w:lang w:eastAsia="zh-TW"/>
              </w:rPr>
            </w:pPr>
          </w:p>
        </w:tc>
        <w:tc>
          <w:tcPr>
            <w:tcW w:w="2665" w:type="dxa"/>
            <w:vAlign w:val="center"/>
          </w:tcPr>
          <w:p w14:paraId="63D1C05A" w14:textId="77777777" w:rsidR="00AF36F7" w:rsidRPr="00020337" w:rsidRDefault="00AF36F7" w:rsidP="00AF36F7">
            <w:pPr>
              <w:pStyle w:val="TableParagraph"/>
              <w:spacing w:line="223" w:lineRule="auto"/>
              <w:ind w:left="57" w:right="57"/>
              <w:jc w:val="both"/>
              <w:rPr>
                <w:rFonts w:eastAsia="標楷體"/>
                <w:spacing w:val="18"/>
                <w:sz w:val="24"/>
                <w:lang w:eastAsia="zh-TW"/>
              </w:rPr>
            </w:pPr>
            <w:r w:rsidRPr="00020337">
              <w:rPr>
                <w:rFonts w:eastAsia="標楷體" w:hint="eastAsia"/>
                <w:spacing w:val="18"/>
                <w:sz w:val="24"/>
                <w:lang w:eastAsia="zh-TW"/>
              </w:rPr>
              <w:t>評估機制之完整性</w:t>
            </w:r>
          </w:p>
        </w:tc>
        <w:tc>
          <w:tcPr>
            <w:tcW w:w="2268" w:type="dxa"/>
            <w:tcBorders>
              <w:right w:val="single" w:sz="12" w:space="0" w:color="auto"/>
            </w:tcBorders>
            <w:vAlign w:val="center"/>
          </w:tcPr>
          <w:p w14:paraId="00CD2CE8" w14:textId="77777777" w:rsidR="00AF36F7" w:rsidRPr="00EE5B84" w:rsidRDefault="00AF36F7" w:rsidP="00AF36F7">
            <w:pPr>
              <w:pStyle w:val="TableParagraph"/>
              <w:spacing w:before="1"/>
              <w:ind w:left="10"/>
              <w:jc w:val="both"/>
              <w:rPr>
                <w:rFonts w:eastAsia="標楷體"/>
                <w:sz w:val="24"/>
                <w:lang w:eastAsia="zh-TW"/>
              </w:rPr>
            </w:pPr>
          </w:p>
        </w:tc>
      </w:tr>
      <w:tr w:rsidR="00AF36F7" w:rsidRPr="00EE5B84" w14:paraId="09BAB111" w14:textId="77777777" w:rsidTr="004208D3">
        <w:trPr>
          <w:trHeight w:val="850"/>
          <w:jc w:val="center"/>
        </w:trPr>
        <w:tc>
          <w:tcPr>
            <w:tcW w:w="3118" w:type="dxa"/>
            <w:tcBorders>
              <w:left w:val="single" w:sz="12" w:space="0" w:color="auto"/>
            </w:tcBorders>
            <w:vAlign w:val="center"/>
          </w:tcPr>
          <w:p w14:paraId="72CE6BDE" w14:textId="77777777" w:rsidR="00AF36F7" w:rsidRPr="00020337" w:rsidRDefault="00AF36F7" w:rsidP="00AF36F7">
            <w:pPr>
              <w:pStyle w:val="TableParagraph"/>
              <w:spacing w:before="45" w:line="223" w:lineRule="auto"/>
              <w:ind w:left="57" w:right="57"/>
              <w:rPr>
                <w:rFonts w:eastAsia="標楷體"/>
                <w:spacing w:val="15"/>
                <w:sz w:val="24"/>
                <w:lang w:eastAsia="zh-TW"/>
              </w:rPr>
            </w:pPr>
            <w:r w:rsidRPr="00020337">
              <w:rPr>
                <w:rFonts w:eastAsia="標楷體" w:hint="eastAsia"/>
                <w:spacing w:val="15"/>
                <w:sz w:val="24"/>
                <w:lang w:eastAsia="zh-TW"/>
              </w:rPr>
              <w:t>檢核該</w:t>
            </w:r>
            <w:r w:rsidRPr="00020337">
              <w:rPr>
                <w:rFonts w:eastAsia="標楷體" w:hint="eastAsia"/>
                <w:spacing w:val="-2"/>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ascii="細明體" w:eastAsia="標楷體" w:hint="eastAsia"/>
                <w:sz w:val="24"/>
                <w:lang w:eastAsia="zh-TW"/>
              </w:rPr>
              <w:t>學生學習支持系統</w:t>
            </w:r>
          </w:p>
        </w:tc>
        <w:tc>
          <w:tcPr>
            <w:tcW w:w="848" w:type="dxa"/>
            <w:vAlign w:val="center"/>
          </w:tcPr>
          <w:p w14:paraId="740D0F51" w14:textId="77777777" w:rsidR="00AF36F7" w:rsidRPr="00020337" w:rsidRDefault="00AF36F7" w:rsidP="00AF36F7">
            <w:pPr>
              <w:pStyle w:val="TableParagraph"/>
              <w:ind w:left="1"/>
              <w:jc w:val="both"/>
              <w:rPr>
                <w:rFonts w:ascii="Times New Roman" w:eastAsia="標楷體"/>
                <w:sz w:val="24"/>
                <w:lang w:eastAsia="zh-TW"/>
              </w:rPr>
            </w:pPr>
          </w:p>
        </w:tc>
        <w:tc>
          <w:tcPr>
            <w:tcW w:w="2665" w:type="dxa"/>
            <w:vAlign w:val="center"/>
          </w:tcPr>
          <w:p w14:paraId="34119761" w14:textId="77777777" w:rsidR="00AF36F7" w:rsidRPr="00020337" w:rsidRDefault="00AF36F7" w:rsidP="00AF36F7">
            <w:pPr>
              <w:pStyle w:val="TableParagraph"/>
              <w:spacing w:line="223" w:lineRule="auto"/>
              <w:ind w:left="57" w:right="57"/>
              <w:jc w:val="both"/>
              <w:rPr>
                <w:rFonts w:eastAsia="標楷體"/>
                <w:spacing w:val="18"/>
                <w:sz w:val="24"/>
                <w:lang w:eastAsia="zh-TW"/>
              </w:rPr>
            </w:pPr>
            <w:r w:rsidRPr="00020337">
              <w:rPr>
                <w:rFonts w:eastAsia="標楷體" w:hint="eastAsia"/>
                <w:sz w:val="24"/>
                <w:lang w:eastAsia="zh-TW"/>
              </w:rPr>
              <w:t>支持系統之完整性</w:t>
            </w:r>
          </w:p>
        </w:tc>
        <w:tc>
          <w:tcPr>
            <w:tcW w:w="2268" w:type="dxa"/>
            <w:tcBorders>
              <w:right w:val="single" w:sz="12" w:space="0" w:color="auto"/>
            </w:tcBorders>
            <w:vAlign w:val="center"/>
          </w:tcPr>
          <w:p w14:paraId="21E92EF2" w14:textId="77777777" w:rsidR="00AF36F7" w:rsidRPr="00EE5B84" w:rsidRDefault="00AF36F7" w:rsidP="00AF36F7">
            <w:pPr>
              <w:pStyle w:val="TableParagraph"/>
              <w:spacing w:before="1"/>
              <w:ind w:left="10"/>
              <w:jc w:val="both"/>
              <w:rPr>
                <w:rFonts w:eastAsia="標楷體"/>
                <w:sz w:val="24"/>
                <w:lang w:eastAsia="zh-TW"/>
              </w:rPr>
            </w:pPr>
          </w:p>
        </w:tc>
      </w:tr>
      <w:tr w:rsidR="00AF36F7" w:rsidRPr="00EE5B84" w14:paraId="100EB900" w14:textId="77777777" w:rsidTr="004208D3">
        <w:trPr>
          <w:trHeight w:val="850"/>
          <w:jc w:val="center"/>
        </w:trPr>
        <w:tc>
          <w:tcPr>
            <w:tcW w:w="3118" w:type="dxa"/>
            <w:tcBorders>
              <w:left w:val="single" w:sz="12" w:space="0" w:color="auto"/>
            </w:tcBorders>
            <w:vAlign w:val="center"/>
          </w:tcPr>
          <w:p w14:paraId="5A2780A9" w14:textId="77777777" w:rsidR="00AF36F7" w:rsidRPr="00020337" w:rsidRDefault="00AF36F7" w:rsidP="00AF36F7">
            <w:pPr>
              <w:pStyle w:val="TableParagraph"/>
              <w:spacing w:before="45" w:line="223" w:lineRule="auto"/>
              <w:ind w:left="57" w:right="57"/>
              <w:rPr>
                <w:rFonts w:eastAsia="標楷體"/>
                <w:spacing w:val="15"/>
                <w:sz w:val="24"/>
                <w:lang w:eastAsia="zh-TW"/>
              </w:rPr>
            </w:pPr>
            <w:r w:rsidRPr="00020337">
              <w:rPr>
                <w:rFonts w:eastAsia="標楷體" w:hint="eastAsia"/>
                <w:spacing w:val="15"/>
                <w:sz w:val="24"/>
                <w:lang w:eastAsia="zh-TW"/>
              </w:rPr>
              <w:t>檢核</w:t>
            </w:r>
            <w:r w:rsidRPr="00020337">
              <w:rPr>
                <w:rFonts w:eastAsia="標楷體"/>
                <w:spacing w:val="15"/>
                <w:sz w:val="24"/>
                <w:lang w:eastAsia="zh-TW"/>
              </w:rPr>
              <w:t>以上各項表格及完成</w:t>
            </w:r>
            <w:r w:rsidRPr="00020337">
              <w:rPr>
                <w:rFonts w:eastAsia="標楷體" w:hint="eastAsia"/>
                <w:spacing w:val="15"/>
                <w:sz w:val="24"/>
                <w:lang w:eastAsia="zh-TW"/>
              </w:rPr>
              <w:t>課程品質保證報告書</w:t>
            </w:r>
          </w:p>
        </w:tc>
        <w:tc>
          <w:tcPr>
            <w:tcW w:w="848" w:type="dxa"/>
            <w:vAlign w:val="center"/>
          </w:tcPr>
          <w:p w14:paraId="387FC908" w14:textId="77777777" w:rsidR="00AF36F7" w:rsidRPr="00020337" w:rsidRDefault="00AF36F7" w:rsidP="00AF36F7">
            <w:pPr>
              <w:pStyle w:val="TableParagraph"/>
              <w:ind w:left="1"/>
              <w:jc w:val="both"/>
              <w:rPr>
                <w:rFonts w:ascii="Times New Roman" w:eastAsia="標楷體"/>
                <w:sz w:val="24"/>
                <w:lang w:eastAsia="zh-TW"/>
              </w:rPr>
            </w:pPr>
          </w:p>
        </w:tc>
        <w:tc>
          <w:tcPr>
            <w:tcW w:w="2665" w:type="dxa"/>
            <w:vAlign w:val="center"/>
          </w:tcPr>
          <w:p w14:paraId="1950187E" w14:textId="77777777" w:rsidR="00AF36F7" w:rsidRPr="00020337" w:rsidRDefault="00AF36F7" w:rsidP="00AF36F7">
            <w:pPr>
              <w:pStyle w:val="TableParagraph"/>
              <w:spacing w:line="223" w:lineRule="auto"/>
              <w:ind w:left="57" w:right="57"/>
              <w:jc w:val="both"/>
              <w:rPr>
                <w:rFonts w:eastAsia="標楷體"/>
                <w:spacing w:val="18"/>
                <w:sz w:val="24"/>
                <w:lang w:eastAsia="zh-TW"/>
              </w:rPr>
            </w:pPr>
            <w:r w:rsidRPr="00020337">
              <w:rPr>
                <w:rFonts w:eastAsia="標楷體"/>
                <w:spacing w:val="26"/>
                <w:sz w:val="24"/>
                <w:lang w:eastAsia="zh-TW"/>
              </w:rPr>
              <w:t>課程品</w:t>
            </w:r>
            <w:r w:rsidRPr="00020337">
              <w:rPr>
                <w:rFonts w:eastAsia="標楷體" w:hint="eastAsia"/>
                <w:spacing w:val="26"/>
                <w:sz w:val="24"/>
                <w:lang w:eastAsia="zh-TW"/>
              </w:rPr>
              <w:t>質</w:t>
            </w:r>
            <w:r w:rsidRPr="00020337">
              <w:rPr>
                <w:rFonts w:eastAsia="標楷體"/>
                <w:spacing w:val="26"/>
                <w:sz w:val="24"/>
                <w:lang w:eastAsia="zh-TW"/>
              </w:rPr>
              <w:t>保</w:t>
            </w:r>
            <w:r w:rsidRPr="00020337">
              <w:rPr>
                <w:rFonts w:eastAsia="標楷體" w:hint="eastAsia"/>
                <w:spacing w:val="26"/>
                <w:sz w:val="24"/>
                <w:lang w:eastAsia="zh-TW"/>
              </w:rPr>
              <w:t>證</w:t>
            </w:r>
            <w:r w:rsidRPr="00020337">
              <w:rPr>
                <w:rFonts w:eastAsia="標楷體"/>
                <w:sz w:val="24"/>
                <w:lang w:eastAsia="zh-TW"/>
              </w:rPr>
              <w:t>報告</w:t>
            </w:r>
            <w:r w:rsidRPr="00020337">
              <w:rPr>
                <w:rFonts w:eastAsia="標楷體" w:hint="eastAsia"/>
                <w:sz w:val="24"/>
                <w:lang w:eastAsia="zh-TW"/>
              </w:rPr>
              <w:t>書撰寫之完整性</w:t>
            </w:r>
          </w:p>
        </w:tc>
        <w:tc>
          <w:tcPr>
            <w:tcW w:w="2268" w:type="dxa"/>
            <w:tcBorders>
              <w:right w:val="single" w:sz="12" w:space="0" w:color="auto"/>
            </w:tcBorders>
            <w:vAlign w:val="center"/>
          </w:tcPr>
          <w:p w14:paraId="30C8526C" w14:textId="77777777" w:rsidR="00AF36F7" w:rsidRPr="00EE5B84" w:rsidRDefault="00AF36F7" w:rsidP="00AF36F7">
            <w:pPr>
              <w:pStyle w:val="TableParagraph"/>
              <w:spacing w:before="1"/>
              <w:ind w:left="10"/>
              <w:jc w:val="both"/>
              <w:rPr>
                <w:rFonts w:eastAsia="標楷體"/>
                <w:sz w:val="24"/>
                <w:lang w:eastAsia="zh-TW"/>
              </w:rPr>
            </w:pPr>
          </w:p>
        </w:tc>
      </w:tr>
      <w:tr w:rsidR="00AF36F7" w:rsidRPr="00EE5B84" w14:paraId="456EDF5A" w14:textId="77777777" w:rsidTr="004208D3">
        <w:trPr>
          <w:trHeight w:val="1077"/>
          <w:jc w:val="center"/>
        </w:trPr>
        <w:tc>
          <w:tcPr>
            <w:tcW w:w="3118" w:type="dxa"/>
            <w:tcBorders>
              <w:left w:val="single" w:sz="12" w:space="0" w:color="auto"/>
              <w:bottom w:val="single" w:sz="12" w:space="0" w:color="auto"/>
            </w:tcBorders>
            <w:vAlign w:val="center"/>
          </w:tcPr>
          <w:p w14:paraId="1FDBFE95" w14:textId="77777777" w:rsidR="00AF36F7" w:rsidRDefault="00AF36F7" w:rsidP="00AF36F7">
            <w:pPr>
              <w:pStyle w:val="TableParagraph"/>
              <w:spacing w:before="45" w:line="223" w:lineRule="auto"/>
              <w:ind w:left="57" w:right="57"/>
              <w:rPr>
                <w:rFonts w:eastAsia="標楷體"/>
                <w:spacing w:val="-5"/>
                <w:sz w:val="24"/>
                <w:lang w:eastAsia="zh-TW"/>
              </w:rPr>
            </w:pPr>
            <w:r w:rsidRPr="00020337">
              <w:rPr>
                <w:rFonts w:eastAsia="標楷體" w:hint="eastAsia"/>
                <w:spacing w:val="15"/>
                <w:sz w:val="24"/>
                <w:lang w:eastAsia="zh-TW"/>
              </w:rPr>
              <w:t>檢核</w:t>
            </w:r>
            <w:r w:rsidRPr="00020337">
              <w:rPr>
                <w:rFonts w:eastAsia="標楷體"/>
                <w:spacing w:val="-5"/>
                <w:sz w:val="24"/>
                <w:lang w:eastAsia="zh-TW"/>
              </w:rPr>
              <w:t>並彙整</w:t>
            </w:r>
            <w:r w:rsidRPr="00020337">
              <w:rPr>
                <w:rFonts w:eastAsia="標楷體" w:hint="eastAsia"/>
                <w:spacing w:val="-2"/>
                <w:sz w:val="24"/>
                <w:lang w:eastAsia="zh-TW"/>
              </w:rPr>
              <w:t>系</w:t>
            </w:r>
            <w:r w:rsidRPr="00020337">
              <w:rPr>
                <w:rFonts w:eastAsia="標楷體" w:hint="eastAsia"/>
                <w:spacing w:val="-5"/>
                <w:sz w:val="24"/>
                <w:lang w:eastAsia="zh-TW"/>
              </w:rPr>
              <w:t>(</w:t>
            </w:r>
            <w:r w:rsidRPr="00020337">
              <w:rPr>
                <w:rFonts w:eastAsia="標楷體"/>
                <w:spacing w:val="-5"/>
                <w:sz w:val="24"/>
                <w:lang w:eastAsia="zh-TW"/>
              </w:rPr>
              <w:t>所、中心、</w:t>
            </w:r>
            <w:r w:rsidRPr="00020337">
              <w:rPr>
                <w:rFonts w:eastAsia="標楷體" w:hint="eastAsia"/>
                <w:spacing w:val="-5"/>
                <w:sz w:val="24"/>
                <w:lang w:eastAsia="zh-TW"/>
              </w:rPr>
              <w:t>學位學程</w:t>
            </w:r>
            <w:r w:rsidRPr="00020337">
              <w:rPr>
                <w:rFonts w:eastAsia="標楷體" w:hint="eastAsia"/>
                <w:spacing w:val="-5"/>
                <w:sz w:val="24"/>
                <w:lang w:eastAsia="zh-TW"/>
              </w:rPr>
              <w:t>)</w:t>
            </w:r>
            <w:r w:rsidRPr="00020337">
              <w:rPr>
                <w:rFonts w:eastAsia="標楷體"/>
                <w:spacing w:val="-5"/>
                <w:sz w:val="24"/>
                <w:lang w:eastAsia="zh-TW"/>
              </w:rPr>
              <w:t>課程品</w:t>
            </w:r>
            <w:r w:rsidRPr="00020337">
              <w:rPr>
                <w:rFonts w:eastAsia="標楷體" w:hint="eastAsia"/>
                <w:spacing w:val="-5"/>
                <w:sz w:val="24"/>
                <w:lang w:eastAsia="zh-TW"/>
              </w:rPr>
              <w:t>質</w:t>
            </w:r>
            <w:r w:rsidRPr="00020337">
              <w:rPr>
                <w:rFonts w:eastAsia="標楷體"/>
                <w:spacing w:val="-5"/>
                <w:sz w:val="24"/>
                <w:lang w:eastAsia="zh-TW"/>
              </w:rPr>
              <w:t>保</w:t>
            </w:r>
            <w:r w:rsidRPr="00020337">
              <w:rPr>
                <w:rFonts w:eastAsia="標楷體" w:hint="eastAsia"/>
                <w:spacing w:val="-5"/>
                <w:sz w:val="24"/>
                <w:lang w:eastAsia="zh-TW"/>
              </w:rPr>
              <w:t>證</w:t>
            </w:r>
            <w:r w:rsidRPr="00020337">
              <w:rPr>
                <w:rFonts w:eastAsia="標楷體"/>
                <w:spacing w:val="-5"/>
                <w:sz w:val="24"/>
                <w:lang w:eastAsia="zh-TW"/>
              </w:rPr>
              <w:t>所有資料後，</w:t>
            </w:r>
            <w:r w:rsidRPr="00020337">
              <w:rPr>
                <w:rFonts w:eastAsia="標楷體" w:hint="eastAsia"/>
                <w:spacing w:val="-5"/>
                <w:sz w:val="24"/>
                <w:lang w:eastAsia="zh-TW"/>
              </w:rPr>
              <w:t>經</w:t>
            </w:r>
            <w:r w:rsidRPr="00020337">
              <w:rPr>
                <w:rFonts w:ascii="Times New Roman" w:eastAsia="標楷體" w:hint="eastAsia"/>
                <w:sz w:val="24"/>
                <w:lang w:eastAsia="zh-TW"/>
              </w:rPr>
              <w:t>院</w:t>
            </w:r>
            <w:r w:rsidRPr="00020337">
              <w:rPr>
                <w:rFonts w:ascii="Times New Roman" w:eastAsia="標楷體" w:hint="eastAsia"/>
                <w:sz w:val="24"/>
                <w:lang w:eastAsia="zh-TW"/>
              </w:rPr>
              <w:t>(</w:t>
            </w:r>
            <w:r w:rsidRPr="00020337">
              <w:rPr>
                <w:rFonts w:ascii="Times New Roman" w:eastAsia="標楷體" w:hint="eastAsia"/>
                <w:sz w:val="24"/>
                <w:lang w:eastAsia="zh-TW"/>
              </w:rPr>
              <w:t>中心</w:t>
            </w:r>
            <w:r w:rsidRPr="00020337">
              <w:rPr>
                <w:rFonts w:ascii="Times New Roman" w:eastAsia="標楷體" w:hint="eastAsia"/>
                <w:sz w:val="24"/>
                <w:lang w:eastAsia="zh-TW"/>
              </w:rPr>
              <w:t>)</w:t>
            </w:r>
            <w:r w:rsidRPr="00020337">
              <w:rPr>
                <w:rFonts w:eastAsia="標楷體" w:hint="eastAsia"/>
                <w:spacing w:val="-5"/>
                <w:sz w:val="24"/>
                <w:lang w:eastAsia="zh-TW"/>
              </w:rPr>
              <w:t>課程委員會審議後，</w:t>
            </w:r>
            <w:proofErr w:type="gramStart"/>
            <w:r w:rsidRPr="00020337">
              <w:rPr>
                <w:rFonts w:eastAsia="標楷體"/>
                <w:spacing w:val="-5"/>
                <w:sz w:val="24"/>
                <w:lang w:eastAsia="zh-TW"/>
              </w:rPr>
              <w:t>送</w:t>
            </w:r>
            <w:r w:rsidRPr="00020337">
              <w:rPr>
                <w:rFonts w:eastAsia="標楷體" w:hint="eastAsia"/>
                <w:spacing w:val="-5"/>
                <w:sz w:val="24"/>
                <w:lang w:eastAsia="zh-TW"/>
              </w:rPr>
              <w:t>校課程</w:t>
            </w:r>
            <w:proofErr w:type="gramEnd"/>
            <w:r w:rsidRPr="00020337">
              <w:rPr>
                <w:rFonts w:eastAsia="標楷體" w:hint="eastAsia"/>
                <w:spacing w:val="-5"/>
                <w:sz w:val="24"/>
                <w:lang w:eastAsia="zh-TW"/>
              </w:rPr>
              <w:t>委員會審議。</w:t>
            </w:r>
            <w:r>
              <w:rPr>
                <w:rFonts w:eastAsia="標楷體" w:hint="eastAsia"/>
                <w:spacing w:val="-5"/>
                <w:sz w:val="24"/>
                <w:lang w:eastAsia="zh-TW"/>
              </w:rPr>
              <w:t>.</w:t>
            </w:r>
          </w:p>
          <w:p w14:paraId="55C25BD7" w14:textId="77777777" w:rsidR="00AF36F7" w:rsidRPr="00020337" w:rsidRDefault="00AF36F7" w:rsidP="00AF36F7">
            <w:pPr>
              <w:pStyle w:val="TableParagraph"/>
              <w:spacing w:before="45" w:line="223" w:lineRule="auto"/>
              <w:ind w:left="57" w:right="57"/>
              <w:rPr>
                <w:rFonts w:eastAsia="標楷體"/>
                <w:sz w:val="24"/>
                <w:lang w:eastAsia="zh-TW"/>
              </w:rPr>
            </w:pPr>
          </w:p>
        </w:tc>
        <w:tc>
          <w:tcPr>
            <w:tcW w:w="848" w:type="dxa"/>
            <w:tcBorders>
              <w:bottom w:val="single" w:sz="12" w:space="0" w:color="auto"/>
            </w:tcBorders>
            <w:vAlign w:val="center"/>
          </w:tcPr>
          <w:p w14:paraId="1C4A2C69" w14:textId="77777777" w:rsidR="00AF36F7" w:rsidRPr="00020337" w:rsidRDefault="00AF36F7" w:rsidP="00AF36F7">
            <w:pPr>
              <w:pStyle w:val="TableParagraph"/>
              <w:ind w:left="1"/>
              <w:jc w:val="both"/>
              <w:rPr>
                <w:rFonts w:ascii="Times New Roman" w:eastAsia="標楷體"/>
                <w:sz w:val="24"/>
                <w:lang w:eastAsia="zh-TW"/>
              </w:rPr>
            </w:pPr>
          </w:p>
        </w:tc>
        <w:tc>
          <w:tcPr>
            <w:tcW w:w="2665" w:type="dxa"/>
            <w:tcBorders>
              <w:bottom w:val="single" w:sz="12" w:space="0" w:color="auto"/>
            </w:tcBorders>
            <w:vAlign w:val="center"/>
          </w:tcPr>
          <w:p w14:paraId="649681CC" w14:textId="77777777" w:rsidR="00AF36F7" w:rsidRPr="00020337" w:rsidRDefault="00AF36F7" w:rsidP="00AF36F7">
            <w:pPr>
              <w:pStyle w:val="TableParagraph"/>
              <w:spacing w:line="223" w:lineRule="auto"/>
              <w:ind w:left="57" w:right="57"/>
              <w:jc w:val="both"/>
              <w:rPr>
                <w:rFonts w:eastAsia="標楷體"/>
                <w:spacing w:val="-1"/>
                <w:sz w:val="24"/>
                <w:lang w:eastAsia="zh-TW"/>
              </w:rPr>
            </w:pPr>
            <w:r w:rsidRPr="00020337">
              <w:rPr>
                <w:rFonts w:ascii="Times New Roman" w:eastAsia="標楷體" w:hint="eastAsia"/>
                <w:sz w:val="24"/>
                <w:lang w:eastAsia="zh-TW"/>
              </w:rPr>
              <w:t>院課程委員會會議紀錄</w:t>
            </w:r>
          </w:p>
        </w:tc>
        <w:tc>
          <w:tcPr>
            <w:tcW w:w="2268" w:type="dxa"/>
            <w:tcBorders>
              <w:bottom w:val="single" w:sz="12" w:space="0" w:color="auto"/>
              <w:right w:val="single" w:sz="12" w:space="0" w:color="auto"/>
            </w:tcBorders>
            <w:vAlign w:val="center"/>
          </w:tcPr>
          <w:p w14:paraId="7CFE5E26" w14:textId="77777777" w:rsidR="00AF36F7" w:rsidRPr="00020337" w:rsidRDefault="00AF36F7" w:rsidP="00AF36F7">
            <w:pPr>
              <w:pStyle w:val="TableParagraph"/>
              <w:spacing w:before="1"/>
              <w:ind w:left="10"/>
              <w:jc w:val="both"/>
              <w:rPr>
                <w:rFonts w:eastAsia="標楷體"/>
                <w:sz w:val="24"/>
                <w:lang w:eastAsia="zh-TW"/>
              </w:rPr>
            </w:pPr>
          </w:p>
        </w:tc>
      </w:tr>
    </w:tbl>
    <w:p w14:paraId="154ECBD3" w14:textId="77777777" w:rsidR="004208D3" w:rsidRDefault="004208D3" w:rsidP="00F849D6">
      <w:pPr>
        <w:pStyle w:val="ad"/>
        <w:spacing w:before="13"/>
        <w:rPr>
          <w:rFonts w:asciiTheme="minorHAnsi" w:eastAsia="標楷體" w:hAnsiTheme="minorHAnsi" w:cstheme="minorHAnsi"/>
          <w:szCs w:val="28"/>
        </w:rPr>
      </w:pPr>
    </w:p>
    <w:p w14:paraId="091781D6" w14:textId="46A7254D" w:rsidR="00F849D6" w:rsidRPr="00ED18C3" w:rsidRDefault="00F849D6" w:rsidP="00F849D6">
      <w:pPr>
        <w:pStyle w:val="ad"/>
        <w:spacing w:before="13"/>
        <w:rPr>
          <w:rFonts w:asciiTheme="minorHAnsi" w:eastAsia="標楷體" w:hAnsiTheme="minorHAnsi" w:cstheme="minorHAnsi"/>
          <w:szCs w:val="28"/>
        </w:rPr>
      </w:pPr>
      <w:r w:rsidRPr="00ED18C3">
        <w:rPr>
          <w:rFonts w:asciiTheme="minorHAnsi" w:eastAsia="標楷體" w:hAnsiTheme="minorHAnsi" w:cstheme="minorHAnsi"/>
          <w:szCs w:val="28"/>
        </w:rPr>
        <w:lastRenderedPageBreak/>
        <w:t>附件四</w:t>
      </w:r>
    </w:p>
    <w:p w14:paraId="65DC9840" w14:textId="77777777" w:rsidR="00F849D6" w:rsidRPr="00ED18C3" w:rsidRDefault="00F849D6" w:rsidP="00F849D6">
      <w:pPr>
        <w:pStyle w:val="ad"/>
        <w:spacing w:before="100" w:beforeAutospacing="1" w:after="100" w:afterAutospacing="1"/>
        <w:jc w:val="center"/>
        <w:rPr>
          <w:rFonts w:asciiTheme="minorHAnsi" w:eastAsia="標楷體" w:hAnsiTheme="minorHAnsi" w:cstheme="minorHAnsi"/>
          <w:sz w:val="28"/>
          <w:szCs w:val="28"/>
        </w:rPr>
      </w:pPr>
      <w:r w:rsidRPr="00ED18C3">
        <w:rPr>
          <w:rFonts w:asciiTheme="minorHAnsi" w:eastAsia="標楷體" w:hAnsiTheme="minorHAnsi" w:cstheme="minorHAnsi"/>
          <w:b/>
          <w:color w:val="000000"/>
          <w:sz w:val="32"/>
          <w:szCs w:val="28"/>
        </w:rPr>
        <w:t>國立</w:t>
      </w:r>
      <w:proofErr w:type="gramStart"/>
      <w:r w:rsidRPr="00ED18C3">
        <w:rPr>
          <w:rFonts w:asciiTheme="minorHAnsi" w:eastAsia="標楷體" w:hAnsiTheme="minorHAnsi" w:cstheme="minorHAnsi"/>
          <w:b/>
          <w:color w:val="000000"/>
          <w:sz w:val="32"/>
          <w:szCs w:val="28"/>
        </w:rPr>
        <w:t>臺</w:t>
      </w:r>
      <w:proofErr w:type="gramEnd"/>
      <w:r w:rsidRPr="00ED18C3">
        <w:rPr>
          <w:rFonts w:asciiTheme="minorHAnsi" w:eastAsia="標楷體" w:hAnsiTheme="minorHAnsi" w:cstheme="minorHAnsi"/>
          <w:b/>
          <w:color w:val="000000"/>
          <w:sz w:val="32"/>
          <w:szCs w:val="28"/>
        </w:rPr>
        <w:t>東大學教學品質作業流程圖</w:t>
      </w:r>
    </w:p>
    <w:tbl>
      <w:tblPr>
        <w:tblStyle w:val="aff5"/>
        <w:tblW w:w="9077" w:type="dxa"/>
        <w:jc w:val="center"/>
        <w:tblLayout w:type="fixed"/>
        <w:tblLook w:val="04A0" w:firstRow="1" w:lastRow="0" w:firstColumn="1" w:lastColumn="0" w:noHBand="0" w:noVBand="1"/>
      </w:tblPr>
      <w:tblGrid>
        <w:gridCol w:w="1166"/>
        <w:gridCol w:w="7911"/>
      </w:tblGrid>
      <w:tr w:rsidR="00AF36F7" w14:paraId="2306A49C" w14:textId="77777777" w:rsidTr="004208D3">
        <w:trPr>
          <w:trHeight w:val="443"/>
          <w:jc w:val="center"/>
        </w:trPr>
        <w:tc>
          <w:tcPr>
            <w:tcW w:w="1166" w:type="dxa"/>
            <w:vAlign w:val="center"/>
          </w:tcPr>
          <w:p w14:paraId="49516DD5" w14:textId="77777777" w:rsidR="00AF36F7" w:rsidRPr="00020337" w:rsidRDefault="00AF36F7" w:rsidP="004208D3">
            <w:pPr>
              <w:jc w:val="center"/>
              <w:rPr>
                <w:rFonts w:ascii="標楷體" w:eastAsia="標楷體" w:hAnsi="標楷體"/>
                <w:sz w:val="24"/>
              </w:rPr>
            </w:pPr>
            <w:r w:rsidRPr="00020337">
              <w:rPr>
                <w:rFonts w:ascii="標楷體" w:eastAsia="標楷體" w:hAnsi="標楷體" w:hint="eastAsia"/>
                <w:sz w:val="24"/>
              </w:rPr>
              <w:t>單位</w:t>
            </w:r>
          </w:p>
        </w:tc>
        <w:tc>
          <w:tcPr>
            <w:tcW w:w="7911" w:type="dxa"/>
            <w:vAlign w:val="center"/>
          </w:tcPr>
          <w:p w14:paraId="53EF6BC7" w14:textId="77777777" w:rsidR="00AF36F7" w:rsidRPr="00020337" w:rsidRDefault="00AF36F7" w:rsidP="004208D3">
            <w:pPr>
              <w:jc w:val="center"/>
              <w:rPr>
                <w:sz w:val="24"/>
              </w:rPr>
            </w:pPr>
            <w:r w:rsidRPr="00020337">
              <w:rPr>
                <w:rFonts w:ascii="標楷體" w:eastAsia="標楷體" w:hAnsi="標楷體" w:hint="eastAsia"/>
                <w:sz w:val="24"/>
              </w:rPr>
              <w:t>作業流程</w:t>
            </w:r>
          </w:p>
        </w:tc>
      </w:tr>
      <w:tr w:rsidR="00AF36F7" w14:paraId="48610834" w14:textId="77777777" w:rsidTr="004208D3">
        <w:trPr>
          <w:trHeight w:val="5702"/>
          <w:jc w:val="center"/>
        </w:trPr>
        <w:tc>
          <w:tcPr>
            <w:tcW w:w="1166" w:type="dxa"/>
            <w:vAlign w:val="center"/>
          </w:tcPr>
          <w:p w14:paraId="50E5BD0D" w14:textId="77777777" w:rsidR="00AF36F7" w:rsidRPr="00020337" w:rsidRDefault="00AF36F7" w:rsidP="004208D3">
            <w:pPr>
              <w:jc w:val="center"/>
              <w:rPr>
                <w:rFonts w:ascii="標楷體" w:eastAsia="標楷體" w:hAnsi="標楷體"/>
                <w:sz w:val="24"/>
              </w:rPr>
            </w:pPr>
            <w:r w:rsidRPr="00020337">
              <w:rPr>
                <w:rFonts w:ascii="標楷體" w:eastAsia="標楷體" w:hAnsi="標楷體" w:hint="eastAsia"/>
                <w:sz w:val="24"/>
              </w:rPr>
              <w:t>各系、所、中心、學位學程</w:t>
            </w:r>
          </w:p>
        </w:tc>
        <w:tc>
          <w:tcPr>
            <w:tcW w:w="7911" w:type="dxa"/>
            <w:vMerge w:val="restart"/>
          </w:tcPr>
          <w:p w14:paraId="18928766" w14:textId="77777777" w:rsidR="00AF36F7" w:rsidRDefault="00AF36F7" w:rsidP="004208D3">
            <w:r>
              <w:rPr>
                <w:rFonts w:eastAsia="標楷體"/>
                <w:noProof/>
                <w:sz w:val="28"/>
              </w:rPr>
              <mc:AlternateContent>
                <mc:Choice Requires="wpc">
                  <w:drawing>
                    <wp:inline distT="0" distB="0" distL="0" distR="0" wp14:anchorId="13EB2DE9" wp14:editId="404D0E0D">
                      <wp:extent cx="4962525" cy="7720642"/>
                      <wp:effectExtent l="0" t="0" r="0" b="0"/>
                      <wp:docPr id="99" name="畫布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3" name="流程圖: 程序 93"/>
                              <wps:cNvSpPr/>
                              <wps:spPr>
                                <a:xfrm>
                                  <a:off x="249109" y="2585101"/>
                                  <a:ext cx="1800000" cy="720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9CDDFDD" w14:textId="77777777" w:rsidR="00930B42" w:rsidRDefault="00930B42" w:rsidP="00AF36F7">
                                    <w:pPr>
                                      <w:pStyle w:val="Web"/>
                                      <w:spacing w:before="0" w:after="0"/>
                                      <w:jc w:val="center"/>
                                    </w:pPr>
                                    <w:r>
                                      <w:rPr>
                                        <w:rFonts w:ascii="Times New Roman" w:eastAsia="標楷體" w:hAnsi="標楷體" w:hint="eastAsia"/>
                                        <w:color w:val="000000"/>
                                        <w:kern w:val="2"/>
                                      </w:rPr>
                                      <w:t>依據「系級教學品質保證檢核表」</w:t>
                                    </w:r>
                                  </w:p>
                                  <w:p w14:paraId="6A121B57" w14:textId="77777777" w:rsidR="00930B42" w:rsidRDefault="00930B42" w:rsidP="00AF36F7">
                                    <w:pPr>
                                      <w:pStyle w:val="Web"/>
                                      <w:spacing w:before="0" w:after="0"/>
                                      <w:jc w:val="center"/>
                                    </w:pPr>
                                    <w:r>
                                      <w:rPr>
                                        <w:rFonts w:ascii="Times New Roman" w:eastAsia="標楷體" w:hAnsi="標楷體" w:hint="eastAsia"/>
                                        <w:b/>
                                        <w:bCs/>
                                        <w:color w:val="000000"/>
                                        <w:kern w:val="2"/>
                                      </w:rPr>
                                      <w:t>實施自主檢查</w:t>
                                    </w:r>
                                  </w:p>
                                </w:txbxContent>
                              </wps:txbx>
                              <wps:bodyPr rot="0" spcFirstLastPara="0" vert="horz" wrap="square" lIns="65232" tIns="32613" rIns="65232" bIns="32613" numCol="1" spcCol="0" rtlCol="0" fromWordArt="0" anchor="ctr" anchorCtr="0" forceAA="0" compatLnSpc="1">
                                <a:prstTxWarp prst="textNoShape">
                                  <a:avLst/>
                                </a:prstTxWarp>
                                <a:noAutofit/>
                              </wps:bodyPr>
                            </wps:wsp>
                            <wps:wsp>
                              <wps:cNvPr id="96" name="流程圖: 程序 96"/>
                              <wps:cNvSpPr/>
                              <wps:spPr>
                                <a:xfrm>
                                  <a:off x="248873" y="4041581"/>
                                  <a:ext cx="1800000" cy="7200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FD4C3" w14:textId="77777777" w:rsidR="00930B42" w:rsidRDefault="00930B42" w:rsidP="00AF36F7">
                                    <w:pPr>
                                      <w:pStyle w:val="Web"/>
                                      <w:spacing w:before="0" w:after="0"/>
                                      <w:jc w:val="center"/>
                                    </w:pPr>
                                    <w:r>
                                      <w:rPr>
                                        <w:rFonts w:ascii="Times New Roman" w:eastAsia="標楷體" w:hAnsi="標楷體" w:hint="eastAsia"/>
                                        <w:color w:val="000000"/>
                                      </w:rPr>
                                      <w:t>學院彙整系、所、中心課程品質保證所有資料</w:t>
                                    </w:r>
                                  </w:p>
                                  <w:p w14:paraId="1B8215DB" w14:textId="77777777" w:rsidR="00930B42" w:rsidRDefault="00930B42" w:rsidP="00AF36F7">
                                    <w:pPr>
                                      <w:pStyle w:val="Web"/>
                                      <w:spacing w:before="0" w:after="0"/>
                                      <w:jc w:val="center"/>
                                    </w:pPr>
                                    <w:r>
                                      <w:rPr>
                                        <w:rFonts w:ascii="Times New Roman" w:eastAsia="標楷體" w:hAnsi="標楷體" w:hint="eastAsia"/>
                                        <w:b/>
                                        <w:bCs/>
                                        <w:color w:val="000000"/>
                                      </w:rPr>
                                      <w:t>審查</w:t>
                                    </w:r>
                                    <w:r>
                                      <w:rPr>
                                        <w:rFonts w:ascii="Times New Roman" w:eastAsia="標楷體" w:hAnsi="標楷體" w:hint="eastAsia"/>
                                        <w:color w:val="000000"/>
                                      </w:rPr>
                                      <w:t>系所文件</w:t>
                                    </w:r>
                                  </w:p>
                                </w:txbxContent>
                              </wps:txbx>
                              <wps:bodyPr rot="0" spcFirstLastPara="0" vert="horz" wrap="square" lIns="65232" tIns="32613" rIns="65232" bIns="32613" numCol="1" spcCol="0" rtlCol="0" fromWordArt="0" anchor="ctr" anchorCtr="0" forceAA="0" compatLnSpc="1">
                                <a:prstTxWarp prst="textNoShape">
                                  <a:avLst/>
                                </a:prstTxWarp>
                                <a:noAutofit/>
                              </wps:bodyPr>
                            </wps:wsp>
                            <wps:wsp>
                              <wps:cNvPr id="97" name="流程圖: 程序 97"/>
                              <wps:cNvSpPr/>
                              <wps:spPr>
                                <a:xfrm>
                                  <a:off x="248873" y="5437732"/>
                                  <a:ext cx="1800000" cy="7200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D444E" w14:textId="77777777" w:rsidR="00930B42" w:rsidRDefault="00930B42" w:rsidP="00AF36F7">
                                    <w:pPr>
                                      <w:pStyle w:val="Web"/>
                                      <w:spacing w:before="0" w:after="0"/>
                                      <w:jc w:val="center"/>
                                    </w:pPr>
                                    <w:r>
                                      <w:rPr>
                                        <w:rFonts w:ascii="Times New Roman" w:eastAsia="標楷體" w:hAnsi="標楷體" w:hint="eastAsia"/>
                                        <w:color w:val="000000"/>
                                      </w:rPr>
                                      <w:t>校課程委員會</w:t>
                                    </w:r>
                                    <w:r>
                                      <w:rPr>
                                        <w:rFonts w:ascii="Times New Roman" w:eastAsia="標楷體" w:hAnsi="標楷體" w:hint="eastAsia"/>
                                        <w:b/>
                                        <w:bCs/>
                                        <w:color w:val="000000"/>
                                      </w:rPr>
                                      <w:t>備查</w:t>
                                    </w:r>
                                  </w:p>
                                </w:txbxContent>
                              </wps:txbx>
                              <wps:bodyPr rot="0" spcFirstLastPara="0" vert="horz" wrap="square" lIns="65232" tIns="32613" rIns="65232" bIns="32613" numCol="1" spcCol="0" rtlCol="0" fromWordArt="0" anchor="ctr" anchorCtr="0" forceAA="0" compatLnSpc="1">
                                <a:prstTxWarp prst="textNoShape">
                                  <a:avLst/>
                                </a:prstTxWarp>
                                <a:noAutofit/>
                              </wps:bodyPr>
                            </wps:wsp>
                            <wps:wsp>
                              <wps:cNvPr id="98" name="流程圖: 程序 98"/>
                              <wps:cNvSpPr/>
                              <wps:spPr>
                                <a:xfrm>
                                  <a:off x="248993" y="6735234"/>
                                  <a:ext cx="1800000" cy="7200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244B2" w14:textId="77777777" w:rsidR="00930B42" w:rsidRDefault="00930B42" w:rsidP="00AF36F7">
                                    <w:pPr>
                                      <w:pStyle w:val="Web"/>
                                      <w:spacing w:before="0" w:after="0"/>
                                      <w:jc w:val="center"/>
                                    </w:pPr>
                                    <w:r>
                                      <w:rPr>
                                        <w:rFonts w:ascii="Times New Roman" w:eastAsia="標楷體" w:hAnsi="標楷體" w:hint="eastAsia"/>
                                        <w:b/>
                                        <w:bCs/>
                                        <w:color w:val="000000"/>
                                      </w:rPr>
                                      <w:t>審議</w:t>
                                    </w:r>
                                    <w:r>
                                      <w:rPr>
                                        <w:rFonts w:ascii="Times New Roman" w:eastAsia="標楷體" w:hAnsi="標楷體" w:hint="eastAsia"/>
                                        <w:color w:val="000000"/>
                                      </w:rPr>
                                      <w:t>各教學單位資料</w:t>
                                    </w:r>
                                  </w:p>
                                </w:txbxContent>
                              </wps:txbx>
                              <wps:bodyPr rot="0" spcFirstLastPara="0" vert="horz" wrap="square" lIns="65232" tIns="32613" rIns="65232" bIns="32613" numCol="1" spcCol="0" rtlCol="0" fromWordArt="0" anchor="ctr" anchorCtr="0" forceAA="0" compatLnSpc="1">
                                <a:prstTxWarp prst="textNoShape">
                                  <a:avLst/>
                                </a:prstTxWarp>
                                <a:noAutofit/>
                              </wps:bodyPr>
                            </wps:wsp>
                            <wpg:wgp>
                              <wpg:cNvPr id="110" name="群組 110"/>
                              <wpg:cNvGrpSpPr/>
                              <wpg:grpSpPr>
                                <a:xfrm>
                                  <a:off x="250509" y="198339"/>
                                  <a:ext cx="1800000" cy="720000"/>
                                  <a:chOff x="395947" y="559846"/>
                                  <a:chExt cx="1800000" cy="720000"/>
                                </a:xfrm>
                              </wpg:grpSpPr>
                              <wps:wsp>
                                <wps:cNvPr id="92" name="流程圖: 結束點 92"/>
                                <wps:cNvSpPr/>
                                <wps:spPr>
                                  <a:xfrm>
                                    <a:off x="395947" y="559846"/>
                                    <a:ext cx="1800000" cy="7200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6922AC5" w14:textId="77777777" w:rsidR="00930B42" w:rsidRDefault="00930B42" w:rsidP="00AF36F7">
                                      <w:pPr>
                                        <w:pStyle w:val="Web"/>
                                        <w:spacing w:before="0" w:after="0" w:line="28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文字方塊 101"/>
                                <wps:cNvSpPr txBox="1"/>
                                <wps:spPr>
                                  <a:xfrm>
                                    <a:off x="439374" y="638647"/>
                                    <a:ext cx="1713865" cy="562610"/>
                                  </a:xfrm>
                                  <a:prstGeom prst="rect">
                                    <a:avLst/>
                                  </a:prstGeom>
                                  <a:noFill/>
                                  <a:ln w="6350">
                                    <a:noFill/>
                                  </a:ln>
                                </wps:spPr>
                                <wps:txbx>
                                  <w:txbxContent>
                                    <w:p w14:paraId="207F93B2" w14:textId="77777777" w:rsidR="00930B42" w:rsidRDefault="00930B42" w:rsidP="00AF36F7">
                                      <w:pPr>
                                        <w:spacing w:line="280" w:lineRule="exact"/>
                                        <w:jc w:val="center"/>
                                        <w:rPr>
                                          <w:rFonts w:ascii="標楷體" w:eastAsia="標楷體" w:hAnsi="標楷體"/>
                                          <w:color w:val="000000" w:themeColor="text1"/>
                                        </w:rPr>
                                      </w:pPr>
                                      <w:r>
                                        <w:rPr>
                                          <w:rFonts w:ascii="標楷體" w:eastAsia="標楷體" w:hAnsi="標楷體" w:hint="eastAsia"/>
                                          <w:color w:val="000000" w:themeColor="text1"/>
                                        </w:rPr>
                                        <w:t>各</w:t>
                                      </w:r>
                                      <w:r>
                                        <w:rPr>
                                          <w:rFonts w:ascii="標楷體" w:eastAsia="標楷體" w:hAnsi="標楷體"/>
                                          <w:color w:val="000000" w:themeColor="text1"/>
                                        </w:rPr>
                                        <w:t>教學單位</w:t>
                                      </w:r>
                                      <w:r>
                                        <w:rPr>
                                          <w:rFonts w:ascii="標楷體" w:eastAsia="標楷體" w:hAnsi="標楷體" w:hint="eastAsia"/>
                                          <w:color w:val="000000" w:themeColor="text1"/>
                                        </w:rPr>
                                        <w:t>制</w:t>
                                      </w:r>
                                      <w:r>
                                        <w:rPr>
                                          <w:rFonts w:ascii="標楷體" w:eastAsia="標楷體" w:hAnsi="標楷體"/>
                                          <w:color w:val="000000" w:themeColor="text1"/>
                                        </w:rPr>
                                        <w:t>定</w:t>
                                      </w:r>
                                    </w:p>
                                    <w:p w14:paraId="5951DC1E" w14:textId="77777777" w:rsidR="00930B42" w:rsidRPr="00E8338C" w:rsidRDefault="00930B42" w:rsidP="00AF36F7">
                                      <w:pPr>
                                        <w:spacing w:line="280" w:lineRule="exact"/>
                                        <w:jc w:val="center"/>
                                      </w:pPr>
                                      <w:r w:rsidRPr="0086360F">
                                        <w:rPr>
                                          <w:rFonts w:ascii="標楷體" w:eastAsia="標楷體" w:hAnsi="標楷體" w:hint="eastAsia"/>
                                          <w:color w:val="000000" w:themeColor="text1"/>
                                        </w:rPr>
                                        <w:t>「</w:t>
                                      </w:r>
                                      <w:r w:rsidRPr="0086360F">
                                        <w:rPr>
                                          <w:rFonts w:ascii="Calibri" w:eastAsia="標楷體" w:hAnsi="Calibri" w:hint="eastAsia"/>
                                          <w:color w:val="000000" w:themeColor="text1"/>
                                          <w:u w:val="single"/>
                                        </w:rPr>
                                        <w:t>教學品質保證機制</w:t>
                                      </w:r>
                                      <w:r w:rsidRPr="00735A76">
                                        <w:rPr>
                                          <w:rFonts w:ascii="Calibri" w:eastAsia="標楷體" w:hAnsi="Calibri" w:hint="eastAsia"/>
                                          <w:color w:val="000000" w:themeColor="text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wgp>
                              <wpg:cNvPr id="112" name="群組 112"/>
                              <wpg:cNvGrpSpPr/>
                              <wpg:grpSpPr>
                                <a:xfrm>
                                  <a:off x="2489277" y="2533974"/>
                                  <a:ext cx="1620000" cy="828000"/>
                                  <a:chOff x="2701817" y="1935180"/>
                                  <a:chExt cx="1620000" cy="828000"/>
                                </a:xfrm>
                              </wpg:grpSpPr>
                              <wps:wsp>
                                <wps:cNvPr id="94" name="流程圖: 決策 94"/>
                                <wps:cNvSpPr/>
                                <wps:spPr>
                                  <a:xfrm>
                                    <a:off x="2701817" y="1935180"/>
                                    <a:ext cx="1620000" cy="8280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4765D8A" w14:textId="77777777" w:rsidR="00930B42" w:rsidRDefault="00930B42" w:rsidP="00AF36F7">
                                      <w:pPr>
                                        <w:pStyle w:val="Web"/>
                                        <w:spacing w:before="0"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文字方塊 101"/>
                                <wps:cNvSpPr txBox="1"/>
                                <wps:spPr>
                                  <a:xfrm>
                                    <a:off x="2960179" y="2142063"/>
                                    <a:ext cx="1104265" cy="516890"/>
                                  </a:xfrm>
                                  <a:prstGeom prst="rect">
                                    <a:avLst/>
                                  </a:prstGeom>
                                  <a:noFill/>
                                  <a:ln w="6350">
                                    <a:noFill/>
                                  </a:ln>
                                </wps:spPr>
                                <wps:txbx>
                                  <w:txbxContent>
                                    <w:p w14:paraId="3BEF4D87" w14:textId="77777777" w:rsidR="00930B42" w:rsidRDefault="00930B42" w:rsidP="00AF36F7">
                                      <w:pPr>
                                        <w:pStyle w:val="Web"/>
                                        <w:spacing w:before="0" w:after="0"/>
                                        <w:jc w:val="center"/>
                                      </w:pPr>
                                      <w:r>
                                        <w:rPr>
                                          <w:rFonts w:ascii="Times New Roman" w:eastAsia="標楷體" w:hAnsi="標楷體" w:hint="eastAsia"/>
                                          <w:kern w:val="2"/>
                                        </w:rPr>
                                        <w:t>系課程委員會</w:t>
                                      </w:r>
                                    </w:p>
                                    <w:p w14:paraId="667DF813" w14:textId="77777777" w:rsidR="00930B42" w:rsidRDefault="00930B42" w:rsidP="00AF36F7">
                                      <w:pPr>
                                        <w:pStyle w:val="Web"/>
                                        <w:spacing w:before="0" w:after="0"/>
                                        <w:jc w:val="center"/>
                                      </w:pPr>
                                      <w:r>
                                        <w:rPr>
                                          <w:rFonts w:ascii="Times New Roman" w:eastAsia="標楷體" w:hAnsi="標楷體" w:hint="eastAsia"/>
                                          <w:b/>
                                          <w:bCs/>
                                          <w:kern w:val="2"/>
                                        </w:rPr>
                                        <w:t>審議</w:t>
                                      </w:r>
                                    </w:p>
                                    <w:p w14:paraId="09A2EE69" w14:textId="77777777" w:rsidR="00930B42" w:rsidRDefault="00930B42" w:rsidP="00AF36F7">
                                      <w:pPr>
                                        <w:pStyle w:val="Web"/>
                                        <w:spacing w:before="0" w:after="0" w:line="280" w:lineRule="exact"/>
                                        <w:jc w:val="center"/>
                                      </w:pP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111" name="群組 111"/>
                              <wpg:cNvGrpSpPr/>
                              <wpg:grpSpPr>
                                <a:xfrm>
                                  <a:off x="2511206" y="3991898"/>
                                  <a:ext cx="1620000" cy="828000"/>
                                  <a:chOff x="2510431" y="3551717"/>
                                  <a:chExt cx="1620000" cy="828000"/>
                                </a:xfrm>
                              </wpg:grpSpPr>
                              <wps:wsp>
                                <wps:cNvPr id="107" name="流程圖: 決策 107"/>
                                <wps:cNvSpPr/>
                                <wps:spPr>
                                  <a:xfrm>
                                    <a:off x="2510431" y="3551717"/>
                                    <a:ext cx="1620000" cy="8280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AA0EF23" w14:textId="77777777" w:rsidR="00930B42" w:rsidRDefault="00930B42" w:rsidP="00AF36F7">
                                      <w:pPr>
                                        <w:pStyle w:val="Web"/>
                                        <w:spacing w:before="0"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文字方塊 101"/>
                                <wps:cNvSpPr txBox="1"/>
                                <wps:spPr>
                                  <a:xfrm>
                                    <a:off x="2768357" y="3755976"/>
                                    <a:ext cx="1104265" cy="519430"/>
                                  </a:xfrm>
                                  <a:prstGeom prst="rect">
                                    <a:avLst/>
                                  </a:prstGeom>
                                  <a:noFill/>
                                  <a:ln w="6350">
                                    <a:noFill/>
                                  </a:ln>
                                </wps:spPr>
                                <wps:txbx>
                                  <w:txbxContent>
                                    <w:p w14:paraId="1B02E603" w14:textId="6D03D23F" w:rsidR="00930B42" w:rsidRDefault="00930B42" w:rsidP="00AF36F7">
                                      <w:pPr>
                                        <w:pStyle w:val="Web"/>
                                        <w:spacing w:before="0" w:after="0"/>
                                        <w:jc w:val="center"/>
                                      </w:pPr>
                                      <w:r>
                                        <w:rPr>
                                          <w:rFonts w:ascii="Times New Roman" w:eastAsia="標楷體" w:hAnsi="標楷體" w:hint="eastAsia"/>
                                          <w:kern w:val="2"/>
                                        </w:rPr>
                                        <w:t>院課程委員會</w:t>
                                      </w:r>
                                    </w:p>
                                    <w:p w14:paraId="593EC1D4" w14:textId="77777777" w:rsidR="00930B42" w:rsidRDefault="00930B42" w:rsidP="00AF36F7">
                                      <w:pPr>
                                        <w:pStyle w:val="Web"/>
                                        <w:spacing w:before="0" w:after="0"/>
                                        <w:jc w:val="center"/>
                                      </w:pPr>
                                      <w:r>
                                        <w:rPr>
                                          <w:rFonts w:ascii="Times New Roman" w:eastAsia="標楷體" w:hAnsi="標楷體" w:hint="eastAsia"/>
                                          <w:b/>
                                          <w:bCs/>
                                          <w:kern w:val="2"/>
                                        </w:rPr>
                                        <w:t>審議</w:t>
                                      </w:r>
                                    </w:p>
                                    <w:p w14:paraId="579EB975" w14:textId="77777777" w:rsidR="00930B42" w:rsidRDefault="00930B42" w:rsidP="00AF36F7">
                                      <w:pPr>
                                        <w:pStyle w:val="Web"/>
                                        <w:spacing w:before="0" w:after="0" w:line="280" w:lineRule="exact"/>
                                        <w:jc w:val="center"/>
                                      </w:pP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09" name="流程圖: 程序 109"/>
                              <wps:cNvSpPr/>
                              <wps:spPr>
                                <a:xfrm>
                                  <a:off x="2489277" y="5437694"/>
                                  <a:ext cx="1899644" cy="7200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E7E52" w14:textId="77777777" w:rsidR="00930B42" w:rsidRDefault="00930B42" w:rsidP="00AF36F7">
                                    <w:pPr>
                                      <w:pStyle w:val="Web"/>
                                      <w:spacing w:before="0" w:after="0"/>
                                      <w:jc w:val="center"/>
                                    </w:pPr>
                                    <w:r>
                                      <w:rPr>
                                        <w:rFonts w:ascii="Times New Roman" w:eastAsia="標楷體" w:hAnsi="標楷體" w:hint="eastAsia"/>
                                        <w:color w:val="000000"/>
                                      </w:rPr>
                                      <w:t>教務處依審議結果</w:t>
                                    </w:r>
                                  </w:p>
                                  <w:p w14:paraId="3F00F877" w14:textId="77777777" w:rsidR="00930B42" w:rsidRDefault="00930B42" w:rsidP="00AF36F7">
                                    <w:pPr>
                                      <w:pStyle w:val="Web"/>
                                      <w:spacing w:before="0" w:after="0"/>
                                      <w:jc w:val="center"/>
                                    </w:pPr>
                                    <w:r>
                                      <w:rPr>
                                        <w:rFonts w:ascii="Times New Roman" w:eastAsia="標楷體" w:hAnsi="標楷體" w:hint="eastAsia"/>
                                        <w:color w:val="000000"/>
                                      </w:rPr>
                                      <w:t>通知各教學單位修正內容</w:t>
                                    </w:r>
                                  </w:p>
                                </w:txbxContent>
                              </wps:txbx>
                              <wps:bodyPr rot="0" spcFirstLastPara="0" vert="horz" wrap="square" lIns="65232" tIns="32613" rIns="65232" bIns="32613" numCol="1" spcCol="0" rtlCol="0" fromWordArt="0" anchor="ctr" anchorCtr="0" forceAA="0" compatLnSpc="1">
                                <a:prstTxWarp prst="textNoShape">
                                  <a:avLst/>
                                </a:prstTxWarp>
                                <a:noAutofit/>
                              </wps:bodyPr>
                            </wps:wsp>
                            <wps:wsp>
                              <wps:cNvPr id="113" name="直線單箭頭接點 113"/>
                              <wps:cNvCnPr>
                                <a:stCxn id="92" idx="2"/>
                                <a:endCxn id="95" idx="0"/>
                              </wps:cNvCnPr>
                              <wps:spPr>
                                <a:xfrm flipH="1">
                                  <a:off x="1148904" y="918339"/>
                                  <a:ext cx="1605" cy="454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直線單箭頭接點 114"/>
                              <wps:cNvCnPr>
                                <a:stCxn id="95" idx="2"/>
                                <a:endCxn id="93" idx="0"/>
                              </wps:cNvCnPr>
                              <wps:spPr>
                                <a:xfrm>
                                  <a:off x="1148904" y="2112223"/>
                                  <a:ext cx="205" cy="4728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直線單箭頭接點 115"/>
                              <wps:cNvCnPr>
                                <a:stCxn id="93" idx="3"/>
                                <a:endCxn id="94" idx="1"/>
                              </wps:cNvCnPr>
                              <wps:spPr>
                                <a:xfrm>
                                  <a:off x="2049109" y="2945101"/>
                                  <a:ext cx="440168" cy="2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肘形接點 116"/>
                              <wps:cNvCnPr>
                                <a:stCxn id="94" idx="2"/>
                                <a:endCxn id="96" idx="0"/>
                              </wps:cNvCnPr>
                              <wps:spPr>
                                <a:xfrm rot="5400000">
                                  <a:off x="1884301" y="2626261"/>
                                  <a:ext cx="679548" cy="2150404"/>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直線單箭頭接點 117"/>
                              <wps:cNvCnPr>
                                <a:stCxn id="96" idx="3"/>
                                <a:endCxn id="107" idx="1"/>
                              </wps:cNvCnPr>
                              <wps:spPr>
                                <a:xfrm>
                                  <a:off x="2048873" y="4401207"/>
                                  <a:ext cx="462333" cy="43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肘形接點 118"/>
                              <wps:cNvCnPr>
                                <a:stCxn id="107" idx="2"/>
                                <a:endCxn id="97" idx="0"/>
                              </wps:cNvCnPr>
                              <wps:spPr>
                                <a:xfrm rot="5400000">
                                  <a:off x="1926150" y="4042213"/>
                                  <a:ext cx="617781" cy="2172333"/>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直線單箭頭接點 119"/>
                              <wps:cNvCnPr>
                                <a:stCxn id="97" idx="2"/>
                                <a:endCxn id="98" idx="0"/>
                              </wps:cNvCnPr>
                              <wps:spPr>
                                <a:xfrm>
                                  <a:off x="1148873" y="6157732"/>
                                  <a:ext cx="120" cy="5775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肘形接點 120"/>
                              <wps:cNvCnPr>
                                <a:stCxn id="98" idx="3"/>
                                <a:endCxn id="109" idx="2"/>
                              </wps:cNvCnPr>
                              <wps:spPr>
                                <a:xfrm flipV="1">
                                  <a:off x="2048993" y="6157694"/>
                                  <a:ext cx="1390106" cy="93754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肘形接點 124"/>
                              <wps:cNvCnPr>
                                <a:stCxn id="109" idx="3"/>
                                <a:endCxn id="95" idx="3"/>
                              </wps:cNvCnPr>
                              <wps:spPr>
                                <a:xfrm flipH="1" flipV="1">
                                  <a:off x="1958904" y="1768583"/>
                                  <a:ext cx="2430017" cy="4029111"/>
                                </a:xfrm>
                                <a:prstGeom prst="bentConnector3">
                                  <a:avLst>
                                    <a:gd name="adj1" fmla="val -16606"/>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5" name="直線接點 125"/>
                              <wps:cNvCnPr>
                                <a:stCxn id="94" idx="3"/>
                              </wps:cNvCnPr>
                              <wps:spPr>
                                <a:xfrm flipV="1">
                                  <a:off x="4109277" y="2944851"/>
                                  <a:ext cx="696639" cy="287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6" name="直線接點 126"/>
                              <wps:cNvCnPr>
                                <a:stCxn id="107" idx="3"/>
                              </wps:cNvCnPr>
                              <wps:spPr>
                                <a:xfrm flipV="1">
                                  <a:off x="4131206" y="4405150"/>
                                  <a:ext cx="674710" cy="3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7" name="文字方塊 49"/>
                              <wps:cNvSpPr txBox="1"/>
                              <wps:spPr>
                                <a:xfrm>
                                  <a:off x="2805156" y="3374862"/>
                                  <a:ext cx="494030" cy="321310"/>
                                </a:xfrm>
                                <a:prstGeom prst="rect">
                                  <a:avLst/>
                                </a:prstGeom>
                                <a:noFill/>
                                <a:ln w="6350">
                                  <a:noFill/>
                                </a:ln>
                              </wps:spPr>
                              <wps:txbx>
                                <w:txbxContent>
                                  <w:p w14:paraId="389F9F82" w14:textId="77777777" w:rsidR="00930B42" w:rsidRDefault="00930B42" w:rsidP="00AF36F7">
                                    <w:pPr>
                                      <w:pStyle w:val="Web"/>
                                      <w:spacing w:before="0" w:after="0"/>
                                    </w:pPr>
                                    <w:r>
                                      <w:rPr>
                                        <w:rFonts w:ascii="Times New Roman" w:eastAsia="標楷體" w:hAnsi="標楷體" w:hint="eastAsia"/>
                                        <w:kern w:val="2"/>
                                      </w:rPr>
                                      <w:t>通過</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8" name="文字方塊 49"/>
                              <wps:cNvSpPr txBox="1"/>
                              <wps:spPr>
                                <a:xfrm>
                                  <a:off x="2819345" y="4819776"/>
                                  <a:ext cx="494030" cy="321310"/>
                                </a:xfrm>
                                <a:prstGeom prst="rect">
                                  <a:avLst/>
                                </a:prstGeom>
                                <a:noFill/>
                                <a:ln w="6350">
                                  <a:noFill/>
                                </a:ln>
                              </wps:spPr>
                              <wps:txbx>
                                <w:txbxContent>
                                  <w:p w14:paraId="2E65B568" w14:textId="77777777" w:rsidR="00930B42" w:rsidRDefault="00930B42" w:rsidP="00AF36F7">
                                    <w:pPr>
                                      <w:pStyle w:val="Web"/>
                                      <w:spacing w:before="0" w:after="0"/>
                                    </w:pPr>
                                    <w:r>
                                      <w:rPr>
                                        <w:rFonts w:ascii="Times New Roman" w:eastAsia="標楷體" w:hAnsi="標楷體" w:hint="eastAsia"/>
                                        <w:kern w:val="2"/>
                                      </w:rPr>
                                      <w:t>通過</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9" name="文字方塊 49"/>
                              <wps:cNvSpPr txBox="1"/>
                              <wps:spPr>
                                <a:xfrm>
                                  <a:off x="4377731" y="5794488"/>
                                  <a:ext cx="494665" cy="321310"/>
                                </a:xfrm>
                                <a:prstGeom prst="rect">
                                  <a:avLst/>
                                </a:prstGeom>
                                <a:noFill/>
                                <a:ln w="6350">
                                  <a:noFill/>
                                </a:ln>
                              </wps:spPr>
                              <wps:txbx>
                                <w:txbxContent>
                                  <w:p w14:paraId="37D48A75" w14:textId="77777777" w:rsidR="00930B42" w:rsidRDefault="00930B42" w:rsidP="00AF36F7">
                                    <w:pPr>
                                      <w:pStyle w:val="Web"/>
                                      <w:spacing w:before="0" w:after="0"/>
                                    </w:pPr>
                                    <w:r>
                                      <w:rPr>
                                        <w:rFonts w:ascii="Times New Roman" w:eastAsia="標楷體" w:hAnsi="標楷體"/>
                                        <w:kern w:val="2"/>
                                      </w:rPr>
                                      <w:t>修正</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0" name="文字方塊 49"/>
                              <wps:cNvSpPr txBox="1"/>
                              <wps:spPr>
                                <a:xfrm>
                                  <a:off x="4165405" y="4405643"/>
                                  <a:ext cx="494665" cy="321310"/>
                                </a:xfrm>
                                <a:prstGeom prst="rect">
                                  <a:avLst/>
                                </a:prstGeom>
                                <a:noFill/>
                                <a:ln w="6350">
                                  <a:noFill/>
                                </a:ln>
                              </wps:spPr>
                              <wps:txbx>
                                <w:txbxContent>
                                  <w:p w14:paraId="2D9FF393" w14:textId="77777777" w:rsidR="00930B42" w:rsidRDefault="00930B42" w:rsidP="00AF36F7">
                                    <w:pPr>
                                      <w:pStyle w:val="Web"/>
                                      <w:spacing w:before="0" w:after="0"/>
                                    </w:pPr>
                                    <w:r>
                                      <w:rPr>
                                        <w:rFonts w:ascii="Times New Roman" w:eastAsia="標楷體" w:hAnsi="標楷體"/>
                                        <w:kern w:val="2"/>
                                      </w:rPr>
                                      <w:t>修正</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1" name="文字方塊 49"/>
                              <wps:cNvSpPr txBox="1"/>
                              <wps:spPr>
                                <a:xfrm>
                                  <a:off x="4109277" y="2945226"/>
                                  <a:ext cx="494665" cy="321310"/>
                                </a:xfrm>
                                <a:prstGeom prst="rect">
                                  <a:avLst/>
                                </a:prstGeom>
                                <a:noFill/>
                                <a:ln w="6350">
                                  <a:noFill/>
                                </a:ln>
                              </wps:spPr>
                              <wps:txbx>
                                <w:txbxContent>
                                  <w:p w14:paraId="55F7544E" w14:textId="77777777" w:rsidR="00930B42" w:rsidRDefault="00930B42" w:rsidP="00AF36F7">
                                    <w:pPr>
                                      <w:pStyle w:val="Web"/>
                                      <w:spacing w:before="0" w:after="0"/>
                                    </w:pPr>
                                    <w:r>
                                      <w:rPr>
                                        <w:rFonts w:ascii="Times New Roman" w:eastAsia="標楷體" w:hAnsi="標楷體"/>
                                        <w:kern w:val="2"/>
                                      </w:rPr>
                                      <w:t>修正</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33" name="群組 133"/>
                              <wpg:cNvGrpSpPr/>
                              <wpg:grpSpPr>
                                <a:xfrm>
                                  <a:off x="293936" y="1372583"/>
                                  <a:ext cx="1713865" cy="792000"/>
                                  <a:chOff x="293936" y="1372583"/>
                                  <a:chExt cx="1713865" cy="792000"/>
                                </a:xfrm>
                              </wpg:grpSpPr>
                              <wps:wsp>
                                <wps:cNvPr id="95" name="流程圖: 文件 95"/>
                                <wps:cNvSpPr/>
                                <wps:spPr>
                                  <a:xfrm>
                                    <a:off x="338904" y="1372583"/>
                                    <a:ext cx="1620000" cy="79200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B69A91F" w14:textId="77777777" w:rsidR="00930B42" w:rsidRDefault="00930B42" w:rsidP="00AF36F7">
                                      <w:pPr>
                                        <w:pStyle w:val="Web"/>
                                        <w:spacing w:before="0" w:after="0"/>
                                        <w:jc w:val="center"/>
                                      </w:pPr>
                                    </w:p>
                                  </w:txbxContent>
                                </wps:txbx>
                                <wps:bodyPr rot="0" spcFirstLastPara="0" vert="horz" wrap="square" lIns="65232" tIns="32613" rIns="65232" bIns="32613" numCol="1" spcCol="0" rtlCol="0" fromWordArt="0" anchor="ctr" anchorCtr="0" forceAA="0" compatLnSpc="1">
                                  <a:prstTxWarp prst="textNoShape">
                                    <a:avLst/>
                                  </a:prstTxWarp>
                                  <a:noAutofit/>
                                </wps:bodyPr>
                              </wps:wsp>
                              <wps:wsp>
                                <wps:cNvPr id="132" name="文字方塊 101"/>
                                <wps:cNvSpPr txBox="1"/>
                                <wps:spPr>
                                  <a:xfrm>
                                    <a:off x="293936" y="1467759"/>
                                    <a:ext cx="1713865" cy="516255"/>
                                  </a:xfrm>
                                  <a:prstGeom prst="rect">
                                    <a:avLst/>
                                  </a:prstGeom>
                                  <a:noFill/>
                                  <a:ln w="6350">
                                    <a:noFill/>
                                  </a:ln>
                                </wps:spPr>
                                <wps:txbx>
                                  <w:txbxContent>
                                    <w:p w14:paraId="6B42259C" w14:textId="77777777" w:rsidR="00930B42" w:rsidRDefault="00930B42" w:rsidP="00AF36F7">
                                      <w:pPr>
                                        <w:pStyle w:val="Web"/>
                                        <w:spacing w:before="0" w:after="0"/>
                                        <w:jc w:val="center"/>
                                        <w:rPr>
                                          <w:rFonts w:ascii="標楷體" w:eastAsia="標楷體" w:hAnsi="標楷體"/>
                                          <w:color w:val="000000"/>
                                          <w:kern w:val="2"/>
                                        </w:rPr>
                                      </w:pPr>
                                      <w:r>
                                        <w:rPr>
                                          <w:rFonts w:ascii="Times New Roman" w:eastAsia="標楷體" w:hAnsi="標楷體" w:hint="eastAsia"/>
                                          <w:color w:val="000000"/>
                                          <w:kern w:val="2"/>
                                        </w:rPr>
                                        <w:t>「</w:t>
                                      </w:r>
                                      <w:r>
                                        <w:rPr>
                                          <w:rFonts w:ascii="標楷體" w:eastAsia="標楷體" w:hAnsi="標楷體" w:hint="eastAsia"/>
                                          <w:color w:val="000000"/>
                                          <w:kern w:val="2"/>
                                          <w:u w:val="single"/>
                                        </w:rPr>
                                        <w:t>教學品質保證機制</w:t>
                                      </w:r>
                                      <w:r>
                                        <w:rPr>
                                          <w:rFonts w:ascii="標楷體" w:eastAsia="標楷體" w:hAnsi="標楷體" w:hint="eastAsia"/>
                                          <w:color w:val="000000"/>
                                          <w:kern w:val="2"/>
                                        </w:rPr>
                                        <w:t>」</w:t>
                                      </w:r>
                                    </w:p>
                                    <w:p w14:paraId="63A9CB94" w14:textId="77777777" w:rsidR="00930B42" w:rsidRDefault="00930B42" w:rsidP="00AF36F7">
                                      <w:pPr>
                                        <w:pStyle w:val="Web"/>
                                        <w:spacing w:before="0" w:after="0"/>
                                        <w:jc w:val="center"/>
                                      </w:pPr>
                                      <w:r>
                                        <w:rPr>
                                          <w:rFonts w:ascii="標楷體" w:eastAsia="標楷體" w:hAnsi="標楷體" w:hint="eastAsia"/>
                                          <w:color w:val="000000"/>
                                          <w:kern w:val="2"/>
                                        </w:rPr>
                                        <w:t>報告書</w:t>
                                      </w:r>
                                      <w:r>
                                        <w:rPr>
                                          <w:rFonts w:hint="eastAsia"/>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3EB2DE9" id="畫布 99" o:spid="_x0000_s1026" editas="canvas" style="width:390.75pt;height:607.9pt;mso-position-horizontal-relative:char;mso-position-vertical-relative:line" coordsize="49625,7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625;height:77203;visibility:visible;mso-wrap-style:square">
                        <v:fill o:detectmouseclick="t"/>
                        <v:path o:connecttype="none"/>
                      </v:shape>
                      <v:shapetype id="_x0000_t109" coordsize="21600,21600" o:spt="109" path="m,l,21600r21600,l21600,xe">
                        <v:stroke joinstyle="miter"/>
                        <v:path gradientshapeok="t" o:connecttype="rect"/>
                      </v:shapetype>
                      <v:shape id="流程圖: 程序 93" o:spid="_x0000_s1028" type="#_x0000_t109" style="position:absolute;left:2491;top:25851;width:180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" fillcolor="white [3201]" strokecolor="black [3200]" strokeweight="2pt">
                        <v:textbox inset="1.812mm,.90592mm,1.812mm,.90592mm">
                          <w:txbxContent>
                            <w:p w14:paraId="79CDDFDD" w14:textId="77777777" w:rsidR="00930B42" w:rsidRDefault="00930B42" w:rsidP="00AF36F7">
                              <w:pPr>
                                <w:pStyle w:val="Web"/>
                                <w:spacing w:before="0" w:after="0"/>
                                <w:jc w:val="center"/>
                              </w:pPr>
                              <w:r>
                                <w:rPr>
                                  <w:rFonts w:ascii="Times New Roman" w:eastAsia="標楷體" w:hAnsi="標楷體" w:hint="eastAsia"/>
                                  <w:color w:val="000000"/>
                                  <w:kern w:val="2"/>
                                </w:rPr>
                                <w:t>依據「系級教學品質保證檢核表」</w:t>
                              </w:r>
                            </w:p>
                            <w:p w14:paraId="6A121B57" w14:textId="77777777" w:rsidR="00930B42" w:rsidRDefault="00930B42" w:rsidP="00AF36F7">
                              <w:pPr>
                                <w:pStyle w:val="Web"/>
                                <w:spacing w:before="0" w:after="0"/>
                                <w:jc w:val="center"/>
                              </w:pPr>
                              <w:r>
                                <w:rPr>
                                  <w:rFonts w:ascii="Times New Roman" w:eastAsia="標楷體" w:hAnsi="標楷體" w:hint="eastAsia"/>
                                  <w:b/>
                                  <w:bCs/>
                                  <w:color w:val="000000"/>
                                  <w:kern w:val="2"/>
                                </w:rPr>
                                <w:t>實施自主檢查</w:t>
                              </w:r>
                            </w:p>
                          </w:txbxContent>
                        </v:textbox>
                      </v:shape>
                      <v:shape id="流程圖: 程序 96" o:spid="_x0000_s1029" type="#_x0000_t109" style="position:absolute;left:2488;top:40415;width:180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" filled="f" strokecolor="black [3213]" strokeweight="2pt">
                        <v:textbox inset="1.812mm,.90592mm,1.812mm,.90592mm">
                          <w:txbxContent>
                            <w:p w14:paraId="53AFD4C3" w14:textId="77777777" w:rsidR="00930B42" w:rsidRDefault="00930B42" w:rsidP="00AF36F7">
                              <w:pPr>
                                <w:pStyle w:val="Web"/>
                                <w:spacing w:before="0" w:after="0"/>
                                <w:jc w:val="center"/>
                              </w:pPr>
                              <w:r>
                                <w:rPr>
                                  <w:rFonts w:ascii="Times New Roman" w:eastAsia="標楷體" w:hAnsi="標楷體" w:hint="eastAsia"/>
                                  <w:color w:val="000000"/>
                                </w:rPr>
                                <w:t>學院彙整系、所、中心課程品質保證所有資料</w:t>
                              </w:r>
                            </w:p>
                            <w:p w14:paraId="1B8215DB" w14:textId="77777777" w:rsidR="00930B42" w:rsidRDefault="00930B42" w:rsidP="00AF36F7">
                              <w:pPr>
                                <w:pStyle w:val="Web"/>
                                <w:spacing w:before="0" w:after="0"/>
                                <w:jc w:val="center"/>
                              </w:pPr>
                              <w:r>
                                <w:rPr>
                                  <w:rFonts w:ascii="Times New Roman" w:eastAsia="標楷體" w:hAnsi="標楷體" w:hint="eastAsia"/>
                                  <w:b/>
                                  <w:bCs/>
                                  <w:color w:val="000000"/>
                                </w:rPr>
                                <w:t>審查</w:t>
                              </w:r>
                              <w:r>
                                <w:rPr>
                                  <w:rFonts w:ascii="Times New Roman" w:eastAsia="標楷體" w:hAnsi="標楷體" w:hint="eastAsia"/>
                                  <w:color w:val="000000"/>
                                </w:rPr>
                                <w:t>系所文件</w:t>
                              </w:r>
                            </w:p>
                          </w:txbxContent>
                        </v:textbox>
                      </v:shape>
                      <v:shape id="流程圖: 程序 97" o:spid="_x0000_s1030" type="#_x0000_t109" style="position:absolute;left:2488;top:54377;width:180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" filled="f" strokecolor="black [3213]" strokeweight="2pt">
                        <v:textbox inset="1.812mm,.90592mm,1.812mm,.90592mm">
                          <w:txbxContent>
                            <w:p w14:paraId="688D444E" w14:textId="77777777" w:rsidR="00930B42" w:rsidRDefault="00930B42" w:rsidP="00AF36F7">
                              <w:pPr>
                                <w:pStyle w:val="Web"/>
                                <w:spacing w:before="0" w:after="0"/>
                                <w:jc w:val="center"/>
                              </w:pPr>
                              <w:r>
                                <w:rPr>
                                  <w:rFonts w:ascii="Times New Roman" w:eastAsia="標楷體" w:hAnsi="標楷體" w:hint="eastAsia"/>
                                  <w:color w:val="000000"/>
                                </w:rPr>
                                <w:t>校課程委員會</w:t>
                              </w:r>
                              <w:r>
                                <w:rPr>
                                  <w:rFonts w:ascii="Times New Roman" w:eastAsia="標楷體" w:hAnsi="標楷體" w:hint="eastAsia"/>
                                  <w:b/>
                                  <w:bCs/>
                                  <w:color w:val="000000"/>
                                </w:rPr>
                                <w:t>備查</w:t>
                              </w:r>
                            </w:p>
                          </w:txbxContent>
                        </v:textbox>
                      </v:shape>
                      <v:shape id="流程圖: 程序 98" o:spid="_x0000_s1031" type="#_x0000_t109" style="position:absolute;left:2489;top:67352;width:180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" filled="f" strokecolor="black [3213]" strokeweight="2pt">
                        <v:textbox inset="1.812mm,.90592mm,1.812mm,.90592mm">
                          <w:txbxContent>
                            <w:p w14:paraId="0E8244B2" w14:textId="77777777" w:rsidR="00930B42" w:rsidRDefault="00930B42" w:rsidP="00AF36F7">
                              <w:pPr>
                                <w:pStyle w:val="Web"/>
                                <w:spacing w:before="0" w:after="0"/>
                                <w:jc w:val="center"/>
                              </w:pPr>
                              <w:r>
                                <w:rPr>
                                  <w:rFonts w:ascii="Times New Roman" w:eastAsia="標楷體" w:hAnsi="標楷體" w:hint="eastAsia"/>
                                  <w:b/>
                                  <w:bCs/>
                                  <w:color w:val="000000"/>
                                </w:rPr>
                                <w:t>審議</w:t>
                              </w:r>
                              <w:r>
                                <w:rPr>
                                  <w:rFonts w:ascii="Times New Roman" w:eastAsia="標楷體" w:hAnsi="標楷體" w:hint="eastAsia"/>
                                  <w:color w:val="000000"/>
                                </w:rPr>
                                <w:t>各教學單位資料</w:t>
                              </w:r>
                            </w:p>
                          </w:txbxContent>
                        </v:textbox>
                      </v:shape>
                      <v:group id="群組 110" o:spid="_x0000_s1032" style="position:absolute;left:2505;top:1983;width:18000;height:7200" coordorigin="3959,5598" coordsize="180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type id="_x0000_t116" coordsize="21600,21600" o:spt="116" path="m3475,qx,10800,3475,21600l18125,21600qx21600,10800,18125,xe">
                          <v:stroke joinstyle="miter"/>
                          <v:path gradientshapeok="t" o:connecttype="rect" textboxrect="1018,3163,20582,18437"/>
                        </v:shapetype>
                        <v:shape id="流程圖: 結束點 92" o:spid="_x0000_s1033" type="#_x0000_t116" style="position:absolute;left:3959;top:5598;width:180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" fillcolor="white [3201]" strokecolor="black [3200]" strokeweight="2pt">
                          <v:textbox>
                            <w:txbxContent>
                              <w:p w14:paraId="36922AC5" w14:textId="77777777" w:rsidR="00930B42" w:rsidRDefault="00930B42" w:rsidP="00AF36F7">
                                <w:pPr>
                                  <w:pStyle w:val="Web"/>
                                  <w:spacing w:before="0" w:after="0" w:line="280" w:lineRule="exact"/>
                                  <w:jc w:val="center"/>
                                </w:pPr>
                              </w:p>
                            </w:txbxContent>
                          </v:textbox>
                        </v:shape>
                        <v:shapetype id="_x0000_t202" coordsize="21600,21600" o:spt="202" path="m,l,21600r21600,l21600,xe">
                          <v:stroke joinstyle="miter"/>
                          <v:path gradientshapeok="t" o:connecttype="rect"/>
                        </v:shapetype>
                        <v:shape id="文字方塊 101" o:spid="_x0000_s1034" type="#_x0000_t202" style="position:absolute;left:4393;top:6386;width:17139;height:56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" filled="f" stroked="f" strokeweight=".5pt">
                          <v:textbox>
                            <w:txbxContent>
                              <w:p w14:paraId="207F93B2" w14:textId="77777777" w:rsidR="00930B42" w:rsidRDefault="00930B42" w:rsidP="00AF36F7">
                                <w:pPr>
                                  <w:spacing w:line="280" w:lineRule="exact"/>
                                  <w:jc w:val="center"/>
                                  <w:rPr>
                                    <w:rFonts w:ascii="標楷體" w:eastAsia="標楷體" w:hAnsi="標楷體"/>
                                    <w:color w:val="000000" w:themeColor="text1"/>
                                  </w:rPr>
                                </w:pPr>
                                <w:r>
                                  <w:rPr>
                                    <w:rFonts w:ascii="標楷體" w:eastAsia="標楷體" w:hAnsi="標楷體" w:hint="eastAsia"/>
                                    <w:color w:val="000000" w:themeColor="text1"/>
                                  </w:rPr>
                                  <w:t>各</w:t>
                                </w:r>
                                <w:r>
                                  <w:rPr>
                                    <w:rFonts w:ascii="標楷體" w:eastAsia="標楷體" w:hAnsi="標楷體"/>
                                    <w:color w:val="000000" w:themeColor="text1"/>
                                  </w:rPr>
                                  <w:t>教學單位</w:t>
                                </w:r>
                                <w:r>
                                  <w:rPr>
                                    <w:rFonts w:ascii="標楷體" w:eastAsia="標楷體" w:hAnsi="標楷體" w:hint="eastAsia"/>
                                    <w:color w:val="000000" w:themeColor="text1"/>
                                  </w:rPr>
                                  <w:t>制</w:t>
                                </w:r>
                                <w:r>
                                  <w:rPr>
                                    <w:rFonts w:ascii="標楷體" w:eastAsia="標楷體" w:hAnsi="標楷體"/>
                                    <w:color w:val="000000" w:themeColor="text1"/>
                                  </w:rPr>
                                  <w:t>定</w:t>
                                </w:r>
                              </w:p>
                              <w:p w14:paraId="5951DC1E" w14:textId="77777777" w:rsidR="00930B42" w:rsidRPr="00E8338C" w:rsidRDefault="00930B42" w:rsidP="00AF36F7">
                                <w:pPr>
                                  <w:spacing w:line="280" w:lineRule="exact"/>
                                  <w:jc w:val="center"/>
                                </w:pPr>
                                <w:r w:rsidRPr="0086360F">
                                  <w:rPr>
                                    <w:rFonts w:ascii="標楷體" w:eastAsia="標楷體" w:hAnsi="標楷體" w:hint="eastAsia"/>
                                    <w:color w:val="000000" w:themeColor="text1"/>
                                  </w:rPr>
                                  <w:t>「</w:t>
                                </w:r>
                                <w:r w:rsidRPr="0086360F">
                                  <w:rPr>
                                    <w:rFonts w:ascii="Calibri" w:eastAsia="標楷體" w:hAnsi="Calibri" w:hint="eastAsia"/>
                                    <w:color w:val="000000" w:themeColor="text1"/>
                                    <w:u w:val="single"/>
                                  </w:rPr>
                                  <w:t>教學品質保證機制</w:t>
                                </w:r>
                                <w:r w:rsidRPr="00735A76">
                                  <w:rPr>
                                    <w:rFonts w:ascii="Calibri" w:eastAsia="標楷體" w:hAnsi="Calibri" w:hint="eastAsia"/>
                                    <w:color w:val="000000" w:themeColor="text1"/>
                                  </w:rPr>
                                  <w:t>」</w:t>
                                </w:r>
                              </w:p>
                            </w:txbxContent>
                          </v:textbox>
                        </v:shape>
                      </v:group>
                      <v:group id="群組 112" o:spid="_x0000_s1035" style="position:absolute;left:24892;top:25339;width:16200;height:8280" coordorigin="27018,19351" coordsize="1620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流程圖: 決策 94" o:spid="_x0000_s1036" type="#_x0000_t110" style="position:absolute;left:27018;top:19351;width:162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" fillcolor="white [3201]" strokecolor="black [3200]" strokeweight="2pt">
                          <v:textbox>
                            <w:txbxContent>
                              <w:p w14:paraId="34765D8A" w14:textId="77777777" w:rsidR="00930B42" w:rsidRDefault="00930B42" w:rsidP="00AF36F7">
                                <w:pPr>
                                  <w:pStyle w:val="Web"/>
                                  <w:spacing w:before="0" w:after="0"/>
                                  <w:jc w:val="center"/>
                                </w:pPr>
                              </w:p>
                            </w:txbxContent>
                          </v:textbox>
                        </v:shape>
                        <v:shape id="文字方塊 101" o:spid="_x0000_s1037" type="#_x0000_t202" style="position:absolute;left:29601;top:21420;width:11043;height:5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" filled="f" stroked="f" strokeweight=".5pt">
                          <v:textbox>
                            <w:txbxContent>
                              <w:p w14:paraId="3BEF4D87" w14:textId="77777777" w:rsidR="00930B42" w:rsidRDefault="00930B42" w:rsidP="00AF36F7">
                                <w:pPr>
                                  <w:pStyle w:val="Web"/>
                                  <w:spacing w:before="0" w:after="0"/>
                                  <w:jc w:val="center"/>
                                </w:pPr>
                                <w:r>
                                  <w:rPr>
                                    <w:rFonts w:ascii="Times New Roman" w:eastAsia="標楷體" w:hAnsi="標楷體" w:hint="eastAsia"/>
                                    <w:kern w:val="2"/>
                                  </w:rPr>
                                  <w:t>系課程委員會</w:t>
                                </w:r>
                              </w:p>
                              <w:p w14:paraId="667DF813" w14:textId="77777777" w:rsidR="00930B42" w:rsidRDefault="00930B42" w:rsidP="00AF36F7">
                                <w:pPr>
                                  <w:pStyle w:val="Web"/>
                                  <w:spacing w:before="0" w:after="0"/>
                                  <w:jc w:val="center"/>
                                </w:pPr>
                                <w:r>
                                  <w:rPr>
                                    <w:rFonts w:ascii="Times New Roman" w:eastAsia="標楷體" w:hAnsi="標楷體" w:hint="eastAsia"/>
                                    <w:b/>
                                    <w:bCs/>
                                    <w:kern w:val="2"/>
                                  </w:rPr>
                                  <w:t>審議</w:t>
                                </w:r>
                              </w:p>
                              <w:p w14:paraId="09A2EE69" w14:textId="77777777" w:rsidR="00930B42" w:rsidRDefault="00930B42" w:rsidP="00AF36F7">
                                <w:pPr>
                                  <w:pStyle w:val="Web"/>
                                  <w:spacing w:before="0" w:after="0" w:line="280" w:lineRule="exact"/>
                                  <w:jc w:val="center"/>
                                </w:pPr>
                              </w:p>
                            </w:txbxContent>
                          </v:textbox>
                        </v:shape>
                      </v:group>
                      <v:group id="群組 111" o:spid="_x0000_s1038" style="position:absolute;left:25112;top:39918;width:16200;height:8280" coordorigin="25104,35517" coordsize="1620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流程圖: 決策 107" o:spid="_x0000_s1039" type="#_x0000_t110" style="position:absolute;left:25104;top:35517;width:162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" fillcolor="white [3201]" strokecolor="black [3200]" strokeweight="2pt">
                          <v:textbox>
                            <w:txbxContent>
                              <w:p w14:paraId="4AA0EF23" w14:textId="77777777" w:rsidR="00930B42" w:rsidRDefault="00930B42" w:rsidP="00AF36F7">
                                <w:pPr>
                                  <w:pStyle w:val="Web"/>
                                  <w:spacing w:before="0" w:after="0"/>
                                  <w:jc w:val="center"/>
                                </w:pPr>
                              </w:p>
                            </w:txbxContent>
                          </v:textbox>
                        </v:shape>
                        <v:shape id="文字方塊 101" o:spid="_x0000_s1040" type="#_x0000_t202" style="position:absolute;left:27683;top:37559;width:11043;height:5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" filled="f" stroked="f" strokeweight=".5pt">
                          <v:textbox>
                            <w:txbxContent>
                              <w:p w14:paraId="1B02E603" w14:textId="6D03D23F" w:rsidR="00930B42" w:rsidRDefault="00930B42" w:rsidP="00AF36F7">
                                <w:pPr>
                                  <w:pStyle w:val="Web"/>
                                  <w:spacing w:before="0" w:after="0"/>
                                  <w:jc w:val="center"/>
                                </w:pPr>
                                <w:r>
                                  <w:rPr>
                                    <w:rFonts w:ascii="Times New Roman" w:eastAsia="標楷體" w:hAnsi="標楷體" w:hint="eastAsia"/>
                                    <w:kern w:val="2"/>
                                  </w:rPr>
                                  <w:t>院課程委員會</w:t>
                                </w:r>
                              </w:p>
                              <w:p w14:paraId="593EC1D4" w14:textId="77777777" w:rsidR="00930B42" w:rsidRDefault="00930B42" w:rsidP="00AF36F7">
                                <w:pPr>
                                  <w:pStyle w:val="Web"/>
                                  <w:spacing w:before="0" w:after="0"/>
                                  <w:jc w:val="center"/>
                                </w:pPr>
                                <w:r>
                                  <w:rPr>
                                    <w:rFonts w:ascii="Times New Roman" w:eastAsia="標楷體" w:hAnsi="標楷體" w:hint="eastAsia"/>
                                    <w:b/>
                                    <w:bCs/>
                                    <w:kern w:val="2"/>
                                  </w:rPr>
                                  <w:t>審議</w:t>
                                </w:r>
                              </w:p>
                              <w:p w14:paraId="579EB975" w14:textId="77777777" w:rsidR="00930B42" w:rsidRDefault="00930B42" w:rsidP="00AF36F7">
                                <w:pPr>
                                  <w:pStyle w:val="Web"/>
                                  <w:spacing w:before="0" w:after="0" w:line="280" w:lineRule="exact"/>
                                  <w:jc w:val="center"/>
                                </w:pPr>
                              </w:p>
                            </w:txbxContent>
                          </v:textbox>
                        </v:shape>
                      </v:group>
                      <v:shape id="流程圖: 程序 109" o:spid="_x0000_s1041" type="#_x0000_t109" style="position:absolute;left:24892;top:54376;width:18997;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" filled="f" strokecolor="black [3213]" strokeweight="2pt">
                        <v:textbox inset="1.812mm,.90592mm,1.812mm,.90592mm">
                          <w:txbxContent>
                            <w:p w14:paraId="78BE7E52" w14:textId="77777777" w:rsidR="00930B42" w:rsidRDefault="00930B42" w:rsidP="00AF36F7">
                              <w:pPr>
                                <w:pStyle w:val="Web"/>
                                <w:spacing w:before="0" w:after="0"/>
                                <w:jc w:val="center"/>
                              </w:pPr>
                              <w:r>
                                <w:rPr>
                                  <w:rFonts w:ascii="Times New Roman" w:eastAsia="標楷體" w:hAnsi="標楷體" w:hint="eastAsia"/>
                                  <w:color w:val="000000"/>
                                </w:rPr>
                                <w:t>教務處依審議結果</w:t>
                              </w:r>
                            </w:p>
                            <w:p w14:paraId="3F00F877" w14:textId="77777777" w:rsidR="00930B42" w:rsidRDefault="00930B42" w:rsidP="00AF36F7">
                              <w:pPr>
                                <w:pStyle w:val="Web"/>
                                <w:spacing w:before="0" w:after="0"/>
                                <w:jc w:val="center"/>
                              </w:pPr>
                              <w:r>
                                <w:rPr>
                                  <w:rFonts w:ascii="Times New Roman" w:eastAsia="標楷體" w:hAnsi="標楷體" w:hint="eastAsia"/>
                                  <w:color w:val="000000"/>
                                </w:rPr>
                                <w:t>通知各教學單位修正內容</w:t>
                              </w:r>
                            </w:p>
                          </w:txbxContent>
                        </v:textbox>
                      </v:shape>
                      <v:shapetype id="_x0000_t32" coordsize="21600,21600" o:spt="32" o:oned="t" path="m,l21600,21600e" filled="f">
                        <v:path arrowok="t" fillok="f" o:connecttype="none"/>
                        <o:lock v:ext="edit" shapetype="t"/>
                      </v:shapetype>
                      <v:shape id="直線單箭頭接點 113" o:spid="_x0000_s1042" type="#_x0000_t32" style="position:absolute;left:11489;top:9183;width:16;height:45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" strokecolor="black [3040]">
                        <v:stroke endarrow="block"/>
                      </v:shape>
                      <v:shape id="直線單箭頭接點 114" o:spid="_x0000_s1043" type="#_x0000_t32" style="position:absolute;left:11489;top:21122;width:2;height:4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" strokecolor="black [3040]">
                        <v:stroke endarrow="block"/>
                      </v:shape>
                      <v:shape id="直線單箭頭接點 115" o:spid="_x0000_s1044" type="#_x0000_t32" style="position:absolute;left:20491;top:29451;width:4401;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16" o:spid="_x0000_s1045" type="#_x0000_t34" style="position:absolute;left:18842;top:26262;width:6796;height:215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" strokecolor="black [3040]">
                        <v:stroke endarrow="block"/>
                      </v:shape>
                      <v:shape id="直線單箭頭接點 117" o:spid="_x0000_s1046" type="#_x0000_t32" style="position:absolute;left:20488;top:44012;width:4624;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" strokecolor="black [3040]">
                        <v:stroke endarrow="block"/>
                      </v:shape>
                      <v:shape id="肘形接點 118" o:spid="_x0000_s1047" type="#_x0000_t34" style="position:absolute;left:19261;top:40421;width:6178;height:217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" strokecolor="black [3040]">
                        <v:stroke endarrow="block"/>
                      </v:shape>
                      <v:shape id="直線單箭頭接點 119" o:spid="_x0000_s1048" type="#_x0000_t32" style="position:absolute;left:11488;top:61577;width:1;height:5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" strokecolor="black [3040]">
                        <v:stroke endarrow="block"/>
                      </v:shape>
                      <v:shapetype id="_x0000_t33" coordsize="21600,21600" o:spt="33" o:oned="t" path="m,l21600,r,21600e" filled="f">
                        <v:stroke joinstyle="miter"/>
                        <v:path arrowok="t" fillok="f" o:connecttype="none"/>
                        <o:lock v:ext="edit" shapetype="t"/>
                      </v:shapetype>
                      <v:shape id="肘形接點 120" o:spid="_x0000_s1049" type="#_x0000_t33" style="position:absolute;left:20489;top:61576;width:13901;height:93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" strokecolor="black [3040]">
                        <v:stroke endarrow="block"/>
                      </v:shape>
                      <v:shape id="肘形接點 124" o:spid="_x0000_s1050" type="#_x0000_t34" style="position:absolute;left:19589;top:17685;width:24300;height:4029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" adj="-3587" strokecolor="black [3040]">
                        <v:stroke dashstyle="dash" endarrow="block"/>
                      </v:shape>
                      <v:line id="直線接點 125" o:spid="_x0000_s1051" style="position:absolute;flip:y;visibility:visible;mso-wrap-style:square" from="41092,29448" to="48059,29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" strokecolor="black [3040]">
                        <v:stroke dashstyle="dash"/>
                      </v:line>
                      <v:line id="直線接點 126" o:spid="_x0000_s1052" style="position:absolute;flip:y;visibility:visible;mso-wrap-style:square" from="41312,44051" to="48059,4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" strokecolor="black [3040]">
                        <v:stroke dashstyle="dash"/>
                      </v:line>
                      <v:shape id="文字方塊 49" o:spid="_x0000_s1053" type="#_x0000_t202" style="position:absolute;left:28051;top:33748;width:4940;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" filled="f" stroked="f" strokeweight=".5pt">
                        <v:textbox>
                          <w:txbxContent>
                            <w:p w14:paraId="389F9F82" w14:textId="77777777" w:rsidR="00930B42" w:rsidRDefault="00930B42" w:rsidP="00AF36F7">
                              <w:pPr>
                                <w:pStyle w:val="Web"/>
                                <w:spacing w:before="0" w:after="0"/>
                              </w:pPr>
                              <w:r>
                                <w:rPr>
                                  <w:rFonts w:ascii="Times New Roman" w:eastAsia="標楷體" w:hAnsi="標楷體" w:hint="eastAsia"/>
                                  <w:kern w:val="2"/>
                                </w:rPr>
                                <w:t>通過</w:t>
                              </w:r>
                            </w:p>
                          </w:txbxContent>
                        </v:textbox>
                      </v:shape>
                      <v:shape id="文字方塊 49" o:spid="_x0000_s1054" type="#_x0000_t202" style="position:absolute;left:28193;top:48197;width:4940;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" filled="f" stroked="f" strokeweight=".5pt">
                        <v:textbox>
                          <w:txbxContent>
                            <w:p w14:paraId="2E65B568" w14:textId="77777777" w:rsidR="00930B42" w:rsidRDefault="00930B42" w:rsidP="00AF36F7">
                              <w:pPr>
                                <w:pStyle w:val="Web"/>
                                <w:spacing w:before="0" w:after="0"/>
                              </w:pPr>
                              <w:r>
                                <w:rPr>
                                  <w:rFonts w:ascii="Times New Roman" w:eastAsia="標楷體" w:hAnsi="標楷體" w:hint="eastAsia"/>
                                  <w:kern w:val="2"/>
                                </w:rPr>
                                <w:t>通過</w:t>
                              </w:r>
                            </w:p>
                          </w:txbxContent>
                        </v:textbox>
                      </v:shape>
                      <v:shape id="文字方塊 49" o:spid="_x0000_s1055" type="#_x0000_t202" style="position:absolute;left:43777;top:57944;width:494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" filled="f" stroked="f" strokeweight=".5pt">
                        <v:textbox>
                          <w:txbxContent>
                            <w:p w14:paraId="37D48A75" w14:textId="77777777" w:rsidR="00930B42" w:rsidRDefault="00930B42" w:rsidP="00AF36F7">
                              <w:pPr>
                                <w:pStyle w:val="Web"/>
                                <w:spacing w:before="0" w:after="0"/>
                              </w:pPr>
                              <w:r>
                                <w:rPr>
                                  <w:rFonts w:ascii="Times New Roman" w:eastAsia="標楷體" w:hAnsi="標楷體"/>
                                  <w:kern w:val="2"/>
                                </w:rPr>
                                <w:t>修正</w:t>
                              </w:r>
                            </w:p>
                          </w:txbxContent>
                        </v:textbox>
                      </v:shape>
                      <v:shape id="文字方塊 49" o:spid="_x0000_s1056" type="#_x0000_t202" style="position:absolute;left:41654;top:44056;width:494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q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LI5GCrHAAAA3AAA&#10;AA8AAAAAAAAAAAAAAAAABwIAAGRycy9kb3ducmV2LnhtbFBLBQYAAAAAAwADALcAAAD7AgAAAAA=&#10;" filled="f" stroked="f" strokeweight=".5pt">
                        <v:textbox>
                          <w:txbxContent>
                            <w:p w14:paraId="2D9FF393" w14:textId="77777777" w:rsidR="00930B42" w:rsidRDefault="00930B42" w:rsidP="00AF36F7">
                              <w:pPr>
                                <w:pStyle w:val="Web"/>
                                <w:spacing w:before="0" w:after="0"/>
                              </w:pPr>
                              <w:r>
                                <w:rPr>
                                  <w:rFonts w:ascii="Times New Roman" w:eastAsia="標楷體" w:hAnsi="標楷體"/>
                                  <w:kern w:val="2"/>
                                </w:rPr>
                                <w:t>修正</w:t>
                              </w:r>
                            </w:p>
                          </w:txbxContent>
                        </v:textbox>
                      </v:shape>
                      <v:shape id="文字方塊 49" o:spid="_x0000_s1057" type="#_x0000_t202" style="position:absolute;left:41092;top:29452;width:4947;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" filled="f" stroked="f" strokeweight=".5pt">
                        <v:textbox>
                          <w:txbxContent>
                            <w:p w14:paraId="55F7544E" w14:textId="77777777" w:rsidR="00930B42" w:rsidRDefault="00930B42" w:rsidP="00AF36F7">
                              <w:pPr>
                                <w:pStyle w:val="Web"/>
                                <w:spacing w:before="0" w:after="0"/>
                              </w:pPr>
                              <w:r>
                                <w:rPr>
                                  <w:rFonts w:ascii="Times New Roman" w:eastAsia="標楷體" w:hAnsi="標楷體"/>
                                  <w:kern w:val="2"/>
                                </w:rPr>
                                <w:t>修正</w:t>
                              </w:r>
                            </w:p>
                          </w:txbxContent>
                        </v:textbox>
                      </v:shape>
                      <v:group id="群組 133" o:spid="_x0000_s1058" style="position:absolute;left:2939;top:13725;width:17139;height:7920" coordorigin="2939,13725" coordsize="1713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95" o:spid="_x0000_s1059" type="#_x0000_t114" style="position:absolute;left:3389;top:13725;width:1620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" fillcolor="white [3201]" strokecolor="black [3200]" strokeweight="2pt">
                          <v:textbox inset="1.812mm,.90592mm,1.812mm,.90592mm">
                            <w:txbxContent>
                              <w:p w14:paraId="5B69A91F" w14:textId="77777777" w:rsidR="00930B42" w:rsidRDefault="00930B42" w:rsidP="00AF36F7">
                                <w:pPr>
                                  <w:pStyle w:val="Web"/>
                                  <w:spacing w:before="0" w:after="0"/>
                                  <w:jc w:val="center"/>
                                </w:pPr>
                              </w:p>
                            </w:txbxContent>
                          </v:textbox>
                        </v:shape>
                        <v:shape id="文字方塊 101" o:spid="_x0000_s1060" type="#_x0000_t202" style="position:absolute;left:2939;top:14677;width:17139;height:5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" filled="f" stroked="f" strokeweight=".5pt">
                          <v:textbox>
                            <w:txbxContent>
                              <w:p w14:paraId="6B42259C" w14:textId="77777777" w:rsidR="00930B42" w:rsidRDefault="00930B42" w:rsidP="00AF36F7">
                                <w:pPr>
                                  <w:pStyle w:val="Web"/>
                                  <w:spacing w:before="0" w:after="0"/>
                                  <w:jc w:val="center"/>
                                  <w:rPr>
                                    <w:rFonts w:ascii="標楷體" w:eastAsia="標楷體" w:hAnsi="標楷體"/>
                                    <w:color w:val="000000"/>
                                    <w:kern w:val="2"/>
                                  </w:rPr>
                                </w:pPr>
                                <w:r>
                                  <w:rPr>
                                    <w:rFonts w:ascii="Times New Roman" w:eastAsia="標楷體" w:hAnsi="標楷體" w:hint="eastAsia"/>
                                    <w:color w:val="000000"/>
                                    <w:kern w:val="2"/>
                                  </w:rPr>
                                  <w:t>「</w:t>
                                </w:r>
                                <w:r>
                                  <w:rPr>
                                    <w:rFonts w:ascii="標楷體" w:eastAsia="標楷體" w:hAnsi="標楷體" w:hint="eastAsia"/>
                                    <w:color w:val="000000"/>
                                    <w:kern w:val="2"/>
                                    <w:u w:val="single"/>
                                  </w:rPr>
                                  <w:t>教學品質保證機制</w:t>
                                </w:r>
                                <w:r>
                                  <w:rPr>
                                    <w:rFonts w:ascii="標楷體" w:eastAsia="標楷體" w:hAnsi="標楷體" w:hint="eastAsia"/>
                                    <w:color w:val="000000"/>
                                    <w:kern w:val="2"/>
                                  </w:rPr>
                                  <w:t>」</w:t>
                                </w:r>
                              </w:p>
                              <w:p w14:paraId="63A9CB94" w14:textId="77777777" w:rsidR="00930B42" w:rsidRDefault="00930B42" w:rsidP="00AF36F7">
                                <w:pPr>
                                  <w:pStyle w:val="Web"/>
                                  <w:spacing w:before="0" w:after="0"/>
                                  <w:jc w:val="center"/>
                                </w:pPr>
                                <w:r>
                                  <w:rPr>
                                    <w:rFonts w:ascii="標楷體" w:eastAsia="標楷體" w:hAnsi="標楷體" w:hint="eastAsia"/>
                                    <w:color w:val="000000"/>
                                    <w:kern w:val="2"/>
                                  </w:rPr>
                                  <w:t>報告書</w:t>
                                </w:r>
                                <w:r>
                                  <w:rPr>
                                    <w:rFonts w:hint="eastAsia"/>
                                  </w:rPr>
                                  <w:t> </w:t>
                                </w:r>
                              </w:p>
                            </w:txbxContent>
                          </v:textbox>
                        </v:shape>
                      </v:group>
                      <w10:anchorlock/>
                    </v:group>
                  </w:pict>
                </mc:Fallback>
              </mc:AlternateContent>
            </w:r>
          </w:p>
        </w:tc>
      </w:tr>
      <w:tr w:rsidR="00AF36F7" w14:paraId="40BB7315" w14:textId="77777777" w:rsidTr="004208D3">
        <w:trPr>
          <w:trHeight w:val="2103"/>
          <w:jc w:val="center"/>
        </w:trPr>
        <w:tc>
          <w:tcPr>
            <w:tcW w:w="1166" w:type="dxa"/>
            <w:vAlign w:val="center"/>
          </w:tcPr>
          <w:p w14:paraId="4D849CEA" w14:textId="77777777" w:rsidR="00AF36F7" w:rsidRPr="00020337" w:rsidRDefault="00AF36F7" w:rsidP="004208D3">
            <w:pPr>
              <w:jc w:val="center"/>
              <w:rPr>
                <w:rFonts w:ascii="標楷體" w:eastAsia="標楷體" w:hAnsi="標楷體"/>
                <w:sz w:val="24"/>
              </w:rPr>
            </w:pPr>
            <w:r w:rsidRPr="00020337">
              <w:rPr>
                <w:rFonts w:ascii="標楷體" w:eastAsia="標楷體" w:hAnsi="標楷體" w:hint="eastAsia"/>
                <w:sz w:val="24"/>
              </w:rPr>
              <w:t>各學院、中心</w:t>
            </w:r>
          </w:p>
        </w:tc>
        <w:tc>
          <w:tcPr>
            <w:tcW w:w="7911" w:type="dxa"/>
            <w:vMerge/>
          </w:tcPr>
          <w:p w14:paraId="738497AB" w14:textId="77777777" w:rsidR="00AF36F7" w:rsidRDefault="00AF36F7" w:rsidP="004208D3"/>
        </w:tc>
      </w:tr>
      <w:tr w:rsidR="00AF36F7" w14:paraId="1F146FCF" w14:textId="77777777" w:rsidTr="004208D3">
        <w:trPr>
          <w:trHeight w:val="2103"/>
          <w:jc w:val="center"/>
        </w:trPr>
        <w:tc>
          <w:tcPr>
            <w:tcW w:w="1166" w:type="dxa"/>
            <w:vAlign w:val="center"/>
          </w:tcPr>
          <w:p w14:paraId="723ABF1F" w14:textId="77777777" w:rsidR="00AF36F7" w:rsidRPr="00020337" w:rsidRDefault="00AF36F7" w:rsidP="004208D3">
            <w:pPr>
              <w:jc w:val="center"/>
              <w:rPr>
                <w:rFonts w:ascii="標楷體" w:eastAsia="標楷體" w:hAnsi="標楷體"/>
                <w:sz w:val="24"/>
              </w:rPr>
            </w:pPr>
            <w:r w:rsidRPr="00020337">
              <w:rPr>
                <w:rFonts w:ascii="標楷體" w:eastAsia="標楷體" w:hAnsi="標楷體" w:hint="eastAsia"/>
                <w:sz w:val="24"/>
              </w:rPr>
              <w:t>教務處</w:t>
            </w:r>
          </w:p>
        </w:tc>
        <w:tc>
          <w:tcPr>
            <w:tcW w:w="7911" w:type="dxa"/>
            <w:vMerge/>
          </w:tcPr>
          <w:p w14:paraId="52C307F0" w14:textId="77777777" w:rsidR="00AF36F7" w:rsidRDefault="00AF36F7" w:rsidP="004208D3"/>
        </w:tc>
      </w:tr>
      <w:tr w:rsidR="00AF36F7" w14:paraId="333B3AB3" w14:textId="77777777" w:rsidTr="004208D3">
        <w:trPr>
          <w:trHeight w:val="2103"/>
          <w:jc w:val="center"/>
        </w:trPr>
        <w:tc>
          <w:tcPr>
            <w:tcW w:w="1166" w:type="dxa"/>
            <w:vAlign w:val="center"/>
          </w:tcPr>
          <w:p w14:paraId="6E122812" w14:textId="77777777" w:rsidR="00AF36F7" w:rsidRDefault="00AF36F7" w:rsidP="004208D3">
            <w:pPr>
              <w:jc w:val="center"/>
              <w:rPr>
                <w:rFonts w:ascii="標楷體" w:eastAsia="標楷體" w:hAnsi="標楷體"/>
                <w:sz w:val="24"/>
              </w:rPr>
            </w:pPr>
            <w:r w:rsidRPr="00020337">
              <w:rPr>
                <w:rFonts w:ascii="標楷體" w:eastAsia="標楷體" w:hAnsi="標楷體" w:hint="eastAsia"/>
                <w:sz w:val="24"/>
              </w:rPr>
              <w:t>教學發展</w:t>
            </w:r>
          </w:p>
          <w:p w14:paraId="49982C81" w14:textId="77777777" w:rsidR="00AF36F7" w:rsidRPr="00020337" w:rsidRDefault="00AF36F7" w:rsidP="004208D3">
            <w:pPr>
              <w:jc w:val="center"/>
              <w:rPr>
                <w:rFonts w:ascii="標楷體" w:eastAsia="標楷體" w:hAnsi="標楷體"/>
                <w:sz w:val="24"/>
              </w:rPr>
            </w:pPr>
            <w:r w:rsidRPr="00020337">
              <w:rPr>
                <w:rFonts w:ascii="標楷體" w:eastAsia="標楷體" w:hAnsi="標楷體" w:hint="eastAsia"/>
                <w:sz w:val="24"/>
              </w:rPr>
              <w:t>委員會</w:t>
            </w:r>
          </w:p>
        </w:tc>
        <w:tc>
          <w:tcPr>
            <w:tcW w:w="7911" w:type="dxa"/>
            <w:vMerge/>
          </w:tcPr>
          <w:p w14:paraId="6DF03557" w14:textId="77777777" w:rsidR="00AF36F7" w:rsidRDefault="00AF36F7" w:rsidP="004208D3"/>
        </w:tc>
      </w:tr>
    </w:tbl>
    <w:p w14:paraId="31D28BBA" w14:textId="6C830665" w:rsidR="009F66F2" w:rsidRDefault="009F66F2" w:rsidP="004208D3">
      <w:pPr>
        <w:rPr>
          <w:rFonts w:asciiTheme="minorHAnsi" w:eastAsia="標楷體" w:hAnsiTheme="minorHAnsi" w:cstheme="minorHAnsi"/>
        </w:rPr>
      </w:pPr>
    </w:p>
    <w:p w14:paraId="79994281" w14:textId="3E96B255" w:rsidR="00834E58" w:rsidRDefault="00834E58" w:rsidP="004208D3">
      <w:pPr>
        <w:rPr>
          <w:rFonts w:asciiTheme="minorHAnsi" w:eastAsia="標楷體" w:hAnsiTheme="minorHAnsi" w:cstheme="minorHAnsi"/>
        </w:rPr>
      </w:pPr>
      <w:r>
        <w:rPr>
          <w:rFonts w:asciiTheme="minorHAnsi" w:eastAsia="標楷體" w:hAnsiTheme="minorHAnsi" w:cstheme="minorHAnsi" w:hint="eastAsia"/>
          <w:noProof/>
        </w:rPr>
        <w:drawing>
          <wp:inline distT="0" distB="0" distL="0" distR="0" wp14:anchorId="13A13AC1" wp14:editId="343EA1E7">
            <wp:extent cx="6415968" cy="9075420"/>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1教務會議簽到表掃描檔_頁面_1.jpg"/>
                    <pic:cNvPicPr/>
                  </pic:nvPicPr>
                  <pic:blipFill>
                    <a:blip r:embed="rId12">
                      <a:extLst>
                        <a:ext uri="{28A0092B-C50C-407E-A947-70E740481C1C}">
                          <a14:useLocalDpi xmlns:a14="http://schemas.microsoft.com/office/drawing/2010/main" val="0"/>
                        </a:ext>
                      </a:extLst>
                    </a:blip>
                    <a:stretch>
                      <a:fillRect/>
                    </a:stretch>
                  </pic:blipFill>
                  <pic:spPr>
                    <a:xfrm>
                      <a:off x="0" y="0"/>
                      <a:ext cx="6417388" cy="9077429"/>
                    </a:xfrm>
                    <a:prstGeom prst="rect">
                      <a:avLst/>
                    </a:prstGeom>
                  </pic:spPr>
                </pic:pic>
              </a:graphicData>
            </a:graphic>
          </wp:inline>
        </w:drawing>
      </w:r>
    </w:p>
    <w:p w14:paraId="364447D6" w14:textId="49EDFA0A" w:rsidR="00834E58" w:rsidRDefault="00834E58" w:rsidP="004208D3">
      <w:pPr>
        <w:rPr>
          <w:rFonts w:asciiTheme="minorHAnsi" w:eastAsia="標楷體" w:hAnsiTheme="minorHAnsi" w:cstheme="minorHAnsi" w:hint="eastAsia"/>
        </w:rPr>
      </w:pPr>
      <w:bookmarkStart w:id="13" w:name="_GoBack"/>
      <w:r>
        <w:rPr>
          <w:rFonts w:asciiTheme="minorHAnsi" w:eastAsia="標楷體" w:hAnsiTheme="minorHAnsi" w:cstheme="minorHAnsi" w:hint="eastAsia"/>
          <w:noProof/>
        </w:rPr>
        <w:drawing>
          <wp:inline distT="0" distB="0" distL="0" distR="0" wp14:anchorId="499E38E2" wp14:editId="4374EC68">
            <wp:extent cx="6405194" cy="90601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2-1教務會議簽到表掃描檔_頁面_2.jpg"/>
                    <pic:cNvPicPr/>
                  </pic:nvPicPr>
                  <pic:blipFill>
                    <a:blip r:embed="rId13">
                      <a:extLst>
                        <a:ext uri="{28A0092B-C50C-407E-A947-70E740481C1C}">
                          <a14:useLocalDpi xmlns:a14="http://schemas.microsoft.com/office/drawing/2010/main" val="0"/>
                        </a:ext>
                      </a:extLst>
                    </a:blip>
                    <a:stretch>
                      <a:fillRect/>
                    </a:stretch>
                  </pic:blipFill>
                  <pic:spPr>
                    <a:xfrm>
                      <a:off x="0" y="0"/>
                      <a:ext cx="6407181" cy="9062991"/>
                    </a:xfrm>
                    <a:prstGeom prst="rect">
                      <a:avLst/>
                    </a:prstGeom>
                  </pic:spPr>
                </pic:pic>
              </a:graphicData>
            </a:graphic>
          </wp:inline>
        </w:drawing>
      </w:r>
      <w:bookmarkEnd w:id="13"/>
    </w:p>
    <w:sectPr w:rsidR="00834E58" w:rsidSect="006A0D38">
      <w:footerReference w:type="default" r:id="rId14"/>
      <w:pgSz w:w="11906" w:h="16838" w:code="9"/>
      <w:pgMar w:top="1134" w:right="1134" w:bottom="1134" w:left="1134" w:header="851" w:footer="851"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442AD" w14:textId="77777777" w:rsidR="00930B42" w:rsidRDefault="00930B42">
      <w:r>
        <w:separator/>
      </w:r>
    </w:p>
  </w:endnote>
  <w:endnote w:type="continuationSeparator" w:id="0">
    <w:p w14:paraId="610617F2" w14:textId="77777777" w:rsidR="00930B42" w:rsidRDefault="00930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經典新細明">
    <w:altName w:val="新細明體"/>
    <w:charset w:val="00"/>
    <w:family w:val="auto"/>
    <w:pitch w:val="variable"/>
  </w:font>
  <w:font w:name="Arial MT Black">
    <w:altName w:val="Times New Roman"/>
    <w:charset w:val="00"/>
    <w:family w:val="roman"/>
    <w:pitch w:val="variable"/>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charset w:val="00"/>
    <w:family w:val="roman"/>
    <w:pitch w:val="variable"/>
  </w:font>
  <w:font w:name="華康中楷體">
    <w:altName w:val="新細明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charset w:val="00"/>
    <w:family w:val="roman"/>
    <w:pitch w:val="variable"/>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auto"/>
    <w:pitch w:val="variable"/>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0"/>
    <w:family w:val="roman"/>
    <w:pitch w:val="variable"/>
    <w:sig w:usb0="00000003" w:usb1="00000000" w:usb2="00000000" w:usb3="00000000" w:csb0="00000001" w:csb1="00000000"/>
  </w:font>
  <w:font w:name="BiauKai">
    <w:altName w:val="Calibri"/>
    <w:charset w:val="00"/>
    <w:family w:val="auto"/>
    <w:pitch w:val="variable"/>
  </w:font>
  <w:font w:name="Bahnschrift SemiCondensed">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004217"/>
      <w:docPartObj>
        <w:docPartGallery w:val="Page Numbers (Bottom of Page)"/>
        <w:docPartUnique/>
      </w:docPartObj>
    </w:sdtPr>
    <w:sdtEndPr/>
    <w:sdtContent>
      <w:p w14:paraId="0222C988" w14:textId="7E259A32" w:rsidR="00930B42" w:rsidRDefault="00930B42">
        <w:pPr>
          <w:pStyle w:val="a8"/>
          <w:jc w:val="center"/>
        </w:pPr>
        <w:r>
          <w:fldChar w:fldCharType="begin"/>
        </w:r>
        <w:r>
          <w:instrText>PAGE   \* MERGEFORMAT</w:instrText>
        </w:r>
        <w:r>
          <w:fldChar w:fldCharType="separate"/>
        </w:r>
        <w:r w:rsidR="00834E58" w:rsidRPr="00834E58">
          <w:rPr>
            <w:noProof/>
            <w:lang w:val="zh-TW"/>
          </w:rPr>
          <w:t>27</w:t>
        </w:r>
        <w:r>
          <w:fldChar w:fldCharType="end"/>
        </w:r>
      </w:p>
    </w:sdtContent>
  </w:sdt>
  <w:p w14:paraId="0B9A11DE" w14:textId="77777777" w:rsidR="00930B42" w:rsidRDefault="00930B42">
    <w:pPr>
      <w:pStyle w:val="a8"/>
    </w:pPr>
  </w:p>
  <w:p w14:paraId="55E9C12C" w14:textId="77777777" w:rsidR="00930B42" w:rsidRDefault="00930B42"/>
  <w:p w14:paraId="039897EF" w14:textId="77777777" w:rsidR="00930B42" w:rsidRDefault="00930B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799038"/>
      <w:docPartObj>
        <w:docPartGallery w:val="Page Numbers (Bottom of Page)"/>
        <w:docPartUnique/>
      </w:docPartObj>
    </w:sdtPr>
    <w:sdtEndPr/>
    <w:sdtContent>
      <w:p w14:paraId="591E8E03" w14:textId="77777777" w:rsidR="00930B42" w:rsidRDefault="00930B42">
        <w:pPr>
          <w:pStyle w:val="a8"/>
          <w:jc w:val="center"/>
        </w:pPr>
        <w:r>
          <w:fldChar w:fldCharType="begin"/>
        </w:r>
        <w:r>
          <w:instrText>PAGE   \* MERGEFORMAT</w:instrText>
        </w:r>
        <w:r>
          <w:fldChar w:fldCharType="separate"/>
        </w:r>
        <w:r w:rsidRPr="00907F52">
          <w:rPr>
            <w:noProof/>
            <w:lang w:val="zh-TW"/>
          </w:rPr>
          <w:t>1</w:t>
        </w:r>
        <w:r>
          <w:rPr>
            <w:noProof/>
            <w:lang w:val="zh-TW"/>
          </w:rPr>
          <w:fldChar w:fldCharType="end"/>
        </w:r>
      </w:p>
    </w:sdtContent>
  </w:sdt>
  <w:p w14:paraId="043AE3A5" w14:textId="77777777" w:rsidR="00930B42" w:rsidRDefault="00930B42">
    <w:pPr>
      <w:pStyle w:val="a8"/>
    </w:pPr>
  </w:p>
  <w:p w14:paraId="226E9442" w14:textId="77777777" w:rsidR="00930B42" w:rsidRDefault="00930B42"/>
  <w:p w14:paraId="4DFF3BDF" w14:textId="77777777" w:rsidR="00930B42" w:rsidRDefault="00930B4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11913"/>
      <w:docPartObj>
        <w:docPartGallery w:val="Page Numbers (Bottom of Page)"/>
        <w:docPartUnique/>
      </w:docPartObj>
    </w:sdtPr>
    <w:sdtEndPr/>
    <w:sdtContent>
      <w:p w14:paraId="050A7430" w14:textId="0465830C" w:rsidR="00930B42" w:rsidRDefault="00930B42">
        <w:pPr>
          <w:pStyle w:val="a8"/>
          <w:jc w:val="center"/>
        </w:pPr>
        <w:r>
          <w:fldChar w:fldCharType="begin"/>
        </w:r>
        <w:r>
          <w:instrText>PAGE   \* MERGEFORMAT</w:instrText>
        </w:r>
        <w:r>
          <w:fldChar w:fldCharType="separate"/>
        </w:r>
        <w:r w:rsidR="00834E58" w:rsidRPr="00834E58">
          <w:rPr>
            <w:noProof/>
            <w:lang w:val="zh-TW"/>
          </w:rPr>
          <w:t>33</w:t>
        </w:r>
        <w:r>
          <w:fldChar w:fldCharType="end"/>
        </w:r>
      </w:p>
    </w:sdtContent>
  </w:sdt>
  <w:p w14:paraId="64EF0E42" w14:textId="6D4795FE" w:rsidR="00930B42" w:rsidRDefault="00930B42">
    <w:pPr>
      <w:pStyle w:val="ad"/>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2AE6C" w14:textId="77777777" w:rsidR="00930B42" w:rsidRDefault="00930B42">
      <w:r>
        <w:separator/>
      </w:r>
    </w:p>
  </w:footnote>
  <w:footnote w:type="continuationSeparator" w:id="0">
    <w:p w14:paraId="53107CDA" w14:textId="77777777" w:rsidR="00930B42" w:rsidRDefault="00930B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251B" w14:textId="55483499" w:rsidR="00930B42" w:rsidRPr="00430BBB" w:rsidRDefault="00930B42" w:rsidP="005403C2">
    <w:pPr>
      <w:pStyle w:val="ac"/>
      <w:jc w:val="right"/>
      <w:rPr>
        <w:rFonts w:asciiTheme="minorHAnsi" w:hAnsiTheme="minorHAnsi"/>
      </w:rPr>
    </w:pPr>
    <w:r w:rsidRPr="00430BBB">
      <w:rPr>
        <w:rFonts w:asciiTheme="minorHAnsi" w:eastAsia="標楷體" w:hAnsiTheme="minorHAnsi"/>
      </w:rPr>
      <w:t>1</w:t>
    </w:r>
    <w:r>
      <w:rPr>
        <w:rFonts w:asciiTheme="minorHAnsi" w:eastAsia="標楷體" w:hAnsiTheme="minorHAnsi"/>
      </w:rPr>
      <w:t>10</w:t>
    </w:r>
    <w:r w:rsidRPr="00430BBB">
      <w:rPr>
        <w:rFonts w:asciiTheme="minorHAnsi" w:eastAsia="標楷體" w:hAnsiTheme="minorHAnsi"/>
      </w:rPr>
      <w:t>-</w:t>
    </w:r>
    <w:r>
      <w:rPr>
        <w:rFonts w:asciiTheme="minorHAnsi" w:eastAsia="標楷體" w:hAnsiTheme="minorHAnsi"/>
      </w:rPr>
      <w:t>2</w:t>
    </w:r>
    <w:r w:rsidRPr="00430BBB">
      <w:rPr>
        <w:rFonts w:asciiTheme="minorHAnsi" w:eastAsia="標楷體" w:hAnsiTheme="minorHAnsi"/>
      </w:rPr>
      <w:t>-</w:t>
    </w:r>
    <w:r>
      <w:rPr>
        <w:rFonts w:asciiTheme="minorHAnsi" w:eastAsia="標楷體" w:hAnsiTheme="minorHAnsi"/>
      </w:rPr>
      <w:t>1</w:t>
    </w:r>
    <w:r w:rsidRPr="00430BBB">
      <w:rPr>
        <w:rFonts w:asciiTheme="minorHAnsi" w:eastAsia="標楷體" w:hAnsiTheme="minorHAnsi"/>
      </w:rPr>
      <w:t>教務會議</w:t>
    </w:r>
    <w:r w:rsidRPr="00430BBB">
      <w:rPr>
        <w:rFonts w:asciiTheme="minorHAnsi" w:eastAsia="標楷體" w:hAnsiTheme="minorHAnsi"/>
      </w:rPr>
      <w:t>(1</w:t>
    </w:r>
    <w:r>
      <w:rPr>
        <w:rFonts w:asciiTheme="minorHAnsi" w:eastAsia="標楷體" w:hAnsiTheme="minorHAnsi"/>
      </w:rPr>
      <w:t>11</w:t>
    </w:r>
    <w:r w:rsidRPr="00430BBB">
      <w:rPr>
        <w:rFonts w:asciiTheme="minorHAnsi" w:eastAsia="標楷體" w:hAnsiTheme="minorHAnsi"/>
      </w:rPr>
      <w:t>.</w:t>
    </w:r>
    <w:r>
      <w:rPr>
        <w:rFonts w:asciiTheme="minorHAnsi" w:eastAsia="標楷體" w:hAnsiTheme="minorHAnsi"/>
      </w:rPr>
      <w:t>04</w:t>
    </w:r>
    <w:r w:rsidRPr="00430BBB">
      <w:rPr>
        <w:rFonts w:asciiTheme="minorHAnsi" w:eastAsia="標楷體" w:hAnsiTheme="minorHAnsi"/>
      </w:rPr>
      <w:t>.</w:t>
    </w:r>
    <w:r>
      <w:rPr>
        <w:rFonts w:asciiTheme="minorHAnsi" w:eastAsia="標楷體" w:hAnsiTheme="minorHAnsi"/>
      </w:rPr>
      <w:t>21</w:t>
    </w:r>
    <w:r w:rsidRPr="00430BBB">
      <w:rPr>
        <w:rFonts w:asciiTheme="minorHAnsi" w:eastAsia="標楷體" w:hAnsiTheme="minorHAnsi"/>
      </w:rPr>
      <w:t>)_</w:t>
    </w:r>
    <w:r w:rsidRPr="00430BBB">
      <w:rPr>
        <w:rFonts w:asciiTheme="minorHAnsi" w:eastAsia="標楷體" w:hAnsiTheme="minorHAnsi"/>
      </w:rPr>
      <w:t>會議</w:t>
    </w:r>
    <w:r>
      <w:rPr>
        <w:rFonts w:asciiTheme="minorHAnsi" w:eastAsia="標楷體" w:hAnsiTheme="minorHAnsi" w:hint="eastAsia"/>
      </w:rPr>
      <w:t>紀錄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90F13"/>
    <w:multiLevelType w:val="hybridMultilevel"/>
    <w:tmpl w:val="FDFEBDCA"/>
    <w:lvl w:ilvl="0" w:tplc="E89EAADA">
      <w:start w:val="1"/>
      <w:numFmt w:val="taiwaneseCountingThousand"/>
      <w:lvlText w:val="(%1)"/>
      <w:lvlJc w:val="left"/>
      <w:pPr>
        <w:ind w:left="960" w:hanging="480"/>
      </w:pPr>
      <w:rPr>
        <w:rFonts w:hint="eastAsia"/>
      </w:rPr>
    </w:lvl>
    <w:lvl w:ilvl="1" w:tplc="0409000F">
      <w:start w:val="1"/>
      <w:numFmt w:val="decimal"/>
      <w:lvlText w:val="%2."/>
      <w:lvlJc w:val="left"/>
      <w:pPr>
        <w:ind w:left="1440" w:hanging="480"/>
      </w:pPr>
    </w:lvl>
    <w:lvl w:ilvl="2" w:tplc="8E9C6120">
      <w:start w:val="1"/>
      <w:numFmt w:val="taiwaneseCountingThousand"/>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65C3779"/>
    <w:multiLevelType w:val="hybridMultilevel"/>
    <w:tmpl w:val="979A829C"/>
    <w:lvl w:ilvl="0" w:tplc="0409000F">
      <w:start w:val="1"/>
      <w:numFmt w:val="decimal"/>
      <w:lvlText w:val="%1."/>
      <w:lvlJc w:val="left"/>
      <w:pPr>
        <w:ind w:left="200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15:restartNumberingAfterBreak="0">
    <w:nsid w:val="0FA61890"/>
    <w:multiLevelType w:val="hybridMultilevel"/>
    <w:tmpl w:val="C18E0BD4"/>
    <w:lvl w:ilvl="0" w:tplc="90660742">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D015EA"/>
    <w:multiLevelType w:val="hybridMultilevel"/>
    <w:tmpl w:val="CDA8631E"/>
    <w:lvl w:ilvl="0" w:tplc="926CB3C2">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5F57DA9"/>
    <w:multiLevelType w:val="hybridMultilevel"/>
    <w:tmpl w:val="BE0ED45C"/>
    <w:lvl w:ilvl="0" w:tplc="65A87CEA">
      <w:start w:val="1"/>
      <w:numFmt w:val="taiwaneseCountingThousand"/>
      <w:lvlText w:val="%1、"/>
      <w:lvlJc w:val="left"/>
      <w:pPr>
        <w:ind w:left="1283" w:hanging="720"/>
      </w:pPr>
      <w:rPr>
        <w:rFonts w:hint="default"/>
        <w:b/>
        <w:sz w:val="28"/>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7" w15:restartNumberingAfterBreak="0">
    <w:nsid w:val="1A9279F4"/>
    <w:multiLevelType w:val="multilevel"/>
    <w:tmpl w:val="ABC2E402"/>
    <w:lvl w:ilvl="0">
      <w:start w:val="1"/>
      <w:numFmt w:val="taiwaneseCountingThousand"/>
      <w:lvlText w:val="（%1）"/>
      <w:lvlJc w:val="left"/>
      <w:pPr>
        <w:ind w:left="1258" w:hanging="720"/>
      </w:pPr>
    </w:lvl>
    <w:lvl w:ilvl="1">
      <w:start w:val="1"/>
      <w:numFmt w:val="ideographTraditional"/>
      <w:lvlText w:val="%2、"/>
      <w:lvlJc w:val="left"/>
      <w:pPr>
        <w:ind w:left="1498" w:hanging="480"/>
      </w:pPr>
    </w:lvl>
    <w:lvl w:ilvl="2">
      <w:start w:val="1"/>
      <w:numFmt w:val="lowerRoman"/>
      <w:lvlText w:val="%3."/>
      <w:lvlJc w:val="right"/>
      <w:pPr>
        <w:ind w:left="1978" w:hanging="480"/>
      </w:pPr>
    </w:lvl>
    <w:lvl w:ilvl="3">
      <w:start w:val="1"/>
      <w:numFmt w:val="decimal"/>
      <w:lvlText w:val="%4."/>
      <w:lvlJc w:val="left"/>
      <w:pPr>
        <w:ind w:left="2458" w:hanging="480"/>
      </w:pPr>
    </w:lvl>
    <w:lvl w:ilvl="4">
      <w:start w:val="1"/>
      <w:numFmt w:val="ideographTraditional"/>
      <w:lvlText w:val="%5、"/>
      <w:lvlJc w:val="left"/>
      <w:pPr>
        <w:ind w:left="2938" w:hanging="480"/>
      </w:pPr>
    </w:lvl>
    <w:lvl w:ilvl="5">
      <w:start w:val="1"/>
      <w:numFmt w:val="lowerRoman"/>
      <w:lvlText w:val="%6."/>
      <w:lvlJc w:val="right"/>
      <w:pPr>
        <w:ind w:left="3418" w:hanging="480"/>
      </w:pPr>
    </w:lvl>
    <w:lvl w:ilvl="6">
      <w:start w:val="1"/>
      <w:numFmt w:val="decimal"/>
      <w:lvlText w:val="%7."/>
      <w:lvlJc w:val="left"/>
      <w:pPr>
        <w:ind w:left="3898" w:hanging="480"/>
      </w:pPr>
    </w:lvl>
    <w:lvl w:ilvl="7">
      <w:start w:val="1"/>
      <w:numFmt w:val="ideographTraditional"/>
      <w:lvlText w:val="%8、"/>
      <w:lvlJc w:val="left"/>
      <w:pPr>
        <w:ind w:left="4378" w:hanging="480"/>
      </w:pPr>
    </w:lvl>
    <w:lvl w:ilvl="8">
      <w:start w:val="1"/>
      <w:numFmt w:val="lowerRoman"/>
      <w:lvlText w:val="%9."/>
      <w:lvlJc w:val="right"/>
      <w:pPr>
        <w:ind w:left="4858" w:hanging="480"/>
      </w:pPr>
    </w:lvl>
  </w:abstractNum>
  <w:abstractNum w:abstractNumId="8" w15:restartNumberingAfterBreak="0">
    <w:nsid w:val="1C192117"/>
    <w:multiLevelType w:val="hybridMultilevel"/>
    <w:tmpl w:val="5CA45E36"/>
    <w:lvl w:ilvl="0" w:tplc="5DCCB9D0">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BD1B30"/>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DF31997"/>
    <w:multiLevelType w:val="hybridMultilevel"/>
    <w:tmpl w:val="39503762"/>
    <w:lvl w:ilvl="0" w:tplc="3410A7D0">
      <w:start w:val="6"/>
      <w:numFmt w:val="taiwaneseCountingThousand"/>
      <w:lvlText w:val="%1、"/>
      <w:lvlJc w:val="left"/>
      <w:pPr>
        <w:ind w:left="480" w:hanging="480"/>
      </w:pPr>
      <w:rPr>
        <w:rFonts w:ascii="標楷體" w:eastAsia="標楷體" w:hAnsi="標楷體" w:hint="eastAsia"/>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1ECF1DA1"/>
    <w:multiLevelType w:val="hybridMultilevel"/>
    <w:tmpl w:val="16B45500"/>
    <w:styleLink w:val="1111111"/>
    <w:lvl w:ilvl="0" w:tplc="B34AA758">
      <w:start w:val="1"/>
      <w:numFmt w:val="ideographLegalTraditional"/>
      <w:lvlText w:val="%1、"/>
      <w:lvlJc w:val="left"/>
      <w:pPr>
        <w:ind w:left="480" w:hanging="480"/>
      </w:pPr>
      <w:rPr>
        <w:sz w:val="32"/>
        <w:szCs w:val="32"/>
        <w:lang w:val="en-US"/>
      </w:rPr>
    </w:lvl>
    <w:lvl w:ilvl="1" w:tplc="75D6F8AA">
      <w:start w:val="1"/>
      <w:numFmt w:val="taiwaneseCountingThousand"/>
      <w:lvlText w:val="%2、"/>
      <w:lvlJc w:val="left"/>
      <w:pPr>
        <w:ind w:left="2139" w:hanging="720"/>
      </w:pPr>
      <w:rPr>
        <w:rFonts w:hint="default"/>
        <w:b/>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07F6BD5"/>
    <w:multiLevelType w:val="hybridMultilevel"/>
    <w:tmpl w:val="17929146"/>
    <w:lvl w:ilvl="0" w:tplc="F41C8398">
      <w:start w:val="1"/>
      <w:numFmt w:val="taiwaneseCountingThousand"/>
      <w:lvlText w:val="（%1）"/>
      <w:lvlJc w:val="left"/>
      <w:pPr>
        <w:ind w:left="480" w:hanging="48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54FDC"/>
    <w:multiLevelType w:val="multilevel"/>
    <w:tmpl w:val="0409001D"/>
    <w:styleLink w:val="1ai1"/>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4"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6" w15:restartNumberingAfterBreak="0">
    <w:nsid w:val="27AF1679"/>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18" w15:restartNumberingAfterBreak="0">
    <w:nsid w:val="307C4C11"/>
    <w:multiLevelType w:val="hybridMultilevel"/>
    <w:tmpl w:val="E35A875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20" w15:restartNumberingAfterBreak="0">
    <w:nsid w:val="350B2910"/>
    <w:multiLevelType w:val="hybridMultilevel"/>
    <w:tmpl w:val="BA02907A"/>
    <w:lvl w:ilvl="0" w:tplc="736C6178">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6DB3CF3"/>
    <w:multiLevelType w:val="multilevel"/>
    <w:tmpl w:val="2E667D02"/>
    <w:lvl w:ilvl="0">
      <w:start w:val="1"/>
      <w:numFmt w:val="taiwaneseCountingThousand"/>
      <w:suff w:val="nothing"/>
      <w:lvlText w:val="%1、"/>
      <w:lvlJc w:val="left"/>
      <w:pPr>
        <w:ind w:left="480" w:hanging="480"/>
      </w:pPr>
      <w:rPr>
        <w:rFonts w:cs="Times New Roman" w:hint="eastAsia"/>
        <w:lang w:val="en-US"/>
      </w:rPr>
    </w:lvl>
    <w:lvl w:ilvl="1">
      <w:start w:val="1"/>
      <w:numFmt w:val="taiwaneseCountingThousand"/>
      <w:lvlText w:val="(%2)"/>
      <w:lvlJc w:val="left"/>
      <w:pPr>
        <w:ind w:left="960" w:hanging="480"/>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22"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A616C6B"/>
    <w:multiLevelType w:val="multilevel"/>
    <w:tmpl w:val="0409001F"/>
    <w:styleLink w:val="5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4" w15:restartNumberingAfterBreak="0">
    <w:nsid w:val="41755D78"/>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4B34920"/>
    <w:multiLevelType w:val="multilevel"/>
    <w:tmpl w:val="C8C027A6"/>
    <w:lvl w:ilvl="0">
      <w:start w:val="1"/>
      <w:numFmt w:val="decimal"/>
      <w:lvlText w:val="%1."/>
      <w:lvlJc w:val="left"/>
      <w:pPr>
        <w:ind w:left="1552" w:hanging="480"/>
      </w:pPr>
    </w:lvl>
    <w:lvl w:ilvl="1">
      <w:start w:val="1"/>
      <w:numFmt w:val="decimal"/>
      <w:lvlText w:val="%2、"/>
      <w:lvlJc w:val="left"/>
      <w:pPr>
        <w:ind w:left="1912" w:hanging="360"/>
      </w:pPr>
    </w:lvl>
    <w:lvl w:ilvl="2">
      <w:start w:val="1"/>
      <w:numFmt w:val="lowerRoman"/>
      <w:lvlText w:val="%3."/>
      <w:lvlJc w:val="right"/>
      <w:pPr>
        <w:ind w:left="2512" w:hanging="480"/>
      </w:pPr>
    </w:lvl>
    <w:lvl w:ilvl="3">
      <w:start w:val="1"/>
      <w:numFmt w:val="decimal"/>
      <w:lvlText w:val="%4."/>
      <w:lvlJc w:val="left"/>
      <w:pPr>
        <w:ind w:left="2992" w:hanging="480"/>
      </w:pPr>
    </w:lvl>
    <w:lvl w:ilvl="4">
      <w:start w:val="1"/>
      <w:numFmt w:val="ideographTraditional"/>
      <w:lvlText w:val="%5、"/>
      <w:lvlJc w:val="left"/>
      <w:pPr>
        <w:ind w:left="3472" w:hanging="480"/>
      </w:pPr>
    </w:lvl>
    <w:lvl w:ilvl="5">
      <w:start w:val="1"/>
      <w:numFmt w:val="lowerRoman"/>
      <w:lvlText w:val="%6."/>
      <w:lvlJc w:val="right"/>
      <w:pPr>
        <w:ind w:left="3952" w:hanging="480"/>
      </w:pPr>
    </w:lvl>
    <w:lvl w:ilvl="6">
      <w:start w:val="1"/>
      <w:numFmt w:val="decimal"/>
      <w:lvlText w:val="%7."/>
      <w:lvlJc w:val="left"/>
      <w:pPr>
        <w:ind w:left="4432" w:hanging="480"/>
      </w:pPr>
    </w:lvl>
    <w:lvl w:ilvl="7">
      <w:start w:val="1"/>
      <w:numFmt w:val="ideographTraditional"/>
      <w:lvlText w:val="%8、"/>
      <w:lvlJc w:val="left"/>
      <w:pPr>
        <w:ind w:left="4912" w:hanging="480"/>
      </w:pPr>
    </w:lvl>
    <w:lvl w:ilvl="8">
      <w:start w:val="1"/>
      <w:numFmt w:val="lowerRoman"/>
      <w:lvlText w:val="%9."/>
      <w:lvlJc w:val="right"/>
      <w:pPr>
        <w:ind w:left="5392" w:hanging="480"/>
      </w:pPr>
    </w:lvl>
  </w:abstractNum>
  <w:abstractNum w:abstractNumId="26" w15:restartNumberingAfterBreak="0">
    <w:nsid w:val="45494918"/>
    <w:multiLevelType w:val="multilevel"/>
    <w:tmpl w:val="71508BB6"/>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6522" w:hanging="567"/>
      </w:pPr>
      <w:rPr>
        <w:rFonts w:cs="Times New Roman" w:hint="eastAsia"/>
        <w:sz w:val="24"/>
        <w:szCs w:val="24"/>
        <w:lang w:val="en-US"/>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27" w15:restartNumberingAfterBreak="0">
    <w:nsid w:val="46920D9F"/>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78875A7"/>
    <w:multiLevelType w:val="multilevel"/>
    <w:tmpl w:val="9AE01EC2"/>
    <w:lvl w:ilvl="0">
      <w:start w:val="1"/>
      <w:numFmt w:val="decimal"/>
      <w:lvlText w:val="%1."/>
      <w:lvlJc w:val="left"/>
      <w:pPr>
        <w:ind w:left="1551" w:hanging="480"/>
      </w:pPr>
    </w:lvl>
    <w:lvl w:ilvl="1">
      <w:start w:val="1"/>
      <w:numFmt w:val="ideographTraditional"/>
      <w:lvlText w:val="%2、"/>
      <w:lvlJc w:val="left"/>
      <w:pPr>
        <w:ind w:left="2031" w:hanging="480"/>
      </w:pPr>
    </w:lvl>
    <w:lvl w:ilvl="2">
      <w:start w:val="1"/>
      <w:numFmt w:val="lowerRoman"/>
      <w:lvlText w:val="%3."/>
      <w:lvlJc w:val="right"/>
      <w:pPr>
        <w:ind w:left="2511" w:hanging="480"/>
      </w:pPr>
    </w:lvl>
    <w:lvl w:ilvl="3">
      <w:start w:val="1"/>
      <w:numFmt w:val="decimal"/>
      <w:lvlText w:val="%4."/>
      <w:lvlJc w:val="left"/>
      <w:pPr>
        <w:ind w:left="2991" w:hanging="480"/>
      </w:pPr>
    </w:lvl>
    <w:lvl w:ilvl="4">
      <w:start w:val="1"/>
      <w:numFmt w:val="ideographTraditional"/>
      <w:lvlText w:val="%5、"/>
      <w:lvlJc w:val="left"/>
      <w:pPr>
        <w:ind w:left="3471" w:hanging="480"/>
      </w:pPr>
    </w:lvl>
    <w:lvl w:ilvl="5">
      <w:start w:val="1"/>
      <w:numFmt w:val="lowerRoman"/>
      <w:lvlText w:val="%6."/>
      <w:lvlJc w:val="right"/>
      <w:pPr>
        <w:ind w:left="3951" w:hanging="480"/>
      </w:pPr>
    </w:lvl>
    <w:lvl w:ilvl="6">
      <w:start w:val="1"/>
      <w:numFmt w:val="decimal"/>
      <w:lvlText w:val="%7."/>
      <w:lvlJc w:val="left"/>
      <w:pPr>
        <w:ind w:left="4431" w:hanging="480"/>
      </w:pPr>
    </w:lvl>
    <w:lvl w:ilvl="7">
      <w:start w:val="1"/>
      <w:numFmt w:val="ideographTraditional"/>
      <w:lvlText w:val="%8、"/>
      <w:lvlJc w:val="left"/>
      <w:pPr>
        <w:ind w:left="4911" w:hanging="480"/>
      </w:pPr>
    </w:lvl>
    <w:lvl w:ilvl="8">
      <w:start w:val="1"/>
      <w:numFmt w:val="lowerRoman"/>
      <w:lvlText w:val="%9."/>
      <w:lvlJc w:val="right"/>
      <w:pPr>
        <w:ind w:left="5391" w:hanging="480"/>
      </w:pPr>
    </w:lvl>
  </w:abstractNum>
  <w:abstractNum w:abstractNumId="29" w15:restartNumberingAfterBreak="0">
    <w:nsid w:val="48EA7D97"/>
    <w:multiLevelType w:val="hybridMultilevel"/>
    <w:tmpl w:val="3FB8F178"/>
    <w:lvl w:ilvl="0" w:tplc="15F6EF56">
      <w:start w:val="1"/>
      <w:numFmt w:val="taiwaneseCountingThousand"/>
      <w:lvlText w:val="%1、"/>
      <w:lvlJc w:val="left"/>
      <w:pPr>
        <w:ind w:left="480" w:hanging="480"/>
      </w:pPr>
      <w:rPr>
        <w:rFonts w:ascii="標楷體" w:eastAsia="標楷體" w:hAnsi="標楷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31" w15:restartNumberingAfterBreak="0">
    <w:nsid w:val="4F4601D9"/>
    <w:multiLevelType w:val="multilevel"/>
    <w:tmpl w:val="5A1EA2BE"/>
    <w:lvl w:ilvl="0">
      <w:start w:val="1"/>
      <w:numFmt w:val="taiwaneseCountingThousand"/>
      <w:lvlText w:val="(%1)"/>
      <w:lvlJc w:val="left"/>
      <w:pPr>
        <w:ind w:left="1071" w:hanging="480"/>
      </w:pPr>
      <w:rPr>
        <w:rFonts w:hint="eastAsia"/>
      </w:rPr>
    </w:lvl>
    <w:lvl w:ilvl="1">
      <w:start w:val="1"/>
      <w:numFmt w:val="ideographTraditional"/>
      <w:lvlText w:val="%2、"/>
      <w:lvlJc w:val="left"/>
      <w:pPr>
        <w:ind w:left="1551" w:hanging="480"/>
      </w:pPr>
    </w:lvl>
    <w:lvl w:ilvl="2">
      <w:start w:val="1"/>
      <w:numFmt w:val="lowerRoman"/>
      <w:lvlText w:val="%3."/>
      <w:lvlJc w:val="right"/>
      <w:pPr>
        <w:ind w:left="2031" w:hanging="480"/>
      </w:pPr>
    </w:lvl>
    <w:lvl w:ilvl="3">
      <w:start w:val="1"/>
      <w:numFmt w:val="decimal"/>
      <w:lvlText w:val="%4."/>
      <w:lvlJc w:val="left"/>
      <w:pPr>
        <w:ind w:left="2511" w:hanging="480"/>
      </w:pPr>
    </w:lvl>
    <w:lvl w:ilvl="4">
      <w:start w:val="1"/>
      <w:numFmt w:val="ideographTraditional"/>
      <w:lvlText w:val="%5、"/>
      <w:lvlJc w:val="left"/>
      <w:pPr>
        <w:ind w:left="2991" w:hanging="480"/>
      </w:pPr>
    </w:lvl>
    <w:lvl w:ilvl="5">
      <w:start w:val="1"/>
      <w:numFmt w:val="lowerRoman"/>
      <w:lvlText w:val="%6."/>
      <w:lvlJc w:val="right"/>
      <w:pPr>
        <w:ind w:left="3471" w:hanging="480"/>
      </w:pPr>
    </w:lvl>
    <w:lvl w:ilvl="6">
      <w:start w:val="1"/>
      <w:numFmt w:val="decimal"/>
      <w:lvlText w:val="%7."/>
      <w:lvlJc w:val="left"/>
      <w:pPr>
        <w:ind w:left="3951" w:hanging="480"/>
      </w:pPr>
    </w:lvl>
    <w:lvl w:ilvl="7">
      <w:start w:val="1"/>
      <w:numFmt w:val="ideographTraditional"/>
      <w:lvlText w:val="%8、"/>
      <w:lvlJc w:val="left"/>
      <w:pPr>
        <w:ind w:left="4431" w:hanging="480"/>
      </w:pPr>
    </w:lvl>
    <w:lvl w:ilvl="8">
      <w:start w:val="1"/>
      <w:numFmt w:val="lowerRoman"/>
      <w:lvlText w:val="%9."/>
      <w:lvlJc w:val="right"/>
      <w:pPr>
        <w:ind w:left="4911" w:hanging="480"/>
      </w:pPr>
    </w:lvl>
  </w:abstractNum>
  <w:abstractNum w:abstractNumId="32" w15:restartNumberingAfterBreak="0">
    <w:nsid w:val="53605A5D"/>
    <w:multiLevelType w:val="multilevel"/>
    <w:tmpl w:val="C8C027A6"/>
    <w:lvl w:ilvl="0">
      <w:start w:val="1"/>
      <w:numFmt w:val="decimal"/>
      <w:lvlText w:val="%1."/>
      <w:lvlJc w:val="left"/>
      <w:pPr>
        <w:ind w:left="1552" w:hanging="480"/>
      </w:pPr>
    </w:lvl>
    <w:lvl w:ilvl="1">
      <w:start w:val="1"/>
      <w:numFmt w:val="decimal"/>
      <w:lvlText w:val="%2、"/>
      <w:lvlJc w:val="left"/>
      <w:pPr>
        <w:ind w:left="1912" w:hanging="360"/>
      </w:pPr>
    </w:lvl>
    <w:lvl w:ilvl="2">
      <w:start w:val="1"/>
      <w:numFmt w:val="lowerRoman"/>
      <w:lvlText w:val="%3."/>
      <w:lvlJc w:val="right"/>
      <w:pPr>
        <w:ind w:left="2512" w:hanging="480"/>
      </w:pPr>
    </w:lvl>
    <w:lvl w:ilvl="3">
      <w:start w:val="1"/>
      <w:numFmt w:val="decimal"/>
      <w:lvlText w:val="%4."/>
      <w:lvlJc w:val="left"/>
      <w:pPr>
        <w:ind w:left="2992" w:hanging="480"/>
      </w:pPr>
    </w:lvl>
    <w:lvl w:ilvl="4">
      <w:start w:val="1"/>
      <w:numFmt w:val="ideographTraditional"/>
      <w:lvlText w:val="%5、"/>
      <w:lvlJc w:val="left"/>
      <w:pPr>
        <w:ind w:left="3472" w:hanging="480"/>
      </w:pPr>
    </w:lvl>
    <w:lvl w:ilvl="5">
      <w:start w:val="1"/>
      <w:numFmt w:val="lowerRoman"/>
      <w:lvlText w:val="%6."/>
      <w:lvlJc w:val="right"/>
      <w:pPr>
        <w:ind w:left="3952" w:hanging="480"/>
      </w:pPr>
    </w:lvl>
    <w:lvl w:ilvl="6">
      <w:start w:val="1"/>
      <w:numFmt w:val="decimal"/>
      <w:lvlText w:val="%7."/>
      <w:lvlJc w:val="left"/>
      <w:pPr>
        <w:ind w:left="4432" w:hanging="480"/>
      </w:pPr>
    </w:lvl>
    <w:lvl w:ilvl="7">
      <w:start w:val="1"/>
      <w:numFmt w:val="ideographTraditional"/>
      <w:lvlText w:val="%8、"/>
      <w:lvlJc w:val="left"/>
      <w:pPr>
        <w:ind w:left="4912" w:hanging="480"/>
      </w:pPr>
    </w:lvl>
    <w:lvl w:ilvl="8">
      <w:start w:val="1"/>
      <w:numFmt w:val="lowerRoman"/>
      <w:lvlText w:val="%9."/>
      <w:lvlJc w:val="right"/>
      <w:pPr>
        <w:ind w:left="5392" w:hanging="480"/>
      </w:pPr>
    </w:lvl>
  </w:abstractNum>
  <w:abstractNum w:abstractNumId="33" w15:restartNumberingAfterBreak="0">
    <w:nsid w:val="54D366AF"/>
    <w:multiLevelType w:val="hybridMultilevel"/>
    <w:tmpl w:val="3EF23E5E"/>
    <w:lvl w:ilvl="0" w:tplc="A472292E">
      <w:start w:val="2"/>
      <w:numFmt w:val="taiwaneseCountingThousand"/>
      <w:lvlText w:val="%1、"/>
      <w:lvlJc w:val="left"/>
      <w:pPr>
        <w:ind w:left="622"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88D6FDC"/>
    <w:multiLevelType w:val="multilevel"/>
    <w:tmpl w:val="0409001D"/>
    <w:styleLink w:val="4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5" w15:restartNumberingAfterBreak="0">
    <w:nsid w:val="58AE5380"/>
    <w:multiLevelType w:val="multilevel"/>
    <w:tmpl w:val="4BBE4186"/>
    <w:lvl w:ilvl="0">
      <w:start w:val="1"/>
      <w:numFmt w:val="taiwaneseCountingThousand"/>
      <w:lvlText w:val="（%1）"/>
      <w:lvlJc w:val="left"/>
      <w:pPr>
        <w:ind w:left="1256" w:hanging="720"/>
      </w:pPr>
    </w:lvl>
    <w:lvl w:ilvl="1">
      <w:start w:val="1"/>
      <w:numFmt w:val="ideographTraditional"/>
      <w:lvlText w:val="%2、"/>
      <w:lvlJc w:val="left"/>
      <w:pPr>
        <w:ind w:left="1496" w:hanging="480"/>
      </w:pPr>
    </w:lvl>
    <w:lvl w:ilvl="2">
      <w:start w:val="1"/>
      <w:numFmt w:val="lowerRoman"/>
      <w:lvlText w:val="%3."/>
      <w:lvlJc w:val="right"/>
      <w:pPr>
        <w:ind w:left="1976" w:hanging="480"/>
      </w:pPr>
    </w:lvl>
    <w:lvl w:ilvl="3">
      <w:start w:val="1"/>
      <w:numFmt w:val="decimal"/>
      <w:lvlText w:val="%4."/>
      <w:lvlJc w:val="left"/>
      <w:pPr>
        <w:ind w:left="2456" w:hanging="480"/>
      </w:pPr>
    </w:lvl>
    <w:lvl w:ilvl="4">
      <w:start w:val="1"/>
      <w:numFmt w:val="ideographTraditional"/>
      <w:lvlText w:val="%5、"/>
      <w:lvlJc w:val="left"/>
      <w:pPr>
        <w:ind w:left="2936" w:hanging="480"/>
      </w:pPr>
    </w:lvl>
    <w:lvl w:ilvl="5">
      <w:start w:val="1"/>
      <w:numFmt w:val="lowerRoman"/>
      <w:lvlText w:val="%6."/>
      <w:lvlJc w:val="right"/>
      <w:pPr>
        <w:ind w:left="3416" w:hanging="480"/>
      </w:pPr>
    </w:lvl>
    <w:lvl w:ilvl="6">
      <w:start w:val="1"/>
      <w:numFmt w:val="decimal"/>
      <w:lvlText w:val="%7."/>
      <w:lvlJc w:val="left"/>
      <w:pPr>
        <w:ind w:left="3896" w:hanging="480"/>
      </w:pPr>
    </w:lvl>
    <w:lvl w:ilvl="7">
      <w:start w:val="1"/>
      <w:numFmt w:val="ideographTraditional"/>
      <w:lvlText w:val="%8、"/>
      <w:lvlJc w:val="left"/>
      <w:pPr>
        <w:ind w:left="4376" w:hanging="480"/>
      </w:pPr>
    </w:lvl>
    <w:lvl w:ilvl="8">
      <w:start w:val="1"/>
      <w:numFmt w:val="lowerRoman"/>
      <w:lvlText w:val="%9."/>
      <w:lvlJc w:val="right"/>
      <w:pPr>
        <w:ind w:left="4856" w:hanging="480"/>
      </w:pPr>
    </w:lvl>
  </w:abstractNum>
  <w:abstractNum w:abstractNumId="36" w15:restartNumberingAfterBreak="0">
    <w:nsid w:val="5A6A5ADF"/>
    <w:multiLevelType w:val="hybridMultilevel"/>
    <w:tmpl w:val="D08C15F0"/>
    <w:lvl w:ilvl="0" w:tplc="0409000F">
      <w:start w:val="1"/>
      <w:numFmt w:val="decimal"/>
      <w:lvlText w:val="%1."/>
      <w:lvlJc w:val="left"/>
      <w:pPr>
        <w:ind w:left="14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CCD7374"/>
    <w:multiLevelType w:val="hybridMultilevel"/>
    <w:tmpl w:val="539AD572"/>
    <w:lvl w:ilvl="0" w:tplc="5734C042">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39" w15:restartNumberingAfterBreak="0">
    <w:nsid w:val="5FA22093"/>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66650818"/>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679A5267"/>
    <w:multiLevelType w:val="hybridMultilevel"/>
    <w:tmpl w:val="189A4386"/>
    <w:lvl w:ilvl="0" w:tplc="F0429F68">
      <w:start w:val="6"/>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8BB169A"/>
    <w:multiLevelType w:val="hybridMultilevel"/>
    <w:tmpl w:val="C742BD8A"/>
    <w:lvl w:ilvl="0" w:tplc="22740A9E">
      <w:start w:val="1"/>
      <w:numFmt w:val="taiwaneseCountingThousand"/>
      <w:pStyle w:val="2"/>
      <w:lvlText w:val="(%1)"/>
      <w:lvlJc w:val="left"/>
      <w:pPr>
        <w:ind w:left="840" w:hanging="360"/>
      </w:pPr>
      <w:rPr>
        <w:rFonts w:hint="default"/>
      </w:rPr>
    </w:lvl>
    <w:lvl w:ilvl="1" w:tplc="78DE6852">
      <w:start w:val="1"/>
      <w:numFmt w:val="decimal"/>
      <w:lvlText w:val="%2."/>
      <w:lvlJc w:val="left"/>
      <w:pPr>
        <w:ind w:left="1320" w:hanging="360"/>
      </w:pPr>
      <w:rPr>
        <w:rFonts w:hint="default"/>
      </w:rPr>
    </w:lvl>
    <w:lvl w:ilvl="2" w:tplc="8BD8578A">
      <w:start w:val="1"/>
      <w:numFmt w:val="bullet"/>
      <w:lvlText w:val=""/>
      <w:lvlJc w:val="left"/>
      <w:pPr>
        <w:ind w:left="1920" w:hanging="480"/>
      </w:pPr>
      <w:rPr>
        <w:rFonts w:ascii="Wingdings" w:hAnsi="Wingdings" w:hint="default"/>
        <w:sz w:val="12"/>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69FE7AC7"/>
    <w:multiLevelType w:val="hybridMultilevel"/>
    <w:tmpl w:val="719A9454"/>
    <w:lvl w:ilvl="0" w:tplc="2B70D874">
      <w:start w:val="1"/>
      <w:numFmt w:val="taiwaneseCountingThousand"/>
      <w:lvlText w:val="%1、"/>
      <w:lvlJc w:val="left"/>
      <w:pPr>
        <w:tabs>
          <w:tab w:val="num" w:pos="851"/>
        </w:tabs>
        <w:ind w:left="851" w:hanging="851"/>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B626E7F"/>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6BF2688E"/>
    <w:multiLevelType w:val="hybridMultilevel"/>
    <w:tmpl w:val="9F003DF6"/>
    <w:lvl w:ilvl="0" w:tplc="900CC08A">
      <w:start w:val="1"/>
      <w:numFmt w:val="taiwaneseCountingThousand"/>
      <w:lvlText w:val="%1、"/>
      <w:lvlJc w:val="left"/>
      <w:pPr>
        <w:ind w:left="1289" w:hanging="720"/>
      </w:pPr>
      <w:rPr>
        <w:rFonts w:asciiTheme="minorHAnsi" w:eastAsia="標楷體" w:hAnsiTheme="minorHAnsi" w:cstheme="minorHAnsi"/>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46"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47" w15:restartNumberingAfterBreak="0">
    <w:nsid w:val="6E7374D4"/>
    <w:multiLevelType w:val="hybridMultilevel"/>
    <w:tmpl w:val="471424FC"/>
    <w:lvl w:ilvl="0" w:tplc="736C6178">
      <w:start w:val="1"/>
      <w:numFmt w:val="taiwaneseCountingThousand"/>
      <w:suff w:val="space"/>
      <w:lvlText w:val="(%1)"/>
      <w:lvlJc w:val="left"/>
      <w:pPr>
        <w:ind w:left="960" w:hanging="480"/>
      </w:pPr>
      <w:rPr>
        <w:rFonts w:hint="eastAsia"/>
      </w:rPr>
    </w:lvl>
    <w:lvl w:ilvl="1" w:tplc="54ACA8DC">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6EE34938"/>
    <w:multiLevelType w:val="hybridMultilevel"/>
    <w:tmpl w:val="BBAA14A2"/>
    <w:lvl w:ilvl="0" w:tplc="012C37F2">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72904570"/>
    <w:multiLevelType w:val="singleLevel"/>
    <w:tmpl w:val="2C04F08C"/>
    <w:lvl w:ilvl="0">
      <w:start w:val="1"/>
      <w:numFmt w:val="upperRoman"/>
      <w:pStyle w:val="20"/>
      <w:lvlText w:val="%1、"/>
      <w:lvlJc w:val="left"/>
      <w:pPr>
        <w:tabs>
          <w:tab w:val="num" w:pos="720"/>
        </w:tabs>
      </w:pPr>
      <w:rPr>
        <w:rFonts w:cs="Times New Roman" w:hint="eastAsia"/>
      </w:rPr>
    </w:lvl>
  </w:abstractNum>
  <w:abstractNum w:abstractNumId="50" w15:restartNumberingAfterBreak="0">
    <w:nsid w:val="762D5EE7"/>
    <w:multiLevelType w:val="hybridMultilevel"/>
    <w:tmpl w:val="3BB887F4"/>
    <w:lvl w:ilvl="0" w:tplc="513E19B0">
      <w:start w:val="6"/>
      <w:numFmt w:val="ideographLegalTraditional"/>
      <w:lvlText w:val="%1、"/>
      <w:lvlJc w:val="left"/>
      <w:pPr>
        <w:ind w:left="6435" w:hanging="480"/>
      </w:pPr>
      <w:rPr>
        <w:rFonts w:hint="eastAsia"/>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8D31AC6"/>
    <w:multiLevelType w:val="hybridMultilevel"/>
    <w:tmpl w:val="3EF23E5E"/>
    <w:lvl w:ilvl="0" w:tplc="FFFFFFFF">
      <w:start w:val="2"/>
      <w:numFmt w:val="taiwaneseCountingThousand"/>
      <w:lvlText w:val="%1、"/>
      <w:lvlJc w:val="left"/>
      <w:pPr>
        <w:ind w:left="622" w:hanging="480"/>
      </w:pPr>
      <w:rPr>
        <w:rFonts w:hint="eastAsia"/>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2" w15:restartNumberingAfterBreak="0">
    <w:nsid w:val="7BB343A7"/>
    <w:multiLevelType w:val="hybridMultilevel"/>
    <w:tmpl w:val="3EAC968A"/>
    <w:lvl w:ilvl="0" w:tplc="9F6EC528">
      <w:start w:val="1"/>
      <w:numFmt w:val="taiwaneseCountingThousand"/>
      <w:lvlText w:val="%1、"/>
      <w:lvlJc w:val="left"/>
      <w:pPr>
        <w:ind w:left="960" w:hanging="480"/>
      </w:pPr>
      <w:rPr>
        <w:rFonts w:hint="default"/>
        <w:b w:val="0"/>
        <w:color w:val="auto"/>
        <w:sz w:val="24"/>
        <w:szCs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7DDA5CE5"/>
    <w:multiLevelType w:val="hybridMultilevel"/>
    <w:tmpl w:val="D08C15F0"/>
    <w:lvl w:ilvl="0" w:tplc="0409000F">
      <w:start w:val="1"/>
      <w:numFmt w:val="decimal"/>
      <w:lvlText w:val="%1."/>
      <w:lvlJc w:val="left"/>
      <w:pPr>
        <w:ind w:left="14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49"/>
  </w:num>
  <w:num w:numId="2">
    <w:abstractNumId w:val="14"/>
  </w:num>
  <w:num w:numId="3">
    <w:abstractNumId w:val="46"/>
  </w:num>
  <w:num w:numId="4">
    <w:abstractNumId w:val="30"/>
  </w:num>
  <w:num w:numId="5">
    <w:abstractNumId w:val="17"/>
  </w:num>
  <w:num w:numId="6">
    <w:abstractNumId w:val="22"/>
  </w:num>
  <w:num w:numId="7">
    <w:abstractNumId w:val="38"/>
  </w:num>
  <w:num w:numId="8">
    <w:abstractNumId w:val="54"/>
  </w:num>
  <w:num w:numId="9">
    <w:abstractNumId w:val="19"/>
  </w:num>
  <w:num w:numId="10">
    <w:abstractNumId w:val="15"/>
  </w:num>
  <w:num w:numId="11">
    <w:abstractNumId w:val="34"/>
  </w:num>
  <w:num w:numId="12">
    <w:abstractNumId w:val="13"/>
  </w:num>
  <w:num w:numId="13">
    <w:abstractNumId w:val="23"/>
  </w:num>
  <w:num w:numId="14">
    <w:abstractNumId w:val="11"/>
  </w:num>
  <w:num w:numId="15">
    <w:abstractNumId w:val="42"/>
  </w:num>
  <w:num w:numId="16">
    <w:abstractNumId w:val="26"/>
  </w:num>
  <w:num w:numId="17">
    <w:abstractNumId w:val="50"/>
  </w:num>
  <w:num w:numId="18">
    <w:abstractNumId w:val="21"/>
  </w:num>
  <w:num w:numId="19">
    <w:abstractNumId w:val="37"/>
  </w:num>
  <w:num w:numId="20">
    <w:abstractNumId w:val="33"/>
  </w:num>
  <w:num w:numId="21">
    <w:abstractNumId w:val="51"/>
  </w:num>
  <w:num w:numId="22">
    <w:abstractNumId w:val="8"/>
  </w:num>
  <w:num w:numId="23">
    <w:abstractNumId w:val="39"/>
  </w:num>
  <w:num w:numId="24">
    <w:abstractNumId w:val="43"/>
  </w:num>
  <w:num w:numId="25">
    <w:abstractNumId w:val="48"/>
  </w:num>
  <w:num w:numId="26">
    <w:abstractNumId w:val="2"/>
  </w:num>
  <w:num w:numId="27">
    <w:abstractNumId w:val="20"/>
  </w:num>
  <w:num w:numId="28">
    <w:abstractNumId w:val="5"/>
  </w:num>
  <w:num w:numId="29">
    <w:abstractNumId w:val="47"/>
  </w:num>
  <w:num w:numId="30">
    <w:abstractNumId w:val="36"/>
  </w:num>
  <w:num w:numId="31">
    <w:abstractNumId w:val="53"/>
  </w:num>
  <w:num w:numId="32">
    <w:abstractNumId w:val="52"/>
  </w:num>
  <w:num w:numId="33">
    <w:abstractNumId w:val="40"/>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4"/>
  </w:num>
  <w:num w:numId="38">
    <w:abstractNumId w:val="9"/>
  </w:num>
  <w:num w:numId="39">
    <w:abstractNumId w:val="44"/>
  </w:num>
  <w:num w:numId="40">
    <w:abstractNumId w:val="16"/>
  </w:num>
  <w:num w:numId="41">
    <w:abstractNumId w:val="27"/>
  </w:num>
  <w:num w:numId="42">
    <w:abstractNumId w:val="35"/>
  </w:num>
  <w:num w:numId="43">
    <w:abstractNumId w:val="7"/>
  </w:num>
  <w:num w:numId="44">
    <w:abstractNumId w:val="31"/>
  </w:num>
  <w:num w:numId="45">
    <w:abstractNumId w:val="32"/>
  </w:num>
  <w:num w:numId="46">
    <w:abstractNumId w:val="28"/>
  </w:num>
  <w:num w:numId="47">
    <w:abstractNumId w:val="3"/>
  </w:num>
  <w:num w:numId="48">
    <w:abstractNumId w:val="12"/>
  </w:num>
  <w:num w:numId="49">
    <w:abstractNumId w:val="25"/>
  </w:num>
  <w:num w:numId="50">
    <w:abstractNumId w:val="41"/>
  </w:num>
  <w:num w:numId="51">
    <w:abstractNumId w:val="6"/>
  </w:num>
  <w:num w:numId="52">
    <w:abstractNumId w:val="45"/>
  </w:num>
  <w:num w:numId="53">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198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A0"/>
    <w:rsid w:val="000001A5"/>
    <w:rsid w:val="000001FD"/>
    <w:rsid w:val="000009B8"/>
    <w:rsid w:val="00000A18"/>
    <w:rsid w:val="00000B8A"/>
    <w:rsid w:val="00001459"/>
    <w:rsid w:val="000014D9"/>
    <w:rsid w:val="00001FCE"/>
    <w:rsid w:val="00002388"/>
    <w:rsid w:val="000030CA"/>
    <w:rsid w:val="000030DB"/>
    <w:rsid w:val="0000404E"/>
    <w:rsid w:val="000046A1"/>
    <w:rsid w:val="00006198"/>
    <w:rsid w:val="00006475"/>
    <w:rsid w:val="00006838"/>
    <w:rsid w:val="000069B5"/>
    <w:rsid w:val="00006E4D"/>
    <w:rsid w:val="00006FF6"/>
    <w:rsid w:val="000072B8"/>
    <w:rsid w:val="000073B0"/>
    <w:rsid w:val="000077A0"/>
    <w:rsid w:val="000106D5"/>
    <w:rsid w:val="0001091C"/>
    <w:rsid w:val="000115C3"/>
    <w:rsid w:val="00012F9D"/>
    <w:rsid w:val="0001360E"/>
    <w:rsid w:val="000155A4"/>
    <w:rsid w:val="0001563B"/>
    <w:rsid w:val="0001698C"/>
    <w:rsid w:val="00016D2A"/>
    <w:rsid w:val="00016E7B"/>
    <w:rsid w:val="00016F57"/>
    <w:rsid w:val="000179F1"/>
    <w:rsid w:val="00017E1C"/>
    <w:rsid w:val="000203CC"/>
    <w:rsid w:val="000212E7"/>
    <w:rsid w:val="00021373"/>
    <w:rsid w:val="000220F9"/>
    <w:rsid w:val="00022C3F"/>
    <w:rsid w:val="00022FD0"/>
    <w:rsid w:val="0002348E"/>
    <w:rsid w:val="0002376C"/>
    <w:rsid w:val="00023BA4"/>
    <w:rsid w:val="00024C61"/>
    <w:rsid w:val="00024E48"/>
    <w:rsid w:val="000252E7"/>
    <w:rsid w:val="0002614D"/>
    <w:rsid w:val="00026446"/>
    <w:rsid w:val="000266B5"/>
    <w:rsid w:val="00026E7D"/>
    <w:rsid w:val="00027056"/>
    <w:rsid w:val="000277CC"/>
    <w:rsid w:val="00027C2C"/>
    <w:rsid w:val="0003236F"/>
    <w:rsid w:val="000325CF"/>
    <w:rsid w:val="00032E66"/>
    <w:rsid w:val="00033009"/>
    <w:rsid w:val="0003301C"/>
    <w:rsid w:val="00033500"/>
    <w:rsid w:val="00033B7A"/>
    <w:rsid w:val="00033CD7"/>
    <w:rsid w:val="0003475F"/>
    <w:rsid w:val="000350B9"/>
    <w:rsid w:val="0003510C"/>
    <w:rsid w:val="000353D0"/>
    <w:rsid w:val="000356F4"/>
    <w:rsid w:val="00036E8F"/>
    <w:rsid w:val="000400CE"/>
    <w:rsid w:val="0004015A"/>
    <w:rsid w:val="00040988"/>
    <w:rsid w:val="000413EF"/>
    <w:rsid w:val="0004158D"/>
    <w:rsid w:val="00041D2B"/>
    <w:rsid w:val="000422CE"/>
    <w:rsid w:val="000434E0"/>
    <w:rsid w:val="00043BB7"/>
    <w:rsid w:val="00044013"/>
    <w:rsid w:val="00045510"/>
    <w:rsid w:val="000455A9"/>
    <w:rsid w:val="00046D04"/>
    <w:rsid w:val="00047218"/>
    <w:rsid w:val="00047461"/>
    <w:rsid w:val="0004797E"/>
    <w:rsid w:val="0005033C"/>
    <w:rsid w:val="000504C5"/>
    <w:rsid w:val="000507F9"/>
    <w:rsid w:val="000514ED"/>
    <w:rsid w:val="00051F2A"/>
    <w:rsid w:val="000526AB"/>
    <w:rsid w:val="000531E2"/>
    <w:rsid w:val="00053A24"/>
    <w:rsid w:val="00053FF9"/>
    <w:rsid w:val="00054342"/>
    <w:rsid w:val="00055AAB"/>
    <w:rsid w:val="00055AB2"/>
    <w:rsid w:val="00055B39"/>
    <w:rsid w:val="000575A5"/>
    <w:rsid w:val="000579F8"/>
    <w:rsid w:val="00057C67"/>
    <w:rsid w:val="00060277"/>
    <w:rsid w:val="0006047D"/>
    <w:rsid w:val="000609EC"/>
    <w:rsid w:val="00060ADC"/>
    <w:rsid w:val="00060B91"/>
    <w:rsid w:val="00060BE1"/>
    <w:rsid w:val="000618B5"/>
    <w:rsid w:val="0006191E"/>
    <w:rsid w:val="00062958"/>
    <w:rsid w:val="00062BBF"/>
    <w:rsid w:val="00063362"/>
    <w:rsid w:val="00064ECB"/>
    <w:rsid w:val="000653D1"/>
    <w:rsid w:val="0006552B"/>
    <w:rsid w:val="00065609"/>
    <w:rsid w:val="00065E51"/>
    <w:rsid w:val="00066140"/>
    <w:rsid w:val="00066590"/>
    <w:rsid w:val="000665E7"/>
    <w:rsid w:val="000673FC"/>
    <w:rsid w:val="00067EF2"/>
    <w:rsid w:val="0007002F"/>
    <w:rsid w:val="000707C0"/>
    <w:rsid w:val="0007088F"/>
    <w:rsid w:val="000708B1"/>
    <w:rsid w:val="00070CC8"/>
    <w:rsid w:val="00070F0F"/>
    <w:rsid w:val="00070FBE"/>
    <w:rsid w:val="00071535"/>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77C2B"/>
    <w:rsid w:val="0008041C"/>
    <w:rsid w:val="00080E62"/>
    <w:rsid w:val="00082190"/>
    <w:rsid w:val="0008231F"/>
    <w:rsid w:val="0008248B"/>
    <w:rsid w:val="000830D6"/>
    <w:rsid w:val="0008381B"/>
    <w:rsid w:val="00083B8B"/>
    <w:rsid w:val="000840B5"/>
    <w:rsid w:val="000847CD"/>
    <w:rsid w:val="00084A11"/>
    <w:rsid w:val="00085B9B"/>
    <w:rsid w:val="00085C97"/>
    <w:rsid w:val="000877DB"/>
    <w:rsid w:val="00087D0D"/>
    <w:rsid w:val="000902D5"/>
    <w:rsid w:val="000903AB"/>
    <w:rsid w:val="00091397"/>
    <w:rsid w:val="000916AA"/>
    <w:rsid w:val="0009196E"/>
    <w:rsid w:val="0009287A"/>
    <w:rsid w:val="0009314A"/>
    <w:rsid w:val="000934E9"/>
    <w:rsid w:val="00094055"/>
    <w:rsid w:val="0009462F"/>
    <w:rsid w:val="00094678"/>
    <w:rsid w:val="00094898"/>
    <w:rsid w:val="00095290"/>
    <w:rsid w:val="00095C0E"/>
    <w:rsid w:val="000962D8"/>
    <w:rsid w:val="0009696D"/>
    <w:rsid w:val="00096CB8"/>
    <w:rsid w:val="00097284"/>
    <w:rsid w:val="000A02D6"/>
    <w:rsid w:val="000A0893"/>
    <w:rsid w:val="000A08E4"/>
    <w:rsid w:val="000A0FB0"/>
    <w:rsid w:val="000A10C8"/>
    <w:rsid w:val="000A128C"/>
    <w:rsid w:val="000A130A"/>
    <w:rsid w:val="000A1899"/>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0CEE"/>
    <w:rsid w:val="000B184D"/>
    <w:rsid w:val="000B1AE8"/>
    <w:rsid w:val="000B2102"/>
    <w:rsid w:val="000B29E1"/>
    <w:rsid w:val="000B2AD5"/>
    <w:rsid w:val="000B31A1"/>
    <w:rsid w:val="000B3465"/>
    <w:rsid w:val="000B3DD8"/>
    <w:rsid w:val="000B50DA"/>
    <w:rsid w:val="000B5F1A"/>
    <w:rsid w:val="000B5FF3"/>
    <w:rsid w:val="000B6CD2"/>
    <w:rsid w:val="000B7395"/>
    <w:rsid w:val="000B7580"/>
    <w:rsid w:val="000B79F3"/>
    <w:rsid w:val="000B7ED0"/>
    <w:rsid w:val="000C0052"/>
    <w:rsid w:val="000C13AF"/>
    <w:rsid w:val="000C1A9B"/>
    <w:rsid w:val="000C30AC"/>
    <w:rsid w:val="000C3C60"/>
    <w:rsid w:val="000C3ED6"/>
    <w:rsid w:val="000C4159"/>
    <w:rsid w:val="000C5475"/>
    <w:rsid w:val="000C608C"/>
    <w:rsid w:val="000C73EF"/>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3C6"/>
    <w:rsid w:val="000E0A54"/>
    <w:rsid w:val="000E0E2F"/>
    <w:rsid w:val="000E154C"/>
    <w:rsid w:val="000E17B4"/>
    <w:rsid w:val="000E1AA8"/>
    <w:rsid w:val="000E1B72"/>
    <w:rsid w:val="000E1DCE"/>
    <w:rsid w:val="000E26EB"/>
    <w:rsid w:val="000E2AA4"/>
    <w:rsid w:val="000E2BA4"/>
    <w:rsid w:val="000E2ECB"/>
    <w:rsid w:val="000E314D"/>
    <w:rsid w:val="000E38C5"/>
    <w:rsid w:val="000E3E02"/>
    <w:rsid w:val="000E419B"/>
    <w:rsid w:val="000E429E"/>
    <w:rsid w:val="000E43AE"/>
    <w:rsid w:val="000E43B9"/>
    <w:rsid w:val="000E4737"/>
    <w:rsid w:val="000E4A73"/>
    <w:rsid w:val="000E4CFB"/>
    <w:rsid w:val="000E5283"/>
    <w:rsid w:val="000E561D"/>
    <w:rsid w:val="000E60A5"/>
    <w:rsid w:val="000E618D"/>
    <w:rsid w:val="000E61A4"/>
    <w:rsid w:val="000E6710"/>
    <w:rsid w:val="000E71E7"/>
    <w:rsid w:val="000E7FB8"/>
    <w:rsid w:val="000F07CE"/>
    <w:rsid w:val="000F0997"/>
    <w:rsid w:val="000F22BE"/>
    <w:rsid w:val="000F267A"/>
    <w:rsid w:val="000F2AA2"/>
    <w:rsid w:val="000F39E0"/>
    <w:rsid w:val="000F43F8"/>
    <w:rsid w:val="000F4D89"/>
    <w:rsid w:val="000F5F8D"/>
    <w:rsid w:val="000F619B"/>
    <w:rsid w:val="000F62E2"/>
    <w:rsid w:val="000F6E0C"/>
    <w:rsid w:val="000F7721"/>
    <w:rsid w:val="000F7B35"/>
    <w:rsid w:val="001000F8"/>
    <w:rsid w:val="001008FD"/>
    <w:rsid w:val="00100D14"/>
    <w:rsid w:val="00100D28"/>
    <w:rsid w:val="00100F6A"/>
    <w:rsid w:val="00101100"/>
    <w:rsid w:val="001019EB"/>
    <w:rsid w:val="001021E6"/>
    <w:rsid w:val="001023EC"/>
    <w:rsid w:val="00102E4E"/>
    <w:rsid w:val="00103CE1"/>
    <w:rsid w:val="0010438B"/>
    <w:rsid w:val="00104FF8"/>
    <w:rsid w:val="001050A3"/>
    <w:rsid w:val="0010531B"/>
    <w:rsid w:val="00106482"/>
    <w:rsid w:val="00106A0B"/>
    <w:rsid w:val="00107F41"/>
    <w:rsid w:val="0011031D"/>
    <w:rsid w:val="00110C91"/>
    <w:rsid w:val="00111795"/>
    <w:rsid w:val="001117E3"/>
    <w:rsid w:val="001118BF"/>
    <w:rsid w:val="00112374"/>
    <w:rsid w:val="0011248F"/>
    <w:rsid w:val="0011259C"/>
    <w:rsid w:val="0011275B"/>
    <w:rsid w:val="00112B56"/>
    <w:rsid w:val="001131D6"/>
    <w:rsid w:val="00113608"/>
    <w:rsid w:val="00113B37"/>
    <w:rsid w:val="00113C3F"/>
    <w:rsid w:val="00113C62"/>
    <w:rsid w:val="00113C81"/>
    <w:rsid w:val="00113C8E"/>
    <w:rsid w:val="001148CD"/>
    <w:rsid w:val="00114B19"/>
    <w:rsid w:val="0011607A"/>
    <w:rsid w:val="00116EB4"/>
    <w:rsid w:val="00120371"/>
    <w:rsid w:val="00120CB9"/>
    <w:rsid w:val="00121C76"/>
    <w:rsid w:val="00121CEC"/>
    <w:rsid w:val="00122868"/>
    <w:rsid w:val="00122A98"/>
    <w:rsid w:val="001231F3"/>
    <w:rsid w:val="00123FBE"/>
    <w:rsid w:val="00124A53"/>
    <w:rsid w:val="00124EF2"/>
    <w:rsid w:val="00125188"/>
    <w:rsid w:val="001253AA"/>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77E"/>
    <w:rsid w:val="001368DE"/>
    <w:rsid w:val="00137014"/>
    <w:rsid w:val="0013709F"/>
    <w:rsid w:val="00137515"/>
    <w:rsid w:val="0014021D"/>
    <w:rsid w:val="001406C9"/>
    <w:rsid w:val="0014090C"/>
    <w:rsid w:val="00140EED"/>
    <w:rsid w:val="0014106B"/>
    <w:rsid w:val="0014109B"/>
    <w:rsid w:val="00141F2C"/>
    <w:rsid w:val="0014223D"/>
    <w:rsid w:val="001424ED"/>
    <w:rsid w:val="0014260C"/>
    <w:rsid w:val="001426EE"/>
    <w:rsid w:val="001448DE"/>
    <w:rsid w:val="00144B04"/>
    <w:rsid w:val="0014580D"/>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A19"/>
    <w:rsid w:val="00166B29"/>
    <w:rsid w:val="0016707B"/>
    <w:rsid w:val="00167B1C"/>
    <w:rsid w:val="00167FA8"/>
    <w:rsid w:val="00170EA2"/>
    <w:rsid w:val="001719C4"/>
    <w:rsid w:val="00171A80"/>
    <w:rsid w:val="00172E90"/>
    <w:rsid w:val="00173255"/>
    <w:rsid w:val="00173814"/>
    <w:rsid w:val="00173C89"/>
    <w:rsid w:val="0017414B"/>
    <w:rsid w:val="00174169"/>
    <w:rsid w:val="00174E69"/>
    <w:rsid w:val="00174F2D"/>
    <w:rsid w:val="00175721"/>
    <w:rsid w:val="00175A47"/>
    <w:rsid w:val="00175AEB"/>
    <w:rsid w:val="001772DE"/>
    <w:rsid w:val="0017789A"/>
    <w:rsid w:val="0017791C"/>
    <w:rsid w:val="00177CB1"/>
    <w:rsid w:val="00180B49"/>
    <w:rsid w:val="001818F9"/>
    <w:rsid w:val="00182866"/>
    <w:rsid w:val="00183161"/>
    <w:rsid w:val="001835D1"/>
    <w:rsid w:val="0018402F"/>
    <w:rsid w:val="001841C3"/>
    <w:rsid w:val="00184C59"/>
    <w:rsid w:val="001853C9"/>
    <w:rsid w:val="00186072"/>
    <w:rsid w:val="00186236"/>
    <w:rsid w:val="0018625C"/>
    <w:rsid w:val="00187969"/>
    <w:rsid w:val="00187A0D"/>
    <w:rsid w:val="00187C48"/>
    <w:rsid w:val="00190159"/>
    <w:rsid w:val="0019018E"/>
    <w:rsid w:val="00190907"/>
    <w:rsid w:val="001914BA"/>
    <w:rsid w:val="001915D3"/>
    <w:rsid w:val="001915D8"/>
    <w:rsid w:val="001918C4"/>
    <w:rsid w:val="00191D99"/>
    <w:rsid w:val="00191F10"/>
    <w:rsid w:val="00191FD6"/>
    <w:rsid w:val="001923D2"/>
    <w:rsid w:val="001924FC"/>
    <w:rsid w:val="00192BE3"/>
    <w:rsid w:val="00192C6B"/>
    <w:rsid w:val="00193323"/>
    <w:rsid w:val="00193420"/>
    <w:rsid w:val="00193E5A"/>
    <w:rsid w:val="00194128"/>
    <w:rsid w:val="0019485C"/>
    <w:rsid w:val="0019571D"/>
    <w:rsid w:val="001958F7"/>
    <w:rsid w:val="0019593E"/>
    <w:rsid w:val="0019607E"/>
    <w:rsid w:val="00196088"/>
    <w:rsid w:val="00196328"/>
    <w:rsid w:val="00196C18"/>
    <w:rsid w:val="00196C35"/>
    <w:rsid w:val="00196E37"/>
    <w:rsid w:val="00197332"/>
    <w:rsid w:val="00197723"/>
    <w:rsid w:val="001A00BE"/>
    <w:rsid w:val="001A0F7C"/>
    <w:rsid w:val="001A1EF5"/>
    <w:rsid w:val="001A2B30"/>
    <w:rsid w:val="001A2DC5"/>
    <w:rsid w:val="001A307C"/>
    <w:rsid w:val="001A3AAB"/>
    <w:rsid w:val="001A3C6A"/>
    <w:rsid w:val="001A3D9F"/>
    <w:rsid w:val="001A45F5"/>
    <w:rsid w:val="001A4758"/>
    <w:rsid w:val="001A4A64"/>
    <w:rsid w:val="001A4AF1"/>
    <w:rsid w:val="001A5CA4"/>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8E9"/>
    <w:rsid w:val="001C1994"/>
    <w:rsid w:val="001C1BC2"/>
    <w:rsid w:val="001C23A5"/>
    <w:rsid w:val="001C25F2"/>
    <w:rsid w:val="001C27A6"/>
    <w:rsid w:val="001C30B3"/>
    <w:rsid w:val="001C47C1"/>
    <w:rsid w:val="001C49FD"/>
    <w:rsid w:val="001C53B4"/>
    <w:rsid w:val="001C556C"/>
    <w:rsid w:val="001C5EF5"/>
    <w:rsid w:val="001C636D"/>
    <w:rsid w:val="001C64ED"/>
    <w:rsid w:val="001C66C6"/>
    <w:rsid w:val="001C69B2"/>
    <w:rsid w:val="001C6AB2"/>
    <w:rsid w:val="001C6BAE"/>
    <w:rsid w:val="001C6D2D"/>
    <w:rsid w:val="001C7A1A"/>
    <w:rsid w:val="001C7DC7"/>
    <w:rsid w:val="001C7E95"/>
    <w:rsid w:val="001D0601"/>
    <w:rsid w:val="001D0D07"/>
    <w:rsid w:val="001D1B0A"/>
    <w:rsid w:val="001D206E"/>
    <w:rsid w:val="001D27AF"/>
    <w:rsid w:val="001D27E2"/>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D7EB7"/>
    <w:rsid w:val="001D7EC0"/>
    <w:rsid w:val="001E0802"/>
    <w:rsid w:val="001E0B79"/>
    <w:rsid w:val="001E12C2"/>
    <w:rsid w:val="001E12C3"/>
    <w:rsid w:val="001E25AC"/>
    <w:rsid w:val="001E3165"/>
    <w:rsid w:val="001E39E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0F71"/>
    <w:rsid w:val="001F1836"/>
    <w:rsid w:val="001F184D"/>
    <w:rsid w:val="001F1A66"/>
    <w:rsid w:val="001F22D2"/>
    <w:rsid w:val="001F2CF4"/>
    <w:rsid w:val="001F31AE"/>
    <w:rsid w:val="001F372D"/>
    <w:rsid w:val="001F3BD1"/>
    <w:rsid w:val="001F3FF5"/>
    <w:rsid w:val="001F4449"/>
    <w:rsid w:val="001F483A"/>
    <w:rsid w:val="001F5768"/>
    <w:rsid w:val="001F582D"/>
    <w:rsid w:val="001F5944"/>
    <w:rsid w:val="001F5E25"/>
    <w:rsid w:val="001F6814"/>
    <w:rsid w:val="001F6C06"/>
    <w:rsid w:val="001F7228"/>
    <w:rsid w:val="001F72DF"/>
    <w:rsid w:val="001F79D1"/>
    <w:rsid w:val="00200133"/>
    <w:rsid w:val="002001D8"/>
    <w:rsid w:val="002007B0"/>
    <w:rsid w:val="002008E9"/>
    <w:rsid w:val="002009E6"/>
    <w:rsid w:val="00200C2A"/>
    <w:rsid w:val="00201609"/>
    <w:rsid w:val="002021E1"/>
    <w:rsid w:val="002035C2"/>
    <w:rsid w:val="002048D9"/>
    <w:rsid w:val="00204AAE"/>
    <w:rsid w:val="00205187"/>
    <w:rsid w:val="0020620B"/>
    <w:rsid w:val="002074A4"/>
    <w:rsid w:val="002077D2"/>
    <w:rsid w:val="00207EAF"/>
    <w:rsid w:val="00210B21"/>
    <w:rsid w:val="0021120F"/>
    <w:rsid w:val="00211CD6"/>
    <w:rsid w:val="00212033"/>
    <w:rsid w:val="002126D3"/>
    <w:rsid w:val="0021278D"/>
    <w:rsid w:val="00212E0C"/>
    <w:rsid w:val="00212F4C"/>
    <w:rsid w:val="00213D44"/>
    <w:rsid w:val="00214401"/>
    <w:rsid w:val="00214478"/>
    <w:rsid w:val="00214B30"/>
    <w:rsid w:val="00214E84"/>
    <w:rsid w:val="002159B7"/>
    <w:rsid w:val="00216725"/>
    <w:rsid w:val="00216A51"/>
    <w:rsid w:val="00216A7C"/>
    <w:rsid w:val="00216CE1"/>
    <w:rsid w:val="00217577"/>
    <w:rsid w:val="00217B32"/>
    <w:rsid w:val="00217B41"/>
    <w:rsid w:val="00217B72"/>
    <w:rsid w:val="002200AD"/>
    <w:rsid w:val="00220A30"/>
    <w:rsid w:val="00220DC4"/>
    <w:rsid w:val="00220DD2"/>
    <w:rsid w:val="00221131"/>
    <w:rsid w:val="00221297"/>
    <w:rsid w:val="002213FB"/>
    <w:rsid w:val="002215A1"/>
    <w:rsid w:val="00221647"/>
    <w:rsid w:val="00222348"/>
    <w:rsid w:val="002225EC"/>
    <w:rsid w:val="002227C1"/>
    <w:rsid w:val="00223144"/>
    <w:rsid w:val="00223517"/>
    <w:rsid w:val="0022360B"/>
    <w:rsid w:val="002238B7"/>
    <w:rsid w:val="00223EAF"/>
    <w:rsid w:val="0022527A"/>
    <w:rsid w:val="00225858"/>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3F0F"/>
    <w:rsid w:val="0023585E"/>
    <w:rsid w:val="0023675E"/>
    <w:rsid w:val="0023706D"/>
    <w:rsid w:val="00237C3E"/>
    <w:rsid w:val="00237DC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5049D"/>
    <w:rsid w:val="00250FC9"/>
    <w:rsid w:val="00251990"/>
    <w:rsid w:val="0025213B"/>
    <w:rsid w:val="00252D02"/>
    <w:rsid w:val="002530E3"/>
    <w:rsid w:val="00253151"/>
    <w:rsid w:val="00253435"/>
    <w:rsid w:val="00253880"/>
    <w:rsid w:val="002549D5"/>
    <w:rsid w:val="00254B19"/>
    <w:rsid w:val="00254BAF"/>
    <w:rsid w:val="0025569B"/>
    <w:rsid w:val="002562E4"/>
    <w:rsid w:val="0025656A"/>
    <w:rsid w:val="002578CC"/>
    <w:rsid w:val="00257D26"/>
    <w:rsid w:val="00257E06"/>
    <w:rsid w:val="00257EC3"/>
    <w:rsid w:val="0026023C"/>
    <w:rsid w:val="00260DA3"/>
    <w:rsid w:val="0026218F"/>
    <w:rsid w:val="00262A30"/>
    <w:rsid w:val="00263827"/>
    <w:rsid w:val="00263999"/>
    <w:rsid w:val="00264058"/>
    <w:rsid w:val="00265055"/>
    <w:rsid w:val="00265141"/>
    <w:rsid w:val="00265205"/>
    <w:rsid w:val="00265B71"/>
    <w:rsid w:val="00265D77"/>
    <w:rsid w:val="002662CE"/>
    <w:rsid w:val="002662CF"/>
    <w:rsid w:val="002675F2"/>
    <w:rsid w:val="002677A2"/>
    <w:rsid w:val="0027054D"/>
    <w:rsid w:val="00270E70"/>
    <w:rsid w:val="002710CC"/>
    <w:rsid w:val="00271C72"/>
    <w:rsid w:val="00272589"/>
    <w:rsid w:val="002726E0"/>
    <w:rsid w:val="00272F77"/>
    <w:rsid w:val="0027317E"/>
    <w:rsid w:val="0027373D"/>
    <w:rsid w:val="00273C0A"/>
    <w:rsid w:val="00273F85"/>
    <w:rsid w:val="0027413D"/>
    <w:rsid w:val="00274260"/>
    <w:rsid w:val="00275601"/>
    <w:rsid w:val="00275F0E"/>
    <w:rsid w:val="0027730F"/>
    <w:rsid w:val="002804C1"/>
    <w:rsid w:val="00280D58"/>
    <w:rsid w:val="00281A0B"/>
    <w:rsid w:val="00281A93"/>
    <w:rsid w:val="00281E56"/>
    <w:rsid w:val="00281F6E"/>
    <w:rsid w:val="00282084"/>
    <w:rsid w:val="0028269F"/>
    <w:rsid w:val="00283F39"/>
    <w:rsid w:val="00284742"/>
    <w:rsid w:val="00285B2C"/>
    <w:rsid w:val="00286006"/>
    <w:rsid w:val="0028694A"/>
    <w:rsid w:val="002871F9"/>
    <w:rsid w:val="00287413"/>
    <w:rsid w:val="0028793D"/>
    <w:rsid w:val="00287A95"/>
    <w:rsid w:val="00287AB4"/>
    <w:rsid w:val="00287EE8"/>
    <w:rsid w:val="002901F7"/>
    <w:rsid w:val="00290662"/>
    <w:rsid w:val="00291034"/>
    <w:rsid w:val="00292001"/>
    <w:rsid w:val="00292311"/>
    <w:rsid w:val="00292584"/>
    <w:rsid w:val="002940E8"/>
    <w:rsid w:val="00294946"/>
    <w:rsid w:val="00294BF6"/>
    <w:rsid w:val="00295ED3"/>
    <w:rsid w:val="0029664D"/>
    <w:rsid w:val="00296DB3"/>
    <w:rsid w:val="00296FFE"/>
    <w:rsid w:val="002A0C1F"/>
    <w:rsid w:val="002A2043"/>
    <w:rsid w:val="002A3171"/>
    <w:rsid w:val="002A3B3A"/>
    <w:rsid w:val="002A3F89"/>
    <w:rsid w:val="002A4524"/>
    <w:rsid w:val="002A7357"/>
    <w:rsid w:val="002A7460"/>
    <w:rsid w:val="002A7487"/>
    <w:rsid w:val="002A7517"/>
    <w:rsid w:val="002A751B"/>
    <w:rsid w:val="002A7BD0"/>
    <w:rsid w:val="002A7DAA"/>
    <w:rsid w:val="002B060D"/>
    <w:rsid w:val="002B0927"/>
    <w:rsid w:val="002B26BE"/>
    <w:rsid w:val="002B3287"/>
    <w:rsid w:val="002B3364"/>
    <w:rsid w:val="002B364C"/>
    <w:rsid w:val="002B399F"/>
    <w:rsid w:val="002B3EDB"/>
    <w:rsid w:val="002B4357"/>
    <w:rsid w:val="002B5712"/>
    <w:rsid w:val="002B581E"/>
    <w:rsid w:val="002B5DA3"/>
    <w:rsid w:val="002B5EDC"/>
    <w:rsid w:val="002B6518"/>
    <w:rsid w:val="002B6B69"/>
    <w:rsid w:val="002B7427"/>
    <w:rsid w:val="002B7928"/>
    <w:rsid w:val="002B7980"/>
    <w:rsid w:val="002C0520"/>
    <w:rsid w:val="002C1139"/>
    <w:rsid w:val="002C1837"/>
    <w:rsid w:val="002C1934"/>
    <w:rsid w:val="002C1A15"/>
    <w:rsid w:val="002C259F"/>
    <w:rsid w:val="002C38F3"/>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921"/>
    <w:rsid w:val="002D2D57"/>
    <w:rsid w:val="002D3186"/>
    <w:rsid w:val="002D3939"/>
    <w:rsid w:val="002D3969"/>
    <w:rsid w:val="002D3D53"/>
    <w:rsid w:val="002D497B"/>
    <w:rsid w:val="002D589E"/>
    <w:rsid w:val="002D5907"/>
    <w:rsid w:val="002D5C0B"/>
    <w:rsid w:val="002D66B2"/>
    <w:rsid w:val="002D672F"/>
    <w:rsid w:val="002D6B2A"/>
    <w:rsid w:val="002D6CD2"/>
    <w:rsid w:val="002E0316"/>
    <w:rsid w:val="002E0876"/>
    <w:rsid w:val="002E10C6"/>
    <w:rsid w:val="002E1551"/>
    <w:rsid w:val="002E1A22"/>
    <w:rsid w:val="002E25AF"/>
    <w:rsid w:val="002E29A5"/>
    <w:rsid w:val="002E2CCA"/>
    <w:rsid w:val="002E30C1"/>
    <w:rsid w:val="002E346F"/>
    <w:rsid w:val="002E38F5"/>
    <w:rsid w:val="002E3A52"/>
    <w:rsid w:val="002E4167"/>
    <w:rsid w:val="002E43BC"/>
    <w:rsid w:val="002E503B"/>
    <w:rsid w:val="002E5AFA"/>
    <w:rsid w:val="002E6540"/>
    <w:rsid w:val="002E65A1"/>
    <w:rsid w:val="002E66BF"/>
    <w:rsid w:val="002E6E87"/>
    <w:rsid w:val="002E7B9C"/>
    <w:rsid w:val="002E7E7B"/>
    <w:rsid w:val="002E7EC3"/>
    <w:rsid w:val="002F047D"/>
    <w:rsid w:val="002F0744"/>
    <w:rsid w:val="002F09F3"/>
    <w:rsid w:val="002F0E62"/>
    <w:rsid w:val="002F1064"/>
    <w:rsid w:val="002F112E"/>
    <w:rsid w:val="002F17D4"/>
    <w:rsid w:val="002F1D2C"/>
    <w:rsid w:val="002F2722"/>
    <w:rsid w:val="002F2E49"/>
    <w:rsid w:val="002F3140"/>
    <w:rsid w:val="002F3B85"/>
    <w:rsid w:val="002F3E9F"/>
    <w:rsid w:val="002F3F07"/>
    <w:rsid w:val="002F4340"/>
    <w:rsid w:val="002F496E"/>
    <w:rsid w:val="002F4ACC"/>
    <w:rsid w:val="002F4D22"/>
    <w:rsid w:val="002F5281"/>
    <w:rsid w:val="002F5A24"/>
    <w:rsid w:val="002F5AE7"/>
    <w:rsid w:val="002F5CFE"/>
    <w:rsid w:val="002F68BC"/>
    <w:rsid w:val="002F79C9"/>
    <w:rsid w:val="00300365"/>
    <w:rsid w:val="00300B67"/>
    <w:rsid w:val="00301887"/>
    <w:rsid w:val="00302E3E"/>
    <w:rsid w:val="00303857"/>
    <w:rsid w:val="00303E42"/>
    <w:rsid w:val="0030552A"/>
    <w:rsid w:val="00305C8F"/>
    <w:rsid w:val="00306110"/>
    <w:rsid w:val="00306549"/>
    <w:rsid w:val="00307252"/>
    <w:rsid w:val="00307DBE"/>
    <w:rsid w:val="00307FD5"/>
    <w:rsid w:val="003110B4"/>
    <w:rsid w:val="00311984"/>
    <w:rsid w:val="0031221D"/>
    <w:rsid w:val="0031282D"/>
    <w:rsid w:val="00312C05"/>
    <w:rsid w:val="00313759"/>
    <w:rsid w:val="00314285"/>
    <w:rsid w:val="00314494"/>
    <w:rsid w:val="00314977"/>
    <w:rsid w:val="00314E74"/>
    <w:rsid w:val="0031560B"/>
    <w:rsid w:val="0031664C"/>
    <w:rsid w:val="00317573"/>
    <w:rsid w:val="003202C4"/>
    <w:rsid w:val="00320831"/>
    <w:rsid w:val="00322438"/>
    <w:rsid w:val="00323614"/>
    <w:rsid w:val="00323DB6"/>
    <w:rsid w:val="003253FD"/>
    <w:rsid w:val="0032577D"/>
    <w:rsid w:val="00325B78"/>
    <w:rsid w:val="00325CFE"/>
    <w:rsid w:val="00325FFE"/>
    <w:rsid w:val="003260F1"/>
    <w:rsid w:val="00326242"/>
    <w:rsid w:val="0032643B"/>
    <w:rsid w:val="0032650E"/>
    <w:rsid w:val="003267F2"/>
    <w:rsid w:val="00326D96"/>
    <w:rsid w:val="00327E4A"/>
    <w:rsid w:val="00330091"/>
    <w:rsid w:val="0033083B"/>
    <w:rsid w:val="00332402"/>
    <w:rsid w:val="00332912"/>
    <w:rsid w:val="0033344F"/>
    <w:rsid w:val="0033412D"/>
    <w:rsid w:val="0033415E"/>
    <w:rsid w:val="00334D38"/>
    <w:rsid w:val="003350E1"/>
    <w:rsid w:val="00335125"/>
    <w:rsid w:val="003355C0"/>
    <w:rsid w:val="00335C13"/>
    <w:rsid w:val="00335F99"/>
    <w:rsid w:val="00336BE0"/>
    <w:rsid w:val="0033721E"/>
    <w:rsid w:val="00337B6E"/>
    <w:rsid w:val="00337EB3"/>
    <w:rsid w:val="003403AC"/>
    <w:rsid w:val="003412C3"/>
    <w:rsid w:val="003414EC"/>
    <w:rsid w:val="003418A3"/>
    <w:rsid w:val="0034247C"/>
    <w:rsid w:val="003426C7"/>
    <w:rsid w:val="00343594"/>
    <w:rsid w:val="003437F5"/>
    <w:rsid w:val="00343F1B"/>
    <w:rsid w:val="00344309"/>
    <w:rsid w:val="003444DB"/>
    <w:rsid w:val="00344924"/>
    <w:rsid w:val="00344AA3"/>
    <w:rsid w:val="00344BEF"/>
    <w:rsid w:val="00344BF0"/>
    <w:rsid w:val="00346895"/>
    <w:rsid w:val="0034753B"/>
    <w:rsid w:val="00347889"/>
    <w:rsid w:val="00347CD3"/>
    <w:rsid w:val="0035054F"/>
    <w:rsid w:val="003506D7"/>
    <w:rsid w:val="00350D5C"/>
    <w:rsid w:val="00351400"/>
    <w:rsid w:val="00352DF0"/>
    <w:rsid w:val="00352EF8"/>
    <w:rsid w:val="00353140"/>
    <w:rsid w:val="00354C7F"/>
    <w:rsid w:val="003562F5"/>
    <w:rsid w:val="00360A24"/>
    <w:rsid w:val="00360BAC"/>
    <w:rsid w:val="00360FDE"/>
    <w:rsid w:val="003614B3"/>
    <w:rsid w:val="00361847"/>
    <w:rsid w:val="00361C7E"/>
    <w:rsid w:val="0036214E"/>
    <w:rsid w:val="00363121"/>
    <w:rsid w:val="00363EB5"/>
    <w:rsid w:val="00364468"/>
    <w:rsid w:val="003645A9"/>
    <w:rsid w:val="0036482E"/>
    <w:rsid w:val="0036568E"/>
    <w:rsid w:val="00365FA7"/>
    <w:rsid w:val="003664E1"/>
    <w:rsid w:val="00366A30"/>
    <w:rsid w:val="00370C21"/>
    <w:rsid w:val="003711AB"/>
    <w:rsid w:val="0037179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6"/>
    <w:rsid w:val="0038529C"/>
    <w:rsid w:val="00385D5C"/>
    <w:rsid w:val="00385E1E"/>
    <w:rsid w:val="0038617B"/>
    <w:rsid w:val="003871BA"/>
    <w:rsid w:val="0038743A"/>
    <w:rsid w:val="00390F0B"/>
    <w:rsid w:val="00391A5F"/>
    <w:rsid w:val="00392EA2"/>
    <w:rsid w:val="0039312C"/>
    <w:rsid w:val="0039326F"/>
    <w:rsid w:val="00393390"/>
    <w:rsid w:val="00393ACA"/>
    <w:rsid w:val="00394133"/>
    <w:rsid w:val="0039462E"/>
    <w:rsid w:val="0039482D"/>
    <w:rsid w:val="00395609"/>
    <w:rsid w:val="00395645"/>
    <w:rsid w:val="003958C3"/>
    <w:rsid w:val="00395D32"/>
    <w:rsid w:val="003960E4"/>
    <w:rsid w:val="003971A5"/>
    <w:rsid w:val="003973F5"/>
    <w:rsid w:val="00397BC4"/>
    <w:rsid w:val="003A0357"/>
    <w:rsid w:val="003A061C"/>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24E"/>
    <w:rsid w:val="003B175F"/>
    <w:rsid w:val="003B1DCA"/>
    <w:rsid w:val="003B29F0"/>
    <w:rsid w:val="003B2C1F"/>
    <w:rsid w:val="003B3FED"/>
    <w:rsid w:val="003B42DF"/>
    <w:rsid w:val="003B446F"/>
    <w:rsid w:val="003B5025"/>
    <w:rsid w:val="003B7452"/>
    <w:rsid w:val="003B7E41"/>
    <w:rsid w:val="003B7ED3"/>
    <w:rsid w:val="003C0351"/>
    <w:rsid w:val="003C071E"/>
    <w:rsid w:val="003C14C9"/>
    <w:rsid w:val="003C1547"/>
    <w:rsid w:val="003C1BB2"/>
    <w:rsid w:val="003C23CE"/>
    <w:rsid w:val="003C2E20"/>
    <w:rsid w:val="003C3202"/>
    <w:rsid w:val="003C3C7C"/>
    <w:rsid w:val="003C3CCD"/>
    <w:rsid w:val="003C3E45"/>
    <w:rsid w:val="003C42CB"/>
    <w:rsid w:val="003C5503"/>
    <w:rsid w:val="003C586E"/>
    <w:rsid w:val="003C6931"/>
    <w:rsid w:val="003C71C0"/>
    <w:rsid w:val="003D0900"/>
    <w:rsid w:val="003D09E4"/>
    <w:rsid w:val="003D0AB0"/>
    <w:rsid w:val="003D0C50"/>
    <w:rsid w:val="003D0DE4"/>
    <w:rsid w:val="003D36F0"/>
    <w:rsid w:val="003D4381"/>
    <w:rsid w:val="003D4576"/>
    <w:rsid w:val="003D4B5F"/>
    <w:rsid w:val="003D4D42"/>
    <w:rsid w:val="003D51CE"/>
    <w:rsid w:val="003D575C"/>
    <w:rsid w:val="003D577C"/>
    <w:rsid w:val="003D599E"/>
    <w:rsid w:val="003D66E8"/>
    <w:rsid w:val="003D7FAA"/>
    <w:rsid w:val="003E03F6"/>
    <w:rsid w:val="003E0704"/>
    <w:rsid w:val="003E0AC9"/>
    <w:rsid w:val="003E0B69"/>
    <w:rsid w:val="003E12BD"/>
    <w:rsid w:val="003E1A27"/>
    <w:rsid w:val="003E291B"/>
    <w:rsid w:val="003E2A3E"/>
    <w:rsid w:val="003E2C6E"/>
    <w:rsid w:val="003E3571"/>
    <w:rsid w:val="003E3FCF"/>
    <w:rsid w:val="003E45D2"/>
    <w:rsid w:val="003E4701"/>
    <w:rsid w:val="003E4C46"/>
    <w:rsid w:val="003E554A"/>
    <w:rsid w:val="003E5694"/>
    <w:rsid w:val="003E5C64"/>
    <w:rsid w:val="003E6057"/>
    <w:rsid w:val="003E6E03"/>
    <w:rsid w:val="003F047F"/>
    <w:rsid w:val="003F0C7E"/>
    <w:rsid w:val="003F0E8C"/>
    <w:rsid w:val="003F1339"/>
    <w:rsid w:val="003F1D22"/>
    <w:rsid w:val="003F1E40"/>
    <w:rsid w:val="003F252C"/>
    <w:rsid w:val="003F3171"/>
    <w:rsid w:val="003F3A83"/>
    <w:rsid w:val="003F48B7"/>
    <w:rsid w:val="003F4BBA"/>
    <w:rsid w:val="003F5970"/>
    <w:rsid w:val="003F631B"/>
    <w:rsid w:val="003F6853"/>
    <w:rsid w:val="003F717E"/>
    <w:rsid w:val="003F77E9"/>
    <w:rsid w:val="003F7967"/>
    <w:rsid w:val="0040037C"/>
    <w:rsid w:val="004005CC"/>
    <w:rsid w:val="00400E73"/>
    <w:rsid w:val="004024DB"/>
    <w:rsid w:val="00402547"/>
    <w:rsid w:val="0040394F"/>
    <w:rsid w:val="00403969"/>
    <w:rsid w:val="00403BDD"/>
    <w:rsid w:val="00404CBA"/>
    <w:rsid w:val="00405888"/>
    <w:rsid w:val="00405BBE"/>
    <w:rsid w:val="0040619A"/>
    <w:rsid w:val="00406E27"/>
    <w:rsid w:val="0040778C"/>
    <w:rsid w:val="0041027A"/>
    <w:rsid w:val="00410469"/>
    <w:rsid w:val="00411328"/>
    <w:rsid w:val="00411B37"/>
    <w:rsid w:val="00412277"/>
    <w:rsid w:val="00412556"/>
    <w:rsid w:val="004127FB"/>
    <w:rsid w:val="00413B89"/>
    <w:rsid w:val="004142BE"/>
    <w:rsid w:val="004143E6"/>
    <w:rsid w:val="00414A77"/>
    <w:rsid w:val="00414C99"/>
    <w:rsid w:val="00414F8C"/>
    <w:rsid w:val="0041550E"/>
    <w:rsid w:val="004164D0"/>
    <w:rsid w:val="004169C3"/>
    <w:rsid w:val="00416A90"/>
    <w:rsid w:val="00417573"/>
    <w:rsid w:val="004176DE"/>
    <w:rsid w:val="00420317"/>
    <w:rsid w:val="004203AE"/>
    <w:rsid w:val="004207C5"/>
    <w:rsid w:val="0042086D"/>
    <w:rsid w:val="004208D3"/>
    <w:rsid w:val="00420E54"/>
    <w:rsid w:val="0042136C"/>
    <w:rsid w:val="00422572"/>
    <w:rsid w:val="00422604"/>
    <w:rsid w:val="0042263F"/>
    <w:rsid w:val="00422845"/>
    <w:rsid w:val="00422985"/>
    <w:rsid w:val="0042331C"/>
    <w:rsid w:val="004236C9"/>
    <w:rsid w:val="00423911"/>
    <w:rsid w:val="00423F54"/>
    <w:rsid w:val="00424AA9"/>
    <w:rsid w:val="004252F9"/>
    <w:rsid w:val="004258CE"/>
    <w:rsid w:val="0042594A"/>
    <w:rsid w:val="004263E9"/>
    <w:rsid w:val="00426613"/>
    <w:rsid w:val="004268B7"/>
    <w:rsid w:val="0042694D"/>
    <w:rsid w:val="00426F6F"/>
    <w:rsid w:val="00427CD5"/>
    <w:rsid w:val="0043003C"/>
    <w:rsid w:val="00430BBB"/>
    <w:rsid w:val="0043120D"/>
    <w:rsid w:val="0043142B"/>
    <w:rsid w:val="004318CB"/>
    <w:rsid w:val="004326E4"/>
    <w:rsid w:val="00432AF3"/>
    <w:rsid w:val="00433051"/>
    <w:rsid w:val="0043350C"/>
    <w:rsid w:val="00434BE3"/>
    <w:rsid w:val="00434C7E"/>
    <w:rsid w:val="00435ABC"/>
    <w:rsid w:val="0043714B"/>
    <w:rsid w:val="0043777A"/>
    <w:rsid w:val="004378DE"/>
    <w:rsid w:val="00437C73"/>
    <w:rsid w:val="00440B55"/>
    <w:rsid w:val="004417F3"/>
    <w:rsid w:val="00441B84"/>
    <w:rsid w:val="004427EE"/>
    <w:rsid w:val="0044313E"/>
    <w:rsid w:val="004436E7"/>
    <w:rsid w:val="00443B17"/>
    <w:rsid w:val="0044500A"/>
    <w:rsid w:val="004450AB"/>
    <w:rsid w:val="00445985"/>
    <w:rsid w:val="00445AE8"/>
    <w:rsid w:val="00446170"/>
    <w:rsid w:val="0045039B"/>
    <w:rsid w:val="00450D0E"/>
    <w:rsid w:val="0045126C"/>
    <w:rsid w:val="00451592"/>
    <w:rsid w:val="00451628"/>
    <w:rsid w:val="00451706"/>
    <w:rsid w:val="0045177B"/>
    <w:rsid w:val="004523BF"/>
    <w:rsid w:val="00452B0C"/>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590"/>
    <w:rsid w:val="00472A48"/>
    <w:rsid w:val="00472A92"/>
    <w:rsid w:val="00473211"/>
    <w:rsid w:val="004737E1"/>
    <w:rsid w:val="0047403D"/>
    <w:rsid w:val="0047412B"/>
    <w:rsid w:val="00474BF9"/>
    <w:rsid w:val="00474E12"/>
    <w:rsid w:val="00475032"/>
    <w:rsid w:val="00475E1B"/>
    <w:rsid w:val="0047672A"/>
    <w:rsid w:val="00477884"/>
    <w:rsid w:val="00480190"/>
    <w:rsid w:val="0048039F"/>
    <w:rsid w:val="00480645"/>
    <w:rsid w:val="00480BD4"/>
    <w:rsid w:val="00480F50"/>
    <w:rsid w:val="004819C3"/>
    <w:rsid w:val="004821F9"/>
    <w:rsid w:val="00482EA2"/>
    <w:rsid w:val="00483AA0"/>
    <w:rsid w:val="00483AE6"/>
    <w:rsid w:val="004843A3"/>
    <w:rsid w:val="0048490D"/>
    <w:rsid w:val="0048530A"/>
    <w:rsid w:val="00485931"/>
    <w:rsid w:val="00485AA0"/>
    <w:rsid w:val="00486CA5"/>
    <w:rsid w:val="00486EA3"/>
    <w:rsid w:val="004872B1"/>
    <w:rsid w:val="0048747B"/>
    <w:rsid w:val="00487D6A"/>
    <w:rsid w:val="004902AE"/>
    <w:rsid w:val="00490638"/>
    <w:rsid w:val="00490816"/>
    <w:rsid w:val="00490B47"/>
    <w:rsid w:val="004912CF"/>
    <w:rsid w:val="004913C9"/>
    <w:rsid w:val="004914E6"/>
    <w:rsid w:val="004935BA"/>
    <w:rsid w:val="0049360F"/>
    <w:rsid w:val="00493A05"/>
    <w:rsid w:val="0049444C"/>
    <w:rsid w:val="0049599A"/>
    <w:rsid w:val="00496488"/>
    <w:rsid w:val="004969D2"/>
    <w:rsid w:val="00497273"/>
    <w:rsid w:val="00497951"/>
    <w:rsid w:val="00497B79"/>
    <w:rsid w:val="004A0780"/>
    <w:rsid w:val="004A0DE6"/>
    <w:rsid w:val="004A0F3B"/>
    <w:rsid w:val="004A18CB"/>
    <w:rsid w:val="004A1A39"/>
    <w:rsid w:val="004A1D92"/>
    <w:rsid w:val="004A2193"/>
    <w:rsid w:val="004A2458"/>
    <w:rsid w:val="004A24CB"/>
    <w:rsid w:val="004A46F0"/>
    <w:rsid w:val="004A5C53"/>
    <w:rsid w:val="004A60F9"/>
    <w:rsid w:val="004A7E38"/>
    <w:rsid w:val="004B0A03"/>
    <w:rsid w:val="004B2450"/>
    <w:rsid w:val="004B2C07"/>
    <w:rsid w:val="004B326C"/>
    <w:rsid w:val="004B32DB"/>
    <w:rsid w:val="004B33B6"/>
    <w:rsid w:val="004B4894"/>
    <w:rsid w:val="004B4C80"/>
    <w:rsid w:val="004B5563"/>
    <w:rsid w:val="004B56B8"/>
    <w:rsid w:val="004B58B7"/>
    <w:rsid w:val="004C069B"/>
    <w:rsid w:val="004C099E"/>
    <w:rsid w:val="004C0BD8"/>
    <w:rsid w:val="004C1015"/>
    <w:rsid w:val="004C187C"/>
    <w:rsid w:val="004C1EA9"/>
    <w:rsid w:val="004C1FD8"/>
    <w:rsid w:val="004C1FFE"/>
    <w:rsid w:val="004C249D"/>
    <w:rsid w:val="004C258E"/>
    <w:rsid w:val="004C28D2"/>
    <w:rsid w:val="004C34F3"/>
    <w:rsid w:val="004C3F5A"/>
    <w:rsid w:val="004C4458"/>
    <w:rsid w:val="004C4B0D"/>
    <w:rsid w:val="004C4B3F"/>
    <w:rsid w:val="004C5062"/>
    <w:rsid w:val="004C5301"/>
    <w:rsid w:val="004C6533"/>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D7D3B"/>
    <w:rsid w:val="004E0353"/>
    <w:rsid w:val="004E0BBE"/>
    <w:rsid w:val="004E12C7"/>
    <w:rsid w:val="004E1357"/>
    <w:rsid w:val="004E1415"/>
    <w:rsid w:val="004E1EBD"/>
    <w:rsid w:val="004E2085"/>
    <w:rsid w:val="004E251F"/>
    <w:rsid w:val="004E25F2"/>
    <w:rsid w:val="004E27D0"/>
    <w:rsid w:val="004E2F1E"/>
    <w:rsid w:val="004E3382"/>
    <w:rsid w:val="004E535B"/>
    <w:rsid w:val="004E60C3"/>
    <w:rsid w:val="004E6155"/>
    <w:rsid w:val="004E6333"/>
    <w:rsid w:val="004E70F8"/>
    <w:rsid w:val="004E75AF"/>
    <w:rsid w:val="004F02FB"/>
    <w:rsid w:val="004F0964"/>
    <w:rsid w:val="004F15A1"/>
    <w:rsid w:val="004F1ABC"/>
    <w:rsid w:val="004F222E"/>
    <w:rsid w:val="004F24D5"/>
    <w:rsid w:val="004F26CA"/>
    <w:rsid w:val="004F2DE5"/>
    <w:rsid w:val="004F334D"/>
    <w:rsid w:val="004F369B"/>
    <w:rsid w:val="004F4CD8"/>
    <w:rsid w:val="004F5C32"/>
    <w:rsid w:val="004F6435"/>
    <w:rsid w:val="004F6E2B"/>
    <w:rsid w:val="004F7395"/>
    <w:rsid w:val="004F7450"/>
    <w:rsid w:val="004F75AD"/>
    <w:rsid w:val="004F7719"/>
    <w:rsid w:val="004F7F5F"/>
    <w:rsid w:val="004F7F9F"/>
    <w:rsid w:val="0050047D"/>
    <w:rsid w:val="005004D6"/>
    <w:rsid w:val="0050134F"/>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0D8"/>
    <w:rsid w:val="00512403"/>
    <w:rsid w:val="00512595"/>
    <w:rsid w:val="00512778"/>
    <w:rsid w:val="005132D0"/>
    <w:rsid w:val="005132F2"/>
    <w:rsid w:val="005133A9"/>
    <w:rsid w:val="00513A2C"/>
    <w:rsid w:val="00515A58"/>
    <w:rsid w:val="00516899"/>
    <w:rsid w:val="00517B19"/>
    <w:rsid w:val="00517E48"/>
    <w:rsid w:val="0052043A"/>
    <w:rsid w:val="00521820"/>
    <w:rsid w:val="005218F6"/>
    <w:rsid w:val="00521E90"/>
    <w:rsid w:val="005220BC"/>
    <w:rsid w:val="00522F48"/>
    <w:rsid w:val="00523197"/>
    <w:rsid w:val="0052362B"/>
    <w:rsid w:val="005237BA"/>
    <w:rsid w:val="005237CF"/>
    <w:rsid w:val="00524630"/>
    <w:rsid w:val="00524C48"/>
    <w:rsid w:val="00524D49"/>
    <w:rsid w:val="0052562A"/>
    <w:rsid w:val="00526325"/>
    <w:rsid w:val="00526A69"/>
    <w:rsid w:val="0052732B"/>
    <w:rsid w:val="0052770A"/>
    <w:rsid w:val="00527ECE"/>
    <w:rsid w:val="00530397"/>
    <w:rsid w:val="00531B79"/>
    <w:rsid w:val="00531F4A"/>
    <w:rsid w:val="00532BF0"/>
    <w:rsid w:val="00532E35"/>
    <w:rsid w:val="00534B83"/>
    <w:rsid w:val="005357A3"/>
    <w:rsid w:val="00535D3C"/>
    <w:rsid w:val="00536FE3"/>
    <w:rsid w:val="00537497"/>
    <w:rsid w:val="0054006A"/>
    <w:rsid w:val="005403C2"/>
    <w:rsid w:val="00540799"/>
    <w:rsid w:val="00540ADC"/>
    <w:rsid w:val="005410D6"/>
    <w:rsid w:val="0054130C"/>
    <w:rsid w:val="005420F6"/>
    <w:rsid w:val="00542AD4"/>
    <w:rsid w:val="005432FF"/>
    <w:rsid w:val="00543431"/>
    <w:rsid w:val="00544B4C"/>
    <w:rsid w:val="005451A2"/>
    <w:rsid w:val="005462C8"/>
    <w:rsid w:val="005463A9"/>
    <w:rsid w:val="00546ED9"/>
    <w:rsid w:val="00547157"/>
    <w:rsid w:val="005475C3"/>
    <w:rsid w:val="00547AA1"/>
    <w:rsid w:val="00547D71"/>
    <w:rsid w:val="005502C9"/>
    <w:rsid w:val="0055053B"/>
    <w:rsid w:val="00550AC1"/>
    <w:rsid w:val="0055148D"/>
    <w:rsid w:val="00552B39"/>
    <w:rsid w:val="00553394"/>
    <w:rsid w:val="00553A52"/>
    <w:rsid w:val="00554199"/>
    <w:rsid w:val="005550B5"/>
    <w:rsid w:val="005557D1"/>
    <w:rsid w:val="0055599C"/>
    <w:rsid w:val="00555CA8"/>
    <w:rsid w:val="00557018"/>
    <w:rsid w:val="00557355"/>
    <w:rsid w:val="00557D15"/>
    <w:rsid w:val="00557E5D"/>
    <w:rsid w:val="0056018D"/>
    <w:rsid w:val="005601C3"/>
    <w:rsid w:val="005605E0"/>
    <w:rsid w:val="005606B8"/>
    <w:rsid w:val="00560E13"/>
    <w:rsid w:val="0056101F"/>
    <w:rsid w:val="0056126E"/>
    <w:rsid w:val="00561499"/>
    <w:rsid w:val="00561C25"/>
    <w:rsid w:val="00561E5A"/>
    <w:rsid w:val="005623A8"/>
    <w:rsid w:val="00562A00"/>
    <w:rsid w:val="00563112"/>
    <w:rsid w:val="005635E8"/>
    <w:rsid w:val="00563D76"/>
    <w:rsid w:val="0056459F"/>
    <w:rsid w:val="00564A1A"/>
    <w:rsid w:val="00566688"/>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29B"/>
    <w:rsid w:val="00574825"/>
    <w:rsid w:val="00574C31"/>
    <w:rsid w:val="00575596"/>
    <w:rsid w:val="005762BE"/>
    <w:rsid w:val="005769B5"/>
    <w:rsid w:val="00576B3D"/>
    <w:rsid w:val="00577D43"/>
    <w:rsid w:val="005821C4"/>
    <w:rsid w:val="005839A8"/>
    <w:rsid w:val="00583AF4"/>
    <w:rsid w:val="00583D22"/>
    <w:rsid w:val="00583E5C"/>
    <w:rsid w:val="00583F5A"/>
    <w:rsid w:val="00583F73"/>
    <w:rsid w:val="00584623"/>
    <w:rsid w:val="0058487B"/>
    <w:rsid w:val="00584C6B"/>
    <w:rsid w:val="005852BC"/>
    <w:rsid w:val="00585620"/>
    <w:rsid w:val="0058570D"/>
    <w:rsid w:val="0058640A"/>
    <w:rsid w:val="00586FFA"/>
    <w:rsid w:val="00587610"/>
    <w:rsid w:val="00590F20"/>
    <w:rsid w:val="005918E0"/>
    <w:rsid w:val="005919F6"/>
    <w:rsid w:val="00591AAE"/>
    <w:rsid w:val="00592928"/>
    <w:rsid w:val="005929A2"/>
    <w:rsid w:val="00593DB2"/>
    <w:rsid w:val="00593EF6"/>
    <w:rsid w:val="0059433A"/>
    <w:rsid w:val="00594551"/>
    <w:rsid w:val="00594FDF"/>
    <w:rsid w:val="00595161"/>
    <w:rsid w:val="0059580F"/>
    <w:rsid w:val="00595877"/>
    <w:rsid w:val="0059590D"/>
    <w:rsid w:val="00595C7F"/>
    <w:rsid w:val="0059669F"/>
    <w:rsid w:val="00596A01"/>
    <w:rsid w:val="00596B37"/>
    <w:rsid w:val="00596BE3"/>
    <w:rsid w:val="00596E9A"/>
    <w:rsid w:val="005A083F"/>
    <w:rsid w:val="005A095E"/>
    <w:rsid w:val="005A0B61"/>
    <w:rsid w:val="005A19C8"/>
    <w:rsid w:val="005A222C"/>
    <w:rsid w:val="005A32BD"/>
    <w:rsid w:val="005A3A6D"/>
    <w:rsid w:val="005A5283"/>
    <w:rsid w:val="005A5A1D"/>
    <w:rsid w:val="005A5A96"/>
    <w:rsid w:val="005A62EE"/>
    <w:rsid w:val="005A64C4"/>
    <w:rsid w:val="005A6E8A"/>
    <w:rsid w:val="005A71B2"/>
    <w:rsid w:val="005A739A"/>
    <w:rsid w:val="005B0729"/>
    <w:rsid w:val="005B0C0D"/>
    <w:rsid w:val="005B0EDB"/>
    <w:rsid w:val="005B1041"/>
    <w:rsid w:val="005B148D"/>
    <w:rsid w:val="005B29CE"/>
    <w:rsid w:val="005B2F11"/>
    <w:rsid w:val="005B3BA7"/>
    <w:rsid w:val="005B3C18"/>
    <w:rsid w:val="005B418F"/>
    <w:rsid w:val="005B5397"/>
    <w:rsid w:val="005B5D2F"/>
    <w:rsid w:val="005B71B2"/>
    <w:rsid w:val="005B78B3"/>
    <w:rsid w:val="005C00C2"/>
    <w:rsid w:val="005C013C"/>
    <w:rsid w:val="005C0616"/>
    <w:rsid w:val="005C0ADB"/>
    <w:rsid w:val="005C0B51"/>
    <w:rsid w:val="005C0B92"/>
    <w:rsid w:val="005C0E24"/>
    <w:rsid w:val="005C12C3"/>
    <w:rsid w:val="005C186A"/>
    <w:rsid w:val="005C27CF"/>
    <w:rsid w:val="005C29D3"/>
    <w:rsid w:val="005C2BD6"/>
    <w:rsid w:val="005C31A0"/>
    <w:rsid w:val="005C3E77"/>
    <w:rsid w:val="005C4E63"/>
    <w:rsid w:val="005C4EC8"/>
    <w:rsid w:val="005C508B"/>
    <w:rsid w:val="005C55DA"/>
    <w:rsid w:val="005C5A53"/>
    <w:rsid w:val="005C5E4B"/>
    <w:rsid w:val="005C7639"/>
    <w:rsid w:val="005C78ED"/>
    <w:rsid w:val="005C7E8E"/>
    <w:rsid w:val="005D061F"/>
    <w:rsid w:val="005D0A81"/>
    <w:rsid w:val="005D0C69"/>
    <w:rsid w:val="005D1634"/>
    <w:rsid w:val="005D1F47"/>
    <w:rsid w:val="005D2260"/>
    <w:rsid w:val="005D2929"/>
    <w:rsid w:val="005D3AE5"/>
    <w:rsid w:val="005D3E51"/>
    <w:rsid w:val="005D4062"/>
    <w:rsid w:val="005D42A3"/>
    <w:rsid w:val="005D4D44"/>
    <w:rsid w:val="005D4FBA"/>
    <w:rsid w:val="005D5646"/>
    <w:rsid w:val="005D56B9"/>
    <w:rsid w:val="005D60D3"/>
    <w:rsid w:val="005D64EC"/>
    <w:rsid w:val="005D6666"/>
    <w:rsid w:val="005D691C"/>
    <w:rsid w:val="005D6B96"/>
    <w:rsid w:val="005D7313"/>
    <w:rsid w:val="005D7C85"/>
    <w:rsid w:val="005E13A3"/>
    <w:rsid w:val="005E1722"/>
    <w:rsid w:val="005E1EB8"/>
    <w:rsid w:val="005E2852"/>
    <w:rsid w:val="005E35AE"/>
    <w:rsid w:val="005E3A68"/>
    <w:rsid w:val="005E3BCB"/>
    <w:rsid w:val="005E3D99"/>
    <w:rsid w:val="005E40C3"/>
    <w:rsid w:val="005E48E1"/>
    <w:rsid w:val="005E48E9"/>
    <w:rsid w:val="005E59F3"/>
    <w:rsid w:val="005E5A6C"/>
    <w:rsid w:val="005E6DA2"/>
    <w:rsid w:val="005E722F"/>
    <w:rsid w:val="005E7B5D"/>
    <w:rsid w:val="005E7D32"/>
    <w:rsid w:val="005F0387"/>
    <w:rsid w:val="005F1336"/>
    <w:rsid w:val="005F1DDA"/>
    <w:rsid w:val="005F21D5"/>
    <w:rsid w:val="005F2237"/>
    <w:rsid w:val="005F34DC"/>
    <w:rsid w:val="005F36FC"/>
    <w:rsid w:val="005F3A06"/>
    <w:rsid w:val="005F5138"/>
    <w:rsid w:val="005F543D"/>
    <w:rsid w:val="005F56C3"/>
    <w:rsid w:val="005F59E2"/>
    <w:rsid w:val="005F5A1E"/>
    <w:rsid w:val="005F5DC6"/>
    <w:rsid w:val="005F5E63"/>
    <w:rsid w:val="005F74AE"/>
    <w:rsid w:val="005F74F1"/>
    <w:rsid w:val="006002A1"/>
    <w:rsid w:val="00600A8E"/>
    <w:rsid w:val="00600B4B"/>
    <w:rsid w:val="00600DD2"/>
    <w:rsid w:val="0060145E"/>
    <w:rsid w:val="0060232A"/>
    <w:rsid w:val="00602DFF"/>
    <w:rsid w:val="00602FC2"/>
    <w:rsid w:val="00603528"/>
    <w:rsid w:val="0060357F"/>
    <w:rsid w:val="00603A23"/>
    <w:rsid w:val="00603B8F"/>
    <w:rsid w:val="006049CB"/>
    <w:rsid w:val="00604DD0"/>
    <w:rsid w:val="00604E93"/>
    <w:rsid w:val="00604F94"/>
    <w:rsid w:val="00606C81"/>
    <w:rsid w:val="00607135"/>
    <w:rsid w:val="006076CA"/>
    <w:rsid w:val="00607A4A"/>
    <w:rsid w:val="00607ACF"/>
    <w:rsid w:val="00607C6F"/>
    <w:rsid w:val="00607E2C"/>
    <w:rsid w:val="00607E36"/>
    <w:rsid w:val="00612656"/>
    <w:rsid w:val="00612985"/>
    <w:rsid w:val="006136E7"/>
    <w:rsid w:val="0061437E"/>
    <w:rsid w:val="0061471C"/>
    <w:rsid w:val="006151F3"/>
    <w:rsid w:val="00615787"/>
    <w:rsid w:val="006161C2"/>
    <w:rsid w:val="00616ED8"/>
    <w:rsid w:val="00617A74"/>
    <w:rsid w:val="00621386"/>
    <w:rsid w:val="00621996"/>
    <w:rsid w:val="00621AB9"/>
    <w:rsid w:val="00621CF8"/>
    <w:rsid w:val="00623385"/>
    <w:rsid w:val="00624532"/>
    <w:rsid w:val="00624B9C"/>
    <w:rsid w:val="006264DF"/>
    <w:rsid w:val="00626536"/>
    <w:rsid w:val="00626C5B"/>
    <w:rsid w:val="00627819"/>
    <w:rsid w:val="006301A6"/>
    <w:rsid w:val="00630371"/>
    <w:rsid w:val="006309B1"/>
    <w:rsid w:val="006315EC"/>
    <w:rsid w:val="00631CB3"/>
    <w:rsid w:val="0063261F"/>
    <w:rsid w:val="00632849"/>
    <w:rsid w:val="00632F95"/>
    <w:rsid w:val="00633167"/>
    <w:rsid w:val="00633251"/>
    <w:rsid w:val="00633301"/>
    <w:rsid w:val="00634EB5"/>
    <w:rsid w:val="006355BF"/>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47588"/>
    <w:rsid w:val="0064761F"/>
    <w:rsid w:val="006504AE"/>
    <w:rsid w:val="0065110A"/>
    <w:rsid w:val="006517AC"/>
    <w:rsid w:val="006532C5"/>
    <w:rsid w:val="006533E9"/>
    <w:rsid w:val="006534B9"/>
    <w:rsid w:val="00654049"/>
    <w:rsid w:val="00654895"/>
    <w:rsid w:val="00655391"/>
    <w:rsid w:val="006577E1"/>
    <w:rsid w:val="00657B65"/>
    <w:rsid w:val="00657D0D"/>
    <w:rsid w:val="00657FE8"/>
    <w:rsid w:val="0066020A"/>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6627"/>
    <w:rsid w:val="00667745"/>
    <w:rsid w:val="00667BCC"/>
    <w:rsid w:val="00670286"/>
    <w:rsid w:val="006708E2"/>
    <w:rsid w:val="0067112C"/>
    <w:rsid w:val="0067137B"/>
    <w:rsid w:val="00671B51"/>
    <w:rsid w:val="00671FDF"/>
    <w:rsid w:val="00673B93"/>
    <w:rsid w:val="00673EAE"/>
    <w:rsid w:val="00674021"/>
    <w:rsid w:val="0067435B"/>
    <w:rsid w:val="006749D0"/>
    <w:rsid w:val="00675564"/>
    <w:rsid w:val="0067578F"/>
    <w:rsid w:val="00675EF6"/>
    <w:rsid w:val="00675F43"/>
    <w:rsid w:val="00675FDD"/>
    <w:rsid w:val="0067667C"/>
    <w:rsid w:val="00676D96"/>
    <w:rsid w:val="00677117"/>
    <w:rsid w:val="0067715B"/>
    <w:rsid w:val="00677448"/>
    <w:rsid w:val="00677833"/>
    <w:rsid w:val="00677DF0"/>
    <w:rsid w:val="0068011F"/>
    <w:rsid w:val="0068087A"/>
    <w:rsid w:val="00681A2A"/>
    <w:rsid w:val="006821AE"/>
    <w:rsid w:val="006829A6"/>
    <w:rsid w:val="00682B1F"/>
    <w:rsid w:val="00683234"/>
    <w:rsid w:val="00683575"/>
    <w:rsid w:val="0068380F"/>
    <w:rsid w:val="00684D70"/>
    <w:rsid w:val="0068544F"/>
    <w:rsid w:val="0068604F"/>
    <w:rsid w:val="00686731"/>
    <w:rsid w:val="00687131"/>
    <w:rsid w:val="006876D0"/>
    <w:rsid w:val="00687908"/>
    <w:rsid w:val="006900E3"/>
    <w:rsid w:val="0069023A"/>
    <w:rsid w:val="0069068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5EFE"/>
    <w:rsid w:val="00696FF4"/>
    <w:rsid w:val="006971CD"/>
    <w:rsid w:val="006972F6"/>
    <w:rsid w:val="00697380"/>
    <w:rsid w:val="006975F2"/>
    <w:rsid w:val="006A0596"/>
    <w:rsid w:val="006A0B8B"/>
    <w:rsid w:val="006A0D38"/>
    <w:rsid w:val="006A39F8"/>
    <w:rsid w:val="006A483C"/>
    <w:rsid w:val="006A5954"/>
    <w:rsid w:val="006A629D"/>
    <w:rsid w:val="006A6A8B"/>
    <w:rsid w:val="006A6AB9"/>
    <w:rsid w:val="006A707B"/>
    <w:rsid w:val="006A7C9A"/>
    <w:rsid w:val="006A7D69"/>
    <w:rsid w:val="006B02A4"/>
    <w:rsid w:val="006B03BF"/>
    <w:rsid w:val="006B0912"/>
    <w:rsid w:val="006B0CD6"/>
    <w:rsid w:val="006B0F01"/>
    <w:rsid w:val="006B190E"/>
    <w:rsid w:val="006B1969"/>
    <w:rsid w:val="006B261F"/>
    <w:rsid w:val="006B2725"/>
    <w:rsid w:val="006B28FE"/>
    <w:rsid w:val="006B371B"/>
    <w:rsid w:val="006B3BF8"/>
    <w:rsid w:val="006B4A18"/>
    <w:rsid w:val="006B4A40"/>
    <w:rsid w:val="006B58B3"/>
    <w:rsid w:val="006B5C50"/>
    <w:rsid w:val="006B6F7B"/>
    <w:rsid w:val="006B6F93"/>
    <w:rsid w:val="006B70F6"/>
    <w:rsid w:val="006B7461"/>
    <w:rsid w:val="006C00B6"/>
    <w:rsid w:val="006C08D0"/>
    <w:rsid w:val="006C1424"/>
    <w:rsid w:val="006C1CF8"/>
    <w:rsid w:val="006C3034"/>
    <w:rsid w:val="006C31D2"/>
    <w:rsid w:val="006C3301"/>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21FF"/>
    <w:rsid w:val="006D2726"/>
    <w:rsid w:val="006D3416"/>
    <w:rsid w:val="006D35D7"/>
    <w:rsid w:val="006D38E5"/>
    <w:rsid w:val="006D39BE"/>
    <w:rsid w:val="006D3BAE"/>
    <w:rsid w:val="006D3C2F"/>
    <w:rsid w:val="006D3C64"/>
    <w:rsid w:val="006D4865"/>
    <w:rsid w:val="006D4B2E"/>
    <w:rsid w:val="006D4F4A"/>
    <w:rsid w:val="006D5079"/>
    <w:rsid w:val="006D5686"/>
    <w:rsid w:val="006D5773"/>
    <w:rsid w:val="006D5B00"/>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E6E73"/>
    <w:rsid w:val="006E721D"/>
    <w:rsid w:val="006F030D"/>
    <w:rsid w:val="006F1743"/>
    <w:rsid w:val="006F251E"/>
    <w:rsid w:val="006F2C9D"/>
    <w:rsid w:val="006F2E1B"/>
    <w:rsid w:val="006F31F3"/>
    <w:rsid w:val="006F330A"/>
    <w:rsid w:val="006F4C04"/>
    <w:rsid w:val="006F4E78"/>
    <w:rsid w:val="006F5267"/>
    <w:rsid w:val="006F6372"/>
    <w:rsid w:val="006F7BA2"/>
    <w:rsid w:val="00700750"/>
    <w:rsid w:val="00700AB4"/>
    <w:rsid w:val="00700B70"/>
    <w:rsid w:val="007013AE"/>
    <w:rsid w:val="007017D4"/>
    <w:rsid w:val="00701856"/>
    <w:rsid w:val="007026D1"/>
    <w:rsid w:val="007030B9"/>
    <w:rsid w:val="007034A0"/>
    <w:rsid w:val="007045FE"/>
    <w:rsid w:val="007049DD"/>
    <w:rsid w:val="00705105"/>
    <w:rsid w:val="007052B5"/>
    <w:rsid w:val="007054E3"/>
    <w:rsid w:val="00705CB2"/>
    <w:rsid w:val="00706BF5"/>
    <w:rsid w:val="007070BA"/>
    <w:rsid w:val="007070DE"/>
    <w:rsid w:val="00707B64"/>
    <w:rsid w:val="00711F6D"/>
    <w:rsid w:val="00713593"/>
    <w:rsid w:val="007141D9"/>
    <w:rsid w:val="00714468"/>
    <w:rsid w:val="00714992"/>
    <w:rsid w:val="007156A9"/>
    <w:rsid w:val="007159D1"/>
    <w:rsid w:val="0071601C"/>
    <w:rsid w:val="007162D1"/>
    <w:rsid w:val="007164E1"/>
    <w:rsid w:val="007165A0"/>
    <w:rsid w:val="007167CA"/>
    <w:rsid w:val="0071689D"/>
    <w:rsid w:val="00716DB2"/>
    <w:rsid w:val="007171E3"/>
    <w:rsid w:val="0071740A"/>
    <w:rsid w:val="007202C6"/>
    <w:rsid w:val="007203E5"/>
    <w:rsid w:val="00720657"/>
    <w:rsid w:val="00721321"/>
    <w:rsid w:val="00721B36"/>
    <w:rsid w:val="00722FA7"/>
    <w:rsid w:val="00723541"/>
    <w:rsid w:val="0072362B"/>
    <w:rsid w:val="00723DEE"/>
    <w:rsid w:val="00723DF1"/>
    <w:rsid w:val="007241D5"/>
    <w:rsid w:val="00724DDB"/>
    <w:rsid w:val="00724F1E"/>
    <w:rsid w:val="007255B8"/>
    <w:rsid w:val="00725709"/>
    <w:rsid w:val="00725994"/>
    <w:rsid w:val="00725EE6"/>
    <w:rsid w:val="00726A4D"/>
    <w:rsid w:val="00726FA3"/>
    <w:rsid w:val="007275DC"/>
    <w:rsid w:val="00727848"/>
    <w:rsid w:val="00727D00"/>
    <w:rsid w:val="00730220"/>
    <w:rsid w:val="00730E53"/>
    <w:rsid w:val="00731039"/>
    <w:rsid w:val="0073123A"/>
    <w:rsid w:val="0073155D"/>
    <w:rsid w:val="00731CFD"/>
    <w:rsid w:val="00732266"/>
    <w:rsid w:val="0073235B"/>
    <w:rsid w:val="00732754"/>
    <w:rsid w:val="00735034"/>
    <w:rsid w:val="00735D5B"/>
    <w:rsid w:val="00735ED2"/>
    <w:rsid w:val="00740073"/>
    <w:rsid w:val="007402B4"/>
    <w:rsid w:val="007404DD"/>
    <w:rsid w:val="0074127A"/>
    <w:rsid w:val="0074176C"/>
    <w:rsid w:val="00741AA8"/>
    <w:rsid w:val="00741B0A"/>
    <w:rsid w:val="00742131"/>
    <w:rsid w:val="00742D9F"/>
    <w:rsid w:val="007444DF"/>
    <w:rsid w:val="007452E1"/>
    <w:rsid w:val="007453DF"/>
    <w:rsid w:val="00745566"/>
    <w:rsid w:val="00745B68"/>
    <w:rsid w:val="00745BCC"/>
    <w:rsid w:val="00745DA0"/>
    <w:rsid w:val="007468CE"/>
    <w:rsid w:val="007471F1"/>
    <w:rsid w:val="00747C89"/>
    <w:rsid w:val="00750667"/>
    <w:rsid w:val="0075099F"/>
    <w:rsid w:val="00750B1C"/>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DEB"/>
    <w:rsid w:val="00782F3A"/>
    <w:rsid w:val="00783091"/>
    <w:rsid w:val="007837D4"/>
    <w:rsid w:val="00783842"/>
    <w:rsid w:val="00784252"/>
    <w:rsid w:val="00784748"/>
    <w:rsid w:val="00784C7E"/>
    <w:rsid w:val="00784CA8"/>
    <w:rsid w:val="00784EB5"/>
    <w:rsid w:val="00785085"/>
    <w:rsid w:val="00785D31"/>
    <w:rsid w:val="0078609A"/>
    <w:rsid w:val="007860F5"/>
    <w:rsid w:val="007862C8"/>
    <w:rsid w:val="0078666F"/>
    <w:rsid w:val="00786AFB"/>
    <w:rsid w:val="00786C86"/>
    <w:rsid w:val="00786DEC"/>
    <w:rsid w:val="007877D1"/>
    <w:rsid w:val="00787906"/>
    <w:rsid w:val="00787B35"/>
    <w:rsid w:val="00787D9F"/>
    <w:rsid w:val="00790150"/>
    <w:rsid w:val="00790936"/>
    <w:rsid w:val="00790C48"/>
    <w:rsid w:val="00791036"/>
    <w:rsid w:val="00791CAE"/>
    <w:rsid w:val="00792188"/>
    <w:rsid w:val="0079293B"/>
    <w:rsid w:val="00792A90"/>
    <w:rsid w:val="00792F1F"/>
    <w:rsid w:val="00793127"/>
    <w:rsid w:val="007937F3"/>
    <w:rsid w:val="00793909"/>
    <w:rsid w:val="00793F2C"/>
    <w:rsid w:val="00795AC4"/>
    <w:rsid w:val="00795DBB"/>
    <w:rsid w:val="007960E6"/>
    <w:rsid w:val="00796276"/>
    <w:rsid w:val="007968F8"/>
    <w:rsid w:val="00797F28"/>
    <w:rsid w:val="007A0845"/>
    <w:rsid w:val="007A0C48"/>
    <w:rsid w:val="007A1595"/>
    <w:rsid w:val="007A2550"/>
    <w:rsid w:val="007A28E8"/>
    <w:rsid w:val="007A28FB"/>
    <w:rsid w:val="007A29BA"/>
    <w:rsid w:val="007A2A87"/>
    <w:rsid w:val="007A3E95"/>
    <w:rsid w:val="007A4128"/>
    <w:rsid w:val="007A4273"/>
    <w:rsid w:val="007A4DC9"/>
    <w:rsid w:val="007A4ED9"/>
    <w:rsid w:val="007A5AA3"/>
    <w:rsid w:val="007A5D22"/>
    <w:rsid w:val="007A5E61"/>
    <w:rsid w:val="007A6150"/>
    <w:rsid w:val="007A693F"/>
    <w:rsid w:val="007A6C71"/>
    <w:rsid w:val="007A6F42"/>
    <w:rsid w:val="007A71E2"/>
    <w:rsid w:val="007A7323"/>
    <w:rsid w:val="007B04D0"/>
    <w:rsid w:val="007B0E8C"/>
    <w:rsid w:val="007B1F53"/>
    <w:rsid w:val="007B2499"/>
    <w:rsid w:val="007B24E9"/>
    <w:rsid w:val="007B2651"/>
    <w:rsid w:val="007B2718"/>
    <w:rsid w:val="007B277A"/>
    <w:rsid w:val="007B4889"/>
    <w:rsid w:val="007B4E3D"/>
    <w:rsid w:val="007B4F58"/>
    <w:rsid w:val="007B4FF1"/>
    <w:rsid w:val="007B538B"/>
    <w:rsid w:val="007B638C"/>
    <w:rsid w:val="007C0159"/>
    <w:rsid w:val="007C04AC"/>
    <w:rsid w:val="007C09B8"/>
    <w:rsid w:val="007C1F11"/>
    <w:rsid w:val="007C5A42"/>
    <w:rsid w:val="007C5F51"/>
    <w:rsid w:val="007C6509"/>
    <w:rsid w:val="007C6894"/>
    <w:rsid w:val="007C6EBF"/>
    <w:rsid w:val="007C717C"/>
    <w:rsid w:val="007C7A76"/>
    <w:rsid w:val="007D004A"/>
    <w:rsid w:val="007D0433"/>
    <w:rsid w:val="007D06C0"/>
    <w:rsid w:val="007D094D"/>
    <w:rsid w:val="007D0A98"/>
    <w:rsid w:val="007D1922"/>
    <w:rsid w:val="007D21FC"/>
    <w:rsid w:val="007D3335"/>
    <w:rsid w:val="007D3B06"/>
    <w:rsid w:val="007D3B68"/>
    <w:rsid w:val="007D437B"/>
    <w:rsid w:val="007D442D"/>
    <w:rsid w:val="007D4C6D"/>
    <w:rsid w:val="007D4DB5"/>
    <w:rsid w:val="007D5353"/>
    <w:rsid w:val="007D638F"/>
    <w:rsid w:val="007D654F"/>
    <w:rsid w:val="007D6CB0"/>
    <w:rsid w:val="007D75D8"/>
    <w:rsid w:val="007D77BF"/>
    <w:rsid w:val="007D7B9C"/>
    <w:rsid w:val="007D7C19"/>
    <w:rsid w:val="007E0204"/>
    <w:rsid w:val="007E032E"/>
    <w:rsid w:val="007E0993"/>
    <w:rsid w:val="007E0A72"/>
    <w:rsid w:val="007E144A"/>
    <w:rsid w:val="007E15C8"/>
    <w:rsid w:val="007E20DC"/>
    <w:rsid w:val="007E2D0B"/>
    <w:rsid w:val="007E2E3C"/>
    <w:rsid w:val="007E2F47"/>
    <w:rsid w:val="007E3E81"/>
    <w:rsid w:val="007E4C71"/>
    <w:rsid w:val="007E56D6"/>
    <w:rsid w:val="007E5B4B"/>
    <w:rsid w:val="007E6093"/>
    <w:rsid w:val="007E6CB7"/>
    <w:rsid w:val="007E6FE2"/>
    <w:rsid w:val="007E76FF"/>
    <w:rsid w:val="007E79B4"/>
    <w:rsid w:val="007E7BAE"/>
    <w:rsid w:val="007F0685"/>
    <w:rsid w:val="007F0A2D"/>
    <w:rsid w:val="007F0A85"/>
    <w:rsid w:val="007F116D"/>
    <w:rsid w:val="007F1560"/>
    <w:rsid w:val="007F2132"/>
    <w:rsid w:val="007F2FCC"/>
    <w:rsid w:val="007F3019"/>
    <w:rsid w:val="007F31A1"/>
    <w:rsid w:val="007F359B"/>
    <w:rsid w:val="007F419C"/>
    <w:rsid w:val="007F41E6"/>
    <w:rsid w:val="007F4466"/>
    <w:rsid w:val="007F4F2A"/>
    <w:rsid w:val="007F514F"/>
    <w:rsid w:val="007F5A2B"/>
    <w:rsid w:val="007F61D1"/>
    <w:rsid w:val="007F6C55"/>
    <w:rsid w:val="007F6F35"/>
    <w:rsid w:val="007F7313"/>
    <w:rsid w:val="007F7328"/>
    <w:rsid w:val="007F75DB"/>
    <w:rsid w:val="007F781D"/>
    <w:rsid w:val="007F7A5E"/>
    <w:rsid w:val="007F7A80"/>
    <w:rsid w:val="00801084"/>
    <w:rsid w:val="00801814"/>
    <w:rsid w:val="0080265B"/>
    <w:rsid w:val="00802DCB"/>
    <w:rsid w:val="00805575"/>
    <w:rsid w:val="008056EC"/>
    <w:rsid w:val="00805781"/>
    <w:rsid w:val="008057E8"/>
    <w:rsid w:val="008059DC"/>
    <w:rsid w:val="00805D35"/>
    <w:rsid w:val="00805E36"/>
    <w:rsid w:val="00806C3C"/>
    <w:rsid w:val="00807AEF"/>
    <w:rsid w:val="00807B8A"/>
    <w:rsid w:val="00810221"/>
    <w:rsid w:val="008105A5"/>
    <w:rsid w:val="00811311"/>
    <w:rsid w:val="008118CC"/>
    <w:rsid w:val="00811B36"/>
    <w:rsid w:val="00813183"/>
    <w:rsid w:val="00814ABC"/>
    <w:rsid w:val="00814B3C"/>
    <w:rsid w:val="0081559C"/>
    <w:rsid w:val="00815EC3"/>
    <w:rsid w:val="00816048"/>
    <w:rsid w:val="00816627"/>
    <w:rsid w:val="0081707F"/>
    <w:rsid w:val="00817109"/>
    <w:rsid w:val="00817696"/>
    <w:rsid w:val="00820331"/>
    <w:rsid w:val="00820650"/>
    <w:rsid w:val="008208E3"/>
    <w:rsid w:val="00820978"/>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59A"/>
    <w:rsid w:val="00827A6B"/>
    <w:rsid w:val="00830551"/>
    <w:rsid w:val="0083069A"/>
    <w:rsid w:val="00830847"/>
    <w:rsid w:val="00830AF4"/>
    <w:rsid w:val="00830B03"/>
    <w:rsid w:val="00831C30"/>
    <w:rsid w:val="00831DAF"/>
    <w:rsid w:val="008329A2"/>
    <w:rsid w:val="008330C0"/>
    <w:rsid w:val="00833321"/>
    <w:rsid w:val="00834A9A"/>
    <w:rsid w:val="00834E58"/>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25F3"/>
    <w:rsid w:val="0084308E"/>
    <w:rsid w:val="00843426"/>
    <w:rsid w:val="00844424"/>
    <w:rsid w:val="00844777"/>
    <w:rsid w:val="00844B71"/>
    <w:rsid w:val="00846604"/>
    <w:rsid w:val="00846B06"/>
    <w:rsid w:val="00846DDA"/>
    <w:rsid w:val="0084716A"/>
    <w:rsid w:val="00847AA0"/>
    <w:rsid w:val="00847C8D"/>
    <w:rsid w:val="008502DB"/>
    <w:rsid w:val="008503F0"/>
    <w:rsid w:val="00850426"/>
    <w:rsid w:val="008511AC"/>
    <w:rsid w:val="008525F4"/>
    <w:rsid w:val="008526E6"/>
    <w:rsid w:val="00852956"/>
    <w:rsid w:val="00852ED9"/>
    <w:rsid w:val="008534CB"/>
    <w:rsid w:val="00855086"/>
    <w:rsid w:val="00856461"/>
    <w:rsid w:val="008568A7"/>
    <w:rsid w:val="008568F2"/>
    <w:rsid w:val="00856AF0"/>
    <w:rsid w:val="008574E9"/>
    <w:rsid w:val="00860012"/>
    <w:rsid w:val="00861966"/>
    <w:rsid w:val="00861EE9"/>
    <w:rsid w:val="0086341D"/>
    <w:rsid w:val="00863647"/>
    <w:rsid w:val="00864311"/>
    <w:rsid w:val="00864C6A"/>
    <w:rsid w:val="008659B7"/>
    <w:rsid w:val="0086607F"/>
    <w:rsid w:val="00866080"/>
    <w:rsid w:val="0086619E"/>
    <w:rsid w:val="008662CC"/>
    <w:rsid w:val="008670F0"/>
    <w:rsid w:val="00867542"/>
    <w:rsid w:val="00867A23"/>
    <w:rsid w:val="00867EB3"/>
    <w:rsid w:val="00870297"/>
    <w:rsid w:val="00870534"/>
    <w:rsid w:val="008713A4"/>
    <w:rsid w:val="0087182B"/>
    <w:rsid w:val="00871AE5"/>
    <w:rsid w:val="00871B2F"/>
    <w:rsid w:val="008724A1"/>
    <w:rsid w:val="008728B4"/>
    <w:rsid w:val="00872CBC"/>
    <w:rsid w:val="008739CB"/>
    <w:rsid w:val="00873A0C"/>
    <w:rsid w:val="00873DBB"/>
    <w:rsid w:val="00873F33"/>
    <w:rsid w:val="00874031"/>
    <w:rsid w:val="00874AA8"/>
    <w:rsid w:val="008750A0"/>
    <w:rsid w:val="00875788"/>
    <w:rsid w:val="00875B2D"/>
    <w:rsid w:val="00875BCE"/>
    <w:rsid w:val="00875EF9"/>
    <w:rsid w:val="00876102"/>
    <w:rsid w:val="008767CA"/>
    <w:rsid w:val="00876F3D"/>
    <w:rsid w:val="0087714D"/>
    <w:rsid w:val="00877258"/>
    <w:rsid w:val="008776C7"/>
    <w:rsid w:val="00877ACB"/>
    <w:rsid w:val="00877C34"/>
    <w:rsid w:val="008801AF"/>
    <w:rsid w:val="0088038F"/>
    <w:rsid w:val="00880962"/>
    <w:rsid w:val="00880DF9"/>
    <w:rsid w:val="00880E10"/>
    <w:rsid w:val="00881D15"/>
    <w:rsid w:val="00882211"/>
    <w:rsid w:val="008823C3"/>
    <w:rsid w:val="00882A35"/>
    <w:rsid w:val="00882D15"/>
    <w:rsid w:val="00883944"/>
    <w:rsid w:val="00884113"/>
    <w:rsid w:val="00885C6A"/>
    <w:rsid w:val="008862D5"/>
    <w:rsid w:val="008863E1"/>
    <w:rsid w:val="00887BB0"/>
    <w:rsid w:val="008901E6"/>
    <w:rsid w:val="00890D01"/>
    <w:rsid w:val="008928A6"/>
    <w:rsid w:val="00892D39"/>
    <w:rsid w:val="00892FEC"/>
    <w:rsid w:val="00893E58"/>
    <w:rsid w:val="00895000"/>
    <w:rsid w:val="008954F2"/>
    <w:rsid w:val="00895C77"/>
    <w:rsid w:val="00895F17"/>
    <w:rsid w:val="00896AFB"/>
    <w:rsid w:val="00897227"/>
    <w:rsid w:val="008A033F"/>
    <w:rsid w:val="008A0A56"/>
    <w:rsid w:val="008A120F"/>
    <w:rsid w:val="008A1777"/>
    <w:rsid w:val="008A1F64"/>
    <w:rsid w:val="008A226F"/>
    <w:rsid w:val="008A259B"/>
    <w:rsid w:val="008A3526"/>
    <w:rsid w:val="008A35E9"/>
    <w:rsid w:val="008A396D"/>
    <w:rsid w:val="008A452A"/>
    <w:rsid w:val="008A55B1"/>
    <w:rsid w:val="008A55BF"/>
    <w:rsid w:val="008A6431"/>
    <w:rsid w:val="008A6EB5"/>
    <w:rsid w:val="008A70D9"/>
    <w:rsid w:val="008B036D"/>
    <w:rsid w:val="008B03C3"/>
    <w:rsid w:val="008B059E"/>
    <w:rsid w:val="008B16FE"/>
    <w:rsid w:val="008B1843"/>
    <w:rsid w:val="008B25AD"/>
    <w:rsid w:val="008B295B"/>
    <w:rsid w:val="008B3299"/>
    <w:rsid w:val="008B370C"/>
    <w:rsid w:val="008B3D88"/>
    <w:rsid w:val="008B433F"/>
    <w:rsid w:val="008B43B9"/>
    <w:rsid w:val="008B4ADE"/>
    <w:rsid w:val="008B61AF"/>
    <w:rsid w:val="008B6ABA"/>
    <w:rsid w:val="008B6D1F"/>
    <w:rsid w:val="008B6E01"/>
    <w:rsid w:val="008B6FB5"/>
    <w:rsid w:val="008B7A3B"/>
    <w:rsid w:val="008B7AEF"/>
    <w:rsid w:val="008B7C82"/>
    <w:rsid w:val="008C0095"/>
    <w:rsid w:val="008C0585"/>
    <w:rsid w:val="008C0678"/>
    <w:rsid w:val="008C067A"/>
    <w:rsid w:val="008C0D2B"/>
    <w:rsid w:val="008C37BA"/>
    <w:rsid w:val="008C4202"/>
    <w:rsid w:val="008C4D70"/>
    <w:rsid w:val="008C4EE5"/>
    <w:rsid w:val="008C5AC4"/>
    <w:rsid w:val="008C65AC"/>
    <w:rsid w:val="008C7E83"/>
    <w:rsid w:val="008D0A06"/>
    <w:rsid w:val="008D0B14"/>
    <w:rsid w:val="008D0C02"/>
    <w:rsid w:val="008D1231"/>
    <w:rsid w:val="008D1601"/>
    <w:rsid w:val="008D1A99"/>
    <w:rsid w:val="008D265B"/>
    <w:rsid w:val="008D28BA"/>
    <w:rsid w:val="008D2968"/>
    <w:rsid w:val="008D2D2D"/>
    <w:rsid w:val="008D32F2"/>
    <w:rsid w:val="008D34DC"/>
    <w:rsid w:val="008D39B8"/>
    <w:rsid w:val="008D4137"/>
    <w:rsid w:val="008D6BBE"/>
    <w:rsid w:val="008D73AE"/>
    <w:rsid w:val="008D77A5"/>
    <w:rsid w:val="008E0358"/>
    <w:rsid w:val="008E128C"/>
    <w:rsid w:val="008E169D"/>
    <w:rsid w:val="008E1828"/>
    <w:rsid w:val="008E22EE"/>
    <w:rsid w:val="008E3C93"/>
    <w:rsid w:val="008E3F25"/>
    <w:rsid w:val="008E3F94"/>
    <w:rsid w:val="008E483B"/>
    <w:rsid w:val="008E50B6"/>
    <w:rsid w:val="008E535A"/>
    <w:rsid w:val="008E5903"/>
    <w:rsid w:val="008E7400"/>
    <w:rsid w:val="008E74AB"/>
    <w:rsid w:val="008F037D"/>
    <w:rsid w:val="008F05DA"/>
    <w:rsid w:val="008F0611"/>
    <w:rsid w:val="008F08F2"/>
    <w:rsid w:val="008F0D4D"/>
    <w:rsid w:val="008F0F06"/>
    <w:rsid w:val="008F17FA"/>
    <w:rsid w:val="008F28ED"/>
    <w:rsid w:val="008F3278"/>
    <w:rsid w:val="008F3889"/>
    <w:rsid w:val="008F4545"/>
    <w:rsid w:val="008F46DD"/>
    <w:rsid w:val="008F4975"/>
    <w:rsid w:val="008F4B7B"/>
    <w:rsid w:val="008F55FC"/>
    <w:rsid w:val="008F5DB1"/>
    <w:rsid w:val="008F6426"/>
    <w:rsid w:val="008F6741"/>
    <w:rsid w:val="008F76CF"/>
    <w:rsid w:val="008F77ED"/>
    <w:rsid w:val="008F78E7"/>
    <w:rsid w:val="008F7C09"/>
    <w:rsid w:val="008F7DAE"/>
    <w:rsid w:val="00900BFE"/>
    <w:rsid w:val="009013EB"/>
    <w:rsid w:val="0090291F"/>
    <w:rsid w:val="00903618"/>
    <w:rsid w:val="0090363A"/>
    <w:rsid w:val="0090380B"/>
    <w:rsid w:val="009054F6"/>
    <w:rsid w:val="00905DE1"/>
    <w:rsid w:val="0090600E"/>
    <w:rsid w:val="0090670D"/>
    <w:rsid w:val="009068A3"/>
    <w:rsid w:val="009077C0"/>
    <w:rsid w:val="00907B67"/>
    <w:rsid w:val="00910CAA"/>
    <w:rsid w:val="0091125E"/>
    <w:rsid w:val="00912370"/>
    <w:rsid w:val="00912F8C"/>
    <w:rsid w:val="0091370D"/>
    <w:rsid w:val="009139D0"/>
    <w:rsid w:val="0091498F"/>
    <w:rsid w:val="00914E38"/>
    <w:rsid w:val="00914EDD"/>
    <w:rsid w:val="00915053"/>
    <w:rsid w:val="00915142"/>
    <w:rsid w:val="009152D6"/>
    <w:rsid w:val="009155A2"/>
    <w:rsid w:val="0091628B"/>
    <w:rsid w:val="009167D9"/>
    <w:rsid w:val="00916C0D"/>
    <w:rsid w:val="00916E38"/>
    <w:rsid w:val="00917E1B"/>
    <w:rsid w:val="00917FAA"/>
    <w:rsid w:val="00920004"/>
    <w:rsid w:val="009201A6"/>
    <w:rsid w:val="0092183C"/>
    <w:rsid w:val="00921A54"/>
    <w:rsid w:val="0092233F"/>
    <w:rsid w:val="00922AAE"/>
    <w:rsid w:val="00923B2A"/>
    <w:rsid w:val="00923C5D"/>
    <w:rsid w:val="009240FD"/>
    <w:rsid w:val="00924833"/>
    <w:rsid w:val="00924D2D"/>
    <w:rsid w:val="00925108"/>
    <w:rsid w:val="0092567C"/>
    <w:rsid w:val="00925B16"/>
    <w:rsid w:val="00925B40"/>
    <w:rsid w:val="00926046"/>
    <w:rsid w:val="00926873"/>
    <w:rsid w:val="00926FC1"/>
    <w:rsid w:val="009273A5"/>
    <w:rsid w:val="00927904"/>
    <w:rsid w:val="00927FAA"/>
    <w:rsid w:val="00930007"/>
    <w:rsid w:val="00930B42"/>
    <w:rsid w:val="00931190"/>
    <w:rsid w:val="009313A1"/>
    <w:rsid w:val="0093164C"/>
    <w:rsid w:val="009320C7"/>
    <w:rsid w:val="009329A8"/>
    <w:rsid w:val="00932AC8"/>
    <w:rsid w:val="009334F0"/>
    <w:rsid w:val="009336ED"/>
    <w:rsid w:val="009337D4"/>
    <w:rsid w:val="00933BF7"/>
    <w:rsid w:val="00933EA8"/>
    <w:rsid w:val="009341F0"/>
    <w:rsid w:val="009347BE"/>
    <w:rsid w:val="00935374"/>
    <w:rsid w:val="00935647"/>
    <w:rsid w:val="0093572D"/>
    <w:rsid w:val="00935F38"/>
    <w:rsid w:val="00936212"/>
    <w:rsid w:val="0093643A"/>
    <w:rsid w:val="00936511"/>
    <w:rsid w:val="00936CF3"/>
    <w:rsid w:val="00937531"/>
    <w:rsid w:val="00937874"/>
    <w:rsid w:val="00937BB7"/>
    <w:rsid w:val="00937C90"/>
    <w:rsid w:val="00937EF6"/>
    <w:rsid w:val="00940589"/>
    <w:rsid w:val="009428BC"/>
    <w:rsid w:val="009429BD"/>
    <w:rsid w:val="00943391"/>
    <w:rsid w:val="009437C1"/>
    <w:rsid w:val="00943BA7"/>
    <w:rsid w:val="00944C07"/>
    <w:rsid w:val="00945207"/>
    <w:rsid w:val="009452EB"/>
    <w:rsid w:val="00946DF5"/>
    <w:rsid w:val="009471B1"/>
    <w:rsid w:val="00947CE8"/>
    <w:rsid w:val="00947FFB"/>
    <w:rsid w:val="00951AAE"/>
    <w:rsid w:val="009521B2"/>
    <w:rsid w:val="009521D3"/>
    <w:rsid w:val="0095333F"/>
    <w:rsid w:val="00953699"/>
    <w:rsid w:val="0095488D"/>
    <w:rsid w:val="00954D7C"/>
    <w:rsid w:val="00954D8D"/>
    <w:rsid w:val="00956342"/>
    <w:rsid w:val="00956B1C"/>
    <w:rsid w:val="00957040"/>
    <w:rsid w:val="00957095"/>
    <w:rsid w:val="00957337"/>
    <w:rsid w:val="0095765F"/>
    <w:rsid w:val="00957CAC"/>
    <w:rsid w:val="00960808"/>
    <w:rsid w:val="009611FB"/>
    <w:rsid w:val="009615B9"/>
    <w:rsid w:val="00961654"/>
    <w:rsid w:val="0096216A"/>
    <w:rsid w:val="0096310F"/>
    <w:rsid w:val="00964285"/>
    <w:rsid w:val="0096481C"/>
    <w:rsid w:val="00964E20"/>
    <w:rsid w:val="00964E76"/>
    <w:rsid w:val="0096528C"/>
    <w:rsid w:val="00965921"/>
    <w:rsid w:val="0096648C"/>
    <w:rsid w:val="00966B3D"/>
    <w:rsid w:val="00966B9A"/>
    <w:rsid w:val="0096738C"/>
    <w:rsid w:val="00967496"/>
    <w:rsid w:val="009676C9"/>
    <w:rsid w:val="0096786F"/>
    <w:rsid w:val="00967FC4"/>
    <w:rsid w:val="009708BB"/>
    <w:rsid w:val="00970C59"/>
    <w:rsid w:val="00971490"/>
    <w:rsid w:val="009718C2"/>
    <w:rsid w:val="009719F8"/>
    <w:rsid w:val="00972590"/>
    <w:rsid w:val="009737F5"/>
    <w:rsid w:val="00973C58"/>
    <w:rsid w:val="00973D74"/>
    <w:rsid w:val="009740D6"/>
    <w:rsid w:val="009742E4"/>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7E5"/>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9FF"/>
    <w:rsid w:val="00987B22"/>
    <w:rsid w:val="0099074F"/>
    <w:rsid w:val="0099162F"/>
    <w:rsid w:val="00991A11"/>
    <w:rsid w:val="009920B4"/>
    <w:rsid w:val="009924E5"/>
    <w:rsid w:val="009929DF"/>
    <w:rsid w:val="00992A40"/>
    <w:rsid w:val="0099308D"/>
    <w:rsid w:val="009930EB"/>
    <w:rsid w:val="00993706"/>
    <w:rsid w:val="009940AA"/>
    <w:rsid w:val="00994220"/>
    <w:rsid w:val="00995892"/>
    <w:rsid w:val="00995C81"/>
    <w:rsid w:val="0099614A"/>
    <w:rsid w:val="00997D58"/>
    <w:rsid w:val="00997E51"/>
    <w:rsid w:val="00997FFC"/>
    <w:rsid w:val="009A1143"/>
    <w:rsid w:val="009A1689"/>
    <w:rsid w:val="009A291D"/>
    <w:rsid w:val="009A2BFD"/>
    <w:rsid w:val="009A3327"/>
    <w:rsid w:val="009A3503"/>
    <w:rsid w:val="009A3671"/>
    <w:rsid w:val="009A38CA"/>
    <w:rsid w:val="009A3AAD"/>
    <w:rsid w:val="009A3BFF"/>
    <w:rsid w:val="009A408E"/>
    <w:rsid w:val="009A43B8"/>
    <w:rsid w:val="009A4A97"/>
    <w:rsid w:val="009A4C6D"/>
    <w:rsid w:val="009A5E2E"/>
    <w:rsid w:val="009A694D"/>
    <w:rsid w:val="009A699C"/>
    <w:rsid w:val="009A6DE9"/>
    <w:rsid w:val="009B029C"/>
    <w:rsid w:val="009B02CB"/>
    <w:rsid w:val="009B033C"/>
    <w:rsid w:val="009B039C"/>
    <w:rsid w:val="009B05CD"/>
    <w:rsid w:val="009B0666"/>
    <w:rsid w:val="009B0DAF"/>
    <w:rsid w:val="009B0EB8"/>
    <w:rsid w:val="009B119D"/>
    <w:rsid w:val="009B1580"/>
    <w:rsid w:val="009B1C68"/>
    <w:rsid w:val="009B21C3"/>
    <w:rsid w:val="009B2C73"/>
    <w:rsid w:val="009B2ED4"/>
    <w:rsid w:val="009B3370"/>
    <w:rsid w:val="009B3459"/>
    <w:rsid w:val="009B345D"/>
    <w:rsid w:val="009B360C"/>
    <w:rsid w:val="009B360D"/>
    <w:rsid w:val="009B382C"/>
    <w:rsid w:val="009B3E49"/>
    <w:rsid w:val="009B45BC"/>
    <w:rsid w:val="009B4B4B"/>
    <w:rsid w:val="009B4CAF"/>
    <w:rsid w:val="009B5222"/>
    <w:rsid w:val="009B65EB"/>
    <w:rsid w:val="009B6665"/>
    <w:rsid w:val="009B6A48"/>
    <w:rsid w:val="009B6B9E"/>
    <w:rsid w:val="009B7338"/>
    <w:rsid w:val="009B797F"/>
    <w:rsid w:val="009C006C"/>
    <w:rsid w:val="009C18D2"/>
    <w:rsid w:val="009C1C95"/>
    <w:rsid w:val="009C1F18"/>
    <w:rsid w:val="009C2159"/>
    <w:rsid w:val="009C7028"/>
    <w:rsid w:val="009C7FE0"/>
    <w:rsid w:val="009D03C4"/>
    <w:rsid w:val="009D085D"/>
    <w:rsid w:val="009D0C3F"/>
    <w:rsid w:val="009D18A9"/>
    <w:rsid w:val="009D2ABC"/>
    <w:rsid w:val="009D2B79"/>
    <w:rsid w:val="009D2C23"/>
    <w:rsid w:val="009D31EF"/>
    <w:rsid w:val="009D3E09"/>
    <w:rsid w:val="009D3EA8"/>
    <w:rsid w:val="009D40BF"/>
    <w:rsid w:val="009D46AF"/>
    <w:rsid w:val="009D4FE0"/>
    <w:rsid w:val="009D5437"/>
    <w:rsid w:val="009D5C08"/>
    <w:rsid w:val="009D6166"/>
    <w:rsid w:val="009D6BFA"/>
    <w:rsid w:val="009D6CAD"/>
    <w:rsid w:val="009D6E8C"/>
    <w:rsid w:val="009D7CD0"/>
    <w:rsid w:val="009D7E7D"/>
    <w:rsid w:val="009D7FAD"/>
    <w:rsid w:val="009E0EDE"/>
    <w:rsid w:val="009E12D0"/>
    <w:rsid w:val="009E1619"/>
    <w:rsid w:val="009E1856"/>
    <w:rsid w:val="009E1A15"/>
    <w:rsid w:val="009E1A7B"/>
    <w:rsid w:val="009E1C4A"/>
    <w:rsid w:val="009E27F4"/>
    <w:rsid w:val="009E2B95"/>
    <w:rsid w:val="009E2D13"/>
    <w:rsid w:val="009E34DC"/>
    <w:rsid w:val="009E38D1"/>
    <w:rsid w:val="009E3ABF"/>
    <w:rsid w:val="009E5008"/>
    <w:rsid w:val="009E5129"/>
    <w:rsid w:val="009E6E8D"/>
    <w:rsid w:val="009E70D6"/>
    <w:rsid w:val="009E7D34"/>
    <w:rsid w:val="009F00C9"/>
    <w:rsid w:val="009F038F"/>
    <w:rsid w:val="009F0605"/>
    <w:rsid w:val="009F078D"/>
    <w:rsid w:val="009F10D9"/>
    <w:rsid w:val="009F1BF5"/>
    <w:rsid w:val="009F1EDF"/>
    <w:rsid w:val="009F200B"/>
    <w:rsid w:val="009F22B7"/>
    <w:rsid w:val="009F3A46"/>
    <w:rsid w:val="009F3EAE"/>
    <w:rsid w:val="009F4309"/>
    <w:rsid w:val="009F4DC9"/>
    <w:rsid w:val="009F525D"/>
    <w:rsid w:val="009F53FE"/>
    <w:rsid w:val="009F6054"/>
    <w:rsid w:val="009F62A7"/>
    <w:rsid w:val="009F66F2"/>
    <w:rsid w:val="009F6E5F"/>
    <w:rsid w:val="009F7313"/>
    <w:rsid w:val="00A000BD"/>
    <w:rsid w:val="00A0032C"/>
    <w:rsid w:val="00A00A5A"/>
    <w:rsid w:val="00A00B65"/>
    <w:rsid w:val="00A01420"/>
    <w:rsid w:val="00A01F90"/>
    <w:rsid w:val="00A020D9"/>
    <w:rsid w:val="00A02CEE"/>
    <w:rsid w:val="00A03221"/>
    <w:rsid w:val="00A0334B"/>
    <w:rsid w:val="00A03367"/>
    <w:rsid w:val="00A039AB"/>
    <w:rsid w:val="00A04324"/>
    <w:rsid w:val="00A04402"/>
    <w:rsid w:val="00A05877"/>
    <w:rsid w:val="00A06B4B"/>
    <w:rsid w:val="00A0728A"/>
    <w:rsid w:val="00A07E25"/>
    <w:rsid w:val="00A07F12"/>
    <w:rsid w:val="00A1020A"/>
    <w:rsid w:val="00A1096B"/>
    <w:rsid w:val="00A1126F"/>
    <w:rsid w:val="00A11ED7"/>
    <w:rsid w:val="00A11F43"/>
    <w:rsid w:val="00A1282A"/>
    <w:rsid w:val="00A1308E"/>
    <w:rsid w:val="00A13BF4"/>
    <w:rsid w:val="00A1415E"/>
    <w:rsid w:val="00A1476A"/>
    <w:rsid w:val="00A14FC6"/>
    <w:rsid w:val="00A15175"/>
    <w:rsid w:val="00A15ABA"/>
    <w:rsid w:val="00A15E8C"/>
    <w:rsid w:val="00A16C5E"/>
    <w:rsid w:val="00A175C9"/>
    <w:rsid w:val="00A17A0F"/>
    <w:rsid w:val="00A20661"/>
    <w:rsid w:val="00A212A0"/>
    <w:rsid w:val="00A21C87"/>
    <w:rsid w:val="00A21E1D"/>
    <w:rsid w:val="00A2224E"/>
    <w:rsid w:val="00A23AB1"/>
    <w:rsid w:val="00A23B02"/>
    <w:rsid w:val="00A23C12"/>
    <w:rsid w:val="00A23EBD"/>
    <w:rsid w:val="00A240B3"/>
    <w:rsid w:val="00A24492"/>
    <w:rsid w:val="00A245A3"/>
    <w:rsid w:val="00A245B4"/>
    <w:rsid w:val="00A248E4"/>
    <w:rsid w:val="00A24926"/>
    <w:rsid w:val="00A25260"/>
    <w:rsid w:val="00A27D34"/>
    <w:rsid w:val="00A3117E"/>
    <w:rsid w:val="00A3217D"/>
    <w:rsid w:val="00A3218D"/>
    <w:rsid w:val="00A32192"/>
    <w:rsid w:val="00A3247C"/>
    <w:rsid w:val="00A329CD"/>
    <w:rsid w:val="00A33037"/>
    <w:rsid w:val="00A33207"/>
    <w:rsid w:val="00A33794"/>
    <w:rsid w:val="00A33BAB"/>
    <w:rsid w:val="00A3505A"/>
    <w:rsid w:val="00A35204"/>
    <w:rsid w:val="00A35598"/>
    <w:rsid w:val="00A35D31"/>
    <w:rsid w:val="00A3611E"/>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5577"/>
    <w:rsid w:val="00A4676A"/>
    <w:rsid w:val="00A46A91"/>
    <w:rsid w:val="00A47AEB"/>
    <w:rsid w:val="00A47E57"/>
    <w:rsid w:val="00A501C0"/>
    <w:rsid w:val="00A504C6"/>
    <w:rsid w:val="00A5141C"/>
    <w:rsid w:val="00A51619"/>
    <w:rsid w:val="00A51878"/>
    <w:rsid w:val="00A51C80"/>
    <w:rsid w:val="00A527D7"/>
    <w:rsid w:val="00A529F1"/>
    <w:rsid w:val="00A53C9B"/>
    <w:rsid w:val="00A53CE1"/>
    <w:rsid w:val="00A540CB"/>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1B"/>
    <w:rsid w:val="00A6302C"/>
    <w:rsid w:val="00A63926"/>
    <w:rsid w:val="00A64D81"/>
    <w:rsid w:val="00A6506D"/>
    <w:rsid w:val="00A65215"/>
    <w:rsid w:val="00A65437"/>
    <w:rsid w:val="00A66F66"/>
    <w:rsid w:val="00A70115"/>
    <w:rsid w:val="00A718AA"/>
    <w:rsid w:val="00A72757"/>
    <w:rsid w:val="00A731D1"/>
    <w:rsid w:val="00A73488"/>
    <w:rsid w:val="00A739F8"/>
    <w:rsid w:val="00A73A8B"/>
    <w:rsid w:val="00A74B93"/>
    <w:rsid w:val="00A74E51"/>
    <w:rsid w:val="00A74E9A"/>
    <w:rsid w:val="00A754EA"/>
    <w:rsid w:val="00A756AA"/>
    <w:rsid w:val="00A756F6"/>
    <w:rsid w:val="00A7577F"/>
    <w:rsid w:val="00A76042"/>
    <w:rsid w:val="00A76194"/>
    <w:rsid w:val="00A764EB"/>
    <w:rsid w:val="00A77BAC"/>
    <w:rsid w:val="00A77BFD"/>
    <w:rsid w:val="00A77DE0"/>
    <w:rsid w:val="00A77E9D"/>
    <w:rsid w:val="00A80007"/>
    <w:rsid w:val="00A80243"/>
    <w:rsid w:val="00A81044"/>
    <w:rsid w:val="00A8183A"/>
    <w:rsid w:val="00A81975"/>
    <w:rsid w:val="00A81C27"/>
    <w:rsid w:val="00A81DAE"/>
    <w:rsid w:val="00A820D6"/>
    <w:rsid w:val="00A820F1"/>
    <w:rsid w:val="00A82A28"/>
    <w:rsid w:val="00A82D38"/>
    <w:rsid w:val="00A82DE1"/>
    <w:rsid w:val="00A835C2"/>
    <w:rsid w:val="00A839FC"/>
    <w:rsid w:val="00A84C2D"/>
    <w:rsid w:val="00A84CF3"/>
    <w:rsid w:val="00A84D76"/>
    <w:rsid w:val="00A859D5"/>
    <w:rsid w:val="00A85DE8"/>
    <w:rsid w:val="00A8652F"/>
    <w:rsid w:val="00A8685D"/>
    <w:rsid w:val="00A86AC7"/>
    <w:rsid w:val="00A86DF5"/>
    <w:rsid w:val="00A87033"/>
    <w:rsid w:val="00A90405"/>
    <w:rsid w:val="00A9084D"/>
    <w:rsid w:val="00A909A1"/>
    <w:rsid w:val="00A90C38"/>
    <w:rsid w:val="00A91238"/>
    <w:rsid w:val="00A91432"/>
    <w:rsid w:val="00A9165B"/>
    <w:rsid w:val="00A916D9"/>
    <w:rsid w:val="00A91DB4"/>
    <w:rsid w:val="00A92BC5"/>
    <w:rsid w:val="00A92EC4"/>
    <w:rsid w:val="00A92FDE"/>
    <w:rsid w:val="00A93116"/>
    <w:rsid w:val="00A934E7"/>
    <w:rsid w:val="00A93BE3"/>
    <w:rsid w:val="00A93DE7"/>
    <w:rsid w:val="00A93EF0"/>
    <w:rsid w:val="00A94265"/>
    <w:rsid w:val="00A94F6A"/>
    <w:rsid w:val="00A9512F"/>
    <w:rsid w:val="00A95176"/>
    <w:rsid w:val="00A956C9"/>
    <w:rsid w:val="00A95B4C"/>
    <w:rsid w:val="00A9601E"/>
    <w:rsid w:val="00A96246"/>
    <w:rsid w:val="00A96EB0"/>
    <w:rsid w:val="00AA0149"/>
    <w:rsid w:val="00AA083A"/>
    <w:rsid w:val="00AA0A82"/>
    <w:rsid w:val="00AA12B6"/>
    <w:rsid w:val="00AA1671"/>
    <w:rsid w:val="00AA372F"/>
    <w:rsid w:val="00AA50E1"/>
    <w:rsid w:val="00AA53B0"/>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C9F"/>
    <w:rsid w:val="00AB6E92"/>
    <w:rsid w:val="00AB76C1"/>
    <w:rsid w:val="00AB79F3"/>
    <w:rsid w:val="00AB7B8F"/>
    <w:rsid w:val="00AC0278"/>
    <w:rsid w:val="00AC049F"/>
    <w:rsid w:val="00AC1954"/>
    <w:rsid w:val="00AC2B09"/>
    <w:rsid w:val="00AC2E54"/>
    <w:rsid w:val="00AC320E"/>
    <w:rsid w:val="00AC371E"/>
    <w:rsid w:val="00AC3C7E"/>
    <w:rsid w:val="00AC44EF"/>
    <w:rsid w:val="00AC4CF4"/>
    <w:rsid w:val="00AC5BE3"/>
    <w:rsid w:val="00AC5E31"/>
    <w:rsid w:val="00AC61F8"/>
    <w:rsid w:val="00AC6280"/>
    <w:rsid w:val="00AC708D"/>
    <w:rsid w:val="00AC7B74"/>
    <w:rsid w:val="00AC7B93"/>
    <w:rsid w:val="00AC7D19"/>
    <w:rsid w:val="00AC7F1D"/>
    <w:rsid w:val="00AD15D5"/>
    <w:rsid w:val="00AD1EF8"/>
    <w:rsid w:val="00AD2B55"/>
    <w:rsid w:val="00AD31D7"/>
    <w:rsid w:val="00AD3BD4"/>
    <w:rsid w:val="00AD577F"/>
    <w:rsid w:val="00AD595F"/>
    <w:rsid w:val="00AD685D"/>
    <w:rsid w:val="00AD7D0C"/>
    <w:rsid w:val="00AD7EB2"/>
    <w:rsid w:val="00AE0020"/>
    <w:rsid w:val="00AE0050"/>
    <w:rsid w:val="00AE09C1"/>
    <w:rsid w:val="00AE0EAB"/>
    <w:rsid w:val="00AE198C"/>
    <w:rsid w:val="00AE1A26"/>
    <w:rsid w:val="00AE226A"/>
    <w:rsid w:val="00AE2847"/>
    <w:rsid w:val="00AE2984"/>
    <w:rsid w:val="00AE2DD2"/>
    <w:rsid w:val="00AE3571"/>
    <w:rsid w:val="00AE46CB"/>
    <w:rsid w:val="00AE58B1"/>
    <w:rsid w:val="00AE598E"/>
    <w:rsid w:val="00AE5C6E"/>
    <w:rsid w:val="00AE6D6E"/>
    <w:rsid w:val="00AE7B88"/>
    <w:rsid w:val="00AF001F"/>
    <w:rsid w:val="00AF0EEA"/>
    <w:rsid w:val="00AF0F6C"/>
    <w:rsid w:val="00AF116A"/>
    <w:rsid w:val="00AF22A9"/>
    <w:rsid w:val="00AF289D"/>
    <w:rsid w:val="00AF34AD"/>
    <w:rsid w:val="00AF36F7"/>
    <w:rsid w:val="00AF37BA"/>
    <w:rsid w:val="00AF40AF"/>
    <w:rsid w:val="00AF45B6"/>
    <w:rsid w:val="00AF49D0"/>
    <w:rsid w:val="00AF4CDC"/>
    <w:rsid w:val="00AF54DA"/>
    <w:rsid w:val="00AF587E"/>
    <w:rsid w:val="00AF5C8D"/>
    <w:rsid w:val="00AF5DD8"/>
    <w:rsid w:val="00AF669C"/>
    <w:rsid w:val="00AF69E6"/>
    <w:rsid w:val="00AF6C1B"/>
    <w:rsid w:val="00AF6EDF"/>
    <w:rsid w:val="00AF7699"/>
    <w:rsid w:val="00AF79E0"/>
    <w:rsid w:val="00AF7C54"/>
    <w:rsid w:val="00AF7F8E"/>
    <w:rsid w:val="00B0119E"/>
    <w:rsid w:val="00B01969"/>
    <w:rsid w:val="00B02057"/>
    <w:rsid w:val="00B0235E"/>
    <w:rsid w:val="00B02691"/>
    <w:rsid w:val="00B03367"/>
    <w:rsid w:val="00B03514"/>
    <w:rsid w:val="00B03A92"/>
    <w:rsid w:val="00B04C5E"/>
    <w:rsid w:val="00B055C3"/>
    <w:rsid w:val="00B05784"/>
    <w:rsid w:val="00B05C31"/>
    <w:rsid w:val="00B05E4C"/>
    <w:rsid w:val="00B0615C"/>
    <w:rsid w:val="00B0628D"/>
    <w:rsid w:val="00B0700E"/>
    <w:rsid w:val="00B079D6"/>
    <w:rsid w:val="00B07AA6"/>
    <w:rsid w:val="00B100FB"/>
    <w:rsid w:val="00B10111"/>
    <w:rsid w:val="00B102F0"/>
    <w:rsid w:val="00B1081A"/>
    <w:rsid w:val="00B10BEF"/>
    <w:rsid w:val="00B10EB9"/>
    <w:rsid w:val="00B10EBD"/>
    <w:rsid w:val="00B10EFB"/>
    <w:rsid w:val="00B11439"/>
    <w:rsid w:val="00B12469"/>
    <w:rsid w:val="00B124F4"/>
    <w:rsid w:val="00B12525"/>
    <w:rsid w:val="00B12B9F"/>
    <w:rsid w:val="00B133FD"/>
    <w:rsid w:val="00B138AB"/>
    <w:rsid w:val="00B13CC7"/>
    <w:rsid w:val="00B155CD"/>
    <w:rsid w:val="00B15618"/>
    <w:rsid w:val="00B15AB8"/>
    <w:rsid w:val="00B1622F"/>
    <w:rsid w:val="00B166ED"/>
    <w:rsid w:val="00B17356"/>
    <w:rsid w:val="00B17E9B"/>
    <w:rsid w:val="00B200E4"/>
    <w:rsid w:val="00B211D1"/>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44A"/>
    <w:rsid w:val="00B276F2"/>
    <w:rsid w:val="00B277A8"/>
    <w:rsid w:val="00B27ABC"/>
    <w:rsid w:val="00B30F9F"/>
    <w:rsid w:val="00B30FE6"/>
    <w:rsid w:val="00B32180"/>
    <w:rsid w:val="00B32841"/>
    <w:rsid w:val="00B32992"/>
    <w:rsid w:val="00B32FD1"/>
    <w:rsid w:val="00B34101"/>
    <w:rsid w:val="00B3766A"/>
    <w:rsid w:val="00B379EC"/>
    <w:rsid w:val="00B40B8B"/>
    <w:rsid w:val="00B41463"/>
    <w:rsid w:val="00B416C7"/>
    <w:rsid w:val="00B4186A"/>
    <w:rsid w:val="00B423EF"/>
    <w:rsid w:val="00B432D4"/>
    <w:rsid w:val="00B43385"/>
    <w:rsid w:val="00B43436"/>
    <w:rsid w:val="00B43658"/>
    <w:rsid w:val="00B43ABA"/>
    <w:rsid w:val="00B441C8"/>
    <w:rsid w:val="00B44654"/>
    <w:rsid w:val="00B46E6C"/>
    <w:rsid w:val="00B47097"/>
    <w:rsid w:val="00B47933"/>
    <w:rsid w:val="00B5024A"/>
    <w:rsid w:val="00B50CBE"/>
    <w:rsid w:val="00B51238"/>
    <w:rsid w:val="00B5138B"/>
    <w:rsid w:val="00B5179B"/>
    <w:rsid w:val="00B51EFD"/>
    <w:rsid w:val="00B52383"/>
    <w:rsid w:val="00B52A5C"/>
    <w:rsid w:val="00B52B50"/>
    <w:rsid w:val="00B53071"/>
    <w:rsid w:val="00B53B27"/>
    <w:rsid w:val="00B53B89"/>
    <w:rsid w:val="00B53DF7"/>
    <w:rsid w:val="00B54509"/>
    <w:rsid w:val="00B54AF3"/>
    <w:rsid w:val="00B556BD"/>
    <w:rsid w:val="00B567FB"/>
    <w:rsid w:val="00B57931"/>
    <w:rsid w:val="00B6025D"/>
    <w:rsid w:val="00B60354"/>
    <w:rsid w:val="00B60CC1"/>
    <w:rsid w:val="00B60E3F"/>
    <w:rsid w:val="00B613B9"/>
    <w:rsid w:val="00B61428"/>
    <w:rsid w:val="00B6180F"/>
    <w:rsid w:val="00B625D1"/>
    <w:rsid w:val="00B63276"/>
    <w:rsid w:val="00B636E1"/>
    <w:rsid w:val="00B63891"/>
    <w:rsid w:val="00B6443B"/>
    <w:rsid w:val="00B654C8"/>
    <w:rsid w:val="00B6566B"/>
    <w:rsid w:val="00B6600D"/>
    <w:rsid w:val="00B66500"/>
    <w:rsid w:val="00B66DC7"/>
    <w:rsid w:val="00B67516"/>
    <w:rsid w:val="00B7022A"/>
    <w:rsid w:val="00B70529"/>
    <w:rsid w:val="00B70573"/>
    <w:rsid w:val="00B706CA"/>
    <w:rsid w:val="00B70815"/>
    <w:rsid w:val="00B70E91"/>
    <w:rsid w:val="00B71542"/>
    <w:rsid w:val="00B71706"/>
    <w:rsid w:val="00B71A49"/>
    <w:rsid w:val="00B71DA8"/>
    <w:rsid w:val="00B7205B"/>
    <w:rsid w:val="00B73078"/>
    <w:rsid w:val="00B7417F"/>
    <w:rsid w:val="00B74480"/>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67C0"/>
    <w:rsid w:val="00B87BA6"/>
    <w:rsid w:val="00B901CE"/>
    <w:rsid w:val="00B9040D"/>
    <w:rsid w:val="00B90498"/>
    <w:rsid w:val="00B9052A"/>
    <w:rsid w:val="00B905F0"/>
    <w:rsid w:val="00B906B9"/>
    <w:rsid w:val="00B90BED"/>
    <w:rsid w:val="00B91046"/>
    <w:rsid w:val="00B9119A"/>
    <w:rsid w:val="00B919FC"/>
    <w:rsid w:val="00B91E8E"/>
    <w:rsid w:val="00B9232D"/>
    <w:rsid w:val="00B92541"/>
    <w:rsid w:val="00B92866"/>
    <w:rsid w:val="00B93B3C"/>
    <w:rsid w:val="00B94A04"/>
    <w:rsid w:val="00B9555A"/>
    <w:rsid w:val="00B96579"/>
    <w:rsid w:val="00B96775"/>
    <w:rsid w:val="00B96DBC"/>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A5DEE"/>
    <w:rsid w:val="00BA7A11"/>
    <w:rsid w:val="00BB089C"/>
    <w:rsid w:val="00BB0A17"/>
    <w:rsid w:val="00BB1A1B"/>
    <w:rsid w:val="00BB3770"/>
    <w:rsid w:val="00BB3E5C"/>
    <w:rsid w:val="00BB414B"/>
    <w:rsid w:val="00BB5517"/>
    <w:rsid w:val="00BB5A02"/>
    <w:rsid w:val="00BB5FD9"/>
    <w:rsid w:val="00BB70EF"/>
    <w:rsid w:val="00BB778B"/>
    <w:rsid w:val="00BB794C"/>
    <w:rsid w:val="00BB7B0A"/>
    <w:rsid w:val="00BB7BA8"/>
    <w:rsid w:val="00BB7CDC"/>
    <w:rsid w:val="00BC00E7"/>
    <w:rsid w:val="00BC1D2C"/>
    <w:rsid w:val="00BC1D37"/>
    <w:rsid w:val="00BC231B"/>
    <w:rsid w:val="00BC2839"/>
    <w:rsid w:val="00BC2A23"/>
    <w:rsid w:val="00BC4101"/>
    <w:rsid w:val="00BC497C"/>
    <w:rsid w:val="00BC4EB1"/>
    <w:rsid w:val="00BC5011"/>
    <w:rsid w:val="00BC53C9"/>
    <w:rsid w:val="00BC57E3"/>
    <w:rsid w:val="00BC59D7"/>
    <w:rsid w:val="00BC59FA"/>
    <w:rsid w:val="00BC6170"/>
    <w:rsid w:val="00BC61B1"/>
    <w:rsid w:val="00BC6A3B"/>
    <w:rsid w:val="00BC72B9"/>
    <w:rsid w:val="00BC73C2"/>
    <w:rsid w:val="00BC73D4"/>
    <w:rsid w:val="00BC7652"/>
    <w:rsid w:val="00BC78BB"/>
    <w:rsid w:val="00BC7D86"/>
    <w:rsid w:val="00BD0946"/>
    <w:rsid w:val="00BD1776"/>
    <w:rsid w:val="00BD17FE"/>
    <w:rsid w:val="00BD23C2"/>
    <w:rsid w:val="00BD26CF"/>
    <w:rsid w:val="00BD3023"/>
    <w:rsid w:val="00BD34F3"/>
    <w:rsid w:val="00BD39EF"/>
    <w:rsid w:val="00BD41F4"/>
    <w:rsid w:val="00BD428D"/>
    <w:rsid w:val="00BD4D91"/>
    <w:rsid w:val="00BD50A9"/>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5F20"/>
    <w:rsid w:val="00BE61A4"/>
    <w:rsid w:val="00BE61FF"/>
    <w:rsid w:val="00BE62E3"/>
    <w:rsid w:val="00BE698D"/>
    <w:rsid w:val="00BE7601"/>
    <w:rsid w:val="00BE7705"/>
    <w:rsid w:val="00BF0250"/>
    <w:rsid w:val="00BF0652"/>
    <w:rsid w:val="00BF0CC3"/>
    <w:rsid w:val="00BF28FA"/>
    <w:rsid w:val="00BF30E1"/>
    <w:rsid w:val="00BF3981"/>
    <w:rsid w:val="00BF3E68"/>
    <w:rsid w:val="00BF4F78"/>
    <w:rsid w:val="00BF5445"/>
    <w:rsid w:val="00BF5534"/>
    <w:rsid w:val="00BF5ABB"/>
    <w:rsid w:val="00BF790B"/>
    <w:rsid w:val="00C00234"/>
    <w:rsid w:val="00C00797"/>
    <w:rsid w:val="00C00A6C"/>
    <w:rsid w:val="00C00CA0"/>
    <w:rsid w:val="00C00D94"/>
    <w:rsid w:val="00C0104C"/>
    <w:rsid w:val="00C01333"/>
    <w:rsid w:val="00C01771"/>
    <w:rsid w:val="00C01786"/>
    <w:rsid w:val="00C02601"/>
    <w:rsid w:val="00C0292B"/>
    <w:rsid w:val="00C0364A"/>
    <w:rsid w:val="00C03B5E"/>
    <w:rsid w:val="00C04583"/>
    <w:rsid w:val="00C04E81"/>
    <w:rsid w:val="00C04FE1"/>
    <w:rsid w:val="00C05167"/>
    <w:rsid w:val="00C0542D"/>
    <w:rsid w:val="00C05B50"/>
    <w:rsid w:val="00C10000"/>
    <w:rsid w:val="00C10212"/>
    <w:rsid w:val="00C1034C"/>
    <w:rsid w:val="00C10D54"/>
    <w:rsid w:val="00C11191"/>
    <w:rsid w:val="00C114E8"/>
    <w:rsid w:val="00C11853"/>
    <w:rsid w:val="00C11974"/>
    <w:rsid w:val="00C1451D"/>
    <w:rsid w:val="00C155D0"/>
    <w:rsid w:val="00C15640"/>
    <w:rsid w:val="00C159C1"/>
    <w:rsid w:val="00C162AE"/>
    <w:rsid w:val="00C16863"/>
    <w:rsid w:val="00C16FE7"/>
    <w:rsid w:val="00C171F4"/>
    <w:rsid w:val="00C17819"/>
    <w:rsid w:val="00C17FC2"/>
    <w:rsid w:val="00C20596"/>
    <w:rsid w:val="00C20A1C"/>
    <w:rsid w:val="00C20AE2"/>
    <w:rsid w:val="00C20F4F"/>
    <w:rsid w:val="00C21051"/>
    <w:rsid w:val="00C2130B"/>
    <w:rsid w:val="00C21439"/>
    <w:rsid w:val="00C21E09"/>
    <w:rsid w:val="00C22294"/>
    <w:rsid w:val="00C22BD5"/>
    <w:rsid w:val="00C23063"/>
    <w:rsid w:val="00C2324F"/>
    <w:rsid w:val="00C2463C"/>
    <w:rsid w:val="00C246F6"/>
    <w:rsid w:val="00C24815"/>
    <w:rsid w:val="00C24D76"/>
    <w:rsid w:val="00C24E47"/>
    <w:rsid w:val="00C25E56"/>
    <w:rsid w:val="00C26779"/>
    <w:rsid w:val="00C26D9F"/>
    <w:rsid w:val="00C274AA"/>
    <w:rsid w:val="00C3003C"/>
    <w:rsid w:val="00C307BE"/>
    <w:rsid w:val="00C30B8A"/>
    <w:rsid w:val="00C323DA"/>
    <w:rsid w:val="00C3243F"/>
    <w:rsid w:val="00C3295C"/>
    <w:rsid w:val="00C3393E"/>
    <w:rsid w:val="00C33F92"/>
    <w:rsid w:val="00C34F47"/>
    <w:rsid w:val="00C35DFD"/>
    <w:rsid w:val="00C35ED7"/>
    <w:rsid w:val="00C3643A"/>
    <w:rsid w:val="00C36E92"/>
    <w:rsid w:val="00C3783C"/>
    <w:rsid w:val="00C4056D"/>
    <w:rsid w:val="00C405B9"/>
    <w:rsid w:val="00C41391"/>
    <w:rsid w:val="00C418F5"/>
    <w:rsid w:val="00C41E3B"/>
    <w:rsid w:val="00C420D7"/>
    <w:rsid w:val="00C426C4"/>
    <w:rsid w:val="00C4282A"/>
    <w:rsid w:val="00C4286A"/>
    <w:rsid w:val="00C42D42"/>
    <w:rsid w:val="00C44377"/>
    <w:rsid w:val="00C44A57"/>
    <w:rsid w:val="00C4506C"/>
    <w:rsid w:val="00C45553"/>
    <w:rsid w:val="00C45CF7"/>
    <w:rsid w:val="00C46779"/>
    <w:rsid w:val="00C4691E"/>
    <w:rsid w:val="00C47226"/>
    <w:rsid w:val="00C47A34"/>
    <w:rsid w:val="00C5080A"/>
    <w:rsid w:val="00C50F8F"/>
    <w:rsid w:val="00C51316"/>
    <w:rsid w:val="00C51BD9"/>
    <w:rsid w:val="00C52495"/>
    <w:rsid w:val="00C52938"/>
    <w:rsid w:val="00C53119"/>
    <w:rsid w:val="00C53CE1"/>
    <w:rsid w:val="00C53D5D"/>
    <w:rsid w:val="00C53D73"/>
    <w:rsid w:val="00C5431F"/>
    <w:rsid w:val="00C5470F"/>
    <w:rsid w:val="00C55034"/>
    <w:rsid w:val="00C570DE"/>
    <w:rsid w:val="00C57139"/>
    <w:rsid w:val="00C57271"/>
    <w:rsid w:val="00C573EE"/>
    <w:rsid w:val="00C57DEE"/>
    <w:rsid w:val="00C60352"/>
    <w:rsid w:val="00C60B4F"/>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7C3"/>
    <w:rsid w:val="00C71B52"/>
    <w:rsid w:val="00C725F1"/>
    <w:rsid w:val="00C72AD2"/>
    <w:rsid w:val="00C73BB8"/>
    <w:rsid w:val="00C73BC4"/>
    <w:rsid w:val="00C73C74"/>
    <w:rsid w:val="00C749F6"/>
    <w:rsid w:val="00C74FF7"/>
    <w:rsid w:val="00C758C5"/>
    <w:rsid w:val="00C75C8A"/>
    <w:rsid w:val="00C76773"/>
    <w:rsid w:val="00C769CE"/>
    <w:rsid w:val="00C76B04"/>
    <w:rsid w:val="00C76BEA"/>
    <w:rsid w:val="00C76F72"/>
    <w:rsid w:val="00C77432"/>
    <w:rsid w:val="00C778ED"/>
    <w:rsid w:val="00C77B3B"/>
    <w:rsid w:val="00C80699"/>
    <w:rsid w:val="00C8071F"/>
    <w:rsid w:val="00C807F7"/>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C69"/>
    <w:rsid w:val="00CA3F0C"/>
    <w:rsid w:val="00CA4506"/>
    <w:rsid w:val="00CA4BE1"/>
    <w:rsid w:val="00CA4DF8"/>
    <w:rsid w:val="00CA4F9D"/>
    <w:rsid w:val="00CA5347"/>
    <w:rsid w:val="00CA56C1"/>
    <w:rsid w:val="00CA57C3"/>
    <w:rsid w:val="00CA6E61"/>
    <w:rsid w:val="00CA6FC7"/>
    <w:rsid w:val="00CA7253"/>
    <w:rsid w:val="00CA767D"/>
    <w:rsid w:val="00CA7B4D"/>
    <w:rsid w:val="00CB05FD"/>
    <w:rsid w:val="00CB07E5"/>
    <w:rsid w:val="00CB0A1A"/>
    <w:rsid w:val="00CB17F8"/>
    <w:rsid w:val="00CB1EA0"/>
    <w:rsid w:val="00CB209B"/>
    <w:rsid w:val="00CB299D"/>
    <w:rsid w:val="00CB2D4E"/>
    <w:rsid w:val="00CB2DEF"/>
    <w:rsid w:val="00CB34BD"/>
    <w:rsid w:val="00CB3655"/>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04D"/>
    <w:rsid w:val="00CD1161"/>
    <w:rsid w:val="00CD11F2"/>
    <w:rsid w:val="00CD1911"/>
    <w:rsid w:val="00CD2537"/>
    <w:rsid w:val="00CD3C8F"/>
    <w:rsid w:val="00CD3DFF"/>
    <w:rsid w:val="00CD3E2B"/>
    <w:rsid w:val="00CD40BA"/>
    <w:rsid w:val="00CD40E8"/>
    <w:rsid w:val="00CD4A8B"/>
    <w:rsid w:val="00CD55C7"/>
    <w:rsid w:val="00CD55F1"/>
    <w:rsid w:val="00CD5A29"/>
    <w:rsid w:val="00CD5DC4"/>
    <w:rsid w:val="00CD6874"/>
    <w:rsid w:val="00CD6913"/>
    <w:rsid w:val="00CD6A1A"/>
    <w:rsid w:val="00CD70AC"/>
    <w:rsid w:val="00CE0DEF"/>
    <w:rsid w:val="00CE15B9"/>
    <w:rsid w:val="00CE238D"/>
    <w:rsid w:val="00CE26E8"/>
    <w:rsid w:val="00CE375A"/>
    <w:rsid w:val="00CE3997"/>
    <w:rsid w:val="00CE3D96"/>
    <w:rsid w:val="00CE5A69"/>
    <w:rsid w:val="00CE5A91"/>
    <w:rsid w:val="00CE6063"/>
    <w:rsid w:val="00CE64BD"/>
    <w:rsid w:val="00CE6A05"/>
    <w:rsid w:val="00CE6CA5"/>
    <w:rsid w:val="00CE6E08"/>
    <w:rsid w:val="00CE6EC6"/>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597"/>
    <w:rsid w:val="00D00AEC"/>
    <w:rsid w:val="00D00FFF"/>
    <w:rsid w:val="00D01F3D"/>
    <w:rsid w:val="00D01FF8"/>
    <w:rsid w:val="00D02183"/>
    <w:rsid w:val="00D02D78"/>
    <w:rsid w:val="00D0315D"/>
    <w:rsid w:val="00D03836"/>
    <w:rsid w:val="00D03CF0"/>
    <w:rsid w:val="00D047FF"/>
    <w:rsid w:val="00D04872"/>
    <w:rsid w:val="00D04A12"/>
    <w:rsid w:val="00D04C78"/>
    <w:rsid w:val="00D05FB5"/>
    <w:rsid w:val="00D06165"/>
    <w:rsid w:val="00D0616B"/>
    <w:rsid w:val="00D072B0"/>
    <w:rsid w:val="00D0731F"/>
    <w:rsid w:val="00D10063"/>
    <w:rsid w:val="00D10250"/>
    <w:rsid w:val="00D10344"/>
    <w:rsid w:val="00D10D2A"/>
    <w:rsid w:val="00D11B25"/>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29B7"/>
    <w:rsid w:val="00D23517"/>
    <w:rsid w:val="00D238D3"/>
    <w:rsid w:val="00D23D76"/>
    <w:rsid w:val="00D24923"/>
    <w:rsid w:val="00D249AA"/>
    <w:rsid w:val="00D24B03"/>
    <w:rsid w:val="00D256D9"/>
    <w:rsid w:val="00D25BB5"/>
    <w:rsid w:val="00D26079"/>
    <w:rsid w:val="00D26DA7"/>
    <w:rsid w:val="00D3013F"/>
    <w:rsid w:val="00D30299"/>
    <w:rsid w:val="00D305E4"/>
    <w:rsid w:val="00D30745"/>
    <w:rsid w:val="00D30D33"/>
    <w:rsid w:val="00D31751"/>
    <w:rsid w:val="00D31885"/>
    <w:rsid w:val="00D31D48"/>
    <w:rsid w:val="00D330DB"/>
    <w:rsid w:val="00D33755"/>
    <w:rsid w:val="00D33FB0"/>
    <w:rsid w:val="00D34109"/>
    <w:rsid w:val="00D3414D"/>
    <w:rsid w:val="00D34851"/>
    <w:rsid w:val="00D35230"/>
    <w:rsid w:val="00D35321"/>
    <w:rsid w:val="00D35F80"/>
    <w:rsid w:val="00D360CD"/>
    <w:rsid w:val="00D363AA"/>
    <w:rsid w:val="00D37CEB"/>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826"/>
    <w:rsid w:val="00D50840"/>
    <w:rsid w:val="00D50C53"/>
    <w:rsid w:val="00D52294"/>
    <w:rsid w:val="00D540EA"/>
    <w:rsid w:val="00D553F6"/>
    <w:rsid w:val="00D55B1B"/>
    <w:rsid w:val="00D56007"/>
    <w:rsid w:val="00D5624E"/>
    <w:rsid w:val="00D569DF"/>
    <w:rsid w:val="00D56D0C"/>
    <w:rsid w:val="00D571EA"/>
    <w:rsid w:val="00D57A48"/>
    <w:rsid w:val="00D57B1A"/>
    <w:rsid w:val="00D57B53"/>
    <w:rsid w:val="00D60179"/>
    <w:rsid w:val="00D607AD"/>
    <w:rsid w:val="00D608BC"/>
    <w:rsid w:val="00D61325"/>
    <w:rsid w:val="00D61725"/>
    <w:rsid w:val="00D61972"/>
    <w:rsid w:val="00D61A47"/>
    <w:rsid w:val="00D61EF9"/>
    <w:rsid w:val="00D625BD"/>
    <w:rsid w:val="00D62652"/>
    <w:rsid w:val="00D62882"/>
    <w:rsid w:val="00D62FB1"/>
    <w:rsid w:val="00D63975"/>
    <w:rsid w:val="00D63DD4"/>
    <w:rsid w:val="00D643DD"/>
    <w:rsid w:val="00D64A53"/>
    <w:rsid w:val="00D65591"/>
    <w:rsid w:val="00D65D43"/>
    <w:rsid w:val="00D66110"/>
    <w:rsid w:val="00D66779"/>
    <w:rsid w:val="00D66B83"/>
    <w:rsid w:val="00D672A8"/>
    <w:rsid w:val="00D6737C"/>
    <w:rsid w:val="00D679BD"/>
    <w:rsid w:val="00D70480"/>
    <w:rsid w:val="00D70F82"/>
    <w:rsid w:val="00D714BF"/>
    <w:rsid w:val="00D71EA7"/>
    <w:rsid w:val="00D7360D"/>
    <w:rsid w:val="00D741C6"/>
    <w:rsid w:val="00D74811"/>
    <w:rsid w:val="00D74EDE"/>
    <w:rsid w:val="00D7517D"/>
    <w:rsid w:val="00D755F7"/>
    <w:rsid w:val="00D762E4"/>
    <w:rsid w:val="00D76953"/>
    <w:rsid w:val="00D76E17"/>
    <w:rsid w:val="00D801FA"/>
    <w:rsid w:val="00D80790"/>
    <w:rsid w:val="00D81230"/>
    <w:rsid w:val="00D814ED"/>
    <w:rsid w:val="00D81FD9"/>
    <w:rsid w:val="00D82633"/>
    <w:rsid w:val="00D82836"/>
    <w:rsid w:val="00D829D9"/>
    <w:rsid w:val="00D829EE"/>
    <w:rsid w:val="00D82AB7"/>
    <w:rsid w:val="00D8325B"/>
    <w:rsid w:val="00D84874"/>
    <w:rsid w:val="00D8513D"/>
    <w:rsid w:val="00D856B4"/>
    <w:rsid w:val="00D856D1"/>
    <w:rsid w:val="00D85CCA"/>
    <w:rsid w:val="00D86646"/>
    <w:rsid w:val="00D90006"/>
    <w:rsid w:val="00D909E7"/>
    <w:rsid w:val="00D9274D"/>
    <w:rsid w:val="00D92F39"/>
    <w:rsid w:val="00D9372A"/>
    <w:rsid w:val="00D938C4"/>
    <w:rsid w:val="00D951B9"/>
    <w:rsid w:val="00D95AFF"/>
    <w:rsid w:val="00D95C9D"/>
    <w:rsid w:val="00D95D5F"/>
    <w:rsid w:val="00D96004"/>
    <w:rsid w:val="00D964C0"/>
    <w:rsid w:val="00D969E2"/>
    <w:rsid w:val="00D96AEB"/>
    <w:rsid w:val="00D96C11"/>
    <w:rsid w:val="00D96F6B"/>
    <w:rsid w:val="00D96F75"/>
    <w:rsid w:val="00D97C00"/>
    <w:rsid w:val="00D97D92"/>
    <w:rsid w:val="00DA05C4"/>
    <w:rsid w:val="00DA0BFD"/>
    <w:rsid w:val="00DA0DE5"/>
    <w:rsid w:val="00DA0F17"/>
    <w:rsid w:val="00DA0FF5"/>
    <w:rsid w:val="00DA1893"/>
    <w:rsid w:val="00DA1DE8"/>
    <w:rsid w:val="00DA1EDD"/>
    <w:rsid w:val="00DA2542"/>
    <w:rsid w:val="00DA2A39"/>
    <w:rsid w:val="00DA4CAB"/>
    <w:rsid w:val="00DA6577"/>
    <w:rsid w:val="00DA6A16"/>
    <w:rsid w:val="00DA7703"/>
    <w:rsid w:val="00DB0137"/>
    <w:rsid w:val="00DB07A6"/>
    <w:rsid w:val="00DB0A7E"/>
    <w:rsid w:val="00DB0CC2"/>
    <w:rsid w:val="00DB1086"/>
    <w:rsid w:val="00DB1AF5"/>
    <w:rsid w:val="00DB1D5E"/>
    <w:rsid w:val="00DB1FC2"/>
    <w:rsid w:val="00DB2EC3"/>
    <w:rsid w:val="00DB357D"/>
    <w:rsid w:val="00DB3BDA"/>
    <w:rsid w:val="00DB3D7F"/>
    <w:rsid w:val="00DB4193"/>
    <w:rsid w:val="00DB4528"/>
    <w:rsid w:val="00DB544D"/>
    <w:rsid w:val="00DB5635"/>
    <w:rsid w:val="00DB57FD"/>
    <w:rsid w:val="00DB5CB2"/>
    <w:rsid w:val="00DB6549"/>
    <w:rsid w:val="00DB6553"/>
    <w:rsid w:val="00DB71B8"/>
    <w:rsid w:val="00DB76EC"/>
    <w:rsid w:val="00DC0555"/>
    <w:rsid w:val="00DC08F0"/>
    <w:rsid w:val="00DC130A"/>
    <w:rsid w:val="00DC1F3A"/>
    <w:rsid w:val="00DC22A2"/>
    <w:rsid w:val="00DC249C"/>
    <w:rsid w:val="00DC26B1"/>
    <w:rsid w:val="00DC38F0"/>
    <w:rsid w:val="00DC3A90"/>
    <w:rsid w:val="00DC3CF9"/>
    <w:rsid w:val="00DC45E8"/>
    <w:rsid w:val="00DC4EBB"/>
    <w:rsid w:val="00DC5848"/>
    <w:rsid w:val="00DC6278"/>
    <w:rsid w:val="00DC629C"/>
    <w:rsid w:val="00DC68F4"/>
    <w:rsid w:val="00DC726E"/>
    <w:rsid w:val="00DC735D"/>
    <w:rsid w:val="00DC7EE5"/>
    <w:rsid w:val="00DD066E"/>
    <w:rsid w:val="00DD0A75"/>
    <w:rsid w:val="00DD0F29"/>
    <w:rsid w:val="00DD3827"/>
    <w:rsid w:val="00DD3909"/>
    <w:rsid w:val="00DD3F10"/>
    <w:rsid w:val="00DD41AE"/>
    <w:rsid w:val="00DD43D7"/>
    <w:rsid w:val="00DD49C5"/>
    <w:rsid w:val="00DD4B2F"/>
    <w:rsid w:val="00DD57A0"/>
    <w:rsid w:val="00DD5C5A"/>
    <w:rsid w:val="00DD5D9B"/>
    <w:rsid w:val="00DD6019"/>
    <w:rsid w:val="00DD610B"/>
    <w:rsid w:val="00DD64D0"/>
    <w:rsid w:val="00DD6816"/>
    <w:rsid w:val="00DD6A71"/>
    <w:rsid w:val="00DD7CF3"/>
    <w:rsid w:val="00DE164D"/>
    <w:rsid w:val="00DE2707"/>
    <w:rsid w:val="00DE2726"/>
    <w:rsid w:val="00DE2942"/>
    <w:rsid w:val="00DE3A5E"/>
    <w:rsid w:val="00DE3CC7"/>
    <w:rsid w:val="00DE4A06"/>
    <w:rsid w:val="00DE51AB"/>
    <w:rsid w:val="00DE5BAD"/>
    <w:rsid w:val="00DE5BCF"/>
    <w:rsid w:val="00DE61DF"/>
    <w:rsid w:val="00DE64EC"/>
    <w:rsid w:val="00DE77E0"/>
    <w:rsid w:val="00DF0298"/>
    <w:rsid w:val="00DF09D6"/>
    <w:rsid w:val="00DF1959"/>
    <w:rsid w:val="00DF1E17"/>
    <w:rsid w:val="00DF257C"/>
    <w:rsid w:val="00DF25B0"/>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0FED"/>
    <w:rsid w:val="00E118A4"/>
    <w:rsid w:val="00E12113"/>
    <w:rsid w:val="00E125F6"/>
    <w:rsid w:val="00E12A77"/>
    <w:rsid w:val="00E12E11"/>
    <w:rsid w:val="00E136EE"/>
    <w:rsid w:val="00E13955"/>
    <w:rsid w:val="00E14A8F"/>
    <w:rsid w:val="00E14ECD"/>
    <w:rsid w:val="00E14F80"/>
    <w:rsid w:val="00E14FC2"/>
    <w:rsid w:val="00E1569C"/>
    <w:rsid w:val="00E157AA"/>
    <w:rsid w:val="00E15FE8"/>
    <w:rsid w:val="00E160E9"/>
    <w:rsid w:val="00E16879"/>
    <w:rsid w:val="00E16896"/>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0DC"/>
    <w:rsid w:val="00E33311"/>
    <w:rsid w:val="00E33864"/>
    <w:rsid w:val="00E33B2C"/>
    <w:rsid w:val="00E33F64"/>
    <w:rsid w:val="00E344D4"/>
    <w:rsid w:val="00E348D3"/>
    <w:rsid w:val="00E348D8"/>
    <w:rsid w:val="00E34E09"/>
    <w:rsid w:val="00E3513A"/>
    <w:rsid w:val="00E35418"/>
    <w:rsid w:val="00E3679E"/>
    <w:rsid w:val="00E36EC3"/>
    <w:rsid w:val="00E370E1"/>
    <w:rsid w:val="00E37145"/>
    <w:rsid w:val="00E37AB8"/>
    <w:rsid w:val="00E37B13"/>
    <w:rsid w:val="00E4000B"/>
    <w:rsid w:val="00E40039"/>
    <w:rsid w:val="00E40294"/>
    <w:rsid w:val="00E40A77"/>
    <w:rsid w:val="00E41153"/>
    <w:rsid w:val="00E414A9"/>
    <w:rsid w:val="00E417A5"/>
    <w:rsid w:val="00E41EA5"/>
    <w:rsid w:val="00E42AFC"/>
    <w:rsid w:val="00E42FBD"/>
    <w:rsid w:val="00E43570"/>
    <w:rsid w:val="00E4397B"/>
    <w:rsid w:val="00E43CD1"/>
    <w:rsid w:val="00E44687"/>
    <w:rsid w:val="00E4584F"/>
    <w:rsid w:val="00E4645B"/>
    <w:rsid w:val="00E46A02"/>
    <w:rsid w:val="00E47165"/>
    <w:rsid w:val="00E47CC1"/>
    <w:rsid w:val="00E47FDF"/>
    <w:rsid w:val="00E50770"/>
    <w:rsid w:val="00E509A3"/>
    <w:rsid w:val="00E50E3C"/>
    <w:rsid w:val="00E511B6"/>
    <w:rsid w:val="00E5148A"/>
    <w:rsid w:val="00E51A63"/>
    <w:rsid w:val="00E523E3"/>
    <w:rsid w:val="00E524A7"/>
    <w:rsid w:val="00E52B30"/>
    <w:rsid w:val="00E530B9"/>
    <w:rsid w:val="00E53321"/>
    <w:rsid w:val="00E539C5"/>
    <w:rsid w:val="00E53FEB"/>
    <w:rsid w:val="00E54546"/>
    <w:rsid w:val="00E54EF3"/>
    <w:rsid w:val="00E56A99"/>
    <w:rsid w:val="00E56B96"/>
    <w:rsid w:val="00E57329"/>
    <w:rsid w:val="00E600B3"/>
    <w:rsid w:val="00E61509"/>
    <w:rsid w:val="00E62100"/>
    <w:rsid w:val="00E62CA5"/>
    <w:rsid w:val="00E6331B"/>
    <w:rsid w:val="00E6364C"/>
    <w:rsid w:val="00E6377E"/>
    <w:rsid w:val="00E63AB0"/>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004"/>
    <w:rsid w:val="00E80887"/>
    <w:rsid w:val="00E81621"/>
    <w:rsid w:val="00E816AA"/>
    <w:rsid w:val="00E8173C"/>
    <w:rsid w:val="00E817C2"/>
    <w:rsid w:val="00E81DA3"/>
    <w:rsid w:val="00E8276E"/>
    <w:rsid w:val="00E82CC4"/>
    <w:rsid w:val="00E83039"/>
    <w:rsid w:val="00E831EB"/>
    <w:rsid w:val="00E837C6"/>
    <w:rsid w:val="00E83865"/>
    <w:rsid w:val="00E83A86"/>
    <w:rsid w:val="00E84CB0"/>
    <w:rsid w:val="00E84F65"/>
    <w:rsid w:val="00E85331"/>
    <w:rsid w:val="00E85405"/>
    <w:rsid w:val="00E86089"/>
    <w:rsid w:val="00E86123"/>
    <w:rsid w:val="00E86A67"/>
    <w:rsid w:val="00E8701D"/>
    <w:rsid w:val="00E87257"/>
    <w:rsid w:val="00E873C7"/>
    <w:rsid w:val="00E8740C"/>
    <w:rsid w:val="00E87602"/>
    <w:rsid w:val="00E87A01"/>
    <w:rsid w:val="00E87ED4"/>
    <w:rsid w:val="00E90702"/>
    <w:rsid w:val="00E90C25"/>
    <w:rsid w:val="00E91B89"/>
    <w:rsid w:val="00E928FB"/>
    <w:rsid w:val="00E92EA8"/>
    <w:rsid w:val="00E9333B"/>
    <w:rsid w:val="00E933E4"/>
    <w:rsid w:val="00E9380B"/>
    <w:rsid w:val="00E95189"/>
    <w:rsid w:val="00E9522C"/>
    <w:rsid w:val="00E95397"/>
    <w:rsid w:val="00E95433"/>
    <w:rsid w:val="00E957D2"/>
    <w:rsid w:val="00E95B93"/>
    <w:rsid w:val="00E95C98"/>
    <w:rsid w:val="00E97273"/>
    <w:rsid w:val="00E97450"/>
    <w:rsid w:val="00E976D3"/>
    <w:rsid w:val="00E97A0B"/>
    <w:rsid w:val="00E97CC4"/>
    <w:rsid w:val="00EA0853"/>
    <w:rsid w:val="00EA121E"/>
    <w:rsid w:val="00EA1D49"/>
    <w:rsid w:val="00EA2521"/>
    <w:rsid w:val="00EA2A07"/>
    <w:rsid w:val="00EA3F55"/>
    <w:rsid w:val="00EA6CF6"/>
    <w:rsid w:val="00EA7761"/>
    <w:rsid w:val="00EA7B77"/>
    <w:rsid w:val="00EA7B83"/>
    <w:rsid w:val="00EA7FD6"/>
    <w:rsid w:val="00EB03F0"/>
    <w:rsid w:val="00EB1261"/>
    <w:rsid w:val="00EB1388"/>
    <w:rsid w:val="00EB1425"/>
    <w:rsid w:val="00EB2995"/>
    <w:rsid w:val="00EB35CF"/>
    <w:rsid w:val="00EB3EA0"/>
    <w:rsid w:val="00EB42B1"/>
    <w:rsid w:val="00EB4672"/>
    <w:rsid w:val="00EB4A2E"/>
    <w:rsid w:val="00EB4C34"/>
    <w:rsid w:val="00EB54F5"/>
    <w:rsid w:val="00EB6091"/>
    <w:rsid w:val="00EB6209"/>
    <w:rsid w:val="00EB6AFE"/>
    <w:rsid w:val="00EB6E7C"/>
    <w:rsid w:val="00EB6E85"/>
    <w:rsid w:val="00EB7051"/>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D7B"/>
    <w:rsid w:val="00ED003C"/>
    <w:rsid w:val="00ED0574"/>
    <w:rsid w:val="00ED08A0"/>
    <w:rsid w:val="00ED0A52"/>
    <w:rsid w:val="00ED18C3"/>
    <w:rsid w:val="00ED20B3"/>
    <w:rsid w:val="00ED2321"/>
    <w:rsid w:val="00ED290E"/>
    <w:rsid w:val="00ED2973"/>
    <w:rsid w:val="00ED2C44"/>
    <w:rsid w:val="00ED3A41"/>
    <w:rsid w:val="00ED4266"/>
    <w:rsid w:val="00ED4352"/>
    <w:rsid w:val="00ED4AED"/>
    <w:rsid w:val="00ED5AEE"/>
    <w:rsid w:val="00ED6026"/>
    <w:rsid w:val="00ED68A7"/>
    <w:rsid w:val="00ED717C"/>
    <w:rsid w:val="00ED7722"/>
    <w:rsid w:val="00ED7C1F"/>
    <w:rsid w:val="00EE0862"/>
    <w:rsid w:val="00EE09FA"/>
    <w:rsid w:val="00EE1341"/>
    <w:rsid w:val="00EE2CCB"/>
    <w:rsid w:val="00EE3774"/>
    <w:rsid w:val="00EE3F5D"/>
    <w:rsid w:val="00EE465A"/>
    <w:rsid w:val="00EE60AE"/>
    <w:rsid w:val="00EE6586"/>
    <w:rsid w:val="00EE6887"/>
    <w:rsid w:val="00EE6985"/>
    <w:rsid w:val="00EE7456"/>
    <w:rsid w:val="00EE7623"/>
    <w:rsid w:val="00EE7B7C"/>
    <w:rsid w:val="00EF0C38"/>
    <w:rsid w:val="00EF0E34"/>
    <w:rsid w:val="00EF132A"/>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1E9C"/>
    <w:rsid w:val="00F02725"/>
    <w:rsid w:val="00F028C8"/>
    <w:rsid w:val="00F029B9"/>
    <w:rsid w:val="00F02CBE"/>
    <w:rsid w:val="00F02F3E"/>
    <w:rsid w:val="00F03533"/>
    <w:rsid w:val="00F0380B"/>
    <w:rsid w:val="00F039AD"/>
    <w:rsid w:val="00F03ADE"/>
    <w:rsid w:val="00F0465A"/>
    <w:rsid w:val="00F047D9"/>
    <w:rsid w:val="00F05DE7"/>
    <w:rsid w:val="00F06115"/>
    <w:rsid w:val="00F10943"/>
    <w:rsid w:val="00F10F0B"/>
    <w:rsid w:val="00F1268C"/>
    <w:rsid w:val="00F12F4E"/>
    <w:rsid w:val="00F1324C"/>
    <w:rsid w:val="00F1326A"/>
    <w:rsid w:val="00F14836"/>
    <w:rsid w:val="00F15627"/>
    <w:rsid w:val="00F15D08"/>
    <w:rsid w:val="00F16536"/>
    <w:rsid w:val="00F16A32"/>
    <w:rsid w:val="00F16B92"/>
    <w:rsid w:val="00F170A9"/>
    <w:rsid w:val="00F1748A"/>
    <w:rsid w:val="00F175F8"/>
    <w:rsid w:val="00F17895"/>
    <w:rsid w:val="00F17A16"/>
    <w:rsid w:val="00F17B7D"/>
    <w:rsid w:val="00F17C02"/>
    <w:rsid w:val="00F17D7D"/>
    <w:rsid w:val="00F17FE6"/>
    <w:rsid w:val="00F201BB"/>
    <w:rsid w:val="00F201F6"/>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1A"/>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06D"/>
    <w:rsid w:val="00F41757"/>
    <w:rsid w:val="00F41A41"/>
    <w:rsid w:val="00F41A8D"/>
    <w:rsid w:val="00F429FB"/>
    <w:rsid w:val="00F43D2A"/>
    <w:rsid w:val="00F4423D"/>
    <w:rsid w:val="00F44BEE"/>
    <w:rsid w:val="00F461B8"/>
    <w:rsid w:val="00F46587"/>
    <w:rsid w:val="00F477A1"/>
    <w:rsid w:val="00F5087B"/>
    <w:rsid w:val="00F50998"/>
    <w:rsid w:val="00F50A92"/>
    <w:rsid w:val="00F520F2"/>
    <w:rsid w:val="00F52212"/>
    <w:rsid w:val="00F52528"/>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4B4"/>
    <w:rsid w:val="00F83771"/>
    <w:rsid w:val="00F83FB5"/>
    <w:rsid w:val="00F84618"/>
    <w:rsid w:val="00F8475F"/>
    <w:rsid w:val="00F849D6"/>
    <w:rsid w:val="00F849F6"/>
    <w:rsid w:val="00F84C58"/>
    <w:rsid w:val="00F85222"/>
    <w:rsid w:val="00F85E70"/>
    <w:rsid w:val="00F86174"/>
    <w:rsid w:val="00F868CF"/>
    <w:rsid w:val="00F86918"/>
    <w:rsid w:val="00F869C5"/>
    <w:rsid w:val="00F86BB9"/>
    <w:rsid w:val="00F8702A"/>
    <w:rsid w:val="00F87B27"/>
    <w:rsid w:val="00F87DCF"/>
    <w:rsid w:val="00F87EAF"/>
    <w:rsid w:val="00F90741"/>
    <w:rsid w:val="00F90AC0"/>
    <w:rsid w:val="00F910A5"/>
    <w:rsid w:val="00F917AE"/>
    <w:rsid w:val="00F919FA"/>
    <w:rsid w:val="00F9215C"/>
    <w:rsid w:val="00F92961"/>
    <w:rsid w:val="00F94073"/>
    <w:rsid w:val="00F945C8"/>
    <w:rsid w:val="00F947A0"/>
    <w:rsid w:val="00F94BF8"/>
    <w:rsid w:val="00F95C08"/>
    <w:rsid w:val="00F96173"/>
    <w:rsid w:val="00F9631A"/>
    <w:rsid w:val="00F96824"/>
    <w:rsid w:val="00F968E8"/>
    <w:rsid w:val="00F971FA"/>
    <w:rsid w:val="00F973C6"/>
    <w:rsid w:val="00F97ECB"/>
    <w:rsid w:val="00FA0276"/>
    <w:rsid w:val="00FA0288"/>
    <w:rsid w:val="00FA07B5"/>
    <w:rsid w:val="00FA1261"/>
    <w:rsid w:val="00FA135F"/>
    <w:rsid w:val="00FA1E0C"/>
    <w:rsid w:val="00FA2206"/>
    <w:rsid w:val="00FA2364"/>
    <w:rsid w:val="00FA2398"/>
    <w:rsid w:val="00FA26F7"/>
    <w:rsid w:val="00FA342D"/>
    <w:rsid w:val="00FA3AD9"/>
    <w:rsid w:val="00FA3BA6"/>
    <w:rsid w:val="00FA40B9"/>
    <w:rsid w:val="00FA4205"/>
    <w:rsid w:val="00FA45BA"/>
    <w:rsid w:val="00FA4BA1"/>
    <w:rsid w:val="00FA50D9"/>
    <w:rsid w:val="00FA5173"/>
    <w:rsid w:val="00FA5BB4"/>
    <w:rsid w:val="00FA6714"/>
    <w:rsid w:val="00FA69C1"/>
    <w:rsid w:val="00FA7B89"/>
    <w:rsid w:val="00FA7F24"/>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0E8"/>
    <w:rsid w:val="00FC7A00"/>
    <w:rsid w:val="00FD0761"/>
    <w:rsid w:val="00FD1688"/>
    <w:rsid w:val="00FD34AD"/>
    <w:rsid w:val="00FD3665"/>
    <w:rsid w:val="00FD37DA"/>
    <w:rsid w:val="00FD4F8E"/>
    <w:rsid w:val="00FD5271"/>
    <w:rsid w:val="00FD5554"/>
    <w:rsid w:val="00FD5805"/>
    <w:rsid w:val="00FD5F49"/>
    <w:rsid w:val="00FD5F4D"/>
    <w:rsid w:val="00FD6438"/>
    <w:rsid w:val="00FD7262"/>
    <w:rsid w:val="00FD7A33"/>
    <w:rsid w:val="00FE0518"/>
    <w:rsid w:val="00FE0D8F"/>
    <w:rsid w:val="00FE1600"/>
    <w:rsid w:val="00FE269F"/>
    <w:rsid w:val="00FE277F"/>
    <w:rsid w:val="00FE2865"/>
    <w:rsid w:val="00FE2BE6"/>
    <w:rsid w:val="00FE2D2C"/>
    <w:rsid w:val="00FE37CA"/>
    <w:rsid w:val="00FE39B8"/>
    <w:rsid w:val="00FE3A27"/>
    <w:rsid w:val="00FE3C1D"/>
    <w:rsid w:val="00FE3E52"/>
    <w:rsid w:val="00FE4774"/>
    <w:rsid w:val="00FE552B"/>
    <w:rsid w:val="00FE572D"/>
    <w:rsid w:val="00FE6A18"/>
    <w:rsid w:val="00FE7613"/>
    <w:rsid w:val="00FE7979"/>
    <w:rsid w:val="00FF03F3"/>
    <w:rsid w:val="00FF0E03"/>
    <w:rsid w:val="00FF17FD"/>
    <w:rsid w:val="00FF1D1A"/>
    <w:rsid w:val="00FF2C81"/>
    <w:rsid w:val="00FF3275"/>
    <w:rsid w:val="00FF41B3"/>
    <w:rsid w:val="00FF4319"/>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19809"/>
    <o:shapelayout v:ext="edit">
      <o:idmap v:ext="edit" data="1"/>
    </o:shapelayout>
  </w:shapeDefaults>
  <w:decimalSymbol w:val="."/>
  <w:listSeparator w:val=","/>
  <w14:docId w14:val="6B137B1B"/>
  <w15:docId w15:val="{574D3451-9361-4BE8-9475-539C0EDA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0">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2"/>
    <w:uiPriority w:val="99"/>
    <w:qFormat/>
    <w:rsid w:val="00897227"/>
    <w:pPr>
      <w:keepNext/>
      <w:framePr w:hSpace="180" w:wrap="around" w:hAnchor="margin" w:y="537"/>
      <w:adjustRightInd w:val="0"/>
      <w:spacing w:line="240" w:lineRule="atLeast"/>
      <w:jc w:val="both"/>
      <w:outlineLvl w:val="3"/>
    </w:pPr>
    <w:rPr>
      <w:u w:val="single"/>
    </w:rPr>
  </w:style>
  <w:style w:type="paragraph" w:styleId="5">
    <w:name w:val="heading 5"/>
    <w:basedOn w:val="a3"/>
    <w:next w:val="a3"/>
    <w:link w:val="50"/>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0"/>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2">
    <w:name w:val="標題 4 字元"/>
    <w:basedOn w:val="a5"/>
    <w:link w:val="40"/>
    <w:uiPriority w:val="99"/>
    <w:locked/>
    <w:rsid w:val="00760F90"/>
    <w:rPr>
      <w:rFonts w:eastAsia="新細明體"/>
      <w:kern w:val="2"/>
      <w:sz w:val="24"/>
      <w:u w:val="single"/>
      <w:lang w:val="en-US" w:eastAsia="zh-TW"/>
    </w:rPr>
  </w:style>
  <w:style w:type="character" w:customStyle="1" w:styleId="50">
    <w:name w:val="標題 5 字元"/>
    <w:basedOn w:val="a5"/>
    <w:link w:val="5"/>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qFormat/>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2">
    <w:name w:val="Body Text Indent 2"/>
    <w:basedOn w:val="a3"/>
    <w:link w:val="23"/>
    <w:uiPriority w:val="99"/>
    <w:rsid w:val="00897227"/>
    <w:pPr>
      <w:spacing w:after="120" w:line="480" w:lineRule="auto"/>
      <w:ind w:leftChars="200" w:left="480"/>
    </w:pPr>
  </w:style>
  <w:style w:type="character" w:customStyle="1" w:styleId="23">
    <w:name w:val="本文縮排 2 字元"/>
    <w:basedOn w:val="a5"/>
    <w:link w:val="22"/>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4">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5">
    <w:name w:val="Body Text 2"/>
    <w:basedOn w:val="a3"/>
    <w:link w:val="26"/>
    <w:uiPriority w:val="99"/>
    <w:rsid w:val="00897227"/>
    <w:pPr>
      <w:widowControl/>
      <w:adjustRightInd w:val="0"/>
      <w:spacing w:line="240" w:lineRule="exact"/>
      <w:jc w:val="both"/>
    </w:pPr>
    <w:rPr>
      <w:color w:val="000000"/>
    </w:rPr>
  </w:style>
  <w:style w:type="character" w:customStyle="1" w:styleId="26">
    <w:name w:val="本文 2 字元"/>
    <w:basedOn w:val="a5"/>
    <w:link w:val="25"/>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qFormat/>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7">
    <w:name w:val="本文第一層縮排 2 字元"/>
    <w:link w:val="28"/>
    <w:uiPriority w:val="99"/>
    <w:locked/>
    <w:rsid w:val="00897227"/>
    <w:rPr>
      <w:rFonts w:eastAsia="新細明體"/>
      <w:kern w:val="2"/>
      <w:sz w:val="24"/>
      <w:lang w:val="en-US" w:eastAsia="zh-TW"/>
    </w:rPr>
  </w:style>
  <w:style w:type="paragraph" w:styleId="28">
    <w:name w:val="Body Text First Indent 2"/>
    <w:basedOn w:val="aa"/>
    <w:link w:val="27"/>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rsid w:val="00897227"/>
    <w:rPr>
      <w:rFonts w:eastAsia="新細明體"/>
      <w:kern w:val="2"/>
      <w:sz w:val="24"/>
      <w:lang w:val="en-US" w:eastAsia="zh-TW"/>
    </w:rPr>
  </w:style>
  <w:style w:type="paragraph" w:styleId="aff1">
    <w:name w:val="List Paragraph"/>
    <w:aliases w:val="卑南壹,標1"/>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3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9">
    <w:name w:val="標題2"/>
    <w:basedOn w:val="a3"/>
    <w:link w:val="2a"/>
    <w:uiPriority w:val="99"/>
    <w:qFormat/>
    <w:rsid w:val="000653D1"/>
    <w:pPr>
      <w:widowControl/>
    </w:pPr>
    <w:rPr>
      <w:rFonts w:hAnsi="新細明體"/>
      <w:b/>
      <w:bCs/>
      <w:kern w:val="0"/>
      <w:sz w:val="28"/>
      <w:szCs w:val="28"/>
    </w:rPr>
  </w:style>
  <w:style w:type="character" w:customStyle="1" w:styleId="2a">
    <w:name w:val="標題2 字元"/>
    <w:link w:val="29"/>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3">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b">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qFormat/>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c">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d">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rsid w:val="00840D57"/>
    <w:rPr>
      <w:rFonts w:ascii="Cambria" w:eastAsia="新細明體" w:hAnsi="Cambria"/>
      <w:b/>
      <w:kern w:val="52"/>
      <w:sz w:val="52"/>
    </w:rPr>
  </w:style>
  <w:style w:type="character" w:customStyle="1" w:styleId="190">
    <w:name w:val="字元 字元19"/>
    <w:rsid w:val="00840D57"/>
    <w:rPr>
      <w:rFonts w:ascii="Times New Roman" w:eastAsia="新細明體" w:hAnsi="Times New Roman"/>
      <w:sz w:val="20"/>
    </w:rPr>
  </w:style>
  <w:style w:type="character" w:customStyle="1" w:styleId="180">
    <w:name w:val="字元 字元18"/>
    <w:rsid w:val="00840D57"/>
    <w:rPr>
      <w:rFonts w:ascii="Times New Roman" w:eastAsia="新細明體" w:hAnsi="Times New Roman"/>
      <w:sz w:val="20"/>
    </w:rPr>
  </w:style>
  <w:style w:type="character" w:customStyle="1" w:styleId="170">
    <w:name w:val="字元 字元17"/>
    <w:rsid w:val="00840D57"/>
    <w:rPr>
      <w:kern w:val="2"/>
    </w:rPr>
  </w:style>
  <w:style w:type="character" w:customStyle="1" w:styleId="270">
    <w:name w:val="字元 字元27"/>
    <w:rsid w:val="00840D57"/>
    <w:rPr>
      <w:rFonts w:ascii="標楷體" w:eastAsia="標楷體" w:hAnsi="標楷體"/>
      <w:color w:val="000000"/>
      <w:kern w:val="2"/>
      <w:sz w:val="24"/>
    </w:rPr>
  </w:style>
  <w:style w:type="character" w:customStyle="1" w:styleId="260">
    <w:name w:val="字元 字元26"/>
    <w:rsid w:val="00840D57"/>
    <w:rPr>
      <w:rFonts w:ascii="標楷體" w:hAnsi="Times New Roman"/>
      <w:b/>
      <w:kern w:val="2"/>
      <w:sz w:val="28"/>
    </w:rPr>
  </w:style>
  <w:style w:type="character" w:customStyle="1" w:styleId="250">
    <w:name w:val="字元 字元25"/>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rsid w:val="0022527A"/>
    <w:rPr>
      <w:rFonts w:ascii="Cambria" w:eastAsia="新細明體" w:hAnsi="Cambria"/>
      <w:b/>
      <w:kern w:val="52"/>
      <w:sz w:val="52"/>
    </w:rPr>
  </w:style>
  <w:style w:type="character" w:customStyle="1" w:styleId="300">
    <w:name w:val="字元 字元30"/>
    <w:rsid w:val="0022527A"/>
    <w:rPr>
      <w:rFonts w:ascii="標楷體" w:eastAsia="標楷體" w:hAnsi="標楷體"/>
      <w:color w:val="000000"/>
      <w:sz w:val="20"/>
    </w:rPr>
  </w:style>
  <w:style w:type="character" w:customStyle="1" w:styleId="290">
    <w:name w:val="字元 字元29"/>
    <w:rsid w:val="0022527A"/>
    <w:rPr>
      <w:rFonts w:ascii="標楷體" w:eastAsia="新細明體" w:hAnsi="Times New Roman"/>
      <w:b/>
      <w:sz w:val="20"/>
    </w:rPr>
  </w:style>
  <w:style w:type="paragraph" w:customStyle="1" w:styleId="44">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e">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f">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5">
    <w:name w:val="toc 4"/>
    <w:basedOn w:val="a3"/>
    <w:next w:val="a3"/>
    <w:autoRedefine/>
    <w:uiPriority w:val="99"/>
    <w:rsid w:val="0022527A"/>
    <w:pPr>
      <w:ind w:leftChars="600" w:left="1440"/>
    </w:pPr>
  </w:style>
  <w:style w:type="paragraph" w:customStyle="1" w:styleId="2f0">
    <w:name w:val="附件_標題2"/>
    <w:basedOn w:val="Web"/>
    <w:link w:val="2f1"/>
    <w:uiPriority w:val="99"/>
    <w:rsid w:val="0022527A"/>
    <w:pPr>
      <w:spacing w:beforeAutospacing="1" w:afterAutospacing="1"/>
      <w:jc w:val="both"/>
    </w:pPr>
    <w:rPr>
      <w:rFonts w:ascii="標楷體" w:eastAsia="標楷體" w:hAnsi="標楷體"/>
      <w:sz w:val="32"/>
      <w:szCs w:val="32"/>
    </w:rPr>
  </w:style>
  <w:style w:type="character" w:customStyle="1" w:styleId="2f1">
    <w:name w:val="附件_標題2 字元"/>
    <w:link w:val="2f0"/>
    <w:uiPriority w:val="99"/>
    <w:locked/>
    <w:rsid w:val="0022527A"/>
    <w:rPr>
      <w:rFonts w:ascii="標楷體" w:eastAsia="標楷體" w:hAnsi="標楷體"/>
      <w:sz w:val="32"/>
      <w:lang w:val="en-US" w:eastAsia="zh-TW"/>
    </w:rPr>
  </w:style>
  <w:style w:type="paragraph" w:customStyle="1" w:styleId="Default">
    <w:name w:val="Default"/>
    <w:qForma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5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表格格線2"/>
    <w:uiPriority w:val="3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3">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4">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5">
    <w:name w:val="書目2"/>
    <w:rsid w:val="000072B8"/>
    <w:pPr>
      <w:ind w:left="200" w:hangingChars="100" w:hanging="200"/>
    </w:pPr>
    <w:rPr>
      <w:rFonts w:eastAsia="細明體"/>
      <w:sz w:val="20"/>
      <w:szCs w:val="24"/>
    </w:rPr>
  </w:style>
  <w:style w:type="character" w:customStyle="1" w:styleId="2f6">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aliases w:val="卑南壹 字元,標1 字元"/>
    <w:link w:val="aff1"/>
    <w:uiPriority w:val="34"/>
    <w:qFormat/>
    <w:locked/>
    <w:rsid w:val="00B25DC8"/>
    <w:rPr>
      <w:szCs w:val="24"/>
    </w:rPr>
  </w:style>
  <w:style w:type="paragraph" w:customStyle="1" w:styleId="46">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7">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7">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0"/>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style>
  <w:style w:type="numbering" w:customStyle="1" w:styleId="55">
    <w:name w:val="樣式5"/>
    <w:basedOn w:val="a7"/>
    <w:rsid w:val="006D4865"/>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8">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9">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31">
    <w:name w:val="字元13"/>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10">
    <w:name w:val="字元1 字元 字元 字元 字元 字元 字元 字元 字元 字元1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40">
    <w:name w:val="字元 字元34"/>
    <w:uiPriority w:val="99"/>
    <w:rsid w:val="00E54546"/>
    <w:rPr>
      <w:rFonts w:eastAsia="新細明體"/>
      <w:kern w:val="2"/>
      <w:sz w:val="24"/>
      <w:lang w:val="en-US" w:eastAsia="zh-TW" w:bidi="ar-SA"/>
    </w:rPr>
  </w:style>
  <w:style w:type="paragraph" w:customStyle="1" w:styleId="3f1">
    <w:name w:val="書目3"/>
    <w:rsid w:val="00E54546"/>
    <w:pPr>
      <w:ind w:left="200" w:hangingChars="100" w:hanging="200"/>
    </w:pPr>
    <w:rPr>
      <w:rFonts w:eastAsia="細明體"/>
      <w:sz w:val="20"/>
      <w:szCs w:val="24"/>
    </w:rPr>
  </w:style>
  <w:style w:type="character" w:customStyle="1" w:styleId="3f2">
    <w:name w:val="副標題3"/>
    <w:basedOn w:val="a5"/>
    <w:rsid w:val="00E54546"/>
  </w:style>
  <w:style w:type="character" w:customStyle="1" w:styleId="283">
    <w:name w:val="字元 字元283"/>
    <w:uiPriority w:val="99"/>
    <w:rsid w:val="00E54546"/>
    <w:rPr>
      <w:rFonts w:ascii="Cambria" w:eastAsia="新細明體" w:hAnsi="Cambria" w:cs="Times New Roman"/>
      <w:b/>
      <w:bCs/>
      <w:kern w:val="52"/>
      <w:sz w:val="52"/>
      <w:szCs w:val="52"/>
    </w:rPr>
  </w:style>
  <w:style w:type="character" w:customStyle="1" w:styleId="193">
    <w:name w:val="字元 字元193"/>
    <w:uiPriority w:val="99"/>
    <w:rsid w:val="00E54546"/>
    <w:rPr>
      <w:rFonts w:ascii="Times New Roman" w:eastAsia="新細明體" w:hAnsi="Times New Roman" w:cs="Times New Roman"/>
      <w:sz w:val="20"/>
      <w:szCs w:val="20"/>
    </w:rPr>
  </w:style>
  <w:style w:type="character" w:customStyle="1" w:styleId="183">
    <w:name w:val="字元 字元183"/>
    <w:uiPriority w:val="99"/>
    <w:rsid w:val="00E54546"/>
    <w:rPr>
      <w:rFonts w:ascii="Times New Roman" w:eastAsia="新細明體" w:hAnsi="Times New Roman" w:cs="Times New Roman"/>
      <w:szCs w:val="20"/>
    </w:rPr>
  </w:style>
  <w:style w:type="character" w:customStyle="1" w:styleId="173">
    <w:name w:val="字元 字元173"/>
    <w:uiPriority w:val="99"/>
    <w:rsid w:val="00E54546"/>
    <w:rPr>
      <w:kern w:val="2"/>
    </w:rPr>
  </w:style>
  <w:style w:type="character" w:customStyle="1" w:styleId="273">
    <w:name w:val="字元 字元273"/>
    <w:uiPriority w:val="99"/>
    <w:rsid w:val="00E54546"/>
    <w:rPr>
      <w:rFonts w:ascii="標楷體" w:eastAsia="標楷體" w:hAnsi="標楷體" w:cs="新細明體"/>
      <w:color w:val="000000"/>
      <w:kern w:val="2"/>
      <w:sz w:val="24"/>
    </w:rPr>
  </w:style>
  <w:style w:type="character" w:customStyle="1" w:styleId="263">
    <w:name w:val="字元 字元263"/>
    <w:uiPriority w:val="99"/>
    <w:rsid w:val="00E54546"/>
    <w:rPr>
      <w:rFonts w:ascii="標楷體" w:hAnsi="Times New Roman" w:cs="新細明體"/>
      <w:b/>
      <w:bCs/>
      <w:kern w:val="2"/>
      <w:sz w:val="28"/>
    </w:rPr>
  </w:style>
  <w:style w:type="character" w:customStyle="1" w:styleId="253">
    <w:name w:val="字元 字元253"/>
    <w:uiPriority w:val="99"/>
    <w:rsid w:val="00E54546"/>
    <w:rPr>
      <w:rFonts w:ascii="Times New Roman" w:hAnsi="Times New Roman"/>
      <w:kern w:val="2"/>
      <w:sz w:val="24"/>
      <w:szCs w:val="24"/>
      <w:u w:val="single"/>
    </w:rPr>
  </w:style>
  <w:style w:type="character" w:customStyle="1" w:styleId="313">
    <w:name w:val="字元 字元313"/>
    <w:uiPriority w:val="99"/>
    <w:rsid w:val="00E54546"/>
    <w:rPr>
      <w:rFonts w:ascii="Cambria" w:eastAsia="新細明體" w:hAnsi="Cambria" w:cs="Times New Roman"/>
      <w:b/>
      <w:bCs/>
      <w:kern w:val="52"/>
      <w:sz w:val="52"/>
      <w:szCs w:val="52"/>
    </w:rPr>
  </w:style>
  <w:style w:type="character" w:customStyle="1" w:styleId="303">
    <w:name w:val="字元 字元303"/>
    <w:uiPriority w:val="99"/>
    <w:rsid w:val="00E54546"/>
    <w:rPr>
      <w:rFonts w:ascii="標楷體" w:eastAsia="標楷體" w:hAnsi="標楷體" w:cs="新細明體"/>
      <w:color w:val="000000"/>
      <w:szCs w:val="20"/>
    </w:rPr>
  </w:style>
  <w:style w:type="character" w:customStyle="1" w:styleId="293">
    <w:name w:val="字元 字元293"/>
    <w:uiPriority w:val="99"/>
    <w:rsid w:val="00E54546"/>
    <w:rPr>
      <w:rFonts w:ascii="標楷體" w:eastAsia="新細明體" w:hAnsi="Times New Roman" w:cs="新細明體"/>
      <w:b/>
      <w:bCs/>
      <w:sz w:val="28"/>
      <w:szCs w:val="20"/>
    </w:rPr>
  </w:style>
  <w:style w:type="paragraph" w:customStyle="1" w:styleId="57">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8">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8">
    <w:name w:val="無清單11"/>
    <w:next w:val="a7"/>
    <w:semiHidden/>
    <w:rsid w:val="004258CE"/>
  </w:style>
  <w:style w:type="paragraph" w:customStyle="1" w:styleId="1ff">
    <w:name w:val="標題1"/>
    <w:basedOn w:val="a3"/>
    <w:link w:val="1ff0"/>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0">
    <w:name w:val="標題1 字元"/>
    <w:link w:val="1ff"/>
    <w:rsid w:val="004258CE"/>
    <w:rPr>
      <w:rFonts w:ascii="微軟正黑體" w:eastAsia="微軟正黑體" w:hAnsi="微軟正黑體"/>
      <w:b/>
      <w:sz w:val="32"/>
      <w:szCs w:val="32"/>
      <w:lang w:val="x-none" w:eastAsia="x-none"/>
    </w:rPr>
  </w:style>
  <w:style w:type="paragraph" w:customStyle="1" w:styleId="3f3">
    <w:name w:val="標題3"/>
    <w:basedOn w:val="a3"/>
    <w:link w:val="3f4"/>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4">
    <w:name w:val="標題3 字元"/>
    <w:link w:val="3f3"/>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ヒラギノ角ゴ Pro W3" w:eastAsia="新細明體" w:hAnsi="ヒラギノ角ゴ Pro W3"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ヒラギノ角ゴ Pro W3" w:eastAsia="新細明體" w:hAnsi="ヒラギノ角ゴ Pro W3"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ヒラギノ角ゴ Pro W3" w:eastAsia="新細明體" w:hAnsi="ヒラギノ角ゴ Pro W3" w:cs="Times New Roman"/>
        <w:b/>
        <w:bCs/>
      </w:rPr>
    </w:tblStylePr>
    <w:tblStylePr w:type="lastCol">
      <w:rPr>
        <w:rFonts w:ascii="ヒラギノ角ゴ Pro W3" w:eastAsia="新細明體" w:hAnsi="ヒラギノ角ゴ Pro W3"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1">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令頭2"/>
    <w:basedOn w:val="a3"/>
    <w:rsid w:val="00FF4319"/>
    <w:pPr>
      <w:adjustRightInd w:val="0"/>
      <w:spacing w:beforeLines="50" w:before="50" w:afterLines="50" w:after="50" w:line="440" w:lineRule="exact"/>
      <w:jc w:val="both"/>
      <w:textAlignment w:val="baseline"/>
    </w:pPr>
    <w:rPr>
      <w:rFonts w:eastAsia="標楷體"/>
      <w:kern w:val="0"/>
      <w:sz w:val="32"/>
      <w:szCs w:val="20"/>
    </w:rPr>
  </w:style>
  <w:style w:type="paragraph" w:customStyle="1" w:styleId="Standard">
    <w:name w:val="Standard"/>
    <w:qFormat/>
    <w:rsid w:val="00F83771"/>
    <w:pPr>
      <w:widowControl w:val="0"/>
      <w:suppressAutoHyphens/>
      <w:autoSpaceDN w:val="0"/>
      <w:textAlignment w:val="baseline"/>
    </w:pPr>
    <w:rPr>
      <w:rFonts w:ascii="Liberation Serif" w:hAnsi="Liberation Serif" w:cs="Mangal"/>
      <w:kern w:val="3"/>
      <w:szCs w:val="24"/>
      <w:lang w:bidi="hi-IN"/>
    </w:rPr>
  </w:style>
  <w:style w:type="paragraph" w:customStyle="1" w:styleId="Textbody">
    <w:name w:val="Text body"/>
    <w:basedOn w:val="Standard"/>
    <w:rsid w:val="00F83771"/>
    <w:pPr>
      <w:spacing w:after="140" w:line="288" w:lineRule="auto"/>
    </w:pPr>
  </w:style>
  <w:style w:type="character" w:customStyle="1" w:styleId="label-eng">
    <w:name w:val="label-eng"/>
    <w:basedOn w:val="a5"/>
    <w:rsid w:val="003D4576"/>
  </w:style>
  <w:style w:type="paragraph" w:customStyle="1" w:styleId="14PT--">
    <w:name w:val="14PT -- 對齊邊線"/>
    <w:basedOn w:val="a3"/>
    <w:rsid w:val="00DC7EE5"/>
    <w:pPr>
      <w:suppressAutoHyphens/>
      <w:wordWrap w:val="0"/>
      <w:overflowPunct w:val="0"/>
      <w:autoSpaceDE w:val="0"/>
      <w:autoSpaceDN w:val="0"/>
      <w:jc w:val="both"/>
      <w:textAlignment w:val="baseline"/>
    </w:pPr>
    <w:rPr>
      <w:rFonts w:eastAsia="標楷體" w:cs="Mangal"/>
      <w:kern w:val="3"/>
      <w:sz w:val="28"/>
      <w:lang w:bidi="hi-IN"/>
    </w:rPr>
  </w:style>
  <w:style w:type="paragraph" w:customStyle="1" w:styleId="gmail-msolistparagraph">
    <w:name w:val="gmail-msolistparagraph"/>
    <w:basedOn w:val="a3"/>
    <w:rsid w:val="00270E70"/>
    <w:pPr>
      <w:widowControl/>
      <w:spacing w:before="100" w:beforeAutospacing="1" w:after="100" w:afterAutospacing="1"/>
    </w:pPr>
    <w:rPr>
      <w:rFonts w:ascii="新細明體" w:hAnsi="新細明體" w:cs="新細明體"/>
      <w:kern w:val="0"/>
    </w:rPr>
  </w:style>
  <w:style w:type="paragraph" w:customStyle="1" w:styleId="2fb">
    <w:name w:val="自訂標題2"/>
    <w:basedOn w:val="a3"/>
    <w:qFormat/>
    <w:rsid w:val="00AA083A"/>
    <w:pPr>
      <w:widowControl/>
      <w:snapToGrid w:val="0"/>
      <w:spacing w:line="360" w:lineRule="auto"/>
      <w:jc w:val="both"/>
      <w:outlineLvl w:val="1"/>
    </w:pPr>
    <w:rPr>
      <w:rFonts w:ascii="標楷體" w:eastAsia="標楷體" w:hAnsi="標楷體"/>
      <w:b/>
      <w:bCs/>
      <w:sz w:val="32"/>
      <w:szCs w:val="32"/>
    </w:rPr>
  </w:style>
  <w:style w:type="paragraph" w:customStyle="1" w:styleId="auto-style148">
    <w:name w:val="auto-style148"/>
    <w:basedOn w:val="a3"/>
    <w:rsid w:val="00D64A53"/>
    <w:pPr>
      <w:widowControl/>
      <w:spacing w:before="100" w:beforeAutospacing="1" w:after="100" w:afterAutospacing="1"/>
    </w:pPr>
    <w:rPr>
      <w:rFonts w:ascii="新細明體" w:hAnsi="新細明體" w:cs="新細明體"/>
      <w:kern w:val="0"/>
    </w:rPr>
  </w:style>
  <w:style w:type="paragraph" w:customStyle="1" w:styleId="2">
    <w:name w:val="2"/>
    <w:basedOn w:val="1e"/>
    <w:qFormat/>
    <w:rsid w:val="008D39B8"/>
    <w:pPr>
      <w:numPr>
        <w:numId w:val="15"/>
      </w:numPr>
      <w:ind w:leftChars="0" w:left="0" w:firstLineChars="0" w:firstLine="0"/>
      <w:jc w:val="both"/>
    </w:pPr>
    <w:rPr>
      <w:rFonts w:ascii="Times New Roman" w:eastAsia="BiauKai"/>
      <w:color w:val="000000"/>
      <w:sz w:val="22"/>
      <w:szCs w:val="22"/>
    </w:rPr>
  </w:style>
  <w:style w:type="paragraph" w:customStyle="1" w:styleId="cjk">
    <w:name w:val="cjk"/>
    <w:basedOn w:val="a3"/>
    <w:rsid w:val="00B6025D"/>
    <w:pPr>
      <w:widowControl/>
      <w:spacing w:before="100" w:beforeAutospacing="1" w:after="100" w:afterAutospacing="1"/>
    </w:pPr>
    <w:rPr>
      <w:rFonts w:ascii="新細明體" w:hAnsi="新細明體" w:cs="新細明體"/>
      <w:kern w:val="0"/>
    </w:rPr>
  </w:style>
  <w:style w:type="numbering" w:customStyle="1" w:styleId="41">
    <w:name w:val="樣式41"/>
    <w:rsid w:val="00AE6D6E"/>
    <w:pPr>
      <w:numPr>
        <w:numId w:val="11"/>
      </w:numPr>
    </w:pPr>
  </w:style>
  <w:style w:type="numbering" w:customStyle="1" w:styleId="1ai1">
    <w:name w:val="1 / a / i1"/>
    <w:basedOn w:val="a7"/>
    <w:next w:val="1ai"/>
    <w:rsid w:val="00AE6D6E"/>
    <w:pPr>
      <w:numPr>
        <w:numId w:val="12"/>
      </w:numPr>
    </w:pPr>
  </w:style>
  <w:style w:type="numbering" w:customStyle="1" w:styleId="51">
    <w:name w:val="樣式51"/>
    <w:basedOn w:val="a7"/>
    <w:rsid w:val="00AE6D6E"/>
    <w:pPr>
      <w:numPr>
        <w:numId w:val="13"/>
      </w:numPr>
    </w:pPr>
  </w:style>
  <w:style w:type="table" w:customStyle="1" w:styleId="161">
    <w:name w:val="表格格線16"/>
    <w:basedOn w:val="a6"/>
    <w:next w:val="aff5"/>
    <w:uiPriority w:val="99"/>
    <w:rsid w:val="00AE6D6E"/>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next w:val="111111"/>
    <w:rsid w:val="00AE6D6E"/>
    <w:pPr>
      <w:numPr>
        <w:numId w:val="14"/>
      </w:numPr>
    </w:pPr>
  </w:style>
  <w:style w:type="table" w:customStyle="1" w:styleId="213">
    <w:name w:val="表格格線21"/>
    <w:basedOn w:val="a6"/>
    <w:next w:val="aff5"/>
    <w:uiPriority w:val="99"/>
    <w:rsid w:val="00AE6D6E"/>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
    <w:name w:val="字元1 字元 字元 字元 字元 字元 字元 字元 字元 字元12"/>
    <w:basedOn w:val="a3"/>
    <w:semiHidden/>
    <w:rsid w:val="00AE6D6E"/>
    <w:pPr>
      <w:widowControl/>
      <w:spacing w:after="160" w:line="240" w:lineRule="exact"/>
    </w:pPr>
    <w:rPr>
      <w:rFonts w:ascii="Verdana" w:hAnsi="Verdana"/>
      <w:kern w:val="0"/>
      <w:sz w:val="20"/>
      <w:szCs w:val="20"/>
      <w:lang w:eastAsia="en-US"/>
    </w:rPr>
  </w:style>
  <w:style w:type="table" w:customStyle="1" w:styleId="-11">
    <w:name w:val="淺色清單 - 輔色 11"/>
    <w:basedOn w:val="a6"/>
    <w:next w:val="-1"/>
    <w:uiPriority w:val="99"/>
    <w:rsid w:val="00AE6D6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22">
    <w:name w:val="純文字12"/>
    <w:basedOn w:val="a3"/>
    <w:uiPriority w:val="99"/>
    <w:rsid w:val="00AE6D6E"/>
    <w:pPr>
      <w:adjustRightInd w:val="0"/>
      <w:spacing w:line="360" w:lineRule="atLeast"/>
    </w:pPr>
    <w:rPr>
      <w:rFonts w:ascii="細明體" w:eastAsia="細明體" w:hAnsi="Courier New"/>
      <w:kern w:val="0"/>
      <w:szCs w:val="20"/>
    </w:rPr>
  </w:style>
  <w:style w:type="paragraph" w:customStyle="1" w:styleId="124">
    <w:name w:val="書目12"/>
    <w:uiPriority w:val="99"/>
    <w:rsid w:val="00AE6D6E"/>
    <w:pPr>
      <w:ind w:left="200" w:hangingChars="100" w:hanging="200"/>
    </w:pPr>
    <w:rPr>
      <w:rFonts w:eastAsia="細明體"/>
      <w:sz w:val="20"/>
      <w:szCs w:val="24"/>
    </w:rPr>
  </w:style>
  <w:style w:type="character" w:customStyle="1" w:styleId="125">
    <w:name w:val="副標題12"/>
    <w:uiPriority w:val="99"/>
    <w:rsid w:val="00AE6D6E"/>
  </w:style>
  <w:style w:type="table" w:customStyle="1" w:styleId="-31">
    <w:name w:val="淺色格線 - 輔色 31"/>
    <w:basedOn w:val="a6"/>
    <w:next w:val="-30"/>
    <w:uiPriority w:val="62"/>
    <w:rsid w:val="00AE6D6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eastAsia="新細明體"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eastAsia="新細明體"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eastAsia="新細明體" w:hAnsi="Bahnschrift SemiCondensed" w:cs="Times New Roman"/>
        <w:b/>
        <w:bCs/>
      </w:rPr>
    </w:tblStylePr>
    <w:tblStylePr w:type="lastCol">
      <w:rPr>
        <w:rFonts w:ascii="Bahnschrift SemiCondensed" w:eastAsia="新細明體"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
    <w:name w:val="Table Normal"/>
    <w:uiPriority w:val="2"/>
    <w:semiHidden/>
    <w:unhideWhenUsed/>
    <w:qFormat/>
    <w:rsid w:val="009F66F2"/>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9F66F2"/>
    <w:pPr>
      <w:autoSpaceDE w:val="0"/>
      <w:autoSpaceDN w:val="0"/>
    </w:pPr>
    <w:rPr>
      <w:rFonts w:ascii="新細明體" w:hAnsi="新細明體" w:cs="新細明體"/>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058675">
      <w:bodyDiv w:val="1"/>
      <w:marLeft w:val="0"/>
      <w:marRight w:val="0"/>
      <w:marTop w:val="0"/>
      <w:marBottom w:val="0"/>
      <w:divBdr>
        <w:top w:val="none" w:sz="0" w:space="0" w:color="auto"/>
        <w:left w:val="none" w:sz="0" w:space="0" w:color="auto"/>
        <w:bottom w:val="none" w:sz="0" w:space="0" w:color="auto"/>
        <w:right w:val="none" w:sz="0" w:space="0" w:color="auto"/>
      </w:divBdr>
      <w:divsChild>
        <w:div w:id="365057611">
          <w:marLeft w:val="0"/>
          <w:marRight w:val="0"/>
          <w:marTop w:val="0"/>
          <w:marBottom w:val="0"/>
          <w:divBdr>
            <w:top w:val="none" w:sz="0" w:space="0" w:color="auto"/>
            <w:left w:val="none" w:sz="0" w:space="0" w:color="auto"/>
            <w:bottom w:val="none" w:sz="0" w:space="0" w:color="auto"/>
            <w:right w:val="none" w:sz="0" w:space="0" w:color="auto"/>
          </w:divBdr>
        </w:div>
        <w:div w:id="474762443">
          <w:marLeft w:val="0"/>
          <w:marRight w:val="240"/>
          <w:marTop w:val="0"/>
          <w:marBottom w:val="0"/>
          <w:divBdr>
            <w:top w:val="none" w:sz="0" w:space="0" w:color="auto"/>
            <w:left w:val="none" w:sz="0" w:space="0" w:color="auto"/>
            <w:bottom w:val="none" w:sz="0" w:space="0" w:color="auto"/>
            <w:right w:val="none" w:sz="0" w:space="0" w:color="auto"/>
          </w:divBdr>
        </w:div>
      </w:divsChild>
    </w:div>
    <w:div w:id="467360217">
      <w:bodyDiv w:val="1"/>
      <w:marLeft w:val="0"/>
      <w:marRight w:val="0"/>
      <w:marTop w:val="0"/>
      <w:marBottom w:val="0"/>
      <w:divBdr>
        <w:top w:val="none" w:sz="0" w:space="0" w:color="auto"/>
        <w:left w:val="none" w:sz="0" w:space="0" w:color="auto"/>
        <w:bottom w:val="none" w:sz="0" w:space="0" w:color="auto"/>
        <w:right w:val="none" w:sz="0" w:space="0" w:color="auto"/>
      </w:divBdr>
      <w:divsChild>
        <w:div w:id="225996017">
          <w:marLeft w:val="0"/>
          <w:marRight w:val="0"/>
          <w:marTop w:val="0"/>
          <w:marBottom w:val="0"/>
          <w:divBdr>
            <w:top w:val="none" w:sz="0" w:space="0" w:color="auto"/>
            <w:left w:val="none" w:sz="0" w:space="0" w:color="auto"/>
            <w:bottom w:val="none" w:sz="0" w:space="0" w:color="auto"/>
            <w:right w:val="none" w:sz="0" w:space="0" w:color="auto"/>
          </w:divBdr>
        </w:div>
      </w:divsChild>
    </w:div>
    <w:div w:id="545684705">
      <w:bodyDiv w:val="1"/>
      <w:marLeft w:val="0"/>
      <w:marRight w:val="0"/>
      <w:marTop w:val="0"/>
      <w:marBottom w:val="0"/>
      <w:divBdr>
        <w:top w:val="none" w:sz="0" w:space="0" w:color="auto"/>
        <w:left w:val="none" w:sz="0" w:space="0" w:color="auto"/>
        <w:bottom w:val="none" w:sz="0" w:space="0" w:color="auto"/>
        <w:right w:val="none" w:sz="0" w:space="0" w:color="auto"/>
      </w:divBdr>
    </w:div>
    <w:div w:id="590360196">
      <w:bodyDiv w:val="1"/>
      <w:marLeft w:val="0"/>
      <w:marRight w:val="0"/>
      <w:marTop w:val="0"/>
      <w:marBottom w:val="0"/>
      <w:divBdr>
        <w:top w:val="none" w:sz="0" w:space="0" w:color="auto"/>
        <w:left w:val="none" w:sz="0" w:space="0" w:color="auto"/>
        <w:bottom w:val="none" w:sz="0" w:space="0" w:color="auto"/>
        <w:right w:val="none" w:sz="0" w:space="0" w:color="auto"/>
      </w:divBdr>
    </w:div>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674572397">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754208704">
      <w:bodyDiv w:val="1"/>
      <w:marLeft w:val="0"/>
      <w:marRight w:val="0"/>
      <w:marTop w:val="0"/>
      <w:marBottom w:val="0"/>
      <w:divBdr>
        <w:top w:val="none" w:sz="0" w:space="0" w:color="auto"/>
        <w:left w:val="none" w:sz="0" w:space="0" w:color="auto"/>
        <w:bottom w:val="none" w:sz="0" w:space="0" w:color="auto"/>
        <w:right w:val="none" w:sz="0" w:space="0" w:color="auto"/>
      </w:divBdr>
    </w:div>
    <w:div w:id="895630288">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 w:id="1499614138">
      <w:bodyDiv w:val="1"/>
      <w:marLeft w:val="0"/>
      <w:marRight w:val="0"/>
      <w:marTop w:val="0"/>
      <w:marBottom w:val="0"/>
      <w:divBdr>
        <w:top w:val="none" w:sz="0" w:space="0" w:color="auto"/>
        <w:left w:val="none" w:sz="0" w:space="0" w:color="auto"/>
        <w:bottom w:val="none" w:sz="0" w:space="0" w:color="auto"/>
        <w:right w:val="none" w:sz="0" w:space="0" w:color="auto"/>
      </w:divBdr>
    </w:div>
    <w:div w:id="1970936234">
      <w:bodyDiv w:val="1"/>
      <w:marLeft w:val="0"/>
      <w:marRight w:val="0"/>
      <w:marTop w:val="0"/>
      <w:marBottom w:val="0"/>
      <w:divBdr>
        <w:top w:val="none" w:sz="0" w:space="0" w:color="auto"/>
        <w:left w:val="none" w:sz="0" w:space="0" w:color="auto"/>
        <w:bottom w:val="none" w:sz="0" w:space="0" w:color="auto"/>
        <w:right w:val="none" w:sz="0" w:space="0" w:color="auto"/>
      </w:divBdr>
    </w:div>
    <w:div w:id="20434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sys.nttu.edu.t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D1D19006-85F0-438B-9948-617A6FD23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33</Pages>
  <Words>29430</Words>
  <Characters>3537</Characters>
  <Application>Microsoft Office Word</Application>
  <DocSecurity>0</DocSecurity>
  <Lines>29</Lines>
  <Paragraphs>65</Paragraphs>
  <ScaleCrop>false</ScaleCrop>
  <Company/>
  <LinksUpToDate>false</LinksUpToDate>
  <CharactersWithSpaces>32902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國立臺東大學教務會議</dc:title>
  <dc:subject/>
  <dc:creator>hohw@nttu.edu.tw</dc:creator>
  <cp:keywords/>
  <dc:description/>
  <cp:lastModifiedBy>hohw</cp:lastModifiedBy>
  <cp:revision>8</cp:revision>
  <cp:lastPrinted>2022-04-26T02:07:00Z</cp:lastPrinted>
  <dcterms:created xsi:type="dcterms:W3CDTF">2022-04-21T05:27:00Z</dcterms:created>
  <dcterms:modified xsi:type="dcterms:W3CDTF">2022-04-26T02:14:00Z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