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264D" w14:textId="290363C2" w:rsidR="00C427E0" w:rsidRDefault="00D774DF" w:rsidP="00BB7CB4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111</w:t>
      </w:r>
      <w:r w:rsidR="002A3624">
        <w:rPr>
          <w:rFonts w:eastAsia="標楷體" w:hint="eastAsia"/>
          <w:b/>
          <w:sz w:val="28"/>
          <w:szCs w:val="28"/>
        </w:rPr>
        <w:t>學年度</w:t>
      </w:r>
      <w:r w:rsidR="00BB7CB4" w:rsidRPr="00BB7CB4">
        <w:rPr>
          <w:rFonts w:eastAsia="標楷體" w:hint="eastAsia"/>
          <w:b/>
          <w:sz w:val="28"/>
          <w:szCs w:val="28"/>
        </w:rPr>
        <w:t>國立</w:t>
      </w:r>
      <w:proofErr w:type="gramStart"/>
      <w:r w:rsidR="00BB7CB4" w:rsidRPr="00BB7CB4">
        <w:rPr>
          <w:rFonts w:eastAsia="標楷體" w:hint="eastAsia"/>
          <w:b/>
          <w:sz w:val="28"/>
          <w:szCs w:val="28"/>
        </w:rPr>
        <w:t>臺</w:t>
      </w:r>
      <w:proofErr w:type="gramEnd"/>
      <w:r w:rsidR="00BB7CB4" w:rsidRPr="00BB7CB4">
        <w:rPr>
          <w:rFonts w:eastAsia="標楷體" w:hint="eastAsia"/>
          <w:b/>
          <w:sz w:val="28"/>
          <w:szCs w:val="28"/>
        </w:rPr>
        <w:t>東大學（師資培育學系）國民小學教師師資職前教育課程綱要</w:t>
      </w:r>
    </w:p>
    <w:p w14:paraId="2C615B8C" w14:textId="77777777" w:rsidR="00BB7CB4" w:rsidRPr="00C67B02" w:rsidRDefault="00BB7CB4" w:rsidP="00C427E0">
      <w:pPr>
        <w:spacing w:line="0" w:lineRule="atLeast"/>
        <w:jc w:val="right"/>
        <w:rPr>
          <w:sz w:val="16"/>
          <w:szCs w:val="16"/>
        </w:rPr>
      </w:pPr>
    </w:p>
    <w:p w14:paraId="777BFC7B" w14:textId="77777777" w:rsidR="002A3624" w:rsidRDefault="002A3624" w:rsidP="002A3624">
      <w:pPr>
        <w:snapToGrid w:val="0"/>
        <w:jc w:val="right"/>
        <w:rPr>
          <w:sz w:val="16"/>
          <w:szCs w:val="16"/>
        </w:rPr>
      </w:pPr>
      <w:r w:rsidRPr="00C67B02">
        <w:rPr>
          <w:sz w:val="16"/>
          <w:szCs w:val="16"/>
        </w:rPr>
        <w:t>107</w:t>
      </w:r>
      <w:r w:rsidRPr="00C67B02">
        <w:rPr>
          <w:sz w:val="16"/>
          <w:szCs w:val="16"/>
        </w:rPr>
        <w:t>學年度第</w:t>
      </w:r>
      <w:r w:rsidRPr="00C67B02"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 w:rsidRPr="00C67B02">
        <w:rPr>
          <w:rFonts w:hint="eastAsia"/>
          <w:sz w:val="16"/>
          <w:szCs w:val="16"/>
        </w:rPr>
        <w:t>3</w:t>
      </w:r>
      <w:r w:rsidRPr="00C67B02"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各師資類科系級教育學程課程委員會</w:t>
      </w:r>
      <w:r w:rsidRPr="00C67B02">
        <w:rPr>
          <w:sz w:val="16"/>
          <w:szCs w:val="16"/>
        </w:rPr>
        <w:t>議通過</w:t>
      </w:r>
      <w:r w:rsidRPr="00C67B02">
        <w:rPr>
          <w:sz w:val="16"/>
          <w:szCs w:val="16"/>
        </w:rPr>
        <w:t>(1071122)</w:t>
      </w:r>
    </w:p>
    <w:p w14:paraId="6A91E168" w14:textId="77777777" w:rsidR="002A3624" w:rsidRPr="00C67B02" w:rsidRDefault="002A3624" w:rsidP="002A3624">
      <w:pPr>
        <w:snapToGrid w:val="0"/>
        <w:jc w:val="right"/>
        <w:rPr>
          <w:sz w:val="16"/>
          <w:szCs w:val="16"/>
        </w:rPr>
      </w:pPr>
      <w:r w:rsidRPr="00C67B02">
        <w:rPr>
          <w:sz w:val="16"/>
          <w:szCs w:val="16"/>
        </w:rPr>
        <w:t>107</w:t>
      </w:r>
      <w:r w:rsidRPr="00C67B02">
        <w:rPr>
          <w:sz w:val="16"/>
          <w:szCs w:val="16"/>
        </w:rPr>
        <w:t>學年度第</w:t>
      </w:r>
      <w:r w:rsidRPr="00C67B02"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 w:rsidRPr="00C67B02">
        <w:rPr>
          <w:rFonts w:hint="eastAsia"/>
          <w:sz w:val="16"/>
          <w:szCs w:val="16"/>
        </w:rPr>
        <w:t>3</w:t>
      </w:r>
      <w:r w:rsidRPr="00C67B02"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各師資類科院級教育學程課程委員會</w:t>
      </w:r>
      <w:r w:rsidRPr="00C67B02">
        <w:rPr>
          <w:sz w:val="16"/>
          <w:szCs w:val="16"/>
        </w:rPr>
        <w:t>議通過</w:t>
      </w:r>
      <w:r w:rsidRPr="00C67B02">
        <w:rPr>
          <w:sz w:val="16"/>
          <w:szCs w:val="16"/>
        </w:rPr>
        <w:t>(1071122)</w:t>
      </w:r>
    </w:p>
    <w:p w14:paraId="7981542E" w14:textId="77777777" w:rsidR="002A3624" w:rsidRPr="00C67B02" w:rsidRDefault="002A3624" w:rsidP="002A3624">
      <w:pPr>
        <w:snapToGrid w:val="0"/>
        <w:jc w:val="right"/>
        <w:rPr>
          <w:sz w:val="16"/>
          <w:szCs w:val="16"/>
        </w:rPr>
      </w:pPr>
      <w:r w:rsidRPr="00C67B02">
        <w:rPr>
          <w:sz w:val="16"/>
          <w:szCs w:val="16"/>
        </w:rPr>
        <w:t>107</w:t>
      </w:r>
      <w:r w:rsidRPr="00C67B02">
        <w:rPr>
          <w:sz w:val="16"/>
          <w:szCs w:val="16"/>
        </w:rPr>
        <w:t>學年度第</w:t>
      </w:r>
      <w:r w:rsidRPr="00C67B02"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 w:rsidRPr="00C67B02"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次校課程會議通過</w:t>
      </w:r>
      <w:r w:rsidRPr="00C67B02">
        <w:rPr>
          <w:sz w:val="16"/>
          <w:szCs w:val="16"/>
        </w:rPr>
        <w:t>(1071213)</w:t>
      </w:r>
    </w:p>
    <w:p w14:paraId="71875D26" w14:textId="77777777" w:rsidR="002A3624" w:rsidRPr="0093073A" w:rsidRDefault="002A3624" w:rsidP="002A3624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bCs/>
          <w:color w:val="000000"/>
          <w:sz w:val="16"/>
          <w:szCs w:val="16"/>
        </w:rPr>
        <w:t>教育部</w:t>
      </w:r>
      <w:r>
        <w:rPr>
          <w:bCs/>
          <w:color w:val="000000"/>
          <w:sz w:val="16"/>
          <w:szCs w:val="16"/>
        </w:rPr>
        <w:t>10</w:t>
      </w:r>
      <w:r>
        <w:rPr>
          <w:rFonts w:hint="eastAsia"/>
          <w:bCs/>
          <w:color w:val="000000"/>
          <w:sz w:val="16"/>
          <w:szCs w:val="16"/>
        </w:rPr>
        <w:t>8</w:t>
      </w:r>
      <w:r>
        <w:rPr>
          <w:bCs/>
          <w:color w:val="000000"/>
          <w:sz w:val="16"/>
          <w:szCs w:val="16"/>
        </w:rPr>
        <w:t>.0</w:t>
      </w:r>
      <w:r>
        <w:rPr>
          <w:rFonts w:hint="eastAsia"/>
          <w:bCs/>
          <w:color w:val="000000"/>
          <w:sz w:val="16"/>
          <w:szCs w:val="16"/>
        </w:rPr>
        <w:t>6</w:t>
      </w:r>
      <w:r>
        <w:rPr>
          <w:bCs/>
          <w:color w:val="000000"/>
          <w:sz w:val="16"/>
          <w:szCs w:val="16"/>
        </w:rPr>
        <w:t>.</w:t>
      </w:r>
      <w:r>
        <w:rPr>
          <w:rFonts w:hint="eastAsia"/>
          <w:bCs/>
          <w:color w:val="000000"/>
          <w:sz w:val="16"/>
          <w:szCs w:val="16"/>
        </w:rPr>
        <w:t>04</w:t>
      </w:r>
      <w:proofErr w:type="gramStart"/>
      <w:r>
        <w:rPr>
          <w:rFonts w:hint="eastAsia"/>
          <w:bCs/>
          <w:color w:val="000000"/>
          <w:sz w:val="16"/>
          <w:szCs w:val="16"/>
        </w:rPr>
        <w:t>臺</w:t>
      </w:r>
      <w:proofErr w:type="gramEnd"/>
      <w:r>
        <w:rPr>
          <w:rFonts w:hint="eastAsia"/>
          <w:bCs/>
          <w:color w:val="000000"/>
          <w:sz w:val="16"/>
          <w:szCs w:val="16"/>
        </w:rPr>
        <w:t>中</w:t>
      </w:r>
      <w:r>
        <w:rPr>
          <w:bCs/>
          <w:color w:val="000000"/>
          <w:sz w:val="16"/>
          <w:szCs w:val="16"/>
        </w:rPr>
        <w:t>(</w:t>
      </w:r>
      <w:r>
        <w:rPr>
          <w:rFonts w:hint="eastAsia"/>
          <w:bCs/>
          <w:color w:val="000000"/>
          <w:sz w:val="16"/>
          <w:szCs w:val="16"/>
        </w:rPr>
        <w:t>二</w:t>
      </w:r>
      <w:r>
        <w:rPr>
          <w:bCs/>
          <w:color w:val="000000"/>
          <w:sz w:val="16"/>
          <w:szCs w:val="16"/>
        </w:rPr>
        <w:t>)</w:t>
      </w:r>
      <w:r>
        <w:rPr>
          <w:rFonts w:hint="eastAsia"/>
          <w:bCs/>
          <w:color w:val="000000"/>
          <w:sz w:val="16"/>
          <w:szCs w:val="16"/>
        </w:rPr>
        <w:t>字第</w:t>
      </w:r>
      <w:r>
        <w:rPr>
          <w:rFonts w:hint="eastAsia"/>
          <w:bCs/>
          <w:color w:val="000000"/>
          <w:sz w:val="16"/>
          <w:szCs w:val="16"/>
        </w:rPr>
        <w:t>1080076016</w:t>
      </w:r>
      <w:r>
        <w:rPr>
          <w:rFonts w:hint="eastAsia"/>
          <w:bCs/>
          <w:color w:val="000000"/>
          <w:sz w:val="16"/>
          <w:szCs w:val="16"/>
        </w:rPr>
        <w:t>號同意核定</w:t>
      </w:r>
    </w:p>
    <w:p w14:paraId="710D5F22" w14:textId="77777777" w:rsidR="002A3624" w:rsidRDefault="002A3624" w:rsidP="002A3624">
      <w:pPr>
        <w:spacing w:line="0" w:lineRule="atLeast"/>
        <w:jc w:val="right"/>
        <w:rPr>
          <w:sz w:val="16"/>
          <w:szCs w:val="16"/>
        </w:rPr>
      </w:pPr>
      <w:r w:rsidRPr="00C67B02">
        <w:rPr>
          <w:sz w:val="16"/>
          <w:szCs w:val="16"/>
        </w:rPr>
        <w:t>10</w:t>
      </w:r>
      <w:r>
        <w:rPr>
          <w:rFonts w:hint="eastAsia"/>
          <w:sz w:val="16"/>
          <w:szCs w:val="16"/>
        </w:rPr>
        <w:t>8</w:t>
      </w:r>
      <w:r w:rsidRPr="00C67B02">
        <w:rPr>
          <w:sz w:val="16"/>
          <w:szCs w:val="16"/>
        </w:rPr>
        <w:t>學年度第</w:t>
      </w:r>
      <w:r w:rsidRPr="00C67B02"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各師資類科系級教育學程課程委員會</w:t>
      </w:r>
      <w:r w:rsidRPr="00C67B02">
        <w:rPr>
          <w:sz w:val="16"/>
          <w:szCs w:val="16"/>
        </w:rPr>
        <w:t>議通過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1081030</w:t>
      </w:r>
      <w:r w:rsidRPr="00C67B02">
        <w:rPr>
          <w:sz w:val="16"/>
          <w:szCs w:val="16"/>
        </w:rPr>
        <w:t>)</w:t>
      </w:r>
    </w:p>
    <w:p w14:paraId="29077D96" w14:textId="77777777" w:rsidR="002A3624" w:rsidRPr="00C427E0" w:rsidRDefault="002A3624" w:rsidP="002A3624">
      <w:pPr>
        <w:spacing w:line="0" w:lineRule="atLeast"/>
        <w:jc w:val="right"/>
        <w:rPr>
          <w:sz w:val="16"/>
          <w:szCs w:val="16"/>
        </w:rPr>
      </w:pPr>
      <w:r w:rsidRPr="00C67B02">
        <w:rPr>
          <w:sz w:val="16"/>
          <w:szCs w:val="16"/>
        </w:rPr>
        <w:t>10</w:t>
      </w:r>
      <w:r>
        <w:rPr>
          <w:rFonts w:hint="eastAsia"/>
          <w:sz w:val="16"/>
          <w:szCs w:val="16"/>
        </w:rPr>
        <w:t>8</w:t>
      </w:r>
      <w:r w:rsidRPr="00C67B02">
        <w:rPr>
          <w:sz w:val="16"/>
          <w:szCs w:val="16"/>
        </w:rPr>
        <w:t>學年度第</w:t>
      </w:r>
      <w:r w:rsidRPr="00C67B02"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各師資類科院級教育學程課程委員會</w:t>
      </w:r>
      <w:r w:rsidRPr="00C67B02">
        <w:rPr>
          <w:sz w:val="16"/>
          <w:szCs w:val="16"/>
        </w:rPr>
        <w:t>議通過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1081030</w:t>
      </w:r>
      <w:r w:rsidRPr="00C67B02">
        <w:rPr>
          <w:sz w:val="16"/>
          <w:szCs w:val="16"/>
        </w:rPr>
        <w:t>)</w:t>
      </w:r>
    </w:p>
    <w:p w14:paraId="1F699C11" w14:textId="77777777" w:rsidR="002A3624" w:rsidRDefault="002A3624" w:rsidP="002A3624">
      <w:pPr>
        <w:spacing w:line="0" w:lineRule="atLeast"/>
        <w:jc w:val="right"/>
        <w:rPr>
          <w:bCs/>
          <w:color w:val="000000"/>
          <w:sz w:val="16"/>
          <w:szCs w:val="16"/>
        </w:rPr>
      </w:pPr>
      <w:r>
        <w:rPr>
          <w:rFonts w:hint="eastAsia"/>
          <w:bCs/>
          <w:color w:val="000000"/>
          <w:sz w:val="16"/>
          <w:szCs w:val="16"/>
        </w:rPr>
        <w:t>教育部</w:t>
      </w:r>
      <w:r>
        <w:rPr>
          <w:bCs/>
          <w:color w:val="000000"/>
          <w:sz w:val="16"/>
          <w:szCs w:val="16"/>
        </w:rPr>
        <w:t>1</w:t>
      </w:r>
      <w:r>
        <w:rPr>
          <w:rFonts w:hint="eastAsia"/>
          <w:bCs/>
          <w:color w:val="000000"/>
          <w:sz w:val="16"/>
          <w:szCs w:val="16"/>
        </w:rPr>
        <w:t>09.7.28</w:t>
      </w:r>
      <w:proofErr w:type="gramStart"/>
      <w:r>
        <w:rPr>
          <w:rFonts w:hint="eastAsia"/>
          <w:bCs/>
          <w:color w:val="000000"/>
          <w:sz w:val="16"/>
          <w:szCs w:val="16"/>
        </w:rPr>
        <w:t>臺</w:t>
      </w:r>
      <w:proofErr w:type="gramEnd"/>
      <w:r>
        <w:rPr>
          <w:rFonts w:hint="eastAsia"/>
          <w:bCs/>
          <w:color w:val="000000"/>
          <w:sz w:val="16"/>
          <w:szCs w:val="16"/>
        </w:rPr>
        <w:t>中</w:t>
      </w:r>
      <w:r>
        <w:rPr>
          <w:bCs/>
          <w:color w:val="000000"/>
          <w:sz w:val="16"/>
          <w:szCs w:val="16"/>
        </w:rPr>
        <w:t>(</w:t>
      </w:r>
      <w:r>
        <w:rPr>
          <w:rFonts w:hint="eastAsia"/>
          <w:bCs/>
          <w:color w:val="000000"/>
          <w:sz w:val="16"/>
          <w:szCs w:val="16"/>
        </w:rPr>
        <w:t>二</w:t>
      </w:r>
      <w:r>
        <w:rPr>
          <w:bCs/>
          <w:color w:val="000000"/>
          <w:sz w:val="16"/>
          <w:szCs w:val="16"/>
        </w:rPr>
        <w:t>)</w:t>
      </w:r>
      <w:r>
        <w:rPr>
          <w:rFonts w:hint="eastAsia"/>
          <w:bCs/>
          <w:color w:val="000000"/>
          <w:sz w:val="16"/>
          <w:szCs w:val="16"/>
        </w:rPr>
        <w:t>字第</w:t>
      </w:r>
      <w:r>
        <w:rPr>
          <w:rFonts w:hint="eastAsia"/>
          <w:bCs/>
          <w:color w:val="000000"/>
          <w:sz w:val="16"/>
          <w:szCs w:val="16"/>
        </w:rPr>
        <w:t>1090098716</w:t>
      </w:r>
      <w:r>
        <w:rPr>
          <w:rFonts w:hint="eastAsia"/>
          <w:bCs/>
          <w:color w:val="000000"/>
          <w:sz w:val="16"/>
          <w:szCs w:val="16"/>
        </w:rPr>
        <w:t>號同意核定</w:t>
      </w:r>
    </w:p>
    <w:p w14:paraId="3194F0F9" w14:textId="77777777" w:rsidR="002A3624" w:rsidRDefault="002A3624" w:rsidP="002A3624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109</w:t>
      </w:r>
      <w:r w:rsidRPr="00C67B02">
        <w:rPr>
          <w:sz w:val="16"/>
          <w:szCs w:val="16"/>
        </w:rPr>
        <w:t>學年度第</w:t>
      </w:r>
      <w:r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學期第</w:t>
      </w:r>
      <w:r>
        <w:rPr>
          <w:rFonts w:hint="eastAsia"/>
          <w:sz w:val="16"/>
          <w:szCs w:val="16"/>
        </w:rPr>
        <w:t>2</w:t>
      </w:r>
      <w:r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各師資類科系級教育學程課程委員會議</w:t>
      </w:r>
      <w:r w:rsidRPr="00C67B02">
        <w:rPr>
          <w:sz w:val="16"/>
          <w:szCs w:val="16"/>
        </w:rPr>
        <w:t>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1100413</w:t>
      </w:r>
      <w:r w:rsidRPr="00C67B02">
        <w:rPr>
          <w:sz w:val="16"/>
          <w:szCs w:val="16"/>
        </w:rPr>
        <w:t>)</w:t>
      </w:r>
    </w:p>
    <w:p w14:paraId="39ED4E29" w14:textId="77777777" w:rsidR="002A3624" w:rsidRDefault="002A3624" w:rsidP="002A3624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109</w:t>
      </w:r>
      <w:r w:rsidRPr="00C67B02">
        <w:rPr>
          <w:sz w:val="16"/>
          <w:szCs w:val="16"/>
        </w:rPr>
        <w:t>學年度第</w:t>
      </w:r>
      <w:r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學期第</w:t>
      </w:r>
      <w:r>
        <w:rPr>
          <w:rFonts w:hint="eastAsia"/>
          <w:sz w:val="16"/>
          <w:szCs w:val="16"/>
        </w:rPr>
        <w:t>2</w:t>
      </w:r>
      <w:r>
        <w:rPr>
          <w:sz w:val="16"/>
          <w:szCs w:val="16"/>
        </w:rPr>
        <w:t>次</w:t>
      </w:r>
      <w:r>
        <w:rPr>
          <w:rFonts w:hint="eastAsia"/>
          <w:sz w:val="16"/>
          <w:szCs w:val="16"/>
        </w:rPr>
        <w:t>各師資類科院級教育學程課程委員會議</w:t>
      </w:r>
      <w:r w:rsidRPr="00C67B02">
        <w:rPr>
          <w:sz w:val="16"/>
          <w:szCs w:val="16"/>
        </w:rPr>
        <w:t>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1100413</w:t>
      </w:r>
      <w:r w:rsidRPr="00C67B02">
        <w:rPr>
          <w:sz w:val="16"/>
          <w:szCs w:val="16"/>
        </w:rPr>
        <w:t>)</w:t>
      </w:r>
    </w:p>
    <w:p w14:paraId="5FDC3C3B" w14:textId="77777777" w:rsidR="002A3624" w:rsidRDefault="002A3624" w:rsidP="002A3624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109</w:t>
      </w:r>
      <w:r w:rsidRPr="00C67B02">
        <w:rPr>
          <w:sz w:val="16"/>
          <w:szCs w:val="16"/>
        </w:rPr>
        <w:t>學年度第</w:t>
      </w:r>
      <w:r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學期第</w:t>
      </w:r>
      <w:r w:rsidRPr="00C67B02"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次校課程會議通過</w:t>
      </w:r>
      <w:r w:rsidRPr="00C67B02"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1100603</w:t>
      </w:r>
      <w:r w:rsidRPr="00C67B02">
        <w:rPr>
          <w:sz w:val="16"/>
          <w:szCs w:val="16"/>
        </w:rPr>
        <w:t>)</w:t>
      </w:r>
    </w:p>
    <w:p w14:paraId="1EFF8C43" w14:textId="77777777" w:rsidR="002A3624" w:rsidRDefault="002A3624" w:rsidP="002A3624">
      <w:pPr>
        <w:spacing w:line="0" w:lineRule="atLeast"/>
        <w:jc w:val="right"/>
        <w:rPr>
          <w:bCs/>
          <w:color w:val="000000"/>
          <w:sz w:val="16"/>
          <w:szCs w:val="16"/>
        </w:rPr>
      </w:pPr>
      <w:r>
        <w:rPr>
          <w:rFonts w:hint="eastAsia"/>
          <w:bCs/>
          <w:color w:val="000000"/>
          <w:sz w:val="16"/>
          <w:szCs w:val="16"/>
        </w:rPr>
        <w:t>教育部</w:t>
      </w:r>
      <w:r>
        <w:rPr>
          <w:bCs/>
          <w:color w:val="000000"/>
          <w:sz w:val="16"/>
          <w:szCs w:val="16"/>
        </w:rPr>
        <w:t>110.07.22</w:t>
      </w:r>
      <w:proofErr w:type="gramStart"/>
      <w:r>
        <w:rPr>
          <w:rFonts w:hint="eastAsia"/>
          <w:bCs/>
          <w:color w:val="000000"/>
          <w:sz w:val="16"/>
          <w:szCs w:val="16"/>
        </w:rPr>
        <w:t>臺</w:t>
      </w:r>
      <w:proofErr w:type="gramEnd"/>
      <w:r w:rsidRPr="00126DB2">
        <w:rPr>
          <w:bCs/>
          <w:color w:val="000000"/>
          <w:sz w:val="16"/>
          <w:szCs w:val="16"/>
        </w:rPr>
        <w:t>教師</w:t>
      </w:r>
      <w:r>
        <w:rPr>
          <w:bCs/>
          <w:color w:val="000000"/>
          <w:sz w:val="16"/>
          <w:szCs w:val="16"/>
        </w:rPr>
        <w:t>(</w:t>
      </w:r>
      <w:r>
        <w:rPr>
          <w:rFonts w:hint="eastAsia"/>
          <w:bCs/>
          <w:color w:val="000000"/>
          <w:sz w:val="16"/>
          <w:szCs w:val="16"/>
        </w:rPr>
        <w:t>二</w:t>
      </w:r>
      <w:r>
        <w:rPr>
          <w:bCs/>
          <w:color w:val="000000"/>
          <w:sz w:val="16"/>
          <w:szCs w:val="16"/>
        </w:rPr>
        <w:t>)</w:t>
      </w:r>
      <w:r>
        <w:rPr>
          <w:rFonts w:hint="eastAsia"/>
          <w:bCs/>
          <w:color w:val="000000"/>
          <w:sz w:val="16"/>
          <w:szCs w:val="16"/>
        </w:rPr>
        <w:t>字第</w:t>
      </w:r>
      <w:r w:rsidRPr="00126DB2">
        <w:rPr>
          <w:bCs/>
          <w:color w:val="000000"/>
          <w:sz w:val="16"/>
          <w:szCs w:val="16"/>
        </w:rPr>
        <w:t>1100089686</w:t>
      </w:r>
      <w:r>
        <w:rPr>
          <w:rFonts w:hint="eastAsia"/>
          <w:bCs/>
          <w:color w:val="000000"/>
          <w:sz w:val="16"/>
          <w:szCs w:val="16"/>
        </w:rPr>
        <w:t>號同意核定</w:t>
      </w:r>
    </w:p>
    <w:p w14:paraId="0E927AE1" w14:textId="77777777" w:rsidR="00C427E0" w:rsidRPr="00C67B02" w:rsidRDefault="00C427E0" w:rsidP="00C427E0">
      <w:pPr>
        <w:widowControl/>
        <w:rPr>
          <w:rFonts w:eastAsia="標楷體"/>
          <w:b/>
          <w:bCs/>
          <w:kern w:val="0"/>
          <w:sz w:val="22"/>
        </w:rPr>
      </w:pPr>
      <w:r w:rsidRPr="00C67B02">
        <w:rPr>
          <w:rFonts w:eastAsia="標楷體"/>
          <w:b/>
          <w:bCs/>
          <w:kern w:val="0"/>
          <w:sz w:val="22"/>
        </w:rPr>
        <w:t>一、課程目標</w:t>
      </w:r>
    </w:p>
    <w:p w14:paraId="2480CB01" w14:textId="77777777" w:rsidR="00C427E0" w:rsidRPr="00C67B02" w:rsidRDefault="00C427E0" w:rsidP="00C427E0">
      <w:pPr>
        <w:widowControl/>
        <w:ind w:left="240"/>
        <w:rPr>
          <w:rFonts w:eastAsia="標楷體"/>
          <w:bCs/>
          <w:kern w:val="0"/>
          <w:sz w:val="22"/>
        </w:rPr>
      </w:pPr>
      <w:r w:rsidRPr="00C67B02">
        <w:rPr>
          <w:rFonts w:eastAsia="標楷體"/>
          <w:bCs/>
          <w:kern w:val="0"/>
          <w:sz w:val="22"/>
        </w:rPr>
        <w:t>培育具備多元能力及關懷弱勢之優質師資。其具體目標如下：</w:t>
      </w:r>
    </w:p>
    <w:p w14:paraId="7BF8A0DA" w14:textId="77777777" w:rsidR="00C427E0" w:rsidRPr="00C67B02" w:rsidRDefault="00C427E0" w:rsidP="00C427E0">
      <w:pPr>
        <w:widowControl/>
        <w:ind w:left="240"/>
        <w:rPr>
          <w:rFonts w:eastAsia="標楷體"/>
          <w:bCs/>
          <w:kern w:val="0"/>
          <w:sz w:val="22"/>
        </w:rPr>
      </w:pPr>
      <w:r w:rsidRPr="00C67B02">
        <w:rPr>
          <w:rFonts w:eastAsia="標楷體"/>
          <w:bCs/>
          <w:kern w:val="0"/>
          <w:sz w:val="22"/>
        </w:rPr>
        <w:t>（一）培育具備國民小學包班及跨領域的教學能力。</w:t>
      </w:r>
    </w:p>
    <w:p w14:paraId="0C3FD3F1" w14:textId="77777777" w:rsidR="00C427E0" w:rsidRPr="00C67B02" w:rsidRDefault="00C427E0" w:rsidP="00C427E0">
      <w:pPr>
        <w:widowControl/>
        <w:ind w:left="240"/>
        <w:rPr>
          <w:rFonts w:eastAsia="標楷體"/>
          <w:bCs/>
          <w:kern w:val="0"/>
          <w:sz w:val="22"/>
        </w:rPr>
      </w:pPr>
      <w:r w:rsidRPr="00C67B02">
        <w:rPr>
          <w:rFonts w:eastAsia="標楷體"/>
          <w:bCs/>
          <w:kern w:val="0"/>
          <w:sz w:val="22"/>
        </w:rPr>
        <w:t>（二）培養具備教育理念與實務之教師專業素養。</w:t>
      </w:r>
    </w:p>
    <w:p w14:paraId="07B28B10" w14:textId="77777777" w:rsidR="00C427E0" w:rsidRPr="00C67B02" w:rsidRDefault="00C427E0" w:rsidP="00C427E0">
      <w:pPr>
        <w:widowControl/>
        <w:ind w:left="240"/>
        <w:rPr>
          <w:rFonts w:eastAsia="標楷體"/>
          <w:bCs/>
          <w:kern w:val="0"/>
          <w:sz w:val="22"/>
        </w:rPr>
      </w:pPr>
      <w:r w:rsidRPr="00C67B02">
        <w:rPr>
          <w:rFonts w:eastAsia="標楷體"/>
          <w:bCs/>
          <w:kern w:val="0"/>
          <w:sz w:val="22"/>
        </w:rPr>
        <w:t>（三）培養了解學習者發展並能實施適性輔導之教師專業素養。</w:t>
      </w:r>
    </w:p>
    <w:p w14:paraId="678D955D" w14:textId="77777777" w:rsidR="00C427E0" w:rsidRPr="00C67B02" w:rsidRDefault="00C427E0" w:rsidP="00C427E0">
      <w:pPr>
        <w:widowControl/>
        <w:ind w:left="240"/>
        <w:rPr>
          <w:rFonts w:eastAsia="標楷體"/>
          <w:bCs/>
          <w:kern w:val="0"/>
          <w:sz w:val="22"/>
        </w:rPr>
      </w:pPr>
      <w:r w:rsidRPr="00C67B02">
        <w:rPr>
          <w:rFonts w:eastAsia="標楷體"/>
          <w:bCs/>
          <w:kern w:val="0"/>
          <w:sz w:val="22"/>
        </w:rPr>
        <w:t>（四）培養具備課程設計、教學實施與多元評量之教師專業素養。</w:t>
      </w:r>
    </w:p>
    <w:p w14:paraId="3DA80599" w14:textId="77777777" w:rsidR="00C427E0" w:rsidRPr="00C67B02" w:rsidRDefault="00C427E0" w:rsidP="00C427E0">
      <w:pPr>
        <w:widowControl/>
        <w:ind w:left="240"/>
        <w:rPr>
          <w:rFonts w:eastAsia="標楷體"/>
          <w:bCs/>
          <w:kern w:val="0"/>
          <w:sz w:val="22"/>
        </w:rPr>
      </w:pPr>
      <w:r w:rsidRPr="00C67B02">
        <w:rPr>
          <w:rFonts w:eastAsia="標楷體"/>
          <w:bCs/>
          <w:kern w:val="0"/>
          <w:sz w:val="22"/>
        </w:rPr>
        <w:t>（五）涵育具備敬業與終身學習之專業精神。</w:t>
      </w:r>
    </w:p>
    <w:p w14:paraId="71EB9F3D" w14:textId="77777777" w:rsidR="00C427E0" w:rsidRPr="00C67B02" w:rsidRDefault="00C427E0" w:rsidP="00C427E0">
      <w:pPr>
        <w:widowControl/>
        <w:rPr>
          <w:rFonts w:eastAsia="標楷體"/>
          <w:b/>
          <w:bCs/>
          <w:kern w:val="0"/>
          <w:sz w:val="22"/>
        </w:rPr>
      </w:pPr>
    </w:p>
    <w:p w14:paraId="7748CD22" w14:textId="77777777" w:rsidR="00C427E0" w:rsidRPr="00C67B02" w:rsidRDefault="00C427E0" w:rsidP="00C427E0">
      <w:pPr>
        <w:widowControl/>
        <w:rPr>
          <w:rFonts w:eastAsia="標楷體"/>
          <w:b/>
          <w:bCs/>
          <w:kern w:val="0"/>
          <w:sz w:val="22"/>
        </w:rPr>
      </w:pPr>
      <w:r w:rsidRPr="00C67B02">
        <w:rPr>
          <w:rFonts w:eastAsia="標楷體"/>
          <w:b/>
          <w:bCs/>
          <w:kern w:val="0"/>
          <w:sz w:val="22"/>
        </w:rPr>
        <w:t>二、課程結構（至少修習</w:t>
      </w:r>
      <w:r w:rsidRPr="00C67B02">
        <w:rPr>
          <w:rFonts w:eastAsia="標楷體"/>
          <w:b/>
          <w:bCs/>
          <w:kern w:val="0"/>
          <w:sz w:val="22"/>
        </w:rPr>
        <w:t>52</w:t>
      </w:r>
      <w:r w:rsidRPr="00C67B02">
        <w:rPr>
          <w:rFonts w:eastAsia="標楷體"/>
          <w:b/>
          <w:bCs/>
          <w:kern w:val="0"/>
          <w:sz w:val="22"/>
        </w:rPr>
        <w:t>學分）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532"/>
        <w:gridCol w:w="1476"/>
        <w:gridCol w:w="1645"/>
        <w:gridCol w:w="1961"/>
        <w:gridCol w:w="1657"/>
      </w:tblGrid>
      <w:tr w:rsidR="00C427E0" w:rsidRPr="00C67B02" w14:paraId="65E6948B" w14:textId="77777777" w:rsidTr="006242D7">
        <w:trPr>
          <w:trHeight w:val="422"/>
        </w:trPr>
        <w:tc>
          <w:tcPr>
            <w:tcW w:w="1793" w:type="dxa"/>
            <w:vMerge w:val="restart"/>
            <w:shd w:val="clear" w:color="auto" w:fill="auto"/>
            <w:vAlign w:val="center"/>
          </w:tcPr>
          <w:p w14:paraId="3EF299CC" w14:textId="77777777" w:rsidR="00C427E0" w:rsidRPr="00C67B02" w:rsidRDefault="00C427E0" w:rsidP="006242D7">
            <w:pPr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職前教育課程</w:t>
            </w:r>
          </w:p>
        </w:tc>
        <w:tc>
          <w:tcPr>
            <w:tcW w:w="4653" w:type="dxa"/>
            <w:gridSpan w:val="3"/>
            <w:shd w:val="clear" w:color="auto" w:fill="auto"/>
            <w:vAlign w:val="center"/>
          </w:tcPr>
          <w:p w14:paraId="7C02F81B" w14:textId="77777777" w:rsidR="00C427E0" w:rsidRPr="00C67B02" w:rsidRDefault="00C427E0" w:rsidP="006242D7">
            <w:pPr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教育專業課程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18F50B36" w14:textId="77777777" w:rsidR="00C427E0" w:rsidRPr="00C67B02" w:rsidRDefault="00C427E0" w:rsidP="006242D7">
            <w:pPr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專門課程</w:t>
            </w:r>
          </w:p>
          <w:p w14:paraId="0BBBE392" w14:textId="77777777" w:rsidR="00C427E0" w:rsidRPr="00C67B02" w:rsidRDefault="00C427E0" w:rsidP="006242D7">
            <w:pPr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(</w:t>
            </w:r>
            <w:r w:rsidRPr="00C67B02">
              <w:rPr>
                <w:rFonts w:eastAsia="標楷體"/>
                <w:b/>
                <w:sz w:val="22"/>
              </w:rPr>
              <w:t>教學基本學科</w:t>
            </w:r>
            <w:r w:rsidRPr="00C67B02">
              <w:rPr>
                <w:rFonts w:eastAsia="標楷體"/>
                <w:b/>
                <w:sz w:val="22"/>
              </w:rPr>
              <w:t>)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14:paraId="4216206C" w14:textId="77777777" w:rsidR="00C427E0" w:rsidRPr="00C67B02" w:rsidRDefault="00C427E0" w:rsidP="006242D7">
            <w:pPr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普通課程</w:t>
            </w:r>
          </w:p>
        </w:tc>
      </w:tr>
      <w:tr w:rsidR="00C427E0" w:rsidRPr="00C67B02" w14:paraId="21C1D409" w14:textId="77777777" w:rsidTr="006242D7">
        <w:trPr>
          <w:trHeight w:val="444"/>
        </w:trPr>
        <w:tc>
          <w:tcPr>
            <w:tcW w:w="1793" w:type="dxa"/>
            <w:vMerge/>
            <w:shd w:val="clear" w:color="auto" w:fill="auto"/>
          </w:tcPr>
          <w:p w14:paraId="59DD7302" w14:textId="77777777" w:rsidR="00C427E0" w:rsidRPr="00C67B02" w:rsidRDefault="00C427E0" w:rsidP="006242D7">
            <w:pPr>
              <w:rPr>
                <w:rFonts w:eastAsia="標楷體"/>
                <w:sz w:val="22"/>
              </w:rPr>
            </w:pPr>
          </w:p>
        </w:tc>
        <w:tc>
          <w:tcPr>
            <w:tcW w:w="1532" w:type="dxa"/>
            <w:shd w:val="clear" w:color="auto" w:fill="auto"/>
          </w:tcPr>
          <w:p w14:paraId="1F91FDC1" w14:textId="77777777" w:rsidR="00C427E0" w:rsidRPr="00C67B02" w:rsidRDefault="00C427E0" w:rsidP="006242D7">
            <w:pPr>
              <w:pStyle w:val="TableParagraph"/>
              <w:spacing w:line="368" w:lineRule="exact"/>
              <w:ind w:left="190" w:right="181"/>
              <w:jc w:val="center"/>
              <w:rPr>
                <w:rFonts w:ascii="Times New Roman" w:eastAsia="標楷體" w:hAnsi="Times New Roman" w:cs="Times New Roman"/>
                <w:b/>
                <w:kern w:val="2"/>
                <w:lang w:eastAsia="zh-TW"/>
              </w:rPr>
            </w:pPr>
            <w:r w:rsidRPr="00C67B02">
              <w:rPr>
                <w:rFonts w:ascii="Times New Roman" w:eastAsia="標楷體" w:hAnsi="Times New Roman" w:cs="Times New Roman"/>
                <w:b/>
                <w:kern w:val="2"/>
                <w:lang w:eastAsia="zh-TW"/>
              </w:rPr>
              <w:t>教育基礎</w:t>
            </w:r>
          </w:p>
        </w:tc>
        <w:tc>
          <w:tcPr>
            <w:tcW w:w="1476" w:type="dxa"/>
            <w:shd w:val="clear" w:color="auto" w:fill="auto"/>
          </w:tcPr>
          <w:p w14:paraId="3EC0896A" w14:textId="77777777" w:rsidR="00C427E0" w:rsidRPr="00C67B02" w:rsidRDefault="00C427E0" w:rsidP="006242D7">
            <w:pPr>
              <w:pStyle w:val="TableParagraph"/>
              <w:spacing w:line="368" w:lineRule="exact"/>
              <w:ind w:left="131" w:right="119"/>
              <w:jc w:val="center"/>
              <w:rPr>
                <w:rFonts w:ascii="Times New Roman" w:eastAsia="標楷體" w:hAnsi="Times New Roman" w:cs="Times New Roman"/>
                <w:b/>
                <w:kern w:val="2"/>
                <w:lang w:eastAsia="zh-TW"/>
              </w:rPr>
            </w:pPr>
            <w:r w:rsidRPr="00C67B02">
              <w:rPr>
                <w:rFonts w:ascii="Times New Roman" w:eastAsia="標楷體" w:hAnsi="Times New Roman" w:cs="Times New Roman"/>
                <w:b/>
                <w:kern w:val="2"/>
                <w:lang w:eastAsia="zh-TW"/>
              </w:rPr>
              <w:t>教育方法</w:t>
            </w:r>
          </w:p>
        </w:tc>
        <w:tc>
          <w:tcPr>
            <w:tcW w:w="1645" w:type="dxa"/>
            <w:shd w:val="clear" w:color="auto" w:fill="auto"/>
          </w:tcPr>
          <w:p w14:paraId="7B64791A" w14:textId="77777777" w:rsidR="00C427E0" w:rsidRPr="00C67B02" w:rsidRDefault="00C427E0" w:rsidP="006242D7">
            <w:pPr>
              <w:pStyle w:val="TableParagraph"/>
              <w:spacing w:line="368" w:lineRule="exact"/>
              <w:ind w:left="134" w:right="118"/>
              <w:jc w:val="center"/>
              <w:rPr>
                <w:rFonts w:ascii="Times New Roman" w:eastAsia="標楷體" w:hAnsi="Times New Roman" w:cs="Times New Roman"/>
                <w:b/>
                <w:kern w:val="2"/>
                <w:lang w:eastAsia="zh-TW"/>
              </w:rPr>
            </w:pPr>
            <w:r w:rsidRPr="00C67B02">
              <w:rPr>
                <w:rFonts w:ascii="Times New Roman" w:eastAsia="標楷體" w:hAnsi="Times New Roman" w:cs="Times New Roman"/>
                <w:b/>
                <w:kern w:val="2"/>
                <w:lang w:eastAsia="zh-TW"/>
              </w:rPr>
              <w:t>教育實踐</w:t>
            </w:r>
          </w:p>
        </w:tc>
        <w:tc>
          <w:tcPr>
            <w:tcW w:w="1961" w:type="dxa"/>
            <w:vMerge/>
            <w:shd w:val="clear" w:color="auto" w:fill="auto"/>
          </w:tcPr>
          <w:p w14:paraId="5886D33B" w14:textId="77777777" w:rsidR="00C427E0" w:rsidRPr="00C67B02" w:rsidRDefault="00C427E0" w:rsidP="006242D7">
            <w:pPr>
              <w:rPr>
                <w:rFonts w:eastAsia="標楷體"/>
                <w:sz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476250C8" w14:textId="77777777" w:rsidR="00C427E0" w:rsidRPr="00C67B02" w:rsidRDefault="00C427E0" w:rsidP="006242D7">
            <w:pPr>
              <w:rPr>
                <w:rFonts w:eastAsia="標楷體"/>
                <w:sz w:val="22"/>
              </w:rPr>
            </w:pPr>
          </w:p>
        </w:tc>
      </w:tr>
      <w:tr w:rsidR="00C427E0" w:rsidRPr="00C67B02" w14:paraId="736B94A9" w14:textId="77777777" w:rsidTr="006242D7">
        <w:trPr>
          <w:trHeight w:val="529"/>
        </w:trPr>
        <w:tc>
          <w:tcPr>
            <w:tcW w:w="1793" w:type="dxa"/>
            <w:vMerge w:val="restart"/>
            <w:shd w:val="clear" w:color="auto" w:fill="auto"/>
            <w:vAlign w:val="center"/>
          </w:tcPr>
          <w:p w14:paraId="23F02CC5" w14:textId="77777777" w:rsidR="00C427E0" w:rsidRPr="00C67B02" w:rsidRDefault="00C427E0" w:rsidP="006242D7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52</w:t>
            </w:r>
            <w:r w:rsidRPr="00C67B02">
              <w:rPr>
                <w:rFonts w:eastAsia="標楷體"/>
                <w:sz w:val="22"/>
              </w:rPr>
              <w:t>學分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4FF250B1" w14:textId="77777777" w:rsidR="00C427E0" w:rsidRPr="00C67B02" w:rsidRDefault="00C427E0" w:rsidP="006242D7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 xml:space="preserve">6 </w:t>
            </w:r>
            <w:r w:rsidRPr="00C67B02">
              <w:rPr>
                <w:rFonts w:eastAsia="標楷體"/>
                <w:sz w:val="22"/>
              </w:rPr>
              <w:t>學分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E0E68F3" w14:textId="77777777" w:rsidR="00C427E0" w:rsidRPr="00C67B02" w:rsidRDefault="00C427E0" w:rsidP="006242D7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至少</w:t>
            </w:r>
            <w:r w:rsidRPr="00C67B02">
              <w:rPr>
                <w:rFonts w:eastAsia="標楷體"/>
                <w:sz w:val="22"/>
              </w:rPr>
              <w:t xml:space="preserve">10 </w:t>
            </w:r>
            <w:r w:rsidRPr="00C67B02">
              <w:rPr>
                <w:rFonts w:eastAsia="標楷體"/>
                <w:sz w:val="22"/>
              </w:rPr>
              <w:t>學分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9DCF32B" w14:textId="77777777" w:rsidR="00C427E0" w:rsidRPr="00C67B02" w:rsidRDefault="00C427E0" w:rsidP="006242D7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至少</w:t>
            </w:r>
            <w:r w:rsidRPr="00C67B02">
              <w:rPr>
                <w:rFonts w:eastAsia="標楷體"/>
                <w:sz w:val="22"/>
              </w:rPr>
              <w:t xml:space="preserve">14 </w:t>
            </w:r>
            <w:r w:rsidRPr="00C67B02">
              <w:rPr>
                <w:rFonts w:eastAsia="標楷體"/>
                <w:sz w:val="22"/>
              </w:rPr>
              <w:t>學分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1C6977A3" w14:textId="77777777" w:rsidR="00C427E0" w:rsidRPr="00C67B02" w:rsidRDefault="00C427E0" w:rsidP="006242D7">
            <w:pPr>
              <w:pStyle w:val="TableParagraph"/>
              <w:spacing w:line="395" w:lineRule="exact"/>
              <w:ind w:left="0" w:right="-108"/>
              <w:jc w:val="center"/>
              <w:rPr>
                <w:rFonts w:ascii="Times New Roman" w:eastAsia="標楷體" w:hAnsi="Times New Roman" w:cs="Times New Roman"/>
                <w:kern w:val="2"/>
                <w:lang w:eastAsia="zh-TW"/>
              </w:rPr>
            </w:pPr>
            <w:r w:rsidRPr="00C67B02">
              <w:rPr>
                <w:rFonts w:ascii="Times New Roman" w:eastAsia="標楷體" w:hAnsi="Times New Roman" w:cs="Times New Roman"/>
                <w:kern w:val="2"/>
                <w:lang w:eastAsia="zh-TW"/>
              </w:rPr>
              <w:t>10</w:t>
            </w:r>
            <w:r w:rsidRPr="00C67B02">
              <w:rPr>
                <w:rFonts w:ascii="Times New Roman" w:eastAsia="標楷體" w:hAnsi="Times New Roman" w:cs="Times New Roman"/>
                <w:kern w:val="2"/>
                <w:lang w:eastAsia="zh-TW"/>
              </w:rPr>
              <w:t>學分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14:paraId="151F78D7" w14:textId="77777777" w:rsidR="00C427E0" w:rsidRPr="00C67B02" w:rsidRDefault="00C427E0" w:rsidP="006242D7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6</w:t>
            </w:r>
            <w:r w:rsidRPr="00C67B02">
              <w:rPr>
                <w:rFonts w:eastAsia="標楷體"/>
                <w:sz w:val="22"/>
              </w:rPr>
              <w:t>學分</w:t>
            </w:r>
          </w:p>
        </w:tc>
      </w:tr>
      <w:tr w:rsidR="00C427E0" w:rsidRPr="00C67B02" w14:paraId="2F9E91C6" w14:textId="77777777" w:rsidTr="006242D7">
        <w:trPr>
          <w:trHeight w:val="148"/>
        </w:trPr>
        <w:tc>
          <w:tcPr>
            <w:tcW w:w="1793" w:type="dxa"/>
            <w:vMerge/>
            <w:shd w:val="clear" w:color="auto" w:fill="auto"/>
          </w:tcPr>
          <w:p w14:paraId="01331F52" w14:textId="77777777" w:rsidR="00C427E0" w:rsidRPr="00C67B02" w:rsidRDefault="00C427E0" w:rsidP="006242D7">
            <w:pPr>
              <w:rPr>
                <w:rFonts w:eastAsia="細明體"/>
                <w:sz w:val="22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21452D16" w14:textId="77777777" w:rsidR="00C427E0" w:rsidRPr="00C67B02" w:rsidRDefault="00C427E0" w:rsidP="006242D7">
            <w:pPr>
              <w:jc w:val="center"/>
              <w:rPr>
                <w:sz w:val="22"/>
              </w:rPr>
            </w:pP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14:paraId="75DF637B" w14:textId="77777777" w:rsidR="00C427E0" w:rsidRPr="00C67B02" w:rsidRDefault="00C427E0" w:rsidP="006242D7">
            <w:pPr>
              <w:jc w:val="center"/>
              <w:rPr>
                <w:sz w:val="22"/>
              </w:rPr>
            </w:pPr>
            <w:r w:rsidRPr="00C67B02">
              <w:rPr>
                <w:rFonts w:eastAsia="標楷體"/>
                <w:sz w:val="22"/>
              </w:rPr>
              <w:t>6</w:t>
            </w:r>
            <w:r w:rsidRPr="00C67B02">
              <w:rPr>
                <w:rFonts w:eastAsia="標楷體"/>
                <w:sz w:val="22"/>
              </w:rPr>
              <w:t>學分</w:t>
            </w:r>
            <w:r w:rsidRPr="00C67B02">
              <w:rPr>
                <w:rFonts w:eastAsia="標楷體"/>
                <w:sz w:val="22"/>
              </w:rPr>
              <w:t>(</w:t>
            </w:r>
            <w:r w:rsidRPr="00C67B02">
              <w:rPr>
                <w:rFonts w:eastAsia="標楷體"/>
                <w:sz w:val="22"/>
              </w:rPr>
              <w:t>跨類別選修</w:t>
            </w:r>
            <w:r w:rsidRPr="00C67B02">
              <w:rPr>
                <w:rFonts w:eastAsia="標楷體"/>
                <w:sz w:val="22"/>
              </w:rPr>
              <w:t>)</w:t>
            </w: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15F85DC2" w14:textId="77777777" w:rsidR="00C427E0" w:rsidRPr="00C67B02" w:rsidRDefault="00C427E0" w:rsidP="006242D7">
            <w:pPr>
              <w:rPr>
                <w:rFonts w:eastAsia="細明體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14:paraId="7431A547" w14:textId="77777777" w:rsidR="00C427E0" w:rsidRPr="00C67B02" w:rsidRDefault="00C427E0" w:rsidP="006242D7">
            <w:pPr>
              <w:jc w:val="center"/>
              <w:rPr>
                <w:rFonts w:eastAsia="細明體"/>
                <w:kern w:val="0"/>
                <w:sz w:val="22"/>
              </w:rPr>
            </w:pPr>
          </w:p>
        </w:tc>
      </w:tr>
    </w:tbl>
    <w:p w14:paraId="5D08E403" w14:textId="77777777" w:rsidR="006242D7" w:rsidRDefault="006242D7" w:rsidP="00C427E0">
      <w:pPr>
        <w:pStyle w:val="Web"/>
        <w:spacing w:before="0" w:after="0" w:line="0" w:lineRule="atLeast"/>
        <w:ind w:right="-154"/>
        <w:rPr>
          <w:rFonts w:ascii="Times New Roman" w:hint="eastAsia"/>
          <w:b/>
          <w:kern w:val="2"/>
          <w:sz w:val="22"/>
          <w:szCs w:val="22"/>
        </w:rPr>
      </w:pPr>
    </w:p>
    <w:p w14:paraId="39201ED5" w14:textId="77777777" w:rsidR="00C427E0" w:rsidRPr="002A3624" w:rsidRDefault="00C427E0" w:rsidP="00C427E0">
      <w:pPr>
        <w:pStyle w:val="Web"/>
        <w:spacing w:before="0" w:after="0" w:line="0" w:lineRule="atLeast"/>
        <w:ind w:right="-154"/>
        <w:rPr>
          <w:rFonts w:ascii="Times New Roman" w:eastAsia="標楷體"/>
          <w:b/>
          <w:bCs/>
          <w:sz w:val="22"/>
        </w:rPr>
      </w:pPr>
      <w:r w:rsidRPr="002A3624">
        <w:rPr>
          <w:rFonts w:ascii="Times New Roman" w:eastAsia="標楷體"/>
          <w:b/>
          <w:bCs/>
          <w:sz w:val="22"/>
        </w:rPr>
        <w:t>三、課程大綱</w:t>
      </w: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373"/>
        <w:gridCol w:w="567"/>
        <w:gridCol w:w="91"/>
        <w:gridCol w:w="1889"/>
        <w:gridCol w:w="1559"/>
        <w:gridCol w:w="425"/>
        <w:gridCol w:w="425"/>
        <w:gridCol w:w="426"/>
        <w:gridCol w:w="3090"/>
        <w:gridCol w:w="837"/>
        <w:gridCol w:w="297"/>
      </w:tblGrid>
      <w:tr w:rsidR="00E62807" w:rsidRPr="00C67B02" w14:paraId="5E221DA6" w14:textId="77777777" w:rsidTr="0043049B">
        <w:trPr>
          <w:cantSplit/>
          <w:trHeight w:val="695"/>
          <w:tblHeader/>
          <w:jc w:val="center"/>
        </w:trPr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14:paraId="204B9FC2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類</w:t>
            </w:r>
          </w:p>
          <w:p w14:paraId="103C88CE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別</w:t>
            </w:r>
          </w:p>
        </w:tc>
        <w:tc>
          <w:tcPr>
            <w:tcW w:w="373" w:type="dxa"/>
            <w:tcBorders>
              <w:bottom w:val="single" w:sz="12" w:space="0" w:color="auto"/>
            </w:tcBorders>
            <w:vAlign w:val="center"/>
          </w:tcPr>
          <w:p w14:paraId="7D590A91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學</w:t>
            </w:r>
          </w:p>
          <w:p w14:paraId="5BF764AB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分</w:t>
            </w:r>
          </w:p>
          <w:p w14:paraId="3CDDE809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數</w:t>
            </w:r>
          </w:p>
        </w:tc>
        <w:tc>
          <w:tcPr>
            <w:tcW w:w="2547" w:type="dxa"/>
            <w:gridSpan w:val="3"/>
            <w:tcBorders>
              <w:bottom w:val="single" w:sz="12" w:space="0" w:color="auto"/>
            </w:tcBorders>
            <w:vAlign w:val="center"/>
          </w:tcPr>
          <w:p w14:paraId="281B7B09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科目中文名稱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14BD2F9" w14:textId="77777777" w:rsidR="00E62807" w:rsidRPr="00C67B02" w:rsidRDefault="0043049B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開課代碼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4E977F8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必選修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BAC32F1" w14:textId="77777777" w:rsidR="00E62807" w:rsidRPr="00C67B02" w:rsidRDefault="00E62807" w:rsidP="0043049B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學分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82B3D2F" w14:textId="77777777" w:rsidR="00E62807" w:rsidRPr="00C67B02" w:rsidRDefault="00E62807" w:rsidP="0043049B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時數</w:t>
            </w:r>
          </w:p>
        </w:tc>
        <w:tc>
          <w:tcPr>
            <w:tcW w:w="3090" w:type="dxa"/>
            <w:tcBorders>
              <w:bottom w:val="single" w:sz="12" w:space="0" w:color="auto"/>
            </w:tcBorders>
            <w:vAlign w:val="center"/>
          </w:tcPr>
          <w:p w14:paraId="2DD73B06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科目英文名稱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35000DE7" w14:textId="77777777" w:rsidR="00E62807" w:rsidRPr="00C67B02" w:rsidRDefault="00E62807" w:rsidP="006242D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備</w:t>
            </w:r>
            <w:r w:rsidRPr="00C67B02">
              <w:rPr>
                <w:rFonts w:eastAsia="標楷體"/>
                <w:b/>
                <w:sz w:val="22"/>
              </w:rPr>
              <w:t xml:space="preserve"> </w:t>
            </w:r>
            <w:proofErr w:type="gramStart"/>
            <w:r w:rsidRPr="00C67B02">
              <w:rPr>
                <w:rFonts w:eastAsia="標楷體"/>
                <w:b/>
                <w:sz w:val="22"/>
              </w:rPr>
              <w:t>註</w:t>
            </w:r>
            <w:proofErr w:type="gramEnd"/>
          </w:p>
        </w:tc>
      </w:tr>
      <w:tr w:rsidR="0043049B" w:rsidRPr="00C67B02" w14:paraId="704231BB" w14:textId="77777777" w:rsidTr="0043049B">
        <w:trPr>
          <w:cantSplit/>
          <w:trHeight w:val="695"/>
          <w:jc w:val="center"/>
        </w:trPr>
        <w:tc>
          <w:tcPr>
            <w:tcW w:w="336" w:type="dxa"/>
            <w:vMerge w:val="restart"/>
            <w:tcBorders>
              <w:top w:val="single" w:sz="12" w:space="0" w:color="auto"/>
            </w:tcBorders>
            <w:vAlign w:val="center"/>
          </w:tcPr>
          <w:p w14:paraId="5DD85520" w14:textId="77777777" w:rsidR="0043049B" w:rsidRPr="00C67B02" w:rsidRDefault="0043049B" w:rsidP="0043049B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 w:hint="eastAsia"/>
                <w:sz w:val="22"/>
              </w:rPr>
              <w:t>教育基礎課程</w:t>
            </w:r>
          </w:p>
        </w:tc>
        <w:tc>
          <w:tcPr>
            <w:tcW w:w="373" w:type="dxa"/>
            <w:vMerge w:val="restart"/>
            <w:tcBorders>
              <w:top w:val="single" w:sz="12" w:space="0" w:color="auto"/>
            </w:tcBorders>
            <w:vAlign w:val="center"/>
          </w:tcPr>
          <w:p w14:paraId="4F469513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 w:hint="eastAsia"/>
                <w:sz w:val="22"/>
              </w:rPr>
              <w:t>6</w:t>
            </w:r>
            <w:r w:rsidRPr="00C67B02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2547" w:type="dxa"/>
            <w:gridSpan w:val="3"/>
            <w:tcBorders>
              <w:top w:val="single" w:sz="12" w:space="0" w:color="auto"/>
            </w:tcBorders>
            <w:vAlign w:val="center"/>
          </w:tcPr>
          <w:p w14:paraId="61D1DBAF" w14:textId="77777777" w:rsidR="0043049B" w:rsidRPr="006242D7" w:rsidRDefault="0043049B" w:rsidP="0043049B">
            <w:pPr>
              <w:jc w:val="both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教育心理</w:t>
            </w:r>
            <w:r w:rsidRPr="006242D7">
              <w:rPr>
                <w:rFonts w:eastAsia="標楷體" w:hint="eastAsia"/>
                <w:b/>
                <w:sz w:val="22"/>
              </w:rPr>
              <w:t>學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AE5A3FD" w14:textId="77777777" w:rsidR="0043049B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EDC11C00A001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6D0EB76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7E603CD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E2CCBEE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2</w:t>
            </w:r>
          </w:p>
        </w:tc>
        <w:tc>
          <w:tcPr>
            <w:tcW w:w="3090" w:type="dxa"/>
            <w:tcBorders>
              <w:top w:val="single" w:sz="12" w:space="0" w:color="auto"/>
            </w:tcBorders>
            <w:vAlign w:val="center"/>
          </w:tcPr>
          <w:p w14:paraId="27983810" w14:textId="77777777" w:rsidR="0043049B" w:rsidRPr="006242D7" w:rsidRDefault="0043049B" w:rsidP="0043049B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  <w:r w:rsidRPr="006242D7">
              <w:rPr>
                <w:b/>
                <w:sz w:val="22"/>
              </w:rPr>
              <w:t>Educational Psychology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5AB860C" w14:textId="77777777" w:rsidR="0043049B" w:rsidRPr="00C67B02" w:rsidRDefault="0043049B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43049B" w:rsidRPr="00C67B02" w14:paraId="1184F966" w14:textId="77777777" w:rsidTr="0043049B">
        <w:trPr>
          <w:cantSplit/>
          <w:trHeight w:val="676"/>
          <w:jc w:val="center"/>
        </w:trPr>
        <w:tc>
          <w:tcPr>
            <w:tcW w:w="336" w:type="dxa"/>
            <w:vMerge/>
            <w:vAlign w:val="center"/>
          </w:tcPr>
          <w:p w14:paraId="367AB5B1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C990A5D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362F5B11" w14:textId="77777777" w:rsidR="0043049B" w:rsidRPr="006242D7" w:rsidRDefault="0043049B" w:rsidP="0043049B">
            <w:pPr>
              <w:jc w:val="both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教育概論</w:t>
            </w:r>
          </w:p>
        </w:tc>
        <w:tc>
          <w:tcPr>
            <w:tcW w:w="1559" w:type="dxa"/>
            <w:vAlign w:val="center"/>
          </w:tcPr>
          <w:p w14:paraId="51C56761" w14:textId="77777777" w:rsidR="0043049B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EDC11C00A002</w:t>
            </w:r>
          </w:p>
        </w:tc>
        <w:tc>
          <w:tcPr>
            <w:tcW w:w="425" w:type="dxa"/>
            <w:vAlign w:val="center"/>
          </w:tcPr>
          <w:p w14:paraId="1D1BC3AA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4D2E18EA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C7E9FC5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0C455CF" w14:textId="77777777" w:rsidR="0043049B" w:rsidRPr="006242D7" w:rsidRDefault="0043049B" w:rsidP="0043049B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Introduction to Education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271CA8D0" w14:textId="77777777" w:rsidR="0043049B" w:rsidRPr="00C67B02" w:rsidRDefault="0043049B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43049B" w:rsidRPr="00C67B02" w14:paraId="0B88BA85" w14:textId="77777777" w:rsidTr="0043049B">
        <w:trPr>
          <w:cantSplit/>
          <w:trHeight w:val="700"/>
          <w:jc w:val="center"/>
        </w:trPr>
        <w:tc>
          <w:tcPr>
            <w:tcW w:w="336" w:type="dxa"/>
            <w:vMerge/>
            <w:vAlign w:val="center"/>
          </w:tcPr>
          <w:p w14:paraId="35607C9F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199ACF0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0F8C507A" w14:textId="77777777" w:rsidR="0043049B" w:rsidRPr="006242D7" w:rsidRDefault="0043049B" w:rsidP="0043049B">
            <w:pPr>
              <w:spacing w:beforeLines="20" w:before="72" w:afterLines="10" w:after="36"/>
              <w:jc w:val="both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教學原理</w:t>
            </w:r>
          </w:p>
        </w:tc>
        <w:tc>
          <w:tcPr>
            <w:tcW w:w="1559" w:type="dxa"/>
            <w:vAlign w:val="center"/>
          </w:tcPr>
          <w:p w14:paraId="14F81145" w14:textId="77777777" w:rsidR="0043049B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EDC11C00A003</w:t>
            </w:r>
          </w:p>
        </w:tc>
        <w:tc>
          <w:tcPr>
            <w:tcW w:w="425" w:type="dxa"/>
            <w:vAlign w:val="center"/>
          </w:tcPr>
          <w:p w14:paraId="0BBB3958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28939E11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223B563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EF26E2E" w14:textId="77777777" w:rsidR="0043049B" w:rsidRPr="006242D7" w:rsidRDefault="0043049B" w:rsidP="0043049B">
            <w:pPr>
              <w:adjustRightInd w:val="0"/>
              <w:snapToGrid w:val="0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Principles of Teaching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579C508" w14:textId="77777777" w:rsidR="0043049B" w:rsidRPr="00C67B02" w:rsidRDefault="0043049B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43049B" w:rsidRPr="00C67B02" w14:paraId="52179346" w14:textId="77777777" w:rsidTr="0043049B">
        <w:trPr>
          <w:cantSplit/>
          <w:trHeight w:val="700"/>
          <w:jc w:val="center"/>
        </w:trPr>
        <w:tc>
          <w:tcPr>
            <w:tcW w:w="336" w:type="dxa"/>
            <w:vMerge/>
            <w:vAlign w:val="center"/>
          </w:tcPr>
          <w:p w14:paraId="17684866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6AE40DB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35FAD632" w14:textId="77777777" w:rsidR="0043049B" w:rsidRPr="00C67B02" w:rsidRDefault="0043049B" w:rsidP="0043049B">
            <w:pPr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教育社會學</w:t>
            </w:r>
          </w:p>
        </w:tc>
        <w:tc>
          <w:tcPr>
            <w:tcW w:w="1559" w:type="dxa"/>
            <w:vAlign w:val="center"/>
          </w:tcPr>
          <w:p w14:paraId="72F7FE53" w14:textId="77777777" w:rsidR="0043049B" w:rsidRPr="00BA7F00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CTE12F14C001</w:t>
            </w:r>
          </w:p>
        </w:tc>
        <w:tc>
          <w:tcPr>
            <w:tcW w:w="425" w:type="dxa"/>
            <w:vAlign w:val="center"/>
          </w:tcPr>
          <w:p w14:paraId="2EE49EE7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13B0DB5D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2DC314A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</w:tcPr>
          <w:p w14:paraId="545BA7B1" w14:textId="77777777" w:rsidR="0043049B" w:rsidRPr="00C67B02" w:rsidRDefault="0043049B" w:rsidP="0043049B">
            <w:pPr>
              <w:rPr>
                <w:sz w:val="20"/>
                <w:szCs w:val="20"/>
              </w:rPr>
            </w:pPr>
            <w:r w:rsidRPr="00C67B02">
              <w:rPr>
                <w:sz w:val="20"/>
                <w:szCs w:val="20"/>
              </w:rPr>
              <w:t>Sociology of Education</w:t>
            </w:r>
          </w:p>
        </w:tc>
        <w:tc>
          <w:tcPr>
            <w:tcW w:w="1134" w:type="dxa"/>
            <w:gridSpan w:val="2"/>
            <w:vAlign w:val="center"/>
          </w:tcPr>
          <w:p w14:paraId="5B3D19E7" w14:textId="77777777" w:rsidR="0043049B" w:rsidRPr="00C67B02" w:rsidRDefault="0043049B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43049B" w:rsidRPr="00C67B02" w14:paraId="71A02C18" w14:textId="77777777" w:rsidTr="0043049B">
        <w:trPr>
          <w:cantSplit/>
          <w:trHeight w:val="700"/>
          <w:jc w:val="center"/>
        </w:trPr>
        <w:tc>
          <w:tcPr>
            <w:tcW w:w="336" w:type="dxa"/>
            <w:vMerge/>
            <w:vAlign w:val="center"/>
          </w:tcPr>
          <w:p w14:paraId="6D79D4E5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5E947AE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116FCD08" w14:textId="77777777" w:rsidR="0043049B" w:rsidRPr="00C67B02" w:rsidRDefault="0043049B" w:rsidP="0043049B">
            <w:pPr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教育哲學</w:t>
            </w:r>
          </w:p>
        </w:tc>
        <w:tc>
          <w:tcPr>
            <w:tcW w:w="1559" w:type="dxa"/>
            <w:vAlign w:val="center"/>
          </w:tcPr>
          <w:p w14:paraId="09197843" w14:textId="77777777" w:rsidR="0043049B" w:rsidRPr="00BA7F00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CTE12F14C002</w:t>
            </w:r>
          </w:p>
        </w:tc>
        <w:tc>
          <w:tcPr>
            <w:tcW w:w="425" w:type="dxa"/>
            <w:vAlign w:val="center"/>
          </w:tcPr>
          <w:p w14:paraId="31275957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4D9B1E85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2EEABD5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</w:tcPr>
          <w:p w14:paraId="2942EA37" w14:textId="77777777" w:rsidR="0043049B" w:rsidRPr="00C67B02" w:rsidRDefault="0043049B" w:rsidP="0043049B">
            <w:pPr>
              <w:rPr>
                <w:sz w:val="20"/>
                <w:szCs w:val="20"/>
              </w:rPr>
            </w:pPr>
            <w:r w:rsidRPr="00C67B02">
              <w:rPr>
                <w:sz w:val="20"/>
                <w:szCs w:val="20"/>
              </w:rPr>
              <w:t>Philosophy of Education</w:t>
            </w:r>
          </w:p>
        </w:tc>
        <w:tc>
          <w:tcPr>
            <w:tcW w:w="1134" w:type="dxa"/>
            <w:gridSpan w:val="2"/>
            <w:vAlign w:val="center"/>
          </w:tcPr>
          <w:p w14:paraId="071FFFAC" w14:textId="77777777" w:rsidR="0043049B" w:rsidRPr="00C67B02" w:rsidRDefault="0043049B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43049B" w:rsidRPr="00C67B02" w14:paraId="77388DE5" w14:textId="77777777" w:rsidTr="0043049B">
        <w:trPr>
          <w:cantSplit/>
          <w:trHeight w:val="530"/>
          <w:jc w:val="center"/>
        </w:trPr>
        <w:tc>
          <w:tcPr>
            <w:tcW w:w="336" w:type="dxa"/>
            <w:vMerge w:val="restart"/>
            <w:vAlign w:val="center"/>
          </w:tcPr>
          <w:p w14:paraId="28C880EB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教育方法</w:t>
            </w:r>
            <w:r w:rsidRPr="00C67B02">
              <w:rPr>
                <w:rFonts w:eastAsia="標楷體"/>
                <w:sz w:val="22"/>
              </w:rPr>
              <w:lastRenderedPageBreak/>
              <w:t>學課程</w:t>
            </w:r>
          </w:p>
        </w:tc>
        <w:tc>
          <w:tcPr>
            <w:tcW w:w="373" w:type="dxa"/>
            <w:vMerge w:val="restart"/>
            <w:vAlign w:val="center"/>
          </w:tcPr>
          <w:p w14:paraId="2F0675F0" w14:textId="77777777" w:rsidR="0043049B" w:rsidRPr="00C67B02" w:rsidRDefault="0043049B" w:rsidP="0043049B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lastRenderedPageBreak/>
              <w:t>至少</w:t>
            </w:r>
          </w:p>
          <w:p w14:paraId="25E7455E" w14:textId="77777777" w:rsidR="0043049B" w:rsidRPr="00C67B02" w:rsidRDefault="0043049B" w:rsidP="0043049B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10</w:t>
            </w:r>
          </w:p>
          <w:p w14:paraId="345CDE12" w14:textId="77777777" w:rsidR="0043049B" w:rsidRPr="00C67B02" w:rsidRDefault="0043049B" w:rsidP="0043049B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學</w:t>
            </w:r>
            <w:r w:rsidRPr="00C67B02">
              <w:rPr>
                <w:rFonts w:eastAsia="標楷體"/>
                <w:sz w:val="22"/>
              </w:rPr>
              <w:lastRenderedPageBreak/>
              <w:t>分</w:t>
            </w:r>
          </w:p>
        </w:tc>
        <w:tc>
          <w:tcPr>
            <w:tcW w:w="2547" w:type="dxa"/>
            <w:gridSpan w:val="3"/>
            <w:vAlign w:val="center"/>
          </w:tcPr>
          <w:p w14:paraId="69C037D8" w14:textId="77777777" w:rsidR="0043049B" w:rsidRPr="006242D7" w:rsidRDefault="0043049B" w:rsidP="0043049B">
            <w:pPr>
              <w:snapToGrid w:val="0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lastRenderedPageBreak/>
              <w:t>特殊教育導論</w:t>
            </w:r>
            <w:r w:rsidRPr="006242D7">
              <w:rPr>
                <w:rFonts w:eastAsia="標楷體"/>
                <w:b/>
                <w:sz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E2B5B79" w14:textId="77777777" w:rsidR="0043049B" w:rsidRPr="00BA7F00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CTE11F14D001</w:t>
            </w:r>
          </w:p>
        </w:tc>
        <w:tc>
          <w:tcPr>
            <w:tcW w:w="425" w:type="dxa"/>
            <w:vAlign w:val="center"/>
          </w:tcPr>
          <w:p w14:paraId="3060EA0E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10FFDE4D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42FFE0D3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6D60E8F9" w14:textId="77777777" w:rsidR="0043049B" w:rsidRPr="006242D7" w:rsidRDefault="0043049B" w:rsidP="0043049B">
            <w:pPr>
              <w:adjustRightInd w:val="0"/>
              <w:snapToGrid w:val="0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Introduction to Special Education</w:t>
            </w:r>
          </w:p>
        </w:tc>
        <w:tc>
          <w:tcPr>
            <w:tcW w:w="1134" w:type="dxa"/>
            <w:gridSpan w:val="2"/>
            <w:vAlign w:val="center"/>
          </w:tcPr>
          <w:p w14:paraId="39D68EFF" w14:textId="77777777" w:rsidR="0043049B" w:rsidRPr="00C67B02" w:rsidRDefault="0043049B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43049B" w:rsidRPr="00C67B02" w14:paraId="0E452276" w14:textId="77777777" w:rsidTr="0043049B">
        <w:trPr>
          <w:cantSplit/>
          <w:trHeight w:val="476"/>
          <w:jc w:val="center"/>
        </w:trPr>
        <w:tc>
          <w:tcPr>
            <w:tcW w:w="336" w:type="dxa"/>
            <w:vMerge/>
            <w:vAlign w:val="center"/>
          </w:tcPr>
          <w:p w14:paraId="4FA89269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105A8AE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2124C938" w14:textId="77777777" w:rsidR="0043049B" w:rsidRPr="006242D7" w:rsidRDefault="0043049B" w:rsidP="0043049B">
            <w:pPr>
              <w:snapToGrid w:val="0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生涯規劃與職業教育訓練</w:t>
            </w:r>
            <w:r w:rsidRPr="006242D7">
              <w:rPr>
                <w:rFonts w:eastAsia="標楷體"/>
                <w:b/>
                <w:sz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48310D" w14:textId="77777777" w:rsidR="0043049B" w:rsidRPr="00BA7F00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CTE11F14D002</w:t>
            </w:r>
          </w:p>
        </w:tc>
        <w:tc>
          <w:tcPr>
            <w:tcW w:w="425" w:type="dxa"/>
            <w:vAlign w:val="center"/>
          </w:tcPr>
          <w:p w14:paraId="3B8E930B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67ABE63C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48AC7273" w14:textId="77777777" w:rsidR="0043049B" w:rsidRPr="006242D7" w:rsidRDefault="0043049B" w:rsidP="0043049B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1</w:t>
            </w:r>
          </w:p>
        </w:tc>
        <w:tc>
          <w:tcPr>
            <w:tcW w:w="3090" w:type="dxa"/>
            <w:vAlign w:val="center"/>
          </w:tcPr>
          <w:p w14:paraId="1AAF79C6" w14:textId="77777777" w:rsidR="0043049B" w:rsidRPr="006242D7" w:rsidRDefault="0043049B" w:rsidP="0043049B">
            <w:pPr>
              <w:adjustRightInd w:val="0"/>
              <w:snapToGrid w:val="0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Career Planning and Vocational Education and Training</w:t>
            </w:r>
          </w:p>
        </w:tc>
        <w:tc>
          <w:tcPr>
            <w:tcW w:w="1134" w:type="dxa"/>
            <w:gridSpan w:val="2"/>
            <w:vAlign w:val="center"/>
          </w:tcPr>
          <w:p w14:paraId="58DF6C28" w14:textId="77777777" w:rsidR="0043049B" w:rsidRPr="00C67B02" w:rsidRDefault="0043049B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43049B" w:rsidRPr="00C67B02" w14:paraId="17B88029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D47B9E0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3B271E9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3FC8BF93" w14:textId="77777777" w:rsidR="0043049B" w:rsidRPr="00C67B02" w:rsidRDefault="0043049B" w:rsidP="0043049B">
            <w:pPr>
              <w:spacing w:beforeLines="20" w:before="72" w:afterLines="10" w:after="36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課程發展與教學設計</w:t>
            </w:r>
          </w:p>
        </w:tc>
        <w:tc>
          <w:tcPr>
            <w:tcW w:w="1559" w:type="dxa"/>
            <w:vAlign w:val="center"/>
          </w:tcPr>
          <w:p w14:paraId="136A52A1" w14:textId="77777777" w:rsidR="0043049B" w:rsidRPr="00BA7F00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CTE12F14D003</w:t>
            </w:r>
          </w:p>
        </w:tc>
        <w:tc>
          <w:tcPr>
            <w:tcW w:w="425" w:type="dxa"/>
            <w:vAlign w:val="center"/>
          </w:tcPr>
          <w:p w14:paraId="70F0B75D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5DB7528F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CE727D1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AEF5E09" w14:textId="77777777" w:rsidR="0043049B" w:rsidRPr="00C67B02" w:rsidRDefault="0043049B" w:rsidP="0043049B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Curriculum Development and Design</w:t>
            </w:r>
          </w:p>
        </w:tc>
        <w:tc>
          <w:tcPr>
            <w:tcW w:w="1134" w:type="dxa"/>
            <w:gridSpan w:val="2"/>
            <w:vAlign w:val="center"/>
          </w:tcPr>
          <w:p w14:paraId="3BF74255" w14:textId="77777777" w:rsidR="0043049B" w:rsidRPr="00C67B02" w:rsidRDefault="0043049B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43049B" w:rsidRPr="00C67B02" w14:paraId="68594429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C197119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7149B82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0C9E9263" w14:textId="77777777" w:rsidR="0043049B" w:rsidRPr="00C67B02" w:rsidRDefault="0043049B" w:rsidP="0043049B">
            <w:pPr>
              <w:spacing w:beforeLines="20" w:before="72" w:afterLines="10" w:after="36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學習評量</w:t>
            </w:r>
          </w:p>
        </w:tc>
        <w:tc>
          <w:tcPr>
            <w:tcW w:w="1559" w:type="dxa"/>
            <w:vAlign w:val="center"/>
          </w:tcPr>
          <w:p w14:paraId="3A62905F" w14:textId="77777777" w:rsidR="0043049B" w:rsidRPr="00BA7F00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CTE12F14D004</w:t>
            </w:r>
          </w:p>
        </w:tc>
        <w:tc>
          <w:tcPr>
            <w:tcW w:w="425" w:type="dxa"/>
            <w:vAlign w:val="center"/>
          </w:tcPr>
          <w:p w14:paraId="72494D06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11CC815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8348C7E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2FEA6D3" w14:textId="77777777" w:rsidR="0043049B" w:rsidRPr="00C67B02" w:rsidRDefault="0043049B" w:rsidP="0043049B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Learning Assessment</w:t>
            </w:r>
          </w:p>
        </w:tc>
        <w:tc>
          <w:tcPr>
            <w:tcW w:w="1134" w:type="dxa"/>
            <w:gridSpan w:val="2"/>
            <w:vAlign w:val="center"/>
          </w:tcPr>
          <w:p w14:paraId="1E52C4EC" w14:textId="77777777" w:rsidR="0043049B" w:rsidRPr="00C67B02" w:rsidRDefault="0043049B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43049B" w:rsidRPr="00C67B02" w14:paraId="6616582E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4398BC1A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574F7CD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035362D2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輔導原理與實務</w:t>
            </w:r>
          </w:p>
        </w:tc>
        <w:tc>
          <w:tcPr>
            <w:tcW w:w="1559" w:type="dxa"/>
            <w:vAlign w:val="center"/>
          </w:tcPr>
          <w:p w14:paraId="3102C29E" w14:textId="77777777" w:rsidR="0043049B" w:rsidRPr="00BA7F00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CTE12F14D005</w:t>
            </w:r>
          </w:p>
        </w:tc>
        <w:tc>
          <w:tcPr>
            <w:tcW w:w="425" w:type="dxa"/>
            <w:vAlign w:val="center"/>
          </w:tcPr>
          <w:p w14:paraId="51F1074F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6B23F5D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F358836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3B746A6" w14:textId="77777777" w:rsidR="0043049B" w:rsidRPr="00C67B02" w:rsidRDefault="0043049B" w:rsidP="0043049B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Principles and Practices in Guidance</w:t>
            </w:r>
          </w:p>
        </w:tc>
        <w:tc>
          <w:tcPr>
            <w:tcW w:w="1134" w:type="dxa"/>
            <w:gridSpan w:val="2"/>
            <w:vAlign w:val="center"/>
          </w:tcPr>
          <w:p w14:paraId="091E2FA4" w14:textId="77777777" w:rsidR="0043049B" w:rsidRPr="00C67B02" w:rsidRDefault="0043049B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43049B" w:rsidRPr="00C67B02" w14:paraId="250AFCF0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241BFFF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F6F409A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5A0E18CE" w14:textId="77777777" w:rsidR="0043049B" w:rsidRPr="00C67B02" w:rsidRDefault="0043049B" w:rsidP="0043049B">
            <w:pPr>
              <w:spacing w:beforeLines="20" w:before="72" w:afterLines="10" w:after="36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班級經營</w:t>
            </w:r>
          </w:p>
        </w:tc>
        <w:tc>
          <w:tcPr>
            <w:tcW w:w="1559" w:type="dxa"/>
            <w:vAlign w:val="center"/>
          </w:tcPr>
          <w:p w14:paraId="69DA84E7" w14:textId="77777777" w:rsidR="0043049B" w:rsidRPr="00BA7F00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CTE12F14D006</w:t>
            </w:r>
          </w:p>
        </w:tc>
        <w:tc>
          <w:tcPr>
            <w:tcW w:w="425" w:type="dxa"/>
            <w:vAlign w:val="center"/>
          </w:tcPr>
          <w:p w14:paraId="7F298B99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7DD6C2F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48C2DCE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0C5EC84" w14:textId="77777777" w:rsidR="0043049B" w:rsidRPr="00C67B02" w:rsidRDefault="0043049B" w:rsidP="0043049B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Classroom Management</w:t>
            </w:r>
          </w:p>
        </w:tc>
        <w:tc>
          <w:tcPr>
            <w:tcW w:w="1134" w:type="dxa"/>
            <w:gridSpan w:val="2"/>
            <w:vAlign w:val="center"/>
          </w:tcPr>
          <w:p w14:paraId="140F2BAB" w14:textId="77777777" w:rsidR="0043049B" w:rsidRPr="00C67B02" w:rsidRDefault="0043049B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43049B" w:rsidRPr="00C67B02" w14:paraId="7763D1F2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1965768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FA410E9" w14:textId="77777777" w:rsidR="0043049B" w:rsidRPr="00C67B02" w:rsidRDefault="0043049B" w:rsidP="0043049B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0429BC93" w14:textId="77777777" w:rsidR="0043049B" w:rsidRPr="00C67B02" w:rsidRDefault="0043049B" w:rsidP="0043049B">
            <w:pPr>
              <w:spacing w:beforeLines="20" w:before="72" w:afterLines="10" w:after="36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教學媒體與運用</w:t>
            </w:r>
          </w:p>
        </w:tc>
        <w:tc>
          <w:tcPr>
            <w:tcW w:w="1559" w:type="dxa"/>
            <w:vAlign w:val="center"/>
          </w:tcPr>
          <w:p w14:paraId="503405AE" w14:textId="77777777" w:rsidR="0043049B" w:rsidRPr="00BA7F00" w:rsidRDefault="0043049B" w:rsidP="0043049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CTE12F14D007</w:t>
            </w:r>
          </w:p>
        </w:tc>
        <w:tc>
          <w:tcPr>
            <w:tcW w:w="425" w:type="dxa"/>
            <w:vAlign w:val="center"/>
          </w:tcPr>
          <w:p w14:paraId="76CAB97A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5A3A7248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F3F22D4" w14:textId="77777777" w:rsidR="0043049B" w:rsidRPr="00C67B02" w:rsidRDefault="0043049B" w:rsidP="0043049B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427DD5C" w14:textId="77777777" w:rsidR="0043049B" w:rsidRPr="00C67B02" w:rsidRDefault="0043049B" w:rsidP="0043049B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Instructional Media Theories into Practice</w:t>
            </w:r>
          </w:p>
        </w:tc>
        <w:tc>
          <w:tcPr>
            <w:tcW w:w="1134" w:type="dxa"/>
            <w:gridSpan w:val="2"/>
            <w:vAlign w:val="center"/>
          </w:tcPr>
          <w:p w14:paraId="0863CAB2" w14:textId="77777777" w:rsidR="0043049B" w:rsidRPr="00C67B02" w:rsidRDefault="0043049B" w:rsidP="0043049B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2A3624" w:rsidRPr="007429B2" w14:paraId="7231A9E5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4B7A3576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A61D625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066120F6" w14:textId="77777777" w:rsidR="002A3624" w:rsidRPr="00D774DF" w:rsidRDefault="002A3624" w:rsidP="002A3624">
            <w:pPr>
              <w:spacing w:beforeLines="20" w:before="72" w:afterLines="10" w:after="3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D774DF">
              <w:rPr>
                <w:rFonts w:eastAsia="標楷體"/>
                <w:color w:val="000000" w:themeColor="text1"/>
                <w:sz w:val="22"/>
              </w:rPr>
              <w:t>英語語言評量</w:t>
            </w:r>
          </w:p>
        </w:tc>
        <w:tc>
          <w:tcPr>
            <w:tcW w:w="1559" w:type="dxa"/>
            <w:vAlign w:val="center"/>
          </w:tcPr>
          <w:p w14:paraId="573A36D6" w14:textId="39B38835" w:rsidR="002A3624" w:rsidRPr="00D774DF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D774DF">
              <w:rPr>
                <w:rFonts w:eastAsia="標楷體"/>
                <w:bCs/>
                <w:color w:val="000000" w:themeColor="text1"/>
                <w:sz w:val="20"/>
                <w:szCs w:val="20"/>
              </w:rPr>
              <w:t>CTE12F14D012</w:t>
            </w:r>
          </w:p>
        </w:tc>
        <w:tc>
          <w:tcPr>
            <w:tcW w:w="425" w:type="dxa"/>
            <w:vAlign w:val="center"/>
          </w:tcPr>
          <w:p w14:paraId="6F5695CB" w14:textId="77777777" w:rsidR="002A3624" w:rsidRPr="00D774DF" w:rsidRDefault="002A3624" w:rsidP="002A362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774D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7BD75B8" w14:textId="77777777" w:rsidR="002A3624" w:rsidRPr="00D774DF" w:rsidRDefault="002A3624" w:rsidP="002A362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774DF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A5A001D" w14:textId="77777777" w:rsidR="002A3624" w:rsidRPr="00D774DF" w:rsidRDefault="002A3624" w:rsidP="002A362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774DF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9C3446F" w14:textId="77777777" w:rsidR="002A3624" w:rsidRPr="00D774DF" w:rsidRDefault="002A3624" w:rsidP="002A3624">
            <w:pPr>
              <w:adjustRightInd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D774DF">
              <w:rPr>
                <w:rFonts w:eastAsia="標楷體"/>
                <w:color w:val="000000" w:themeColor="text1"/>
                <w:sz w:val="22"/>
              </w:rPr>
              <w:t>English Language Assessment</w:t>
            </w:r>
          </w:p>
        </w:tc>
        <w:tc>
          <w:tcPr>
            <w:tcW w:w="1134" w:type="dxa"/>
            <w:gridSpan w:val="2"/>
            <w:vAlign w:val="center"/>
          </w:tcPr>
          <w:p w14:paraId="73251F60" w14:textId="15CA1562" w:rsidR="002A3624" w:rsidRPr="00D774DF" w:rsidRDefault="002A3624" w:rsidP="002A3624">
            <w:pPr>
              <w:spacing w:line="240" w:lineRule="atLeast"/>
              <w:rPr>
                <w:rFonts w:eastAsia="標楷體" w:hint="eastAsia"/>
                <w:color w:val="000000" w:themeColor="text1"/>
                <w:sz w:val="22"/>
              </w:rPr>
            </w:pPr>
          </w:p>
        </w:tc>
      </w:tr>
      <w:tr w:rsidR="002A3624" w:rsidRPr="00684574" w14:paraId="730C6962" w14:textId="77777777" w:rsidTr="008B4FF4">
        <w:trPr>
          <w:cantSplit/>
          <w:trHeight w:val="530"/>
          <w:jc w:val="center"/>
        </w:trPr>
        <w:tc>
          <w:tcPr>
            <w:tcW w:w="336" w:type="dxa"/>
            <w:vMerge w:val="restart"/>
            <w:vAlign w:val="center"/>
          </w:tcPr>
          <w:p w14:paraId="764FB87D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教學實踐課程</w:t>
            </w:r>
          </w:p>
        </w:tc>
        <w:tc>
          <w:tcPr>
            <w:tcW w:w="373" w:type="dxa"/>
            <w:vMerge w:val="restart"/>
            <w:vAlign w:val="center"/>
          </w:tcPr>
          <w:p w14:paraId="6B658ED1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至少</w:t>
            </w:r>
          </w:p>
          <w:p w14:paraId="3224C80F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14</w:t>
            </w:r>
            <w:r w:rsidRPr="00C67B02">
              <w:rPr>
                <w:rFonts w:eastAsia="標楷體"/>
                <w:sz w:val="22"/>
              </w:rPr>
              <w:t>學</w:t>
            </w:r>
          </w:p>
          <w:p w14:paraId="481BC316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分</w:t>
            </w:r>
          </w:p>
        </w:tc>
        <w:tc>
          <w:tcPr>
            <w:tcW w:w="2547" w:type="dxa"/>
            <w:gridSpan w:val="3"/>
            <w:vAlign w:val="center"/>
          </w:tcPr>
          <w:p w14:paraId="6C180273" w14:textId="77777777" w:rsidR="002A3624" w:rsidRPr="00D774DF" w:rsidRDefault="002A3624" w:rsidP="002A3624">
            <w:pPr>
              <w:rPr>
                <w:rFonts w:eastAsia="標楷體"/>
                <w:b/>
                <w:color w:val="000000" w:themeColor="text1"/>
                <w:sz w:val="22"/>
              </w:rPr>
            </w:pPr>
            <w:r w:rsidRPr="00D774DF">
              <w:rPr>
                <w:rFonts w:eastAsia="標楷體"/>
                <w:b/>
                <w:color w:val="000000" w:themeColor="text1"/>
                <w:sz w:val="22"/>
              </w:rPr>
              <w:t>國民小學教學實習</w:t>
            </w:r>
            <w:r w:rsidRPr="00D774DF">
              <w:rPr>
                <w:rFonts w:eastAsia="標楷體"/>
                <w:b/>
                <w:color w:val="000000" w:themeColor="text1"/>
                <w:sz w:val="22"/>
              </w:rPr>
              <w:t>(</w:t>
            </w:r>
            <w:proofErr w:type="gramStart"/>
            <w:r w:rsidRPr="00D774DF">
              <w:rPr>
                <w:rFonts w:eastAsia="標楷體"/>
                <w:b/>
                <w:color w:val="000000" w:themeColor="text1"/>
                <w:sz w:val="22"/>
              </w:rPr>
              <w:t>一</w:t>
            </w:r>
            <w:proofErr w:type="gramEnd"/>
            <w:r w:rsidRPr="00D774DF">
              <w:rPr>
                <w:rFonts w:eastAsia="標楷體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7022DF59" w14:textId="77777777" w:rsidR="002A3624" w:rsidRPr="00D774DF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D774DF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CTE11F14E001</w:t>
            </w:r>
          </w:p>
        </w:tc>
        <w:tc>
          <w:tcPr>
            <w:tcW w:w="425" w:type="dxa"/>
            <w:vAlign w:val="center"/>
          </w:tcPr>
          <w:p w14:paraId="04DF56FE" w14:textId="77777777" w:rsidR="002A3624" w:rsidRPr="00D774DF" w:rsidRDefault="002A3624" w:rsidP="002A3624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774DF">
              <w:rPr>
                <w:rFonts w:eastAsia="標楷體"/>
                <w:b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0718F2EB" w14:textId="77777777" w:rsidR="002A3624" w:rsidRPr="00D774DF" w:rsidRDefault="002A3624" w:rsidP="002A3624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774DF">
              <w:rPr>
                <w:rFonts w:eastAsia="標楷體"/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32BCE07" w14:textId="77777777" w:rsidR="002A3624" w:rsidRPr="00D774DF" w:rsidRDefault="002A3624" w:rsidP="002A3624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774DF">
              <w:rPr>
                <w:rFonts w:eastAsia="標楷體"/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3090" w:type="dxa"/>
            <w:vAlign w:val="center"/>
          </w:tcPr>
          <w:p w14:paraId="228BC646" w14:textId="77777777" w:rsidR="002A3624" w:rsidRPr="00D774DF" w:rsidRDefault="002A3624" w:rsidP="002A3624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22"/>
              </w:rPr>
            </w:pPr>
            <w:r w:rsidRPr="00D774DF">
              <w:rPr>
                <w:rFonts w:eastAsia="標楷體"/>
                <w:b/>
                <w:color w:val="000000" w:themeColor="text1"/>
                <w:sz w:val="22"/>
              </w:rPr>
              <w:t>Practicum in Elementary Education(</w:t>
            </w:r>
            <w:r w:rsidRPr="00D774DF">
              <w:rPr>
                <w:rFonts w:eastAsia="標楷體"/>
                <w:b/>
                <w:color w:val="000000" w:themeColor="text1"/>
                <w:sz w:val="22"/>
              </w:rPr>
              <w:fldChar w:fldCharType="begin"/>
            </w:r>
            <w:r w:rsidRPr="00D774DF">
              <w:rPr>
                <w:rFonts w:eastAsia="標楷體"/>
                <w:b/>
                <w:color w:val="000000" w:themeColor="text1"/>
                <w:sz w:val="22"/>
              </w:rPr>
              <w:instrText xml:space="preserve"> = 1 \* ROMAN </w:instrText>
            </w:r>
            <w:r w:rsidRPr="00D774DF">
              <w:rPr>
                <w:rFonts w:eastAsia="標楷體"/>
                <w:b/>
                <w:color w:val="000000" w:themeColor="text1"/>
                <w:sz w:val="22"/>
              </w:rPr>
              <w:fldChar w:fldCharType="separate"/>
            </w:r>
            <w:r w:rsidRPr="00D774DF">
              <w:rPr>
                <w:rFonts w:eastAsia="標楷體"/>
                <w:b/>
                <w:noProof/>
                <w:color w:val="000000" w:themeColor="text1"/>
                <w:sz w:val="22"/>
              </w:rPr>
              <w:t>I</w:t>
            </w:r>
            <w:r w:rsidRPr="00D774DF">
              <w:rPr>
                <w:rFonts w:eastAsia="標楷體"/>
                <w:b/>
                <w:color w:val="000000" w:themeColor="text1"/>
                <w:sz w:val="22"/>
              </w:rPr>
              <w:fldChar w:fldCharType="end"/>
            </w:r>
            <w:r w:rsidRPr="00D774DF">
              <w:rPr>
                <w:rFonts w:eastAsia="標楷體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67423C33" w14:textId="77777777" w:rsidR="002A3624" w:rsidRPr="00D774DF" w:rsidRDefault="002A3624" w:rsidP="002A362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D774DF">
              <w:rPr>
                <w:rFonts w:eastAsia="標楷體"/>
                <w:b/>
                <w:color w:val="000000" w:themeColor="text1"/>
                <w:sz w:val="16"/>
                <w:szCs w:val="16"/>
              </w:rPr>
              <w:t>未修畢「</w:t>
            </w:r>
            <w:r w:rsidRPr="00D774DF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國民小學</w:t>
            </w:r>
            <w:r w:rsidRPr="00D774DF">
              <w:rPr>
                <w:rFonts w:eastAsia="標楷體"/>
                <w:b/>
                <w:color w:val="000000" w:themeColor="text1"/>
                <w:sz w:val="16"/>
                <w:szCs w:val="16"/>
              </w:rPr>
              <w:t>國語教材教法與實習」</w:t>
            </w:r>
            <w:r w:rsidRPr="00D774DF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與</w:t>
            </w:r>
            <w:r w:rsidRPr="00D774DF">
              <w:rPr>
                <w:rFonts w:eastAsia="標楷體"/>
                <w:b/>
                <w:color w:val="000000" w:themeColor="text1"/>
                <w:sz w:val="16"/>
                <w:szCs w:val="16"/>
              </w:rPr>
              <w:t>「</w:t>
            </w:r>
            <w:r w:rsidRPr="00D774DF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國民小學數學</w:t>
            </w:r>
            <w:r w:rsidRPr="00D774DF">
              <w:rPr>
                <w:rFonts w:eastAsia="標楷體"/>
                <w:b/>
                <w:color w:val="000000" w:themeColor="text1"/>
                <w:sz w:val="16"/>
                <w:szCs w:val="16"/>
              </w:rPr>
              <w:t>教材教法與實習」及格者，不得修習</w:t>
            </w:r>
          </w:p>
        </w:tc>
      </w:tr>
      <w:tr w:rsidR="002A3624" w:rsidRPr="00684574" w14:paraId="58E98E13" w14:textId="77777777" w:rsidTr="008B4FF4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E33D448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5639569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3867D362" w14:textId="77777777" w:rsidR="002A3624" w:rsidRPr="00D774DF" w:rsidRDefault="002A3624" w:rsidP="002A3624">
            <w:pPr>
              <w:adjustRightInd w:val="0"/>
              <w:snapToGrid w:val="0"/>
              <w:spacing w:line="240" w:lineRule="exact"/>
              <w:rPr>
                <w:rFonts w:eastAsia="標楷體"/>
                <w:b/>
                <w:color w:val="000000" w:themeColor="text1"/>
                <w:sz w:val="22"/>
              </w:rPr>
            </w:pPr>
            <w:bookmarkStart w:id="0" w:name="OLE_LINK4"/>
            <w:bookmarkStart w:id="1" w:name="OLE_LINK5"/>
            <w:bookmarkStart w:id="2" w:name="OLE_LINK6"/>
            <w:r w:rsidRPr="00D774DF">
              <w:rPr>
                <w:rFonts w:eastAsia="標楷體"/>
                <w:b/>
                <w:color w:val="000000" w:themeColor="text1"/>
                <w:sz w:val="22"/>
              </w:rPr>
              <w:t>國民小學教學實習</w:t>
            </w:r>
            <w:r w:rsidRPr="00D774DF">
              <w:rPr>
                <w:rFonts w:eastAsia="標楷體"/>
                <w:b/>
                <w:color w:val="000000" w:themeColor="text1"/>
                <w:sz w:val="22"/>
              </w:rPr>
              <w:t>(</w:t>
            </w:r>
            <w:r w:rsidRPr="00D774DF">
              <w:rPr>
                <w:rFonts w:eastAsia="標楷體"/>
                <w:b/>
                <w:color w:val="000000" w:themeColor="text1"/>
                <w:sz w:val="22"/>
              </w:rPr>
              <w:t>二</w:t>
            </w:r>
            <w:r w:rsidRPr="00D774DF">
              <w:rPr>
                <w:rFonts w:eastAsia="標楷體"/>
                <w:b/>
                <w:color w:val="000000" w:themeColor="text1"/>
                <w:sz w:val="22"/>
              </w:rPr>
              <w:t>)</w:t>
            </w:r>
            <w:bookmarkEnd w:id="0"/>
            <w:bookmarkEnd w:id="1"/>
            <w:bookmarkEnd w:id="2"/>
          </w:p>
        </w:tc>
        <w:tc>
          <w:tcPr>
            <w:tcW w:w="1559" w:type="dxa"/>
            <w:vAlign w:val="center"/>
          </w:tcPr>
          <w:p w14:paraId="02252235" w14:textId="77777777" w:rsidR="002A3624" w:rsidRPr="00D774DF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D774DF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CTE11F14E002</w:t>
            </w:r>
          </w:p>
        </w:tc>
        <w:tc>
          <w:tcPr>
            <w:tcW w:w="425" w:type="dxa"/>
            <w:vAlign w:val="center"/>
          </w:tcPr>
          <w:p w14:paraId="659E094B" w14:textId="77777777" w:rsidR="002A3624" w:rsidRPr="00D774DF" w:rsidRDefault="002A3624" w:rsidP="002A3624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774DF">
              <w:rPr>
                <w:rFonts w:eastAsia="標楷體"/>
                <w:b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7AD76B5F" w14:textId="77777777" w:rsidR="002A3624" w:rsidRPr="00D774DF" w:rsidRDefault="002A3624" w:rsidP="002A362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774DF">
              <w:rPr>
                <w:rFonts w:eastAsia="標楷體"/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53F0649" w14:textId="77777777" w:rsidR="002A3624" w:rsidRPr="00D774DF" w:rsidRDefault="002A3624" w:rsidP="002A362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774DF">
              <w:rPr>
                <w:rFonts w:eastAsia="標楷體"/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3090" w:type="dxa"/>
            <w:vAlign w:val="center"/>
          </w:tcPr>
          <w:p w14:paraId="4DE0F237" w14:textId="77777777" w:rsidR="002A3624" w:rsidRPr="00D774DF" w:rsidRDefault="002A3624" w:rsidP="002A3624">
            <w:pPr>
              <w:adjustRightInd w:val="0"/>
              <w:snapToGrid w:val="0"/>
              <w:spacing w:line="200" w:lineRule="exact"/>
              <w:rPr>
                <w:rFonts w:eastAsia="標楷體"/>
                <w:b/>
                <w:color w:val="000000" w:themeColor="text1"/>
                <w:sz w:val="22"/>
              </w:rPr>
            </w:pPr>
            <w:r w:rsidRPr="00D774DF">
              <w:rPr>
                <w:rFonts w:eastAsia="標楷體"/>
                <w:b/>
                <w:color w:val="000000" w:themeColor="text1"/>
                <w:sz w:val="22"/>
              </w:rPr>
              <w:t xml:space="preserve">Practicum in Elementary Education( </w:t>
            </w:r>
            <w:r w:rsidRPr="00D774DF">
              <w:rPr>
                <w:rFonts w:eastAsia="標楷體"/>
                <w:b/>
                <w:color w:val="000000" w:themeColor="text1"/>
                <w:sz w:val="22"/>
              </w:rPr>
              <w:fldChar w:fldCharType="begin"/>
            </w:r>
            <w:r w:rsidRPr="00D774DF">
              <w:rPr>
                <w:rFonts w:eastAsia="標楷體"/>
                <w:b/>
                <w:color w:val="000000" w:themeColor="text1"/>
                <w:sz w:val="22"/>
              </w:rPr>
              <w:instrText xml:space="preserve"> = 2 \* ROMAN </w:instrText>
            </w:r>
            <w:r w:rsidRPr="00D774DF">
              <w:rPr>
                <w:rFonts w:eastAsia="標楷體"/>
                <w:b/>
                <w:color w:val="000000" w:themeColor="text1"/>
                <w:sz w:val="22"/>
              </w:rPr>
              <w:fldChar w:fldCharType="separate"/>
            </w:r>
            <w:r w:rsidRPr="00D774DF">
              <w:rPr>
                <w:rFonts w:eastAsia="標楷體"/>
                <w:b/>
                <w:noProof/>
                <w:color w:val="000000" w:themeColor="text1"/>
                <w:sz w:val="22"/>
              </w:rPr>
              <w:t>II</w:t>
            </w:r>
            <w:r w:rsidRPr="00D774DF">
              <w:rPr>
                <w:rFonts w:eastAsia="標楷體"/>
                <w:b/>
                <w:color w:val="000000" w:themeColor="text1"/>
                <w:sz w:val="22"/>
              </w:rPr>
              <w:fldChar w:fldCharType="end"/>
            </w:r>
            <w:r w:rsidRPr="00D774DF">
              <w:rPr>
                <w:rFonts w:eastAsia="標楷體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49B8FDB3" w14:textId="77777777" w:rsidR="002A3624" w:rsidRPr="00D774DF" w:rsidRDefault="002A3624" w:rsidP="002A362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D774DF">
              <w:rPr>
                <w:rFonts w:eastAsia="標楷體"/>
                <w:b/>
                <w:color w:val="000000" w:themeColor="text1"/>
                <w:sz w:val="16"/>
                <w:szCs w:val="16"/>
              </w:rPr>
              <w:t>未修畢「國民小學教學實習</w:t>
            </w:r>
            <w:r w:rsidRPr="00D774DF">
              <w:rPr>
                <w:rFonts w:eastAsia="標楷體"/>
                <w:b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D774DF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一</w:t>
            </w:r>
            <w:proofErr w:type="gramEnd"/>
            <w:r w:rsidRPr="00D774DF">
              <w:rPr>
                <w:rFonts w:eastAsia="標楷體"/>
                <w:b/>
                <w:color w:val="000000" w:themeColor="text1"/>
                <w:sz w:val="16"/>
                <w:szCs w:val="16"/>
              </w:rPr>
              <w:t>)</w:t>
            </w:r>
            <w:r w:rsidRPr="00D774DF">
              <w:rPr>
                <w:rFonts w:eastAsia="標楷體"/>
                <w:b/>
                <w:color w:val="000000" w:themeColor="text1"/>
                <w:sz w:val="16"/>
                <w:szCs w:val="16"/>
              </w:rPr>
              <w:t>」及格者，不得修習</w:t>
            </w:r>
          </w:p>
        </w:tc>
      </w:tr>
      <w:tr w:rsidR="002A3624" w:rsidRPr="00684574" w14:paraId="1382BF3F" w14:textId="77777777" w:rsidTr="002A3624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2FC44C6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2E7198C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58" w:type="dxa"/>
            <w:gridSpan w:val="2"/>
            <w:vMerge w:val="restart"/>
            <w:vAlign w:val="center"/>
          </w:tcPr>
          <w:p w14:paraId="26CC03DA" w14:textId="5FBBCD87" w:rsidR="002A3624" w:rsidRPr="00D774DF" w:rsidRDefault="002A3624" w:rsidP="002A3624">
            <w:pPr>
              <w:rPr>
                <w:rFonts w:eastAsia="標楷體"/>
                <w:b/>
                <w:color w:val="000000" w:themeColor="text1"/>
                <w:sz w:val="22"/>
              </w:rPr>
            </w:pPr>
            <w:r w:rsidRPr="00D774DF">
              <w:rPr>
                <w:rFonts w:eastAsia="標楷體"/>
                <w:color w:val="000000" w:themeColor="text1"/>
                <w:sz w:val="22"/>
              </w:rPr>
              <w:t>國民</w:t>
            </w:r>
            <w:r w:rsidRPr="00D774DF">
              <w:rPr>
                <w:rFonts w:eastAsia="標楷體"/>
                <w:color w:val="000000" w:themeColor="text1"/>
                <w:sz w:val="22"/>
              </w:rPr>
              <w:t xml:space="preserve"> </w:t>
            </w:r>
            <w:r w:rsidRPr="00D774DF">
              <w:rPr>
                <w:rFonts w:eastAsia="標楷體"/>
                <w:color w:val="000000" w:themeColor="text1"/>
                <w:sz w:val="22"/>
              </w:rPr>
              <w:t>小學</w:t>
            </w:r>
            <w:r w:rsidRPr="00D774DF">
              <w:rPr>
                <w:rFonts w:eastAsia="標楷體"/>
                <w:color w:val="000000" w:themeColor="text1"/>
                <w:sz w:val="22"/>
              </w:rPr>
              <w:t xml:space="preserve"> </w:t>
            </w:r>
            <w:r w:rsidRPr="00D774DF">
              <w:rPr>
                <w:rFonts w:eastAsia="標楷體"/>
                <w:color w:val="000000" w:themeColor="text1"/>
                <w:sz w:val="22"/>
              </w:rPr>
              <w:t>語文</w:t>
            </w:r>
            <w:r w:rsidRPr="00D774DF">
              <w:rPr>
                <w:rFonts w:eastAsia="標楷體"/>
                <w:color w:val="000000" w:themeColor="text1"/>
                <w:sz w:val="22"/>
              </w:rPr>
              <w:t xml:space="preserve"> </w:t>
            </w:r>
            <w:r w:rsidRPr="00D774DF">
              <w:rPr>
                <w:rFonts w:eastAsia="標楷體"/>
                <w:color w:val="000000" w:themeColor="text1"/>
                <w:sz w:val="22"/>
              </w:rPr>
              <w:t>教材</w:t>
            </w:r>
            <w:r w:rsidRPr="00D774DF">
              <w:rPr>
                <w:rFonts w:eastAsia="標楷體"/>
                <w:color w:val="000000" w:themeColor="text1"/>
                <w:sz w:val="22"/>
              </w:rPr>
              <w:t xml:space="preserve"> </w:t>
            </w:r>
            <w:r w:rsidRPr="00D774DF">
              <w:rPr>
                <w:rFonts w:eastAsia="標楷體"/>
                <w:color w:val="000000" w:themeColor="text1"/>
                <w:sz w:val="22"/>
              </w:rPr>
              <w:t>教法</w:t>
            </w:r>
          </w:p>
        </w:tc>
        <w:tc>
          <w:tcPr>
            <w:tcW w:w="1889" w:type="dxa"/>
            <w:vAlign w:val="center"/>
          </w:tcPr>
          <w:p w14:paraId="2110907C" w14:textId="6AAD68C2" w:rsidR="002A3624" w:rsidRPr="00D774DF" w:rsidRDefault="002A3624" w:rsidP="002A3624">
            <w:pPr>
              <w:rPr>
                <w:rFonts w:eastAsia="標楷體"/>
                <w:b/>
                <w:color w:val="000000" w:themeColor="text1"/>
                <w:sz w:val="22"/>
              </w:rPr>
            </w:pPr>
            <w:r w:rsidRPr="00D774DF">
              <w:rPr>
                <w:rFonts w:eastAsia="標楷體" w:hint="eastAsia"/>
                <w:b/>
                <w:color w:val="000000" w:themeColor="text1"/>
                <w:sz w:val="22"/>
              </w:rPr>
              <w:t>國民小學</w:t>
            </w:r>
            <w:r w:rsidRPr="00D774DF">
              <w:rPr>
                <w:rFonts w:eastAsia="標楷體"/>
                <w:b/>
                <w:color w:val="000000" w:themeColor="text1"/>
                <w:sz w:val="22"/>
              </w:rPr>
              <w:t>國語教材教法與實習</w:t>
            </w:r>
          </w:p>
        </w:tc>
        <w:tc>
          <w:tcPr>
            <w:tcW w:w="1559" w:type="dxa"/>
            <w:vAlign w:val="center"/>
          </w:tcPr>
          <w:p w14:paraId="7BBC7C90" w14:textId="2201E562" w:rsidR="002A3624" w:rsidRPr="00D774DF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D774DF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CTE11F14E101</w:t>
            </w:r>
          </w:p>
        </w:tc>
        <w:tc>
          <w:tcPr>
            <w:tcW w:w="425" w:type="dxa"/>
            <w:vAlign w:val="center"/>
          </w:tcPr>
          <w:p w14:paraId="09038D43" w14:textId="77777777" w:rsidR="002A3624" w:rsidRPr="00D774DF" w:rsidRDefault="002A3624" w:rsidP="002A3624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774DF">
              <w:rPr>
                <w:rFonts w:eastAsia="標楷體"/>
                <w:b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684EFB02" w14:textId="77777777" w:rsidR="002A3624" w:rsidRPr="00D774DF" w:rsidRDefault="002A3624" w:rsidP="002A3624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774DF">
              <w:rPr>
                <w:rFonts w:eastAsia="標楷體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39007A5B" w14:textId="77777777" w:rsidR="002A3624" w:rsidRPr="00D774DF" w:rsidRDefault="002A3624" w:rsidP="002A3624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774DF">
              <w:rPr>
                <w:rFonts w:eastAsia="標楷體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6262CDD9" w14:textId="77777777" w:rsidR="002A3624" w:rsidRPr="00D774DF" w:rsidRDefault="002A3624" w:rsidP="002A3624">
            <w:pPr>
              <w:adjustRightInd w:val="0"/>
              <w:snapToGrid w:val="0"/>
              <w:spacing w:line="200" w:lineRule="exact"/>
              <w:rPr>
                <w:rFonts w:eastAsia="標楷體"/>
                <w:b/>
                <w:color w:val="000000" w:themeColor="text1"/>
                <w:sz w:val="22"/>
              </w:rPr>
            </w:pPr>
            <w:r w:rsidRPr="00D774DF">
              <w:rPr>
                <w:rFonts w:eastAsia="標楷體"/>
                <w:b/>
                <w:color w:val="000000" w:themeColor="text1"/>
                <w:sz w:val="22"/>
              </w:rPr>
              <w:t>Subject Matter and Pedagogy of Elementary School Mandarin Chinese</w:t>
            </w:r>
          </w:p>
        </w:tc>
        <w:tc>
          <w:tcPr>
            <w:tcW w:w="837" w:type="dxa"/>
            <w:vAlign w:val="center"/>
          </w:tcPr>
          <w:p w14:paraId="037FE10B" w14:textId="77777777" w:rsidR="002A3624" w:rsidRPr="00D774DF" w:rsidRDefault="002A3624" w:rsidP="002A362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bookmarkStart w:id="3" w:name="OLE_LINK1"/>
            <w:bookmarkStart w:id="4" w:name="OLE_LINK2"/>
            <w:bookmarkStart w:id="5" w:name="OLE_LINK3"/>
            <w:r w:rsidRPr="00D774DF">
              <w:rPr>
                <w:rFonts w:eastAsia="標楷體"/>
                <w:b/>
                <w:color w:val="000000" w:themeColor="text1"/>
                <w:sz w:val="16"/>
                <w:szCs w:val="16"/>
              </w:rPr>
              <w:t>未修畢「國音及說話」及格者，不得修習</w:t>
            </w:r>
            <w:bookmarkEnd w:id="3"/>
            <w:bookmarkEnd w:id="4"/>
            <w:bookmarkEnd w:id="5"/>
          </w:p>
        </w:tc>
        <w:tc>
          <w:tcPr>
            <w:tcW w:w="297" w:type="dxa"/>
            <w:vMerge w:val="restart"/>
            <w:vAlign w:val="center"/>
          </w:tcPr>
          <w:p w14:paraId="5BE902FD" w14:textId="77777777" w:rsidR="002A3624" w:rsidRPr="006242D7" w:rsidRDefault="002A3624" w:rsidP="002A362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0"/>
                <w:szCs w:val="20"/>
              </w:rPr>
            </w:pPr>
            <w:r w:rsidRPr="006242D7">
              <w:rPr>
                <w:rFonts w:eastAsia="標楷體"/>
                <w:b/>
                <w:sz w:val="20"/>
                <w:szCs w:val="20"/>
              </w:rPr>
              <w:t>至少</w:t>
            </w:r>
          </w:p>
          <w:p w14:paraId="15249342" w14:textId="77777777" w:rsidR="002A3624" w:rsidRPr="006242D7" w:rsidRDefault="002A3624" w:rsidP="002A362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0"/>
                <w:szCs w:val="20"/>
              </w:rPr>
            </w:pPr>
            <w:r w:rsidRPr="006242D7">
              <w:rPr>
                <w:rFonts w:eastAsia="標楷體"/>
                <w:b/>
                <w:sz w:val="20"/>
                <w:szCs w:val="20"/>
              </w:rPr>
              <w:t>4</w:t>
            </w:r>
          </w:p>
          <w:p w14:paraId="3731FB4E" w14:textId="77777777" w:rsidR="002A3624" w:rsidRPr="006242D7" w:rsidRDefault="002A3624" w:rsidP="002A362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0"/>
                <w:szCs w:val="20"/>
              </w:rPr>
            </w:pPr>
            <w:r w:rsidRPr="006242D7">
              <w:rPr>
                <w:rFonts w:eastAsia="標楷體"/>
                <w:b/>
                <w:sz w:val="20"/>
                <w:szCs w:val="20"/>
              </w:rPr>
              <w:t>領域</w:t>
            </w:r>
            <w:r w:rsidRPr="006242D7">
              <w:rPr>
                <w:rFonts w:eastAsia="標楷體"/>
                <w:b/>
                <w:sz w:val="20"/>
                <w:szCs w:val="20"/>
              </w:rPr>
              <w:t>10</w:t>
            </w:r>
            <w:r w:rsidRPr="006242D7">
              <w:rPr>
                <w:rFonts w:eastAsia="標楷體"/>
                <w:b/>
                <w:sz w:val="20"/>
                <w:szCs w:val="20"/>
              </w:rPr>
              <w:t>學分</w:t>
            </w:r>
          </w:p>
        </w:tc>
      </w:tr>
      <w:tr w:rsidR="002A3624" w:rsidRPr="00684574" w14:paraId="702FAA66" w14:textId="77777777" w:rsidTr="002A3624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5C882A8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849364E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14:paraId="5BB52EEB" w14:textId="77777777" w:rsidR="002A3624" w:rsidRPr="00D774DF" w:rsidRDefault="002A3624" w:rsidP="002A3624">
            <w:pPr>
              <w:rPr>
                <w:rFonts w:eastAsia="標楷體" w:hint="eastAsia"/>
                <w:b/>
                <w:color w:val="000000" w:themeColor="text1"/>
                <w:sz w:val="22"/>
              </w:rPr>
            </w:pPr>
          </w:p>
        </w:tc>
        <w:tc>
          <w:tcPr>
            <w:tcW w:w="1889" w:type="dxa"/>
            <w:vAlign w:val="center"/>
          </w:tcPr>
          <w:p w14:paraId="603AF5AD" w14:textId="73A5BC31" w:rsidR="002A3624" w:rsidRPr="00D774DF" w:rsidRDefault="002A3624" w:rsidP="002A3624">
            <w:pPr>
              <w:rPr>
                <w:rFonts w:eastAsia="標楷體" w:hint="eastAsia"/>
                <w:b/>
                <w:color w:val="000000" w:themeColor="text1"/>
                <w:sz w:val="22"/>
              </w:rPr>
            </w:pPr>
            <w:r w:rsidRPr="00D774DF">
              <w:rPr>
                <w:rFonts w:eastAsia="標楷體" w:hint="eastAsia"/>
                <w:color w:val="000000" w:themeColor="text1"/>
                <w:sz w:val="22"/>
              </w:rPr>
              <w:t>原住民族語文教材教法</w:t>
            </w:r>
          </w:p>
        </w:tc>
        <w:tc>
          <w:tcPr>
            <w:tcW w:w="1559" w:type="dxa"/>
            <w:vAlign w:val="center"/>
          </w:tcPr>
          <w:p w14:paraId="50D5CC61" w14:textId="38318CC7" w:rsidR="002A3624" w:rsidRPr="00D774DF" w:rsidRDefault="002A3624" w:rsidP="002A3624">
            <w:pPr>
              <w:snapToGrid w:val="0"/>
              <w:jc w:val="center"/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</w:pPr>
            <w:r w:rsidRPr="00D774DF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CTE12F14E102</w:t>
            </w:r>
          </w:p>
        </w:tc>
        <w:tc>
          <w:tcPr>
            <w:tcW w:w="425" w:type="dxa"/>
            <w:vAlign w:val="center"/>
          </w:tcPr>
          <w:p w14:paraId="350E8B5E" w14:textId="5FF27433" w:rsidR="002A3624" w:rsidRPr="00D774DF" w:rsidRDefault="002A3624" w:rsidP="002A3624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774D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A055EBB" w14:textId="7360B46C" w:rsidR="002A3624" w:rsidRPr="00D774DF" w:rsidRDefault="002A3624" w:rsidP="002A3624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774DF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B0FEDA6" w14:textId="5FF682A7" w:rsidR="002A3624" w:rsidRPr="00D774DF" w:rsidRDefault="002A3624" w:rsidP="002A3624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774DF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D1CB83E" w14:textId="0EFF1E68" w:rsidR="002A3624" w:rsidRPr="00D774DF" w:rsidRDefault="002A3624" w:rsidP="002A3624">
            <w:pPr>
              <w:adjustRightInd w:val="0"/>
              <w:snapToGrid w:val="0"/>
              <w:spacing w:line="200" w:lineRule="exact"/>
              <w:rPr>
                <w:rFonts w:eastAsia="標楷體"/>
                <w:b/>
                <w:color w:val="000000" w:themeColor="text1"/>
                <w:sz w:val="22"/>
              </w:rPr>
            </w:pPr>
            <w:r w:rsidRPr="00D774DF">
              <w:rPr>
                <w:rFonts w:eastAsia="標楷體"/>
                <w:color w:val="000000" w:themeColor="text1"/>
                <w:sz w:val="22"/>
                <w:szCs w:val="22"/>
              </w:rPr>
              <w:t>Subject Matter and pedagogy of Elementary School Formosan Languages</w:t>
            </w:r>
          </w:p>
        </w:tc>
        <w:tc>
          <w:tcPr>
            <w:tcW w:w="837" w:type="dxa"/>
            <w:vAlign w:val="center"/>
          </w:tcPr>
          <w:p w14:paraId="51D5128A" w14:textId="7CFFE383" w:rsidR="002A3624" w:rsidRPr="00D774DF" w:rsidRDefault="002A3624" w:rsidP="002A362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7" w:type="dxa"/>
            <w:vMerge/>
            <w:vAlign w:val="center"/>
          </w:tcPr>
          <w:p w14:paraId="76352740" w14:textId="77777777" w:rsidR="002A3624" w:rsidRPr="006242D7" w:rsidRDefault="002A3624" w:rsidP="002A362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2A3624" w:rsidRPr="00684574" w14:paraId="6AF0188D" w14:textId="77777777" w:rsidTr="008B4FF4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9EF9A8C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808AB5A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1FA261E8" w14:textId="77777777" w:rsidR="002A3624" w:rsidRPr="006242D7" w:rsidRDefault="002A3624" w:rsidP="002A3624">
            <w:pPr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國民小學數學教材教法與實習</w:t>
            </w:r>
          </w:p>
        </w:tc>
        <w:tc>
          <w:tcPr>
            <w:tcW w:w="1559" w:type="dxa"/>
            <w:vAlign w:val="center"/>
          </w:tcPr>
          <w:p w14:paraId="3392BC53" w14:textId="6215AF3A" w:rsidR="002A3624" w:rsidRPr="00BA7F00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E2766">
              <w:rPr>
                <w:rFonts w:eastAsia="標楷體"/>
                <w:b/>
                <w:color w:val="000000" w:themeColor="text1"/>
                <w:sz w:val="20"/>
                <w:szCs w:val="20"/>
              </w:rPr>
              <w:t>CTE11F14E201</w:t>
            </w:r>
          </w:p>
        </w:tc>
        <w:tc>
          <w:tcPr>
            <w:tcW w:w="425" w:type="dxa"/>
            <w:vAlign w:val="center"/>
          </w:tcPr>
          <w:p w14:paraId="1F4F9B17" w14:textId="77777777" w:rsidR="002A3624" w:rsidRPr="006242D7" w:rsidRDefault="002A3624" w:rsidP="002A3624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4BFD7A27" w14:textId="77777777" w:rsidR="002A3624" w:rsidRPr="006242D7" w:rsidRDefault="002A3624" w:rsidP="002A3624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5643F7DE" w14:textId="77777777" w:rsidR="002A3624" w:rsidRPr="006242D7" w:rsidRDefault="002A3624" w:rsidP="002A3624">
            <w:pPr>
              <w:jc w:val="center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0888E75A" w14:textId="77777777" w:rsidR="002A3624" w:rsidRPr="006242D7" w:rsidRDefault="002A3624" w:rsidP="002A3624">
            <w:pPr>
              <w:adjustRightInd w:val="0"/>
              <w:snapToGrid w:val="0"/>
              <w:spacing w:line="200" w:lineRule="exact"/>
              <w:rPr>
                <w:rFonts w:eastAsia="標楷體"/>
                <w:b/>
                <w:sz w:val="22"/>
              </w:rPr>
            </w:pPr>
            <w:r w:rsidRPr="006242D7">
              <w:rPr>
                <w:rFonts w:eastAsia="標楷體"/>
                <w:b/>
                <w:sz w:val="22"/>
              </w:rPr>
              <w:t>Subject Matter and Pedagogy of Elementary School Mathematics</w:t>
            </w:r>
          </w:p>
        </w:tc>
        <w:tc>
          <w:tcPr>
            <w:tcW w:w="837" w:type="dxa"/>
            <w:vAlign w:val="center"/>
          </w:tcPr>
          <w:p w14:paraId="07202A29" w14:textId="77777777" w:rsidR="002A3624" w:rsidRPr="00684574" w:rsidRDefault="002A3624" w:rsidP="002A3624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未修畢「普通數學」及格者，不得修習</w:t>
            </w:r>
          </w:p>
        </w:tc>
        <w:tc>
          <w:tcPr>
            <w:tcW w:w="297" w:type="dxa"/>
            <w:vMerge/>
            <w:vAlign w:val="center"/>
          </w:tcPr>
          <w:p w14:paraId="77FE1ECA" w14:textId="77777777" w:rsidR="002A3624" w:rsidRPr="00684574" w:rsidRDefault="002A3624" w:rsidP="002A3624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2A3624" w:rsidRPr="00684574" w14:paraId="7E38D8EC" w14:textId="77777777" w:rsidTr="008B4FF4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7EACC17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5A4535E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2C1EFBCA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國民小學自然科學教材教法</w:t>
            </w:r>
          </w:p>
        </w:tc>
        <w:tc>
          <w:tcPr>
            <w:tcW w:w="1559" w:type="dxa"/>
            <w:vAlign w:val="center"/>
          </w:tcPr>
          <w:p w14:paraId="3BAE4887" w14:textId="3F38F175" w:rsidR="002A3624" w:rsidRPr="00BA7F00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E2766">
              <w:rPr>
                <w:rFonts w:eastAsia="微軟正黑體"/>
                <w:color w:val="000000"/>
                <w:sz w:val="20"/>
                <w:szCs w:val="20"/>
                <w:shd w:val="clear" w:color="auto" w:fill="F5F5F5"/>
              </w:rPr>
              <w:t>CTE12F14E301</w:t>
            </w:r>
          </w:p>
        </w:tc>
        <w:tc>
          <w:tcPr>
            <w:tcW w:w="425" w:type="dxa"/>
            <w:vAlign w:val="center"/>
          </w:tcPr>
          <w:p w14:paraId="28213C36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1E0F9CF1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8047B4D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EFB2A31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Subject Matter and Pedagogy of Elementary School Science</w:t>
            </w:r>
          </w:p>
        </w:tc>
        <w:tc>
          <w:tcPr>
            <w:tcW w:w="837" w:type="dxa"/>
            <w:vMerge w:val="restart"/>
            <w:vAlign w:val="center"/>
          </w:tcPr>
          <w:p w14:paraId="448E5EE2" w14:textId="77777777" w:rsidR="002A3624" w:rsidRPr="006242D7" w:rsidRDefault="002A3624" w:rsidP="002A362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6242D7">
              <w:rPr>
                <w:rFonts w:eastAsia="標楷體"/>
                <w:b/>
                <w:sz w:val="20"/>
                <w:szCs w:val="20"/>
              </w:rPr>
              <w:t>2</w:t>
            </w:r>
            <w:r w:rsidRPr="006242D7">
              <w:rPr>
                <w:rFonts w:eastAsia="標楷體"/>
                <w:b/>
                <w:sz w:val="20"/>
                <w:szCs w:val="20"/>
              </w:rPr>
              <w:t>選</w:t>
            </w:r>
            <w:r w:rsidRPr="006242D7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297" w:type="dxa"/>
            <w:vMerge/>
            <w:vAlign w:val="center"/>
          </w:tcPr>
          <w:p w14:paraId="24DAF013" w14:textId="77777777" w:rsidR="002A3624" w:rsidRPr="00684574" w:rsidRDefault="002A3624" w:rsidP="002A3624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2A3624" w:rsidRPr="00684574" w14:paraId="57D14D05" w14:textId="77777777" w:rsidTr="008B4FF4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5E6D5A3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39EAA73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58FDEE9E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國民小學社會教材教法</w:t>
            </w:r>
          </w:p>
        </w:tc>
        <w:tc>
          <w:tcPr>
            <w:tcW w:w="1559" w:type="dxa"/>
            <w:vAlign w:val="center"/>
          </w:tcPr>
          <w:p w14:paraId="20B8125F" w14:textId="73D35A54" w:rsidR="002A3624" w:rsidRPr="00BA7F00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E2766">
              <w:rPr>
                <w:rFonts w:eastAsia="微軟正黑體"/>
                <w:color w:val="000000"/>
                <w:sz w:val="20"/>
                <w:szCs w:val="20"/>
              </w:rPr>
              <w:t>CTE12F14E401</w:t>
            </w:r>
          </w:p>
        </w:tc>
        <w:tc>
          <w:tcPr>
            <w:tcW w:w="425" w:type="dxa"/>
            <w:vAlign w:val="center"/>
          </w:tcPr>
          <w:p w14:paraId="50A57A5D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7540FEF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EF42EF8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8BAD6B5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Subject Matter and Pedagogy of Elementary School Social Studies</w:t>
            </w:r>
          </w:p>
        </w:tc>
        <w:tc>
          <w:tcPr>
            <w:tcW w:w="837" w:type="dxa"/>
            <w:vMerge/>
            <w:vAlign w:val="center"/>
          </w:tcPr>
          <w:p w14:paraId="22CBA5E9" w14:textId="77777777" w:rsidR="002A3624" w:rsidRPr="006242D7" w:rsidRDefault="002A3624" w:rsidP="002A362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97" w:type="dxa"/>
            <w:vMerge/>
            <w:vAlign w:val="center"/>
          </w:tcPr>
          <w:p w14:paraId="79A8B269" w14:textId="77777777" w:rsidR="002A3624" w:rsidRPr="00684574" w:rsidRDefault="002A3624" w:rsidP="002A3624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2A3624" w:rsidRPr="00684574" w14:paraId="2C09F8C4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384A1CB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23FAE94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401948B2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國民小學藝術教材教法</w:t>
            </w:r>
          </w:p>
        </w:tc>
        <w:tc>
          <w:tcPr>
            <w:tcW w:w="1559" w:type="dxa"/>
            <w:vAlign w:val="center"/>
          </w:tcPr>
          <w:p w14:paraId="2506A1D8" w14:textId="5E77DF78" w:rsidR="002A3624" w:rsidRPr="00BA7F00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E2766">
              <w:rPr>
                <w:rFonts w:eastAsia="微軟正黑體"/>
                <w:color w:val="000000"/>
                <w:sz w:val="20"/>
                <w:szCs w:val="20"/>
                <w:shd w:val="clear" w:color="auto" w:fill="F5F5F5"/>
              </w:rPr>
              <w:t>CTE12F14E501</w:t>
            </w:r>
          </w:p>
        </w:tc>
        <w:tc>
          <w:tcPr>
            <w:tcW w:w="425" w:type="dxa"/>
            <w:vAlign w:val="center"/>
          </w:tcPr>
          <w:p w14:paraId="0A7B9265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41ABE5A3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A9579D9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3707FA7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Subject Matter and Pedagogy of Elementary School Arts</w:t>
            </w:r>
          </w:p>
        </w:tc>
        <w:tc>
          <w:tcPr>
            <w:tcW w:w="837" w:type="dxa"/>
            <w:vMerge w:val="restart"/>
            <w:vAlign w:val="center"/>
          </w:tcPr>
          <w:p w14:paraId="1DDE1365" w14:textId="77777777" w:rsidR="002A3624" w:rsidRPr="006242D7" w:rsidRDefault="002A3624" w:rsidP="002A362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6242D7">
              <w:rPr>
                <w:rFonts w:eastAsia="標楷體"/>
                <w:b/>
                <w:sz w:val="20"/>
                <w:szCs w:val="20"/>
              </w:rPr>
              <w:t>3</w:t>
            </w:r>
            <w:r w:rsidRPr="006242D7">
              <w:rPr>
                <w:rFonts w:eastAsia="標楷體"/>
                <w:b/>
                <w:sz w:val="20"/>
                <w:szCs w:val="20"/>
              </w:rPr>
              <w:t>選</w:t>
            </w:r>
            <w:r w:rsidRPr="006242D7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297" w:type="dxa"/>
            <w:vMerge/>
            <w:vAlign w:val="center"/>
          </w:tcPr>
          <w:p w14:paraId="6B9AC87B" w14:textId="77777777" w:rsidR="002A3624" w:rsidRPr="00684574" w:rsidRDefault="002A3624" w:rsidP="002A3624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2A3624" w:rsidRPr="006242D7" w14:paraId="1BE2ACB8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5994834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473B3EE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55CA7E69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國民小學健康與體育教材教法</w:t>
            </w:r>
          </w:p>
        </w:tc>
        <w:tc>
          <w:tcPr>
            <w:tcW w:w="1559" w:type="dxa"/>
            <w:vAlign w:val="center"/>
          </w:tcPr>
          <w:p w14:paraId="546070E3" w14:textId="1A98137C" w:rsidR="002A3624" w:rsidRPr="00BA7F00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23A1F">
              <w:rPr>
                <w:rFonts w:eastAsia="微軟正黑體"/>
                <w:color w:val="000000" w:themeColor="text1"/>
                <w:sz w:val="20"/>
                <w:szCs w:val="20"/>
              </w:rPr>
              <w:t>CTE12F14E601</w:t>
            </w:r>
          </w:p>
        </w:tc>
        <w:tc>
          <w:tcPr>
            <w:tcW w:w="425" w:type="dxa"/>
            <w:vAlign w:val="center"/>
          </w:tcPr>
          <w:p w14:paraId="12D7A024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527393A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CCB5017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ECC8376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Subject Matter and Pedagogy of Elementary School Health and Physical Education</w:t>
            </w:r>
          </w:p>
        </w:tc>
        <w:tc>
          <w:tcPr>
            <w:tcW w:w="837" w:type="dxa"/>
            <w:vMerge/>
            <w:vAlign w:val="center"/>
          </w:tcPr>
          <w:p w14:paraId="26DBF825" w14:textId="77777777" w:rsidR="002A3624" w:rsidRPr="00684574" w:rsidRDefault="002A3624" w:rsidP="002A3624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97" w:type="dxa"/>
            <w:vMerge/>
            <w:vAlign w:val="center"/>
          </w:tcPr>
          <w:p w14:paraId="5FCB78B5" w14:textId="77777777" w:rsidR="002A3624" w:rsidRPr="00684574" w:rsidRDefault="002A3624" w:rsidP="002A3624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2A3624" w:rsidRPr="00684574" w14:paraId="528EFA8A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208D713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82FD1A4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2D8A3CF9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國民小學綜合活動教材教法</w:t>
            </w:r>
          </w:p>
        </w:tc>
        <w:tc>
          <w:tcPr>
            <w:tcW w:w="1559" w:type="dxa"/>
            <w:vAlign w:val="center"/>
          </w:tcPr>
          <w:p w14:paraId="2B51DF5F" w14:textId="6EDE1660" w:rsidR="002A3624" w:rsidRPr="00BA7F00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E2766">
              <w:rPr>
                <w:rFonts w:eastAsia="標楷體"/>
                <w:bCs/>
                <w:color w:val="000000"/>
                <w:sz w:val="20"/>
                <w:szCs w:val="20"/>
              </w:rPr>
              <w:t>CTE12F14E701</w:t>
            </w:r>
          </w:p>
        </w:tc>
        <w:tc>
          <w:tcPr>
            <w:tcW w:w="425" w:type="dxa"/>
            <w:vAlign w:val="center"/>
          </w:tcPr>
          <w:p w14:paraId="7EF2FADA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4A8E7801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69E8D1D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B9867B5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Subject Matter and Pedagogy of Elementary School Integrated Activities</w:t>
            </w:r>
          </w:p>
        </w:tc>
        <w:tc>
          <w:tcPr>
            <w:tcW w:w="837" w:type="dxa"/>
            <w:vMerge/>
            <w:vAlign w:val="center"/>
          </w:tcPr>
          <w:p w14:paraId="40CF39E2" w14:textId="77777777" w:rsidR="002A3624" w:rsidRPr="00684574" w:rsidRDefault="002A3624" w:rsidP="002A3624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97" w:type="dxa"/>
            <w:vMerge/>
            <w:vAlign w:val="center"/>
          </w:tcPr>
          <w:p w14:paraId="68EC769B" w14:textId="77777777" w:rsidR="002A3624" w:rsidRPr="00684574" w:rsidRDefault="002A3624" w:rsidP="002A3624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2A3624" w:rsidRPr="00684574" w14:paraId="488BE217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22E5EFE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7FF0E77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tcBorders>
              <w:bottom w:val="single" w:sz="4" w:space="0" w:color="auto"/>
            </w:tcBorders>
            <w:vAlign w:val="center"/>
          </w:tcPr>
          <w:p w14:paraId="6EDABD0D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差異化教學實務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893830C" w14:textId="0DFD5E96" w:rsidR="002A3624" w:rsidRPr="00BA7F00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E2766">
              <w:rPr>
                <w:rFonts w:eastAsia="標楷體"/>
                <w:bCs/>
                <w:color w:val="000000"/>
                <w:sz w:val="20"/>
                <w:szCs w:val="20"/>
              </w:rPr>
              <w:t>CTE12F14E801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E174FC8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F5C7F20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A85D5CE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6B67F7E1" w14:textId="77777777" w:rsidR="002A3624" w:rsidRPr="00C67B02" w:rsidRDefault="002A3624" w:rsidP="002A3624">
            <w:pPr>
              <w:pStyle w:val="HTML"/>
              <w:shd w:val="clear" w:color="auto" w:fill="FFFFFF"/>
              <w:rPr>
                <w:rFonts w:ascii="Times New Roman" w:eastAsia="標楷體" w:hAnsi="Times New Roman"/>
                <w:sz w:val="22"/>
                <w:szCs w:val="22"/>
              </w:rPr>
            </w:pPr>
            <w:r w:rsidRPr="00C67B02">
              <w:rPr>
                <w:rFonts w:ascii="Times New Roman" w:eastAsia="標楷體" w:hAnsi="Times New Roman"/>
                <w:kern w:val="2"/>
                <w:sz w:val="22"/>
                <w:szCs w:val="22"/>
              </w:rPr>
              <w:t>Practice of Differentiated Instruction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E9D6DD9" w14:textId="77777777" w:rsidR="002A3624" w:rsidRPr="00684574" w:rsidRDefault="002A3624" w:rsidP="002A3624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2A3624" w:rsidRPr="00684574" w14:paraId="6282E27C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96D7867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7B0DE69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tcBorders>
              <w:bottom w:val="single" w:sz="4" w:space="0" w:color="auto"/>
            </w:tcBorders>
            <w:vAlign w:val="center"/>
          </w:tcPr>
          <w:p w14:paraId="17513791" w14:textId="77777777" w:rsidR="002A3624" w:rsidRPr="00D774DF" w:rsidRDefault="002A3624" w:rsidP="002A3624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D774DF">
              <w:rPr>
                <w:rFonts w:eastAsia="標楷體"/>
                <w:color w:val="000000" w:themeColor="text1"/>
                <w:sz w:val="22"/>
              </w:rPr>
              <w:t>英語教學活動設計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1CD6BDA" w14:textId="1D1B25C0" w:rsidR="002A3624" w:rsidRPr="00D774DF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D774DF">
              <w:rPr>
                <w:rFonts w:eastAsia="標楷體"/>
                <w:bCs/>
                <w:color w:val="000000" w:themeColor="text1"/>
                <w:sz w:val="20"/>
                <w:szCs w:val="20"/>
              </w:rPr>
              <w:t>CTE12F14E90</w:t>
            </w:r>
            <w:r w:rsidRPr="00D774DF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0AF4A2F" w14:textId="77777777" w:rsidR="002A3624" w:rsidRPr="00D774DF" w:rsidRDefault="002A3624" w:rsidP="002A362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774D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FBDCB8F" w14:textId="77777777" w:rsidR="002A3624" w:rsidRPr="00D774DF" w:rsidRDefault="002A3624" w:rsidP="002A362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774DF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F3708A9" w14:textId="77777777" w:rsidR="002A3624" w:rsidRPr="00D774DF" w:rsidRDefault="002A3624" w:rsidP="002A362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774DF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2D5421D3" w14:textId="77777777" w:rsidR="002A3624" w:rsidRPr="00D774DF" w:rsidRDefault="002A3624" w:rsidP="002A3624">
            <w:pPr>
              <w:pStyle w:val="HTML"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D774D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  <w:t>Activity Design in English Teaching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0FA25AD2" w14:textId="53D55A62" w:rsidR="002A3624" w:rsidRPr="006242D7" w:rsidRDefault="002A3624" w:rsidP="002A3624">
            <w:pPr>
              <w:adjustRightInd w:val="0"/>
              <w:snapToGrid w:val="0"/>
              <w:rPr>
                <w:rFonts w:eastAsia="標楷體" w:hint="eastAsia"/>
                <w:b/>
                <w:sz w:val="18"/>
                <w:szCs w:val="18"/>
              </w:rPr>
            </w:pPr>
          </w:p>
        </w:tc>
      </w:tr>
      <w:tr w:rsidR="002A3624" w:rsidRPr="00684574" w14:paraId="6AD4339D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23791BA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8DE6EE1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tcBorders>
              <w:bottom w:val="single" w:sz="4" w:space="0" w:color="auto"/>
            </w:tcBorders>
            <w:vAlign w:val="center"/>
          </w:tcPr>
          <w:p w14:paraId="48506D34" w14:textId="77777777" w:rsidR="002A3624" w:rsidRPr="00D774DF" w:rsidRDefault="002A3624" w:rsidP="002A3624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D774DF">
              <w:rPr>
                <w:rFonts w:eastAsia="標楷體"/>
                <w:color w:val="000000" w:themeColor="text1"/>
                <w:sz w:val="22"/>
              </w:rPr>
              <w:t>英語教學實習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07A37F6" w14:textId="21F116E8" w:rsidR="002A3624" w:rsidRPr="00D774DF" w:rsidRDefault="002A3624" w:rsidP="002A362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774DF">
              <w:rPr>
                <w:rFonts w:eastAsia="標楷體"/>
                <w:bCs/>
                <w:color w:val="000000" w:themeColor="text1"/>
                <w:sz w:val="20"/>
                <w:szCs w:val="20"/>
              </w:rPr>
              <w:t>CTE12F14E902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BC1AA8F" w14:textId="77777777" w:rsidR="002A3624" w:rsidRPr="00D774DF" w:rsidRDefault="002A3624" w:rsidP="002A362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774D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FB93A1E" w14:textId="77777777" w:rsidR="002A3624" w:rsidRPr="00D774DF" w:rsidRDefault="002A3624" w:rsidP="002A362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774DF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FF768A5" w14:textId="77777777" w:rsidR="002A3624" w:rsidRPr="00D774DF" w:rsidRDefault="002A3624" w:rsidP="002A362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774DF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217629F5" w14:textId="77777777" w:rsidR="002A3624" w:rsidRPr="00D774DF" w:rsidRDefault="002A3624" w:rsidP="002A3624">
            <w:pPr>
              <w:pStyle w:val="HTML"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D774D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  <w:t>English Teaching Practice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D344F54" w14:textId="098C2BA5" w:rsidR="002A3624" w:rsidRPr="006242D7" w:rsidRDefault="002A3624" w:rsidP="002A3624">
            <w:pPr>
              <w:adjustRightInd w:val="0"/>
              <w:snapToGrid w:val="0"/>
              <w:rPr>
                <w:rFonts w:eastAsia="標楷體" w:hint="eastAsia"/>
                <w:b/>
                <w:sz w:val="18"/>
                <w:szCs w:val="18"/>
              </w:rPr>
            </w:pPr>
          </w:p>
        </w:tc>
      </w:tr>
      <w:tr w:rsidR="002A3624" w:rsidRPr="00C67B02" w14:paraId="1DB33093" w14:textId="77777777" w:rsidTr="00C87FED">
        <w:trPr>
          <w:cantSplit/>
          <w:trHeight w:val="530"/>
          <w:jc w:val="center"/>
        </w:trPr>
        <w:tc>
          <w:tcPr>
            <w:tcW w:w="336" w:type="dxa"/>
            <w:vMerge w:val="restart"/>
            <w:vAlign w:val="center"/>
          </w:tcPr>
          <w:p w14:paraId="359F54AC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跨</w:t>
            </w:r>
            <w:r w:rsidRPr="00C67B02">
              <w:rPr>
                <w:rFonts w:eastAsia="標楷體"/>
                <w:sz w:val="22"/>
              </w:rPr>
              <w:lastRenderedPageBreak/>
              <w:t>類別選修</w:t>
            </w:r>
          </w:p>
        </w:tc>
        <w:tc>
          <w:tcPr>
            <w:tcW w:w="373" w:type="dxa"/>
            <w:vMerge w:val="restart"/>
            <w:vAlign w:val="center"/>
          </w:tcPr>
          <w:p w14:paraId="3C802453" w14:textId="77777777" w:rsidR="002A3624" w:rsidRPr="00C67B02" w:rsidRDefault="002A3624" w:rsidP="002A3624">
            <w:pPr>
              <w:jc w:val="both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lastRenderedPageBreak/>
              <w:t>6</w:t>
            </w:r>
          </w:p>
          <w:p w14:paraId="1AFE55D4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lastRenderedPageBreak/>
              <w:t>學分</w:t>
            </w:r>
          </w:p>
        </w:tc>
        <w:tc>
          <w:tcPr>
            <w:tcW w:w="2547" w:type="dxa"/>
            <w:gridSpan w:val="3"/>
            <w:vAlign w:val="center"/>
          </w:tcPr>
          <w:p w14:paraId="2A2F590B" w14:textId="77777777" w:rsidR="002A3624" w:rsidRPr="00C67B02" w:rsidRDefault="002A3624" w:rsidP="002A3624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lastRenderedPageBreak/>
              <w:t>新興教育議題專題</w:t>
            </w:r>
          </w:p>
        </w:tc>
        <w:tc>
          <w:tcPr>
            <w:tcW w:w="1559" w:type="dxa"/>
            <w:vAlign w:val="center"/>
          </w:tcPr>
          <w:p w14:paraId="7577C938" w14:textId="77777777" w:rsidR="002A3624" w:rsidRPr="00BA7F00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CTE12F14F001</w:t>
            </w:r>
          </w:p>
        </w:tc>
        <w:tc>
          <w:tcPr>
            <w:tcW w:w="425" w:type="dxa"/>
            <w:vAlign w:val="center"/>
          </w:tcPr>
          <w:p w14:paraId="0F6F5B76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E1489EB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4FBE439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E6F2F1B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 xml:space="preserve">Seminar on Education Issues </w:t>
            </w:r>
          </w:p>
        </w:tc>
        <w:tc>
          <w:tcPr>
            <w:tcW w:w="1134" w:type="dxa"/>
            <w:gridSpan w:val="2"/>
            <w:vAlign w:val="center"/>
          </w:tcPr>
          <w:p w14:paraId="4A6EF4D3" w14:textId="77777777" w:rsidR="002A3624" w:rsidRPr="006242D7" w:rsidRDefault="002A3624" w:rsidP="002A3624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2A3624" w:rsidRPr="00C67B02" w14:paraId="6AB396A8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E5B3CC8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D37CC81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30AD307B" w14:textId="77777777" w:rsidR="002A3624" w:rsidRPr="00C67B02" w:rsidRDefault="002A3624" w:rsidP="002A3624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兒童發展</w:t>
            </w:r>
          </w:p>
        </w:tc>
        <w:tc>
          <w:tcPr>
            <w:tcW w:w="1559" w:type="dxa"/>
            <w:vAlign w:val="center"/>
          </w:tcPr>
          <w:p w14:paraId="7F299A53" w14:textId="77777777" w:rsidR="002A3624" w:rsidRPr="00BA7F00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CTE12F14F002</w:t>
            </w:r>
          </w:p>
        </w:tc>
        <w:tc>
          <w:tcPr>
            <w:tcW w:w="425" w:type="dxa"/>
            <w:vAlign w:val="center"/>
          </w:tcPr>
          <w:p w14:paraId="7A125277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BF2AA39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7792473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D781E28" w14:textId="77777777" w:rsidR="002A3624" w:rsidRPr="00C67B02" w:rsidRDefault="002A3624" w:rsidP="002A3624">
            <w:pPr>
              <w:widowControl/>
              <w:snapToGrid w:val="0"/>
              <w:spacing w:line="24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 xml:space="preserve">Child Development </w:t>
            </w:r>
          </w:p>
        </w:tc>
        <w:tc>
          <w:tcPr>
            <w:tcW w:w="1134" w:type="dxa"/>
            <w:gridSpan w:val="2"/>
            <w:vAlign w:val="center"/>
          </w:tcPr>
          <w:p w14:paraId="242997DC" w14:textId="77777777" w:rsidR="002A3624" w:rsidRPr="006242D7" w:rsidRDefault="002A3624" w:rsidP="002A3624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2A3624" w:rsidRPr="00C67B02" w14:paraId="79EEAF01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6A78CAB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4CC233B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06708799" w14:textId="77777777" w:rsidR="002A3624" w:rsidRPr="00C67B02" w:rsidRDefault="002A3624" w:rsidP="002A3624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學校行政</w:t>
            </w:r>
          </w:p>
        </w:tc>
        <w:tc>
          <w:tcPr>
            <w:tcW w:w="1559" w:type="dxa"/>
            <w:vAlign w:val="center"/>
          </w:tcPr>
          <w:p w14:paraId="260EA10C" w14:textId="77777777" w:rsidR="002A3624" w:rsidRPr="00BA7F00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CTE12F14F003</w:t>
            </w:r>
          </w:p>
        </w:tc>
        <w:tc>
          <w:tcPr>
            <w:tcW w:w="425" w:type="dxa"/>
            <w:vAlign w:val="center"/>
          </w:tcPr>
          <w:p w14:paraId="1A450022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422E9B9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A6D4217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C8D24B4" w14:textId="77777777" w:rsidR="002A3624" w:rsidRPr="00C67B02" w:rsidRDefault="002A3624" w:rsidP="002A3624">
            <w:pPr>
              <w:widowControl/>
              <w:snapToGrid w:val="0"/>
              <w:spacing w:line="24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School Administration</w:t>
            </w:r>
          </w:p>
        </w:tc>
        <w:tc>
          <w:tcPr>
            <w:tcW w:w="1134" w:type="dxa"/>
            <w:gridSpan w:val="2"/>
            <w:vAlign w:val="center"/>
          </w:tcPr>
          <w:p w14:paraId="0DC5D7A6" w14:textId="77777777" w:rsidR="002A3624" w:rsidRPr="006242D7" w:rsidRDefault="002A3624" w:rsidP="002A3624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2A3624" w:rsidRPr="00C67B02" w14:paraId="3F7413E3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4BC9FF0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350ADA6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2922B5FD" w14:textId="77777777" w:rsidR="002A3624" w:rsidRPr="00C67B02" w:rsidRDefault="002A3624" w:rsidP="002A3624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教育法規</w:t>
            </w:r>
          </w:p>
        </w:tc>
        <w:tc>
          <w:tcPr>
            <w:tcW w:w="1559" w:type="dxa"/>
            <w:vAlign w:val="center"/>
          </w:tcPr>
          <w:p w14:paraId="33AC67FA" w14:textId="77777777" w:rsidR="002A3624" w:rsidRPr="00BA7F00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CTE12F14F004</w:t>
            </w:r>
          </w:p>
        </w:tc>
        <w:tc>
          <w:tcPr>
            <w:tcW w:w="425" w:type="dxa"/>
            <w:vAlign w:val="center"/>
          </w:tcPr>
          <w:p w14:paraId="781DBD14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7EBB19C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8098591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055C1A0" w14:textId="77777777" w:rsidR="002A3624" w:rsidRPr="00C67B02" w:rsidRDefault="002A3624" w:rsidP="002A3624">
            <w:pPr>
              <w:widowControl/>
              <w:snapToGrid w:val="0"/>
              <w:spacing w:line="24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 xml:space="preserve">Education Laws and Regulations </w:t>
            </w:r>
          </w:p>
        </w:tc>
        <w:tc>
          <w:tcPr>
            <w:tcW w:w="1134" w:type="dxa"/>
            <w:gridSpan w:val="2"/>
            <w:vAlign w:val="center"/>
          </w:tcPr>
          <w:p w14:paraId="34F1E893" w14:textId="77777777" w:rsidR="002A3624" w:rsidRPr="006242D7" w:rsidRDefault="002A3624" w:rsidP="002A3624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2A3624" w:rsidRPr="00C67B02" w14:paraId="5113F884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32BC60D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159D1B7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0DCF3007" w14:textId="77777777" w:rsidR="002A3624" w:rsidRPr="00C67B02" w:rsidRDefault="002A3624" w:rsidP="002A3624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教育統計學</w:t>
            </w:r>
          </w:p>
        </w:tc>
        <w:tc>
          <w:tcPr>
            <w:tcW w:w="1559" w:type="dxa"/>
            <w:vAlign w:val="center"/>
          </w:tcPr>
          <w:p w14:paraId="60722826" w14:textId="77777777" w:rsidR="002A3624" w:rsidRPr="00BA7F00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CTE12F14F005</w:t>
            </w:r>
          </w:p>
        </w:tc>
        <w:tc>
          <w:tcPr>
            <w:tcW w:w="425" w:type="dxa"/>
            <w:vAlign w:val="center"/>
          </w:tcPr>
          <w:p w14:paraId="167B2F12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EC98349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3BE2E68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207300A" w14:textId="77777777" w:rsidR="002A3624" w:rsidRPr="00C67B02" w:rsidRDefault="002A3624" w:rsidP="002A3624">
            <w:pPr>
              <w:widowControl/>
              <w:snapToGrid w:val="0"/>
              <w:spacing w:line="24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Statistics in Education</w:t>
            </w:r>
          </w:p>
        </w:tc>
        <w:tc>
          <w:tcPr>
            <w:tcW w:w="1134" w:type="dxa"/>
            <w:gridSpan w:val="2"/>
            <w:vAlign w:val="center"/>
          </w:tcPr>
          <w:p w14:paraId="38CAA475" w14:textId="77777777" w:rsidR="002A3624" w:rsidRPr="006242D7" w:rsidRDefault="002A3624" w:rsidP="002A3624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2A3624" w:rsidRPr="00C67B02" w14:paraId="2DB9F21C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631BBE5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D01EECC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0E32E134" w14:textId="77777777" w:rsidR="002A3624" w:rsidRPr="00C67B02" w:rsidRDefault="002A3624" w:rsidP="002A3624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心理與教育測驗</w:t>
            </w:r>
          </w:p>
        </w:tc>
        <w:tc>
          <w:tcPr>
            <w:tcW w:w="1559" w:type="dxa"/>
            <w:vAlign w:val="center"/>
          </w:tcPr>
          <w:p w14:paraId="50F63A3E" w14:textId="77777777" w:rsidR="002A3624" w:rsidRPr="00BA7F00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CTE12F14F006</w:t>
            </w:r>
          </w:p>
        </w:tc>
        <w:tc>
          <w:tcPr>
            <w:tcW w:w="425" w:type="dxa"/>
            <w:vAlign w:val="center"/>
          </w:tcPr>
          <w:p w14:paraId="112538C3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5BFF5B51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E5F2164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290F9E7" w14:textId="77777777" w:rsidR="002A3624" w:rsidRPr="00C67B02" w:rsidRDefault="002A3624" w:rsidP="002A3624">
            <w:pPr>
              <w:widowControl/>
              <w:snapToGrid w:val="0"/>
              <w:spacing w:line="24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Educational and Psychological Measurement and Testing</w:t>
            </w:r>
          </w:p>
        </w:tc>
        <w:tc>
          <w:tcPr>
            <w:tcW w:w="1134" w:type="dxa"/>
            <w:gridSpan w:val="2"/>
            <w:vAlign w:val="center"/>
          </w:tcPr>
          <w:p w14:paraId="1ED0076F" w14:textId="77777777" w:rsidR="002A3624" w:rsidRPr="006242D7" w:rsidRDefault="002A3624" w:rsidP="002A3624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2A3624" w:rsidRPr="00C67B02" w14:paraId="78F41D93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189EC45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339F393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51422671" w14:textId="77777777" w:rsidR="002A3624" w:rsidRPr="00C67B02" w:rsidRDefault="002A3624" w:rsidP="002A3624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比較教育</w:t>
            </w:r>
          </w:p>
        </w:tc>
        <w:tc>
          <w:tcPr>
            <w:tcW w:w="1559" w:type="dxa"/>
            <w:vAlign w:val="center"/>
          </w:tcPr>
          <w:p w14:paraId="71C9A74C" w14:textId="77777777" w:rsidR="002A3624" w:rsidRPr="00BA7F00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CTE12F14F007</w:t>
            </w:r>
          </w:p>
        </w:tc>
        <w:tc>
          <w:tcPr>
            <w:tcW w:w="425" w:type="dxa"/>
            <w:vAlign w:val="center"/>
          </w:tcPr>
          <w:p w14:paraId="6023FE2D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5FDAF005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D36CA54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9FCE289" w14:textId="77777777" w:rsidR="002A3624" w:rsidRPr="00C67B02" w:rsidRDefault="002A3624" w:rsidP="002A3624">
            <w:pPr>
              <w:widowControl/>
              <w:snapToGrid w:val="0"/>
              <w:spacing w:line="24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Comparative Education</w:t>
            </w:r>
          </w:p>
        </w:tc>
        <w:tc>
          <w:tcPr>
            <w:tcW w:w="1134" w:type="dxa"/>
            <w:gridSpan w:val="2"/>
            <w:vAlign w:val="center"/>
          </w:tcPr>
          <w:p w14:paraId="258BA2DF" w14:textId="77777777" w:rsidR="002A3624" w:rsidRPr="006242D7" w:rsidRDefault="002A3624" w:rsidP="002A3624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2A3624" w:rsidRPr="00C67B02" w14:paraId="5770DD18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481F8511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C40AFF8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58ABB248" w14:textId="77777777" w:rsidR="002A3624" w:rsidRPr="00C67B02" w:rsidRDefault="002A3624" w:rsidP="002A3624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補救教學</w:t>
            </w:r>
          </w:p>
        </w:tc>
        <w:tc>
          <w:tcPr>
            <w:tcW w:w="1559" w:type="dxa"/>
            <w:vAlign w:val="center"/>
          </w:tcPr>
          <w:p w14:paraId="4DE3514B" w14:textId="77777777" w:rsidR="002A3624" w:rsidRPr="00BA7F00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CTE12F14F008</w:t>
            </w:r>
          </w:p>
        </w:tc>
        <w:tc>
          <w:tcPr>
            <w:tcW w:w="425" w:type="dxa"/>
            <w:vAlign w:val="center"/>
          </w:tcPr>
          <w:p w14:paraId="24B27B9F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E3D4046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ED7C281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64D991D" w14:textId="77777777" w:rsidR="002A3624" w:rsidRPr="00C67B02" w:rsidRDefault="002A3624" w:rsidP="002A3624">
            <w:pPr>
              <w:widowControl/>
              <w:snapToGrid w:val="0"/>
              <w:spacing w:line="24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Remedial Instruction</w:t>
            </w:r>
          </w:p>
        </w:tc>
        <w:tc>
          <w:tcPr>
            <w:tcW w:w="1134" w:type="dxa"/>
            <w:gridSpan w:val="2"/>
            <w:vAlign w:val="center"/>
          </w:tcPr>
          <w:p w14:paraId="19F7EDF7" w14:textId="77777777" w:rsidR="002A3624" w:rsidRPr="006242D7" w:rsidRDefault="002A3624" w:rsidP="002A3624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2A3624" w:rsidRPr="00C67B02" w14:paraId="5416BAB0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FDEBCAF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EF94CAE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7CFF9782" w14:textId="77777777" w:rsidR="002A3624" w:rsidRPr="00C67B02" w:rsidRDefault="002A3624" w:rsidP="002A3624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多元文化教育</w:t>
            </w:r>
          </w:p>
        </w:tc>
        <w:tc>
          <w:tcPr>
            <w:tcW w:w="1559" w:type="dxa"/>
            <w:vAlign w:val="center"/>
          </w:tcPr>
          <w:p w14:paraId="7464506F" w14:textId="77777777" w:rsidR="002A3624" w:rsidRPr="00BA7F00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CTE12F14F009</w:t>
            </w:r>
          </w:p>
        </w:tc>
        <w:tc>
          <w:tcPr>
            <w:tcW w:w="425" w:type="dxa"/>
            <w:vAlign w:val="center"/>
          </w:tcPr>
          <w:p w14:paraId="476E960E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87F67EE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AC3154A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9148D3A" w14:textId="77777777" w:rsidR="002A3624" w:rsidRPr="00C67B02" w:rsidRDefault="002A3624" w:rsidP="002A3624">
            <w:pPr>
              <w:widowControl/>
              <w:snapToGrid w:val="0"/>
              <w:spacing w:line="240" w:lineRule="exac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Multicultural Education</w:t>
            </w:r>
          </w:p>
        </w:tc>
        <w:tc>
          <w:tcPr>
            <w:tcW w:w="1134" w:type="dxa"/>
            <w:gridSpan w:val="2"/>
            <w:vAlign w:val="center"/>
          </w:tcPr>
          <w:p w14:paraId="647ABFA3" w14:textId="77777777" w:rsidR="002A3624" w:rsidRPr="006242D7" w:rsidRDefault="002A3624" w:rsidP="002A3624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2A3624" w:rsidRPr="00C67B02" w14:paraId="563183F1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704D00D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EAE3B97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5D310AE3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閱讀理解教學</w:t>
            </w:r>
          </w:p>
        </w:tc>
        <w:tc>
          <w:tcPr>
            <w:tcW w:w="1559" w:type="dxa"/>
            <w:vAlign w:val="center"/>
          </w:tcPr>
          <w:p w14:paraId="3D7B8A0C" w14:textId="77777777" w:rsidR="002A3624" w:rsidRPr="00BA7F00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CTE12F14F010</w:t>
            </w:r>
          </w:p>
        </w:tc>
        <w:tc>
          <w:tcPr>
            <w:tcW w:w="425" w:type="dxa"/>
            <w:vAlign w:val="center"/>
          </w:tcPr>
          <w:p w14:paraId="476BB132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979A5E8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ADE677C" w14:textId="77777777" w:rsidR="002A3624" w:rsidRPr="00C67B02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134CE58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Principles of Reading Comprehension</w:t>
            </w:r>
          </w:p>
        </w:tc>
        <w:tc>
          <w:tcPr>
            <w:tcW w:w="1134" w:type="dxa"/>
            <w:gridSpan w:val="2"/>
            <w:vAlign w:val="center"/>
          </w:tcPr>
          <w:p w14:paraId="41DCFF0E" w14:textId="77777777" w:rsidR="002A3624" w:rsidRPr="006242D7" w:rsidRDefault="002A3624" w:rsidP="002A3624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2A3624" w:rsidRPr="00C67B02" w14:paraId="77DE4EB7" w14:textId="77777777" w:rsidTr="00C87FED">
        <w:trPr>
          <w:cantSplit/>
          <w:trHeight w:val="530"/>
          <w:jc w:val="center"/>
        </w:trPr>
        <w:tc>
          <w:tcPr>
            <w:tcW w:w="336" w:type="dxa"/>
            <w:vMerge/>
            <w:tcBorders>
              <w:bottom w:val="single" w:sz="18" w:space="0" w:color="auto"/>
            </w:tcBorders>
            <w:vAlign w:val="center"/>
          </w:tcPr>
          <w:p w14:paraId="449F95CF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tcBorders>
              <w:bottom w:val="single" w:sz="18" w:space="0" w:color="auto"/>
            </w:tcBorders>
            <w:vAlign w:val="center"/>
          </w:tcPr>
          <w:p w14:paraId="3942F733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47" w:type="dxa"/>
            <w:gridSpan w:val="3"/>
            <w:tcBorders>
              <w:bottom w:val="single" w:sz="18" w:space="0" w:color="auto"/>
            </w:tcBorders>
            <w:vAlign w:val="center"/>
          </w:tcPr>
          <w:p w14:paraId="59122090" w14:textId="77777777" w:rsidR="002A3624" w:rsidRPr="00580315" w:rsidRDefault="002A3624" w:rsidP="002A3624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80315">
              <w:rPr>
                <w:rFonts w:eastAsia="標楷體"/>
                <w:color w:val="000000" w:themeColor="text1"/>
                <w:kern w:val="0"/>
                <w:sz w:val="22"/>
              </w:rPr>
              <w:t>教師專業發展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277827A1" w14:textId="7DBDE287" w:rsidR="002A3624" w:rsidRPr="00BA7F00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E2766">
              <w:rPr>
                <w:rFonts w:eastAsia="標楷體"/>
                <w:bCs/>
                <w:color w:val="000000"/>
                <w:sz w:val="20"/>
                <w:szCs w:val="20"/>
              </w:rPr>
              <w:t>CTE12F14F011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479513DE" w14:textId="77777777" w:rsidR="002A3624" w:rsidRPr="00580315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80315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3D281752" w14:textId="77777777" w:rsidR="002A3624" w:rsidRPr="00580315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80315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46137F4D" w14:textId="77777777" w:rsidR="002A3624" w:rsidRPr="00580315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80315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tcBorders>
              <w:bottom w:val="single" w:sz="18" w:space="0" w:color="auto"/>
            </w:tcBorders>
            <w:vAlign w:val="center"/>
          </w:tcPr>
          <w:p w14:paraId="750796FE" w14:textId="77777777" w:rsidR="002A3624" w:rsidRPr="00580315" w:rsidRDefault="002A3624" w:rsidP="002A3624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80315">
              <w:rPr>
                <w:color w:val="000000" w:themeColor="text1"/>
                <w:kern w:val="0"/>
                <w:sz w:val="20"/>
                <w:szCs w:val="20"/>
              </w:rPr>
              <w:t>Teacher Profession Development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14:paraId="3F388F4D" w14:textId="77777777" w:rsidR="002A3624" w:rsidRPr="006242D7" w:rsidRDefault="002A3624" w:rsidP="002A3624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2A3624" w:rsidRPr="00684574" w14:paraId="333BFA7B" w14:textId="77777777" w:rsidTr="005E5F56">
        <w:trPr>
          <w:cantSplit/>
          <w:trHeight w:val="530"/>
          <w:jc w:val="center"/>
        </w:trPr>
        <w:tc>
          <w:tcPr>
            <w:tcW w:w="336" w:type="dxa"/>
            <w:vMerge w:val="restart"/>
            <w:tcBorders>
              <w:top w:val="single" w:sz="18" w:space="0" w:color="auto"/>
            </w:tcBorders>
            <w:vAlign w:val="center"/>
          </w:tcPr>
          <w:p w14:paraId="267EC934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專門課程</w:t>
            </w:r>
            <w:r w:rsidRPr="00C67B02">
              <w:rPr>
                <w:rFonts w:eastAsia="標楷體"/>
                <w:kern w:val="0"/>
                <w:sz w:val="22"/>
              </w:rPr>
              <w:t>-</w:t>
            </w:r>
            <w:r w:rsidRPr="00C67B02">
              <w:rPr>
                <w:rFonts w:eastAsia="標楷體"/>
                <w:kern w:val="0"/>
                <w:sz w:val="22"/>
              </w:rPr>
              <w:t>教學基本學科課程</w:t>
            </w:r>
          </w:p>
        </w:tc>
        <w:tc>
          <w:tcPr>
            <w:tcW w:w="373" w:type="dxa"/>
            <w:vMerge w:val="restart"/>
            <w:tcBorders>
              <w:top w:val="single" w:sz="18" w:space="0" w:color="auto"/>
            </w:tcBorders>
            <w:vAlign w:val="center"/>
          </w:tcPr>
          <w:p w14:paraId="68F99A24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至少修習</w:t>
            </w:r>
            <w:r w:rsidRPr="00C67B02">
              <w:rPr>
                <w:rFonts w:eastAsia="標楷體"/>
                <w:kern w:val="0"/>
                <w:sz w:val="22"/>
              </w:rPr>
              <w:t>5</w:t>
            </w:r>
            <w:r w:rsidRPr="00C67B02">
              <w:rPr>
                <w:rFonts w:eastAsia="標楷體"/>
                <w:kern w:val="0"/>
                <w:sz w:val="22"/>
              </w:rPr>
              <w:t>個領域</w:t>
            </w:r>
            <w:r w:rsidRPr="00C67B02">
              <w:rPr>
                <w:rFonts w:eastAsia="標楷體"/>
                <w:kern w:val="0"/>
                <w:sz w:val="22"/>
              </w:rPr>
              <w:t>10</w:t>
            </w:r>
            <w:r w:rsidRPr="00C67B02">
              <w:rPr>
                <w:rFonts w:eastAsia="標楷體"/>
                <w:kern w:val="0"/>
                <w:sz w:val="22"/>
              </w:rPr>
              <w:t>學分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4A9B5781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語文領域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vAlign w:val="center"/>
          </w:tcPr>
          <w:p w14:paraId="4478D671" w14:textId="77777777" w:rsidR="002A3624" w:rsidRPr="006242D7" w:rsidRDefault="002A3624" w:rsidP="002A3624">
            <w:pPr>
              <w:snapToGrid w:val="0"/>
              <w:rPr>
                <w:rFonts w:eastAsia="標楷體"/>
                <w:b/>
                <w:kern w:val="0"/>
                <w:sz w:val="22"/>
              </w:rPr>
            </w:pPr>
            <w:r w:rsidRPr="006242D7">
              <w:rPr>
                <w:rFonts w:eastAsia="標楷體"/>
                <w:b/>
                <w:kern w:val="0"/>
                <w:sz w:val="22"/>
              </w:rPr>
              <w:t>國音及說話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6AC77A13" w14:textId="77777777" w:rsidR="002A3624" w:rsidRPr="00BA7F00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CTE11F14B101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01A3209E" w14:textId="77777777" w:rsidR="002A3624" w:rsidRPr="006242D7" w:rsidRDefault="002A3624" w:rsidP="002A3624">
            <w:pPr>
              <w:snapToGrid w:val="0"/>
              <w:jc w:val="center"/>
              <w:rPr>
                <w:rFonts w:eastAsia="標楷體"/>
                <w:b/>
                <w:kern w:val="0"/>
                <w:sz w:val="22"/>
              </w:rPr>
            </w:pPr>
            <w:r w:rsidRPr="006242D7">
              <w:rPr>
                <w:rFonts w:eastAsia="標楷體"/>
                <w:b/>
                <w:kern w:val="0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6A270EA9" w14:textId="77777777" w:rsidR="002A3624" w:rsidRPr="006242D7" w:rsidRDefault="002A3624" w:rsidP="002A3624">
            <w:pPr>
              <w:snapToGrid w:val="0"/>
              <w:jc w:val="center"/>
              <w:rPr>
                <w:rFonts w:eastAsia="標楷體"/>
                <w:b/>
                <w:kern w:val="0"/>
                <w:sz w:val="22"/>
              </w:rPr>
            </w:pPr>
            <w:r w:rsidRPr="006242D7">
              <w:rPr>
                <w:rFonts w:eastAsia="標楷體"/>
                <w:b/>
                <w:kern w:val="0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14:paraId="776A4B40" w14:textId="77777777" w:rsidR="002A3624" w:rsidRPr="006242D7" w:rsidRDefault="002A3624" w:rsidP="002A3624">
            <w:pPr>
              <w:snapToGrid w:val="0"/>
              <w:jc w:val="center"/>
              <w:rPr>
                <w:rFonts w:eastAsia="標楷體"/>
                <w:b/>
                <w:kern w:val="0"/>
                <w:sz w:val="22"/>
              </w:rPr>
            </w:pPr>
            <w:r w:rsidRPr="006242D7">
              <w:rPr>
                <w:rFonts w:eastAsia="標楷體"/>
                <w:b/>
                <w:kern w:val="0"/>
                <w:sz w:val="22"/>
              </w:rPr>
              <w:t>2</w:t>
            </w:r>
          </w:p>
        </w:tc>
        <w:tc>
          <w:tcPr>
            <w:tcW w:w="3090" w:type="dxa"/>
            <w:tcBorders>
              <w:top w:val="single" w:sz="18" w:space="0" w:color="auto"/>
            </w:tcBorders>
            <w:vAlign w:val="center"/>
          </w:tcPr>
          <w:p w14:paraId="43D5C418" w14:textId="77777777" w:rsidR="002A3624" w:rsidRPr="006242D7" w:rsidRDefault="002A3624" w:rsidP="002A3624">
            <w:pPr>
              <w:snapToGrid w:val="0"/>
              <w:rPr>
                <w:rFonts w:eastAsia="標楷體"/>
                <w:b/>
                <w:kern w:val="0"/>
                <w:sz w:val="22"/>
              </w:rPr>
            </w:pPr>
            <w:r w:rsidRPr="006242D7">
              <w:rPr>
                <w:rFonts w:eastAsia="標楷體"/>
                <w:b/>
                <w:kern w:val="0"/>
                <w:sz w:val="22"/>
              </w:rPr>
              <w:t>Chinese Phonetics and Oral Expression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</w:tcPr>
          <w:p w14:paraId="7AD0B1A5" w14:textId="77777777" w:rsidR="002A3624" w:rsidRPr="006242D7" w:rsidRDefault="002A3624" w:rsidP="002A3624">
            <w:pPr>
              <w:adjustRightInd w:val="0"/>
              <w:snapToGrid w:val="0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2A3624" w:rsidRPr="00684574" w14:paraId="42ABC830" w14:textId="77777777" w:rsidTr="005E5F56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F051E1F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2615225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A9928D7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0C079F4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兒童文學</w:t>
            </w:r>
          </w:p>
        </w:tc>
        <w:tc>
          <w:tcPr>
            <w:tcW w:w="1559" w:type="dxa"/>
            <w:vAlign w:val="center"/>
          </w:tcPr>
          <w:p w14:paraId="631341CE" w14:textId="77777777" w:rsidR="002A3624" w:rsidRPr="00BA7F00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CTE12F14B102</w:t>
            </w:r>
          </w:p>
        </w:tc>
        <w:tc>
          <w:tcPr>
            <w:tcW w:w="425" w:type="dxa"/>
            <w:vAlign w:val="center"/>
          </w:tcPr>
          <w:p w14:paraId="74D07691" w14:textId="77777777" w:rsidR="002A3624" w:rsidRPr="00C67B02" w:rsidRDefault="002A3624" w:rsidP="002A3624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C6186BE" w14:textId="77777777" w:rsidR="002A3624" w:rsidRPr="00C67B02" w:rsidRDefault="002A3624" w:rsidP="002A3624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47B20C8" w14:textId="77777777" w:rsidR="002A3624" w:rsidRPr="00C67B02" w:rsidRDefault="002A3624" w:rsidP="002A3624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2A578F0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Children’s Literature</w:t>
            </w:r>
          </w:p>
        </w:tc>
        <w:tc>
          <w:tcPr>
            <w:tcW w:w="1134" w:type="dxa"/>
            <w:gridSpan w:val="2"/>
          </w:tcPr>
          <w:p w14:paraId="611D78AF" w14:textId="77777777" w:rsidR="002A3624" w:rsidRPr="006242D7" w:rsidRDefault="002A3624" w:rsidP="002A3624">
            <w:pPr>
              <w:widowControl/>
              <w:adjustRightInd w:val="0"/>
              <w:snapToGrid w:val="0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2A3624" w:rsidRPr="00684574" w14:paraId="5A28CDCE" w14:textId="77777777" w:rsidTr="005E5F56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32BA185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BE03B1D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448B288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3F5F3EF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兒童英語</w:t>
            </w:r>
          </w:p>
        </w:tc>
        <w:tc>
          <w:tcPr>
            <w:tcW w:w="1559" w:type="dxa"/>
            <w:vAlign w:val="center"/>
          </w:tcPr>
          <w:p w14:paraId="2D9BDA49" w14:textId="77777777" w:rsidR="002A3624" w:rsidRPr="00BA7F00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CTE12F14B103</w:t>
            </w:r>
          </w:p>
        </w:tc>
        <w:tc>
          <w:tcPr>
            <w:tcW w:w="425" w:type="dxa"/>
            <w:vAlign w:val="center"/>
          </w:tcPr>
          <w:p w14:paraId="4F1200C7" w14:textId="77777777" w:rsidR="002A3624" w:rsidRPr="00C67B02" w:rsidRDefault="002A3624" w:rsidP="002A3624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0B4BF78" w14:textId="77777777" w:rsidR="002A3624" w:rsidRPr="00C67B02" w:rsidRDefault="002A3624" w:rsidP="002A3624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12204A9" w14:textId="77777777" w:rsidR="002A3624" w:rsidRPr="00C67B02" w:rsidRDefault="002A3624" w:rsidP="002A3624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119855E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2118A7">
              <w:rPr>
                <w:rFonts w:eastAsia="標楷體"/>
                <w:kern w:val="0"/>
                <w:sz w:val="18"/>
                <w:szCs w:val="18"/>
              </w:rPr>
              <w:t>Child English</w:t>
            </w:r>
          </w:p>
        </w:tc>
        <w:tc>
          <w:tcPr>
            <w:tcW w:w="1134" w:type="dxa"/>
            <w:gridSpan w:val="2"/>
          </w:tcPr>
          <w:p w14:paraId="4B1E0814" w14:textId="77777777" w:rsidR="002A3624" w:rsidRPr="006242D7" w:rsidRDefault="002A3624" w:rsidP="002A3624">
            <w:pPr>
              <w:adjustRightInd w:val="0"/>
              <w:snapToGrid w:val="0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2A3624" w:rsidRPr="00580315" w14:paraId="7D124FC4" w14:textId="77777777" w:rsidTr="005E5F56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A6C400F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5E272B0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B56B1B6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7EC82E8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本土語言</w:t>
            </w:r>
          </w:p>
        </w:tc>
        <w:tc>
          <w:tcPr>
            <w:tcW w:w="1559" w:type="dxa"/>
            <w:vAlign w:val="center"/>
          </w:tcPr>
          <w:p w14:paraId="4766FEC8" w14:textId="77777777" w:rsidR="002A3624" w:rsidRPr="00BA7F00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CTE12F14B104</w:t>
            </w:r>
          </w:p>
        </w:tc>
        <w:tc>
          <w:tcPr>
            <w:tcW w:w="425" w:type="dxa"/>
            <w:vAlign w:val="center"/>
          </w:tcPr>
          <w:p w14:paraId="55492C46" w14:textId="77777777" w:rsidR="002A3624" w:rsidRPr="00C67B02" w:rsidRDefault="002A3624" w:rsidP="002A3624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3346FAA" w14:textId="77777777" w:rsidR="002A3624" w:rsidRPr="00C67B02" w:rsidRDefault="002A3624" w:rsidP="002A3624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DACBEB9" w14:textId="77777777" w:rsidR="002A3624" w:rsidRPr="00C67B02" w:rsidRDefault="002A3624" w:rsidP="002A3624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71DA3B0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Native Language</w:t>
            </w:r>
          </w:p>
        </w:tc>
        <w:tc>
          <w:tcPr>
            <w:tcW w:w="1134" w:type="dxa"/>
            <w:gridSpan w:val="2"/>
          </w:tcPr>
          <w:p w14:paraId="371D60AB" w14:textId="77777777" w:rsidR="002A3624" w:rsidRPr="006242D7" w:rsidRDefault="002A3624" w:rsidP="002A3624">
            <w:pPr>
              <w:adjustRightInd w:val="0"/>
              <w:snapToGrid w:val="0"/>
              <w:rPr>
                <w:rFonts w:eastAsia="標楷體"/>
                <w:b/>
                <w:color w:val="FF0000"/>
                <w:sz w:val="18"/>
                <w:szCs w:val="18"/>
              </w:rPr>
            </w:pPr>
          </w:p>
        </w:tc>
      </w:tr>
      <w:tr w:rsidR="002A3624" w:rsidRPr="00580315" w14:paraId="635D758D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428B15A1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CC98C0A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B0E5193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F5C2448" w14:textId="77777777" w:rsidR="002A3624" w:rsidRPr="00D774DF" w:rsidRDefault="002A3624" w:rsidP="002A3624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D774DF">
              <w:rPr>
                <w:rFonts w:eastAsia="標楷體"/>
                <w:color w:val="000000" w:themeColor="text1"/>
                <w:sz w:val="22"/>
                <w:szCs w:val="22"/>
              </w:rPr>
              <w:t>英語聽說教學</w:t>
            </w:r>
          </w:p>
        </w:tc>
        <w:tc>
          <w:tcPr>
            <w:tcW w:w="1559" w:type="dxa"/>
            <w:vAlign w:val="center"/>
          </w:tcPr>
          <w:p w14:paraId="4CE8BA9E" w14:textId="66955940" w:rsidR="002A3624" w:rsidRPr="00D774DF" w:rsidRDefault="002A3624" w:rsidP="002A3624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D774DF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CTE12F14B105</w:t>
            </w:r>
          </w:p>
        </w:tc>
        <w:tc>
          <w:tcPr>
            <w:tcW w:w="425" w:type="dxa"/>
            <w:vAlign w:val="center"/>
          </w:tcPr>
          <w:p w14:paraId="174C1EC9" w14:textId="77777777" w:rsidR="002A3624" w:rsidRPr="00D774DF" w:rsidRDefault="002A3624" w:rsidP="002A3624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D774DF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5E45C143" w14:textId="77777777" w:rsidR="002A3624" w:rsidRPr="00D774DF" w:rsidRDefault="002A3624" w:rsidP="002A3624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D774DF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51402AE" w14:textId="77777777" w:rsidR="002A3624" w:rsidRPr="00D774DF" w:rsidRDefault="002A3624" w:rsidP="002A3624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D774DF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BB790CB" w14:textId="77777777" w:rsidR="002A3624" w:rsidRPr="00D774DF" w:rsidRDefault="002A3624" w:rsidP="002A3624">
            <w:pPr>
              <w:pStyle w:val="ab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74DF">
              <w:rPr>
                <w:color w:val="000000" w:themeColor="text1"/>
                <w:sz w:val="22"/>
                <w:szCs w:val="22"/>
              </w:rPr>
              <w:t>English Pronunciation Instruction</w:t>
            </w:r>
          </w:p>
        </w:tc>
        <w:tc>
          <w:tcPr>
            <w:tcW w:w="1134" w:type="dxa"/>
            <w:gridSpan w:val="2"/>
          </w:tcPr>
          <w:p w14:paraId="2C3AB5CE" w14:textId="12BA6EA2" w:rsidR="002A3624" w:rsidRPr="006242D7" w:rsidRDefault="002A3624" w:rsidP="002A3624">
            <w:pPr>
              <w:adjustRightInd w:val="0"/>
              <w:snapToGrid w:val="0"/>
              <w:rPr>
                <w:rFonts w:eastAsia="標楷體" w:hint="eastAsia"/>
                <w:b/>
                <w:color w:val="FF0000"/>
                <w:sz w:val="18"/>
                <w:szCs w:val="18"/>
              </w:rPr>
            </w:pPr>
          </w:p>
        </w:tc>
      </w:tr>
      <w:tr w:rsidR="002A3624" w:rsidRPr="00580315" w14:paraId="0C668830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3739AA3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5000EB8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E4188D3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32AFAA4" w14:textId="77777777" w:rsidR="002A3624" w:rsidRPr="00D774DF" w:rsidRDefault="002A3624" w:rsidP="002A3624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D774DF">
              <w:rPr>
                <w:rFonts w:eastAsia="標楷體"/>
                <w:color w:val="000000" w:themeColor="text1"/>
                <w:sz w:val="22"/>
                <w:szCs w:val="22"/>
              </w:rPr>
              <w:t>英語讀寫教學</w:t>
            </w:r>
          </w:p>
        </w:tc>
        <w:tc>
          <w:tcPr>
            <w:tcW w:w="1559" w:type="dxa"/>
            <w:vAlign w:val="center"/>
          </w:tcPr>
          <w:p w14:paraId="12DE4650" w14:textId="7CA1AA44" w:rsidR="002A3624" w:rsidRPr="00D774DF" w:rsidRDefault="002A3624" w:rsidP="002A3624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D774DF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CTE12F14B10</w:t>
            </w:r>
            <w:r w:rsidRPr="00D774DF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743C31A4" w14:textId="77777777" w:rsidR="002A3624" w:rsidRPr="00D774DF" w:rsidRDefault="002A3624" w:rsidP="002A3624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D774DF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444964D4" w14:textId="77777777" w:rsidR="002A3624" w:rsidRPr="00D774DF" w:rsidRDefault="002A3624" w:rsidP="002A3624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D774DF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EADE36B" w14:textId="77777777" w:rsidR="002A3624" w:rsidRPr="00D774DF" w:rsidRDefault="002A3624" w:rsidP="002A3624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D774DF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FFA67DE" w14:textId="77777777" w:rsidR="002A3624" w:rsidRPr="00D774DF" w:rsidRDefault="002A3624" w:rsidP="002A3624">
            <w:pPr>
              <w:pStyle w:val="ab"/>
              <w:tabs>
                <w:tab w:val="left" w:pos="480"/>
              </w:tabs>
              <w:adjustRightIn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74DF">
              <w:rPr>
                <w:color w:val="000000" w:themeColor="text1"/>
                <w:sz w:val="22"/>
                <w:szCs w:val="22"/>
              </w:rPr>
              <w:t>Teaching of English Listening and Speaking</w:t>
            </w:r>
          </w:p>
        </w:tc>
        <w:tc>
          <w:tcPr>
            <w:tcW w:w="1134" w:type="dxa"/>
            <w:gridSpan w:val="2"/>
          </w:tcPr>
          <w:p w14:paraId="446FB459" w14:textId="1532EDB5" w:rsidR="002A3624" w:rsidRPr="006242D7" w:rsidRDefault="002A3624" w:rsidP="002A3624">
            <w:pPr>
              <w:adjustRightInd w:val="0"/>
              <w:snapToGrid w:val="0"/>
              <w:rPr>
                <w:rFonts w:eastAsia="標楷體"/>
                <w:b/>
                <w:color w:val="FF0000"/>
                <w:sz w:val="18"/>
                <w:szCs w:val="18"/>
              </w:rPr>
            </w:pPr>
          </w:p>
        </w:tc>
      </w:tr>
      <w:tr w:rsidR="002A3624" w:rsidRPr="00580315" w14:paraId="0227EEF4" w14:textId="77777777" w:rsidTr="0043049B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4834259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A9530EA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8826004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CAA5F95" w14:textId="77777777" w:rsidR="002A3624" w:rsidRPr="00D774DF" w:rsidRDefault="002A3624" w:rsidP="002A3624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D774DF">
              <w:rPr>
                <w:rFonts w:eastAsia="標楷體"/>
                <w:color w:val="000000" w:themeColor="text1"/>
                <w:sz w:val="22"/>
                <w:szCs w:val="22"/>
              </w:rPr>
              <w:t>英語發音教學</w:t>
            </w:r>
          </w:p>
        </w:tc>
        <w:tc>
          <w:tcPr>
            <w:tcW w:w="1559" w:type="dxa"/>
            <w:vAlign w:val="center"/>
          </w:tcPr>
          <w:p w14:paraId="4F21A0B5" w14:textId="6C8BDE4A" w:rsidR="002A3624" w:rsidRPr="00D774DF" w:rsidRDefault="002A3624" w:rsidP="002A3624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D774DF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CTE12F14B10</w:t>
            </w:r>
            <w:r w:rsidRPr="00D774DF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581F27D4" w14:textId="77777777" w:rsidR="002A3624" w:rsidRPr="00D774DF" w:rsidRDefault="002A3624" w:rsidP="002A3624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D774DF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E47D552" w14:textId="77777777" w:rsidR="002A3624" w:rsidRPr="00D774DF" w:rsidRDefault="002A3624" w:rsidP="002A3624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D774DF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4CF7471" w14:textId="77777777" w:rsidR="002A3624" w:rsidRPr="00D774DF" w:rsidRDefault="002A3624" w:rsidP="002A3624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D774DF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5B30219" w14:textId="77777777" w:rsidR="002A3624" w:rsidRPr="00D774DF" w:rsidRDefault="002A3624" w:rsidP="002A3624">
            <w:pPr>
              <w:pStyle w:val="ab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74DF">
              <w:rPr>
                <w:color w:val="000000" w:themeColor="text1"/>
                <w:sz w:val="22"/>
                <w:szCs w:val="22"/>
              </w:rPr>
              <w:t>Teaching of English Reading and Writing</w:t>
            </w:r>
          </w:p>
        </w:tc>
        <w:tc>
          <w:tcPr>
            <w:tcW w:w="1134" w:type="dxa"/>
            <w:gridSpan w:val="2"/>
          </w:tcPr>
          <w:p w14:paraId="3F6433E7" w14:textId="5DD5FCB6" w:rsidR="002A3624" w:rsidRPr="006242D7" w:rsidRDefault="002A3624" w:rsidP="002A3624">
            <w:pPr>
              <w:adjustRightInd w:val="0"/>
              <w:snapToGrid w:val="0"/>
              <w:rPr>
                <w:rFonts w:eastAsia="標楷體"/>
                <w:b/>
                <w:color w:val="FF0000"/>
                <w:sz w:val="18"/>
                <w:szCs w:val="18"/>
              </w:rPr>
            </w:pPr>
          </w:p>
        </w:tc>
      </w:tr>
      <w:tr w:rsidR="002A3624" w:rsidRPr="00684574" w14:paraId="2666BC71" w14:textId="77777777" w:rsidTr="009C781A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106A56F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7058645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9FCC19B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數學領域</w:t>
            </w:r>
          </w:p>
        </w:tc>
        <w:tc>
          <w:tcPr>
            <w:tcW w:w="1980" w:type="dxa"/>
            <w:gridSpan w:val="2"/>
            <w:vAlign w:val="center"/>
          </w:tcPr>
          <w:p w14:paraId="709C4E84" w14:textId="77777777" w:rsidR="002A3624" w:rsidRPr="006242D7" w:rsidRDefault="002A3624" w:rsidP="002A3624">
            <w:pPr>
              <w:snapToGrid w:val="0"/>
              <w:rPr>
                <w:rFonts w:eastAsia="標楷體"/>
                <w:b/>
                <w:kern w:val="0"/>
                <w:sz w:val="22"/>
              </w:rPr>
            </w:pPr>
            <w:r w:rsidRPr="006242D7">
              <w:rPr>
                <w:rFonts w:eastAsia="標楷體"/>
                <w:b/>
                <w:kern w:val="0"/>
                <w:sz w:val="22"/>
              </w:rPr>
              <w:t>普通數學</w:t>
            </w:r>
          </w:p>
        </w:tc>
        <w:tc>
          <w:tcPr>
            <w:tcW w:w="1559" w:type="dxa"/>
            <w:vAlign w:val="center"/>
          </w:tcPr>
          <w:p w14:paraId="377D1DDB" w14:textId="77777777" w:rsidR="002A3624" w:rsidRPr="00BA7F00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CTE11F14B201</w:t>
            </w:r>
          </w:p>
        </w:tc>
        <w:tc>
          <w:tcPr>
            <w:tcW w:w="425" w:type="dxa"/>
            <w:vAlign w:val="center"/>
          </w:tcPr>
          <w:p w14:paraId="55EF36CB" w14:textId="77777777" w:rsidR="002A3624" w:rsidRPr="006242D7" w:rsidRDefault="002A3624" w:rsidP="002A3624">
            <w:pPr>
              <w:snapToGrid w:val="0"/>
              <w:jc w:val="center"/>
              <w:rPr>
                <w:rFonts w:eastAsia="標楷體"/>
                <w:b/>
                <w:kern w:val="0"/>
                <w:sz w:val="22"/>
              </w:rPr>
            </w:pPr>
            <w:r w:rsidRPr="006242D7">
              <w:rPr>
                <w:rFonts w:eastAsia="標楷體"/>
                <w:b/>
                <w:kern w:val="0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5515FA96" w14:textId="77777777" w:rsidR="002A3624" w:rsidRPr="006242D7" w:rsidRDefault="002A3624" w:rsidP="002A3624">
            <w:pPr>
              <w:snapToGrid w:val="0"/>
              <w:jc w:val="center"/>
              <w:rPr>
                <w:rFonts w:eastAsia="標楷體"/>
                <w:b/>
                <w:kern w:val="0"/>
                <w:sz w:val="22"/>
              </w:rPr>
            </w:pPr>
            <w:r w:rsidRPr="006242D7">
              <w:rPr>
                <w:rFonts w:eastAsia="標楷體"/>
                <w:b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73B3B76" w14:textId="77777777" w:rsidR="002A3624" w:rsidRPr="006242D7" w:rsidRDefault="002A3624" w:rsidP="002A3624">
            <w:pPr>
              <w:snapToGrid w:val="0"/>
              <w:jc w:val="center"/>
              <w:rPr>
                <w:rFonts w:eastAsia="標楷體"/>
                <w:b/>
                <w:kern w:val="0"/>
                <w:sz w:val="22"/>
              </w:rPr>
            </w:pPr>
            <w:r w:rsidRPr="006242D7">
              <w:rPr>
                <w:rFonts w:eastAsia="標楷體"/>
                <w:b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664F815" w14:textId="77777777" w:rsidR="002A3624" w:rsidRPr="006242D7" w:rsidRDefault="002A3624" w:rsidP="002A3624">
            <w:pPr>
              <w:snapToGrid w:val="0"/>
              <w:rPr>
                <w:rFonts w:eastAsia="標楷體"/>
                <w:b/>
                <w:kern w:val="0"/>
                <w:sz w:val="22"/>
              </w:rPr>
            </w:pPr>
            <w:r w:rsidRPr="006242D7">
              <w:rPr>
                <w:rFonts w:eastAsia="標楷體"/>
                <w:b/>
                <w:kern w:val="0"/>
                <w:sz w:val="22"/>
              </w:rPr>
              <w:t>General Mathematics</w:t>
            </w:r>
          </w:p>
        </w:tc>
        <w:tc>
          <w:tcPr>
            <w:tcW w:w="1134" w:type="dxa"/>
            <w:gridSpan w:val="2"/>
          </w:tcPr>
          <w:p w14:paraId="2A8E0BC8" w14:textId="77777777" w:rsidR="002A3624" w:rsidRPr="00684574" w:rsidRDefault="002A3624" w:rsidP="002A3624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2A3624" w:rsidRPr="00684574" w14:paraId="7271E955" w14:textId="77777777" w:rsidTr="009C781A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4E580B26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2B09150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AC3821A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自然科學領域</w:t>
            </w:r>
          </w:p>
        </w:tc>
        <w:tc>
          <w:tcPr>
            <w:tcW w:w="1980" w:type="dxa"/>
            <w:gridSpan w:val="2"/>
            <w:vAlign w:val="center"/>
          </w:tcPr>
          <w:p w14:paraId="696309B1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自然科學領域概論</w:t>
            </w:r>
          </w:p>
        </w:tc>
        <w:tc>
          <w:tcPr>
            <w:tcW w:w="1559" w:type="dxa"/>
            <w:vAlign w:val="center"/>
          </w:tcPr>
          <w:p w14:paraId="1777BADF" w14:textId="77777777" w:rsidR="002A3624" w:rsidRPr="00BA7F00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CTE12F14B301</w:t>
            </w:r>
          </w:p>
        </w:tc>
        <w:tc>
          <w:tcPr>
            <w:tcW w:w="425" w:type="dxa"/>
            <w:vAlign w:val="center"/>
          </w:tcPr>
          <w:p w14:paraId="6748C23E" w14:textId="77777777" w:rsidR="002A3624" w:rsidRPr="00C67B02" w:rsidRDefault="002A3624" w:rsidP="002A3624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D50BE6E" w14:textId="77777777" w:rsidR="002A3624" w:rsidRPr="00C67B02" w:rsidRDefault="002A3624" w:rsidP="002A3624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DA6701B" w14:textId="77777777" w:rsidR="002A3624" w:rsidRPr="00C67B02" w:rsidRDefault="002A3624" w:rsidP="002A3624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5279640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Introduction to Natural Science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ABBD1F1" w14:textId="77777777" w:rsidR="002A3624" w:rsidRPr="006242D7" w:rsidRDefault="002A3624" w:rsidP="002A3624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6242D7">
              <w:rPr>
                <w:rFonts w:eastAsia="標楷體" w:hint="eastAsia"/>
                <w:b/>
                <w:sz w:val="20"/>
                <w:szCs w:val="20"/>
              </w:rPr>
              <w:t>國語與數學領域為必修外，其餘</w:t>
            </w:r>
            <w:r w:rsidRPr="006242D7">
              <w:rPr>
                <w:rFonts w:eastAsia="標楷體"/>
                <w:b/>
                <w:sz w:val="20"/>
                <w:szCs w:val="20"/>
              </w:rPr>
              <w:t>自然科學</w:t>
            </w:r>
            <w:r w:rsidRPr="006242D7">
              <w:rPr>
                <w:rFonts w:eastAsia="標楷體" w:hint="eastAsia"/>
                <w:b/>
                <w:sz w:val="20"/>
                <w:szCs w:val="20"/>
              </w:rPr>
              <w:t>、</w:t>
            </w:r>
            <w:r w:rsidRPr="006242D7">
              <w:rPr>
                <w:rFonts w:eastAsia="標楷體"/>
                <w:b/>
                <w:sz w:val="20"/>
                <w:szCs w:val="20"/>
              </w:rPr>
              <w:t>社會</w:t>
            </w:r>
            <w:r w:rsidRPr="006242D7">
              <w:rPr>
                <w:rFonts w:eastAsia="標楷體" w:hint="eastAsia"/>
                <w:b/>
                <w:sz w:val="20"/>
                <w:szCs w:val="20"/>
              </w:rPr>
              <w:t>、</w:t>
            </w:r>
            <w:r w:rsidRPr="006242D7">
              <w:rPr>
                <w:rFonts w:eastAsia="標楷體"/>
                <w:b/>
                <w:sz w:val="20"/>
                <w:szCs w:val="20"/>
              </w:rPr>
              <w:t>健康與體育</w:t>
            </w:r>
            <w:r w:rsidRPr="006242D7">
              <w:rPr>
                <w:rFonts w:eastAsia="標楷體" w:hint="eastAsia"/>
                <w:b/>
                <w:sz w:val="20"/>
                <w:szCs w:val="20"/>
              </w:rPr>
              <w:t>、</w:t>
            </w:r>
            <w:r w:rsidRPr="006242D7">
              <w:rPr>
                <w:rFonts w:eastAsia="標楷體"/>
                <w:b/>
                <w:sz w:val="20"/>
                <w:szCs w:val="20"/>
              </w:rPr>
              <w:t>藝術</w:t>
            </w:r>
            <w:r w:rsidRPr="006242D7">
              <w:rPr>
                <w:rFonts w:eastAsia="標楷體" w:hint="eastAsia"/>
                <w:b/>
                <w:sz w:val="20"/>
                <w:szCs w:val="20"/>
              </w:rPr>
              <w:t>及</w:t>
            </w:r>
            <w:r w:rsidRPr="006242D7">
              <w:rPr>
                <w:rFonts w:eastAsia="標楷體"/>
                <w:b/>
                <w:sz w:val="20"/>
                <w:szCs w:val="20"/>
              </w:rPr>
              <w:t>綜合活動</w:t>
            </w:r>
            <w:r w:rsidRPr="006242D7">
              <w:rPr>
                <w:rFonts w:eastAsia="標楷體" w:hint="eastAsia"/>
                <w:b/>
                <w:sz w:val="20"/>
                <w:szCs w:val="20"/>
              </w:rPr>
              <w:t>領域至少修習</w:t>
            </w:r>
            <w:r w:rsidRPr="006242D7">
              <w:rPr>
                <w:rFonts w:eastAsia="標楷體" w:hint="eastAsia"/>
                <w:b/>
                <w:sz w:val="20"/>
                <w:szCs w:val="20"/>
              </w:rPr>
              <w:t>3</w:t>
            </w:r>
            <w:r w:rsidRPr="006242D7">
              <w:rPr>
                <w:rFonts w:eastAsia="標楷體" w:hint="eastAsia"/>
                <w:b/>
                <w:sz w:val="20"/>
                <w:szCs w:val="20"/>
              </w:rPr>
              <w:t>領域</w:t>
            </w:r>
          </w:p>
        </w:tc>
      </w:tr>
      <w:tr w:rsidR="002A3624" w:rsidRPr="00C67B02" w14:paraId="6B24830A" w14:textId="77777777" w:rsidTr="009C781A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7115978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FA2002D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4ED7EEF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社會領域</w:t>
            </w:r>
          </w:p>
        </w:tc>
        <w:tc>
          <w:tcPr>
            <w:tcW w:w="1980" w:type="dxa"/>
            <w:gridSpan w:val="2"/>
            <w:vAlign w:val="center"/>
          </w:tcPr>
          <w:p w14:paraId="362B86B1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社會領域概論</w:t>
            </w:r>
          </w:p>
        </w:tc>
        <w:tc>
          <w:tcPr>
            <w:tcW w:w="1559" w:type="dxa"/>
            <w:vAlign w:val="center"/>
          </w:tcPr>
          <w:p w14:paraId="3EDB1569" w14:textId="77777777" w:rsidR="002A3624" w:rsidRPr="00BA7F00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CTE12F14B401</w:t>
            </w:r>
          </w:p>
        </w:tc>
        <w:tc>
          <w:tcPr>
            <w:tcW w:w="425" w:type="dxa"/>
            <w:vAlign w:val="center"/>
          </w:tcPr>
          <w:p w14:paraId="75D12034" w14:textId="77777777" w:rsidR="002A3624" w:rsidRPr="00C67B02" w:rsidRDefault="002A3624" w:rsidP="002A3624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2CD5A88" w14:textId="77777777" w:rsidR="002A3624" w:rsidRPr="00C67B02" w:rsidRDefault="002A3624" w:rsidP="002A3624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B17061F" w14:textId="77777777" w:rsidR="002A3624" w:rsidRPr="00C67B02" w:rsidRDefault="002A3624" w:rsidP="002A3624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D52B0B2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Introduction to Social Studies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785189E8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27D60F02" w14:textId="77777777" w:rsidTr="009C781A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2C3F6EA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2E45894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D27236B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健康與體育領域</w:t>
            </w:r>
          </w:p>
        </w:tc>
        <w:tc>
          <w:tcPr>
            <w:tcW w:w="1980" w:type="dxa"/>
            <w:gridSpan w:val="2"/>
            <w:vAlign w:val="center"/>
          </w:tcPr>
          <w:p w14:paraId="1186B12A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健康與體育</w:t>
            </w:r>
          </w:p>
        </w:tc>
        <w:tc>
          <w:tcPr>
            <w:tcW w:w="1559" w:type="dxa"/>
            <w:vAlign w:val="center"/>
          </w:tcPr>
          <w:p w14:paraId="7747644F" w14:textId="77777777" w:rsidR="002A3624" w:rsidRPr="00BA7F00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CTE12F14B501</w:t>
            </w:r>
          </w:p>
        </w:tc>
        <w:tc>
          <w:tcPr>
            <w:tcW w:w="425" w:type="dxa"/>
            <w:vAlign w:val="center"/>
          </w:tcPr>
          <w:p w14:paraId="08E0128E" w14:textId="77777777" w:rsidR="002A3624" w:rsidRPr="00C67B02" w:rsidRDefault="002A3624" w:rsidP="002A3624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17347BC6" w14:textId="77777777" w:rsidR="002A3624" w:rsidRPr="00C67B02" w:rsidRDefault="002A3624" w:rsidP="002A3624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37D1885" w14:textId="77777777" w:rsidR="002A3624" w:rsidRPr="00C67B02" w:rsidRDefault="002A3624" w:rsidP="002A3624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1228C00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Health and Physical Education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25617BC6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2C4AFC43" w14:textId="77777777" w:rsidTr="009C781A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A0A87EB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10D2FCD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1EFC382" w14:textId="77777777" w:rsidR="002A3624" w:rsidRPr="00C67B02" w:rsidRDefault="002A3624" w:rsidP="002A3624">
            <w:pPr>
              <w:widowControl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藝術領域</w:t>
            </w:r>
          </w:p>
        </w:tc>
        <w:tc>
          <w:tcPr>
            <w:tcW w:w="1980" w:type="dxa"/>
            <w:gridSpan w:val="2"/>
            <w:vAlign w:val="center"/>
          </w:tcPr>
          <w:p w14:paraId="762C2B9D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表演藝術</w:t>
            </w:r>
          </w:p>
        </w:tc>
        <w:tc>
          <w:tcPr>
            <w:tcW w:w="1559" w:type="dxa"/>
            <w:vAlign w:val="center"/>
          </w:tcPr>
          <w:p w14:paraId="17921AA0" w14:textId="77777777" w:rsidR="002A3624" w:rsidRPr="00BA7F00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CTE12F14B601</w:t>
            </w:r>
          </w:p>
        </w:tc>
        <w:tc>
          <w:tcPr>
            <w:tcW w:w="425" w:type="dxa"/>
            <w:vAlign w:val="center"/>
          </w:tcPr>
          <w:p w14:paraId="5B1437E0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1B07EB7" w14:textId="77777777" w:rsidR="002A3624" w:rsidRPr="00C67B02" w:rsidRDefault="002A3624" w:rsidP="002A3624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AFA135D" w14:textId="77777777" w:rsidR="002A3624" w:rsidRPr="00C67B02" w:rsidRDefault="002A3624" w:rsidP="002A3624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6C5AB4E" w14:textId="77777777" w:rsidR="002A3624" w:rsidRPr="00C67B02" w:rsidRDefault="002A3624" w:rsidP="002A3624">
            <w:pPr>
              <w:snapToGrid w:val="0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Performing Arts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2849A4FB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2A351662" w14:textId="77777777" w:rsidTr="009C781A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3BC7054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F2E261F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8796AC6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501FCFA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音樂</w:t>
            </w:r>
          </w:p>
        </w:tc>
        <w:tc>
          <w:tcPr>
            <w:tcW w:w="1559" w:type="dxa"/>
            <w:vAlign w:val="center"/>
          </w:tcPr>
          <w:p w14:paraId="4852F4DC" w14:textId="77777777" w:rsidR="002A3624" w:rsidRPr="00BA7F00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CTE12F14B602</w:t>
            </w:r>
          </w:p>
        </w:tc>
        <w:tc>
          <w:tcPr>
            <w:tcW w:w="425" w:type="dxa"/>
            <w:vAlign w:val="center"/>
          </w:tcPr>
          <w:p w14:paraId="3188874C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5DBB2D3F" w14:textId="77777777" w:rsidR="002A3624" w:rsidRPr="00C67B02" w:rsidRDefault="002A3624" w:rsidP="002A3624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0C3C464" w14:textId="77777777" w:rsidR="002A3624" w:rsidRPr="00C67B02" w:rsidRDefault="002A3624" w:rsidP="002A3624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1522FDC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Music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902C464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69CD06EE" w14:textId="77777777" w:rsidTr="009C781A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1A87036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5E5B3D0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1830177E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80209F4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美</w:t>
            </w:r>
            <w:proofErr w:type="gramStart"/>
            <w:r w:rsidRPr="00C67B02">
              <w:rPr>
                <w:rFonts w:eastAsia="標楷體"/>
                <w:kern w:val="0"/>
                <w:sz w:val="22"/>
              </w:rPr>
              <w:t>勞</w:t>
            </w:r>
            <w:proofErr w:type="gramEnd"/>
          </w:p>
        </w:tc>
        <w:tc>
          <w:tcPr>
            <w:tcW w:w="1559" w:type="dxa"/>
            <w:vAlign w:val="center"/>
          </w:tcPr>
          <w:p w14:paraId="51448C90" w14:textId="77777777" w:rsidR="002A3624" w:rsidRPr="00BA7F00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CTE12F14B603</w:t>
            </w:r>
          </w:p>
        </w:tc>
        <w:tc>
          <w:tcPr>
            <w:tcW w:w="425" w:type="dxa"/>
            <w:vAlign w:val="center"/>
          </w:tcPr>
          <w:p w14:paraId="4DD14F9F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1E86265" w14:textId="77777777" w:rsidR="002A3624" w:rsidRPr="00C67B02" w:rsidRDefault="002A3624" w:rsidP="002A3624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B13C283" w14:textId="77777777" w:rsidR="002A3624" w:rsidRPr="00C67B02" w:rsidRDefault="002A3624" w:rsidP="002A3624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01A0550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Art and Crafts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414AB34A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3F7F87CE" w14:textId="77777777" w:rsidTr="009C781A">
        <w:trPr>
          <w:cantSplit/>
          <w:trHeight w:val="530"/>
          <w:jc w:val="center"/>
        </w:trPr>
        <w:tc>
          <w:tcPr>
            <w:tcW w:w="336" w:type="dxa"/>
            <w:vMerge/>
            <w:tcBorders>
              <w:bottom w:val="single" w:sz="18" w:space="0" w:color="auto"/>
            </w:tcBorders>
            <w:vAlign w:val="center"/>
          </w:tcPr>
          <w:p w14:paraId="798FCB9F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tcBorders>
              <w:bottom w:val="single" w:sz="18" w:space="0" w:color="auto"/>
            </w:tcBorders>
            <w:vAlign w:val="center"/>
          </w:tcPr>
          <w:p w14:paraId="1C8399EF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FB5335F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綜合活動領域</w:t>
            </w:r>
          </w:p>
        </w:tc>
        <w:tc>
          <w:tcPr>
            <w:tcW w:w="1980" w:type="dxa"/>
            <w:gridSpan w:val="2"/>
            <w:tcBorders>
              <w:bottom w:val="single" w:sz="18" w:space="0" w:color="auto"/>
            </w:tcBorders>
            <w:vAlign w:val="center"/>
          </w:tcPr>
          <w:p w14:paraId="6580C3A3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童軍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17DE356F" w14:textId="77777777" w:rsidR="002A3624" w:rsidRPr="00BA7F00" w:rsidRDefault="002A3624" w:rsidP="002A362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CTE12F14B604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42B4A869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27AD89C1" w14:textId="77777777" w:rsidR="002A3624" w:rsidRPr="00C67B02" w:rsidRDefault="002A3624" w:rsidP="002A3624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478A8123" w14:textId="77777777" w:rsidR="002A3624" w:rsidRPr="00C67B02" w:rsidRDefault="002A3624" w:rsidP="002A3624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090" w:type="dxa"/>
            <w:tcBorders>
              <w:bottom w:val="single" w:sz="18" w:space="0" w:color="auto"/>
            </w:tcBorders>
            <w:vAlign w:val="center"/>
          </w:tcPr>
          <w:p w14:paraId="2788F542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Scouts</w:t>
            </w:r>
          </w:p>
        </w:tc>
        <w:tc>
          <w:tcPr>
            <w:tcW w:w="1134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4C359AC6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117FEBB9" w14:textId="77777777" w:rsidTr="00576075">
        <w:trPr>
          <w:cantSplit/>
          <w:trHeight w:val="530"/>
          <w:jc w:val="center"/>
        </w:trPr>
        <w:tc>
          <w:tcPr>
            <w:tcW w:w="336" w:type="dxa"/>
            <w:vMerge w:val="restart"/>
            <w:tcBorders>
              <w:top w:val="single" w:sz="18" w:space="0" w:color="auto"/>
            </w:tcBorders>
            <w:vAlign w:val="center"/>
          </w:tcPr>
          <w:p w14:paraId="1A89B691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普通課程</w:t>
            </w:r>
          </w:p>
        </w:tc>
        <w:tc>
          <w:tcPr>
            <w:tcW w:w="373" w:type="dxa"/>
            <w:vMerge w:val="restart"/>
            <w:tcBorders>
              <w:top w:val="single" w:sz="18" w:space="0" w:color="auto"/>
            </w:tcBorders>
            <w:vAlign w:val="center"/>
          </w:tcPr>
          <w:p w14:paraId="302D8C27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 w:hint="eastAsia"/>
                <w:sz w:val="22"/>
              </w:rPr>
              <w:t>6</w:t>
            </w:r>
            <w:r w:rsidRPr="00C67B02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5E6685D7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人文藝術領域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vAlign w:val="center"/>
          </w:tcPr>
          <w:p w14:paraId="1E29627F" w14:textId="77777777" w:rsidR="002A3624" w:rsidRPr="00C67B02" w:rsidRDefault="002A3624" w:rsidP="002A362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文學概論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34B4705D" w14:textId="77777777" w:rsidR="002A3624" w:rsidRPr="00D173F5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UGE13B2AA001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09476B8B" w14:textId="77777777" w:rsidR="002A3624" w:rsidRPr="00C67B02" w:rsidRDefault="002A3624" w:rsidP="002A362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13F5591D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14:paraId="4668680E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tcBorders>
              <w:top w:val="single" w:sz="18" w:space="0" w:color="auto"/>
            </w:tcBorders>
            <w:vAlign w:val="center"/>
          </w:tcPr>
          <w:p w14:paraId="2E6CB59B" w14:textId="77777777" w:rsidR="002A3624" w:rsidRPr="00C67B02" w:rsidRDefault="002A3624" w:rsidP="002A3624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Introduction to Literature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vAlign w:val="center"/>
          </w:tcPr>
          <w:p w14:paraId="1B7FD0F4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7544BB70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382CBD4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BD289FC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704800E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2B18E7F" w14:textId="77777777" w:rsidR="002A3624" w:rsidRPr="00C67B02" w:rsidRDefault="002A3624" w:rsidP="002A362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哲學概論</w:t>
            </w:r>
          </w:p>
        </w:tc>
        <w:tc>
          <w:tcPr>
            <w:tcW w:w="1559" w:type="dxa"/>
            <w:vAlign w:val="center"/>
          </w:tcPr>
          <w:p w14:paraId="50B4902D" w14:textId="77777777" w:rsidR="002A3624" w:rsidRPr="00D173F5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UGE13B2AA002</w:t>
            </w:r>
          </w:p>
        </w:tc>
        <w:tc>
          <w:tcPr>
            <w:tcW w:w="425" w:type="dxa"/>
            <w:vAlign w:val="center"/>
          </w:tcPr>
          <w:p w14:paraId="3A0BF9B8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877ECD8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2BC614FA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691F940F" w14:textId="77777777" w:rsidR="002A3624" w:rsidRPr="00C67B02" w:rsidRDefault="002A3624" w:rsidP="002A3624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Introduction to Philosophy</w:t>
            </w:r>
          </w:p>
        </w:tc>
        <w:tc>
          <w:tcPr>
            <w:tcW w:w="1134" w:type="dxa"/>
            <w:gridSpan w:val="2"/>
            <w:vAlign w:val="center"/>
          </w:tcPr>
          <w:p w14:paraId="7B7FEA19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36123CCB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8D7A95A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488D0AA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FB9E3F8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96B959C" w14:textId="77777777" w:rsidR="002A3624" w:rsidRPr="00C67B02" w:rsidRDefault="002A3624" w:rsidP="002A362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人類學導論</w:t>
            </w:r>
          </w:p>
        </w:tc>
        <w:tc>
          <w:tcPr>
            <w:tcW w:w="1559" w:type="dxa"/>
            <w:vAlign w:val="center"/>
          </w:tcPr>
          <w:p w14:paraId="4F574688" w14:textId="77777777" w:rsidR="002A3624" w:rsidRPr="00D173F5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UGE13B2AA003</w:t>
            </w:r>
          </w:p>
        </w:tc>
        <w:tc>
          <w:tcPr>
            <w:tcW w:w="425" w:type="dxa"/>
            <w:vAlign w:val="center"/>
          </w:tcPr>
          <w:p w14:paraId="6239A679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58B44C58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17E1A463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466C2A54" w14:textId="77777777" w:rsidR="002A3624" w:rsidRPr="00C67B02" w:rsidRDefault="002A3624" w:rsidP="002A3624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Introduction to Anthropology</w:t>
            </w:r>
          </w:p>
        </w:tc>
        <w:tc>
          <w:tcPr>
            <w:tcW w:w="1134" w:type="dxa"/>
            <w:gridSpan w:val="2"/>
            <w:vAlign w:val="center"/>
          </w:tcPr>
          <w:p w14:paraId="3EA0B37B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669E231A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4B2F9AE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121826C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D95269A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DF6B2B7" w14:textId="77777777" w:rsidR="002A3624" w:rsidRPr="00C67B02" w:rsidRDefault="002A3624" w:rsidP="002A362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藝術概論</w:t>
            </w:r>
          </w:p>
        </w:tc>
        <w:tc>
          <w:tcPr>
            <w:tcW w:w="1559" w:type="dxa"/>
            <w:vAlign w:val="center"/>
          </w:tcPr>
          <w:p w14:paraId="2C330F57" w14:textId="77777777" w:rsidR="002A3624" w:rsidRPr="00D173F5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UGE13B2AA004</w:t>
            </w:r>
          </w:p>
        </w:tc>
        <w:tc>
          <w:tcPr>
            <w:tcW w:w="425" w:type="dxa"/>
            <w:vAlign w:val="center"/>
          </w:tcPr>
          <w:p w14:paraId="3DE055FF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24FE5DC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2E321B0A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53441A9C" w14:textId="77777777" w:rsidR="002A3624" w:rsidRPr="00C67B02" w:rsidRDefault="002A3624" w:rsidP="002A3624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Introduction to Art</w:t>
            </w:r>
          </w:p>
        </w:tc>
        <w:tc>
          <w:tcPr>
            <w:tcW w:w="1134" w:type="dxa"/>
            <w:gridSpan w:val="2"/>
            <w:vAlign w:val="center"/>
          </w:tcPr>
          <w:p w14:paraId="76BDB38D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68B95EAB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BB59873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0A66538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A85EF55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社會科學領域</w:t>
            </w:r>
          </w:p>
        </w:tc>
        <w:tc>
          <w:tcPr>
            <w:tcW w:w="1980" w:type="dxa"/>
            <w:gridSpan w:val="2"/>
            <w:vAlign w:val="center"/>
          </w:tcPr>
          <w:p w14:paraId="2F3B6F7D" w14:textId="77777777" w:rsidR="002A3624" w:rsidRPr="00C67B02" w:rsidRDefault="002A3624" w:rsidP="002A362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史學導論</w:t>
            </w:r>
          </w:p>
        </w:tc>
        <w:tc>
          <w:tcPr>
            <w:tcW w:w="1559" w:type="dxa"/>
            <w:vAlign w:val="center"/>
          </w:tcPr>
          <w:p w14:paraId="1630DF8F" w14:textId="77777777" w:rsidR="002A3624" w:rsidRPr="00D173F5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/>
                <w:color w:val="000000"/>
                <w:kern w:val="0"/>
                <w:sz w:val="20"/>
                <w:szCs w:val="20"/>
              </w:rPr>
              <w:t>UGE13B2AA 005</w:t>
            </w:r>
          </w:p>
        </w:tc>
        <w:tc>
          <w:tcPr>
            <w:tcW w:w="425" w:type="dxa"/>
            <w:vAlign w:val="center"/>
          </w:tcPr>
          <w:p w14:paraId="6BFD3FEC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D8A2BCE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68BF6D67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12D4F418" w14:textId="77777777" w:rsidR="002A3624" w:rsidRPr="00C67B02" w:rsidRDefault="002A3624" w:rsidP="002A3624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Introduction to Historiography</w:t>
            </w:r>
          </w:p>
        </w:tc>
        <w:tc>
          <w:tcPr>
            <w:tcW w:w="1134" w:type="dxa"/>
            <w:gridSpan w:val="2"/>
            <w:vAlign w:val="center"/>
          </w:tcPr>
          <w:p w14:paraId="0EA4F0DF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051FFF1B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2A71C726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9F1CE66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C8817D6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C076575" w14:textId="77777777" w:rsidR="002A3624" w:rsidRPr="00C67B02" w:rsidRDefault="002A3624" w:rsidP="002A362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心理學</w:t>
            </w:r>
          </w:p>
        </w:tc>
        <w:tc>
          <w:tcPr>
            <w:tcW w:w="1559" w:type="dxa"/>
            <w:vAlign w:val="center"/>
          </w:tcPr>
          <w:p w14:paraId="12CBDE99" w14:textId="77777777" w:rsidR="002A3624" w:rsidRPr="00D173F5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/>
                <w:color w:val="000000"/>
                <w:kern w:val="0"/>
                <w:sz w:val="20"/>
                <w:szCs w:val="20"/>
              </w:rPr>
              <w:t>UGE13B2BA001</w:t>
            </w:r>
          </w:p>
        </w:tc>
        <w:tc>
          <w:tcPr>
            <w:tcW w:w="425" w:type="dxa"/>
            <w:vAlign w:val="center"/>
          </w:tcPr>
          <w:p w14:paraId="322743B0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75C81F1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22F1CD93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31683DC5" w14:textId="77777777" w:rsidR="002A3624" w:rsidRPr="00C67B02" w:rsidRDefault="002A3624" w:rsidP="002A3624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Psychology</w:t>
            </w:r>
          </w:p>
        </w:tc>
        <w:tc>
          <w:tcPr>
            <w:tcW w:w="1134" w:type="dxa"/>
            <w:gridSpan w:val="2"/>
            <w:vAlign w:val="center"/>
          </w:tcPr>
          <w:p w14:paraId="07167F58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77A176CF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78A61C3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2D53D19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995B7F4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FBEFD9B" w14:textId="77777777" w:rsidR="002A3624" w:rsidRPr="00C67B02" w:rsidRDefault="002A3624" w:rsidP="002A362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社會學</w:t>
            </w:r>
          </w:p>
        </w:tc>
        <w:tc>
          <w:tcPr>
            <w:tcW w:w="1559" w:type="dxa"/>
            <w:vAlign w:val="center"/>
          </w:tcPr>
          <w:p w14:paraId="3D1407B7" w14:textId="77777777" w:rsidR="002A3624" w:rsidRPr="00D173F5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/>
                <w:color w:val="000000"/>
                <w:kern w:val="0"/>
                <w:sz w:val="20"/>
                <w:szCs w:val="20"/>
              </w:rPr>
              <w:t>UGE13B2BA002</w:t>
            </w:r>
          </w:p>
        </w:tc>
        <w:tc>
          <w:tcPr>
            <w:tcW w:w="425" w:type="dxa"/>
            <w:vAlign w:val="center"/>
          </w:tcPr>
          <w:p w14:paraId="4478BA3E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68DB04B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64B109EE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76D6E3BF" w14:textId="77777777" w:rsidR="002A3624" w:rsidRPr="00C67B02" w:rsidRDefault="002A3624" w:rsidP="002A3624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Sociology</w:t>
            </w:r>
          </w:p>
        </w:tc>
        <w:tc>
          <w:tcPr>
            <w:tcW w:w="1134" w:type="dxa"/>
            <w:gridSpan w:val="2"/>
            <w:vAlign w:val="center"/>
          </w:tcPr>
          <w:p w14:paraId="2CEC12FE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4F36FAEA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857C98E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ADC04DC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5B32F35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626E270" w14:textId="77777777" w:rsidR="002A3624" w:rsidRPr="00C67B02" w:rsidRDefault="002A3624" w:rsidP="002A362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管理學</w:t>
            </w:r>
          </w:p>
        </w:tc>
        <w:tc>
          <w:tcPr>
            <w:tcW w:w="1559" w:type="dxa"/>
            <w:vAlign w:val="center"/>
          </w:tcPr>
          <w:p w14:paraId="2CC9C8E4" w14:textId="77777777" w:rsidR="002A3624" w:rsidRPr="00D173F5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/>
                <w:color w:val="000000"/>
                <w:kern w:val="0"/>
                <w:sz w:val="20"/>
                <w:szCs w:val="20"/>
              </w:rPr>
              <w:t>UGE13B2BA003</w:t>
            </w:r>
          </w:p>
        </w:tc>
        <w:tc>
          <w:tcPr>
            <w:tcW w:w="425" w:type="dxa"/>
            <w:vAlign w:val="center"/>
          </w:tcPr>
          <w:p w14:paraId="542CA360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4F847DD4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28DC13B2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1DEC59CD" w14:textId="77777777" w:rsidR="002A3624" w:rsidRPr="00C67B02" w:rsidRDefault="002A3624" w:rsidP="002A3624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Management Science</w:t>
            </w:r>
          </w:p>
        </w:tc>
        <w:tc>
          <w:tcPr>
            <w:tcW w:w="1134" w:type="dxa"/>
            <w:gridSpan w:val="2"/>
            <w:vAlign w:val="center"/>
          </w:tcPr>
          <w:p w14:paraId="0F3DC18D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54BB7076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B44C1CC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7CB59F7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F475508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E962138" w14:textId="77777777" w:rsidR="002A3624" w:rsidRPr="00C67B02" w:rsidRDefault="002A3624" w:rsidP="002A362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經濟學</w:t>
            </w:r>
          </w:p>
        </w:tc>
        <w:tc>
          <w:tcPr>
            <w:tcW w:w="1559" w:type="dxa"/>
            <w:vAlign w:val="center"/>
          </w:tcPr>
          <w:p w14:paraId="1085515D" w14:textId="77777777" w:rsidR="002A3624" w:rsidRPr="00D173F5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/>
                <w:color w:val="000000"/>
                <w:kern w:val="0"/>
                <w:sz w:val="20"/>
                <w:szCs w:val="20"/>
              </w:rPr>
              <w:t>UGE13B2BA004</w:t>
            </w:r>
          </w:p>
        </w:tc>
        <w:tc>
          <w:tcPr>
            <w:tcW w:w="425" w:type="dxa"/>
            <w:vAlign w:val="center"/>
          </w:tcPr>
          <w:p w14:paraId="658F258A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FA00749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7944416D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4A8EDE7E" w14:textId="77777777" w:rsidR="002A3624" w:rsidRPr="00C67B02" w:rsidRDefault="002A3624" w:rsidP="002A3624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Economics</w:t>
            </w:r>
          </w:p>
        </w:tc>
        <w:tc>
          <w:tcPr>
            <w:tcW w:w="1134" w:type="dxa"/>
            <w:gridSpan w:val="2"/>
            <w:vAlign w:val="center"/>
          </w:tcPr>
          <w:p w14:paraId="65FA7731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1E13133C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5D63AA8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695060F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E167525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E98E47B" w14:textId="77777777" w:rsidR="002A3624" w:rsidRPr="00C67B02" w:rsidRDefault="002A3624" w:rsidP="002A362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政治學</w:t>
            </w:r>
          </w:p>
        </w:tc>
        <w:tc>
          <w:tcPr>
            <w:tcW w:w="1559" w:type="dxa"/>
            <w:vAlign w:val="center"/>
          </w:tcPr>
          <w:p w14:paraId="5A822CEE" w14:textId="77777777" w:rsidR="002A3624" w:rsidRPr="00D173F5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/>
                <w:color w:val="000000"/>
                <w:kern w:val="0"/>
                <w:sz w:val="20"/>
                <w:szCs w:val="20"/>
              </w:rPr>
              <w:t>UGE13B2BA005</w:t>
            </w:r>
          </w:p>
        </w:tc>
        <w:tc>
          <w:tcPr>
            <w:tcW w:w="425" w:type="dxa"/>
            <w:vAlign w:val="center"/>
          </w:tcPr>
          <w:p w14:paraId="4F029607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1427624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5DBB169F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6D5FBFE7" w14:textId="77777777" w:rsidR="002A3624" w:rsidRPr="00C67B02" w:rsidRDefault="002A3624" w:rsidP="002A3624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Political Science</w:t>
            </w:r>
          </w:p>
        </w:tc>
        <w:tc>
          <w:tcPr>
            <w:tcW w:w="1134" w:type="dxa"/>
            <w:gridSpan w:val="2"/>
            <w:vAlign w:val="center"/>
          </w:tcPr>
          <w:p w14:paraId="0D520193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5606F459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CD5AC6D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C44C451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52C0E6C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自然科學領域</w:t>
            </w:r>
          </w:p>
        </w:tc>
        <w:tc>
          <w:tcPr>
            <w:tcW w:w="1980" w:type="dxa"/>
            <w:gridSpan w:val="2"/>
            <w:vAlign w:val="center"/>
          </w:tcPr>
          <w:p w14:paraId="46322B83" w14:textId="77777777" w:rsidR="002A3624" w:rsidRPr="00C67B02" w:rsidRDefault="002A3624" w:rsidP="002A362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環境科學</w:t>
            </w:r>
          </w:p>
        </w:tc>
        <w:tc>
          <w:tcPr>
            <w:tcW w:w="1559" w:type="dxa"/>
            <w:vAlign w:val="center"/>
          </w:tcPr>
          <w:p w14:paraId="0DBC181C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UGE13B2CA003</w:t>
            </w:r>
          </w:p>
        </w:tc>
        <w:tc>
          <w:tcPr>
            <w:tcW w:w="425" w:type="dxa"/>
            <w:vAlign w:val="center"/>
          </w:tcPr>
          <w:p w14:paraId="03F5A3A5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193B0A2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19EBF977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0CCE1011" w14:textId="77777777" w:rsidR="002A3624" w:rsidRPr="00C67B02" w:rsidRDefault="002A3624" w:rsidP="002A3624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Environmental Science</w:t>
            </w:r>
          </w:p>
        </w:tc>
        <w:tc>
          <w:tcPr>
            <w:tcW w:w="1134" w:type="dxa"/>
            <w:gridSpan w:val="2"/>
            <w:vAlign w:val="center"/>
          </w:tcPr>
          <w:p w14:paraId="584B263E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67A93F17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3D8D7FE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0E30710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092B7D8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7A3BACD" w14:textId="77777777" w:rsidR="002A3624" w:rsidRPr="00C67B02" w:rsidRDefault="002A3624" w:rsidP="002A362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資訊科學</w:t>
            </w:r>
          </w:p>
        </w:tc>
        <w:tc>
          <w:tcPr>
            <w:tcW w:w="1559" w:type="dxa"/>
            <w:vAlign w:val="center"/>
          </w:tcPr>
          <w:p w14:paraId="6F422283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UGE13B2CA004</w:t>
            </w:r>
          </w:p>
        </w:tc>
        <w:tc>
          <w:tcPr>
            <w:tcW w:w="425" w:type="dxa"/>
            <w:vAlign w:val="center"/>
          </w:tcPr>
          <w:p w14:paraId="5732E5D6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56A83276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0DA4AC0A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0168C6F1" w14:textId="77777777" w:rsidR="002A3624" w:rsidRPr="00C67B02" w:rsidRDefault="002A3624" w:rsidP="002A3624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Information Science</w:t>
            </w:r>
          </w:p>
        </w:tc>
        <w:tc>
          <w:tcPr>
            <w:tcW w:w="1134" w:type="dxa"/>
            <w:gridSpan w:val="2"/>
            <w:vAlign w:val="center"/>
          </w:tcPr>
          <w:p w14:paraId="2BA4ADB8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67A30264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2E63320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4444C03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B24CC75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DC47548" w14:textId="77777777" w:rsidR="002A3624" w:rsidRPr="00C67B02" w:rsidRDefault="002A3624" w:rsidP="002A362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觀念物理學</w:t>
            </w:r>
          </w:p>
        </w:tc>
        <w:tc>
          <w:tcPr>
            <w:tcW w:w="1559" w:type="dxa"/>
            <w:vAlign w:val="center"/>
          </w:tcPr>
          <w:p w14:paraId="44D3F74A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UGE13B2CA005</w:t>
            </w:r>
          </w:p>
        </w:tc>
        <w:tc>
          <w:tcPr>
            <w:tcW w:w="425" w:type="dxa"/>
            <w:vAlign w:val="center"/>
          </w:tcPr>
          <w:p w14:paraId="12C2AB33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512E8AC9" w14:textId="77777777" w:rsidR="002A3624" w:rsidRPr="00C67B02" w:rsidRDefault="002A3624" w:rsidP="002A3624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018F10E6" w14:textId="77777777" w:rsidR="002A3624" w:rsidRPr="00C67B02" w:rsidRDefault="002A3624" w:rsidP="002A3624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6887ECCB" w14:textId="77777777" w:rsidR="002A3624" w:rsidRPr="00C67B02" w:rsidRDefault="002A3624" w:rsidP="002A3624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Conceptual Physics</w:t>
            </w:r>
          </w:p>
        </w:tc>
        <w:tc>
          <w:tcPr>
            <w:tcW w:w="1134" w:type="dxa"/>
            <w:gridSpan w:val="2"/>
            <w:vAlign w:val="center"/>
          </w:tcPr>
          <w:p w14:paraId="41940C27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632CAF0F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39FA871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tcBorders>
              <w:bottom w:val="single" w:sz="4" w:space="0" w:color="auto"/>
            </w:tcBorders>
            <w:vAlign w:val="center"/>
          </w:tcPr>
          <w:p w14:paraId="4F0DE964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3BF825C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44F8E5E1" w14:textId="77777777" w:rsidR="002A3624" w:rsidRPr="00C67B02" w:rsidRDefault="002A3624" w:rsidP="002A362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觀念生物學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B97B624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UGE13B2CA006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6334EE8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966ED3B" w14:textId="77777777" w:rsidR="002A3624" w:rsidRPr="00C67B02" w:rsidRDefault="002A3624" w:rsidP="002A3624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CA7A6D6" w14:textId="77777777" w:rsidR="002A3624" w:rsidRPr="00C67B02" w:rsidRDefault="002A3624" w:rsidP="002A3624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66B80E45" w14:textId="77777777" w:rsidR="002A3624" w:rsidRPr="00C67B02" w:rsidRDefault="002A3624" w:rsidP="002A3624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Conceptual Biology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E08658D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60B2965A" w14:textId="77777777" w:rsidTr="00576075">
        <w:trPr>
          <w:cantSplit/>
          <w:trHeight w:val="530"/>
          <w:jc w:val="center"/>
        </w:trPr>
        <w:tc>
          <w:tcPr>
            <w:tcW w:w="336" w:type="dxa"/>
            <w:vMerge/>
            <w:tcBorders>
              <w:bottom w:val="single" w:sz="18" w:space="0" w:color="auto"/>
            </w:tcBorders>
            <w:vAlign w:val="center"/>
          </w:tcPr>
          <w:p w14:paraId="4444AE50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tcBorders>
              <w:bottom w:val="single" w:sz="18" w:space="0" w:color="auto"/>
            </w:tcBorders>
            <w:vAlign w:val="center"/>
          </w:tcPr>
          <w:p w14:paraId="19E00111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vAlign w:val="center"/>
          </w:tcPr>
          <w:p w14:paraId="4195A006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tcBorders>
              <w:bottom w:val="single" w:sz="18" w:space="0" w:color="auto"/>
            </w:tcBorders>
            <w:vAlign w:val="center"/>
          </w:tcPr>
          <w:p w14:paraId="2428DE86" w14:textId="77777777" w:rsidR="002A3624" w:rsidRPr="00C67B02" w:rsidRDefault="002A3624" w:rsidP="002A362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觀念化學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4EED7413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UGE13B2CA007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068ADBFD" w14:textId="77777777" w:rsidR="002A3624" w:rsidRPr="00C67B02" w:rsidRDefault="002A3624" w:rsidP="002A3624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18263FA5" w14:textId="77777777" w:rsidR="002A3624" w:rsidRPr="00C67B02" w:rsidRDefault="002A3624" w:rsidP="002A3624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0E646267" w14:textId="77777777" w:rsidR="002A3624" w:rsidRPr="00C67B02" w:rsidRDefault="002A3624" w:rsidP="002A3624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3090" w:type="dxa"/>
            <w:tcBorders>
              <w:bottom w:val="single" w:sz="18" w:space="0" w:color="auto"/>
            </w:tcBorders>
            <w:vAlign w:val="center"/>
          </w:tcPr>
          <w:p w14:paraId="3C1FCB81" w14:textId="77777777" w:rsidR="002A3624" w:rsidRPr="00C67B02" w:rsidRDefault="002A3624" w:rsidP="002A3624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Conceptual Chemistry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14:paraId="2ACEF5A5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5CCF2384" w14:textId="77777777" w:rsidTr="00EC3AB0">
        <w:trPr>
          <w:cantSplit/>
          <w:trHeight w:val="530"/>
          <w:jc w:val="center"/>
        </w:trPr>
        <w:tc>
          <w:tcPr>
            <w:tcW w:w="336" w:type="dxa"/>
            <w:vMerge w:val="restart"/>
            <w:tcBorders>
              <w:top w:val="single" w:sz="18" w:space="0" w:color="auto"/>
            </w:tcBorders>
            <w:vAlign w:val="center"/>
          </w:tcPr>
          <w:p w14:paraId="3E3EEB9D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普通課程</w:t>
            </w:r>
          </w:p>
        </w:tc>
        <w:tc>
          <w:tcPr>
            <w:tcW w:w="373" w:type="dxa"/>
            <w:vMerge w:val="restart"/>
            <w:tcBorders>
              <w:top w:val="single" w:sz="18" w:space="0" w:color="auto"/>
            </w:tcBorders>
            <w:vAlign w:val="center"/>
          </w:tcPr>
          <w:p w14:paraId="0EE1B59D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 w:hint="eastAsia"/>
                <w:sz w:val="22"/>
              </w:rPr>
              <w:t>6</w:t>
            </w:r>
            <w:r w:rsidRPr="00C67B02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0400F7C5" w14:textId="77777777" w:rsidR="002A3624" w:rsidRPr="00C67B02" w:rsidRDefault="002A3624" w:rsidP="002A3624">
            <w:pPr>
              <w:widowControl/>
              <w:tabs>
                <w:tab w:val="left" w:pos="452"/>
              </w:tabs>
              <w:contextualSpacing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向度</w:t>
            </w:r>
            <w:proofErr w:type="gramStart"/>
            <w:r w:rsidRPr="00C67B02">
              <w:rPr>
                <w:rFonts w:eastAsia="標楷體"/>
                <w:sz w:val="22"/>
              </w:rPr>
              <w:t>一</w:t>
            </w:r>
            <w:proofErr w:type="gramEnd"/>
            <w:r w:rsidRPr="00C67B02">
              <w:rPr>
                <w:rFonts w:eastAsia="標楷體"/>
                <w:sz w:val="22"/>
              </w:rPr>
              <w:t>：美學、哲學與文化實踐</w:t>
            </w:r>
          </w:p>
          <w:p w14:paraId="342DE8BB" w14:textId="77777777" w:rsidR="002A3624" w:rsidRPr="00C67B02" w:rsidRDefault="002A3624" w:rsidP="002A3624">
            <w:pPr>
              <w:widowControl/>
              <w:tabs>
                <w:tab w:val="left" w:pos="452"/>
              </w:tabs>
              <w:contextualSpacing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、哲學與文化實踐</w:t>
            </w:r>
            <w:r w:rsidRPr="00C67B02">
              <w:rPr>
                <w:rFonts w:eastAsia="標楷體"/>
                <w:sz w:val="22"/>
              </w:rPr>
              <w:t xml:space="preserve">      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vAlign w:val="center"/>
          </w:tcPr>
          <w:p w14:paraId="60460F32" w14:textId="77777777" w:rsidR="002A3624" w:rsidRPr="00C67B02" w:rsidRDefault="002A3624" w:rsidP="002A3624">
            <w:pPr>
              <w:widowControl/>
              <w:tabs>
                <w:tab w:val="left" w:pos="452"/>
              </w:tabs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通識教育講座課程：美學、哲學與文化實踐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7AC1D304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UGE12B3AA001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78C94932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5D09F009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14:paraId="614A6042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tcBorders>
              <w:top w:val="single" w:sz="18" w:space="0" w:color="auto"/>
            </w:tcBorders>
            <w:vAlign w:val="center"/>
          </w:tcPr>
          <w:p w14:paraId="7D5BBFC1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Lectures in General Education</w:t>
            </w:r>
            <w:r w:rsidRPr="00C67B02">
              <w:rPr>
                <w:rFonts w:eastAsia="標楷體"/>
                <w:sz w:val="22"/>
              </w:rPr>
              <w:t>：</w:t>
            </w:r>
            <w:r w:rsidRPr="00C67B02">
              <w:rPr>
                <w:rFonts w:eastAsia="標楷體"/>
                <w:sz w:val="22"/>
              </w:rPr>
              <w:t>Aesthetics, Philosophy and Cultural Practices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vAlign w:val="center"/>
          </w:tcPr>
          <w:p w14:paraId="43D85203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0D914B0E" w14:textId="77777777" w:rsidTr="00EC3AB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1926469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822C160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8614051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5ED1EFF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兒童文學與文化</w:t>
            </w:r>
          </w:p>
        </w:tc>
        <w:tc>
          <w:tcPr>
            <w:tcW w:w="1559" w:type="dxa"/>
            <w:vAlign w:val="center"/>
          </w:tcPr>
          <w:p w14:paraId="64CADF9F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UGE12B3AA004</w:t>
            </w:r>
          </w:p>
        </w:tc>
        <w:tc>
          <w:tcPr>
            <w:tcW w:w="425" w:type="dxa"/>
            <w:vAlign w:val="center"/>
          </w:tcPr>
          <w:p w14:paraId="55F1BF6F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649FC03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F55CE23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9D206C2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Children’s Literature and Culture</w:t>
            </w:r>
          </w:p>
        </w:tc>
        <w:tc>
          <w:tcPr>
            <w:tcW w:w="1134" w:type="dxa"/>
            <w:gridSpan w:val="2"/>
            <w:vAlign w:val="center"/>
          </w:tcPr>
          <w:p w14:paraId="795A057B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236B2411" w14:textId="77777777" w:rsidTr="00EC3AB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9F905DF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162EED1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B70813F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61B2601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音樂欣賞</w:t>
            </w:r>
          </w:p>
        </w:tc>
        <w:tc>
          <w:tcPr>
            <w:tcW w:w="1559" w:type="dxa"/>
            <w:vAlign w:val="center"/>
          </w:tcPr>
          <w:p w14:paraId="4A8DCAAE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UGE12B3AA006</w:t>
            </w:r>
          </w:p>
        </w:tc>
        <w:tc>
          <w:tcPr>
            <w:tcW w:w="425" w:type="dxa"/>
            <w:vAlign w:val="center"/>
          </w:tcPr>
          <w:p w14:paraId="3CA558A4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E4666D8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DE42916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50908D0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Music Appreciation</w:t>
            </w:r>
          </w:p>
        </w:tc>
        <w:tc>
          <w:tcPr>
            <w:tcW w:w="1134" w:type="dxa"/>
            <w:gridSpan w:val="2"/>
            <w:vAlign w:val="center"/>
          </w:tcPr>
          <w:p w14:paraId="16A3C28C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646458CD" w14:textId="77777777" w:rsidTr="00EC3AB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0536449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A3B22A0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9AC59B9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3FAE2F3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當代戲劇</w:t>
            </w:r>
          </w:p>
        </w:tc>
        <w:tc>
          <w:tcPr>
            <w:tcW w:w="1559" w:type="dxa"/>
            <w:vAlign w:val="center"/>
          </w:tcPr>
          <w:p w14:paraId="7AE16ED2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UGE12B3AA007</w:t>
            </w:r>
          </w:p>
        </w:tc>
        <w:tc>
          <w:tcPr>
            <w:tcW w:w="425" w:type="dxa"/>
            <w:vAlign w:val="center"/>
          </w:tcPr>
          <w:p w14:paraId="356579E2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110195DE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4DF130F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CEADCC5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Modern Drama</w:t>
            </w:r>
          </w:p>
        </w:tc>
        <w:tc>
          <w:tcPr>
            <w:tcW w:w="1134" w:type="dxa"/>
            <w:gridSpan w:val="2"/>
            <w:vAlign w:val="center"/>
          </w:tcPr>
          <w:p w14:paraId="592465DB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6C22F8FB" w14:textId="77777777" w:rsidTr="00EC3AB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8AF8CEE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1BE8C36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615AFF0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90B4623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東台灣文化影像</w:t>
            </w:r>
          </w:p>
        </w:tc>
        <w:tc>
          <w:tcPr>
            <w:tcW w:w="1559" w:type="dxa"/>
            <w:vAlign w:val="center"/>
          </w:tcPr>
          <w:p w14:paraId="108E5CD0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UGE12B3AA009</w:t>
            </w:r>
          </w:p>
        </w:tc>
        <w:tc>
          <w:tcPr>
            <w:tcW w:w="425" w:type="dxa"/>
            <w:vAlign w:val="center"/>
          </w:tcPr>
          <w:p w14:paraId="408B534F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C07D60A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3AB1D65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693646A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Cultural Images of Eastern Taiwan</w:t>
            </w:r>
          </w:p>
        </w:tc>
        <w:tc>
          <w:tcPr>
            <w:tcW w:w="1134" w:type="dxa"/>
            <w:gridSpan w:val="2"/>
            <w:vAlign w:val="center"/>
          </w:tcPr>
          <w:p w14:paraId="7F7FFD3D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020297FB" w14:textId="77777777" w:rsidTr="00EC3AB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4B69DB6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CCD1194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2283907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C208859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倫理與道德推理</w:t>
            </w:r>
          </w:p>
        </w:tc>
        <w:tc>
          <w:tcPr>
            <w:tcW w:w="1559" w:type="dxa"/>
            <w:vAlign w:val="center"/>
          </w:tcPr>
          <w:p w14:paraId="071BB120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UGE12B3AA010</w:t>
            </w:r>
          </w:p>
        </w:tc>
        <w:tc>
          <w:tcPr>
            <w:tcW w:w="425" w:type="dxa"/>
            <w:vAlign w:val="center"/>
          </w:tcPr>
          <w:p w14:paraId="4C66D697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0434104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F21E7FB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2CD647E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Ethics and Moral Reasoning</w:t>
            </w:r>
          </w:p>
        </w:tc>
        <w:tc>
          <w:tcPr>
            <w:tcW w:w="1134" w:type="dxa"/>
            <w:gridSpan w:val="2"/>
            <w:vAlign w:val="center"/>
          </w:tcPr>
          <w:p w14:paraId="7C952D95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1D415AFF" w14:textId="77777777" w:rsidTr="00EC3AB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88D2C8F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1AF34285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14BA743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E5C58A1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sz w:val="22"/>
              </w:rPr>
              <w:t>表演藝術</w:t>
            </w:r>
          </w:p>
        </w:tc>
        <w:tc>
          <w:tcPr>
            <w:tcW w:w="1559" w:type="dxa"/>
            <w:vAlign w:val="center"/>
          </w:tcPr>
          <w:p w14:paraId="47C10788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UGE12B3AA013</w:t>
            </w:r>
          </w:p>
        </w:tc>
        <w:tc>
          <w:tcPr>
            <w:tcW w:w="425" w:type="dxa"/>
            <w:vAlign w:val="center"/>
          </w:tcPr>
          <w:p w14:paraId="534AD90D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975B018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2F189E5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743F5B9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Performance Art</w:t>
            </w:r>
          </w:p>
        </w:tc>
        <w:tc>
          <w:tcPr>
            <w:tcW w:w="1134" w:type="dxa"/>
            <w:gridSpan w:val="2"/>
            <w:vAlign w:val="center"/>
          </w:tcPr>
          <w:p w14:paraId="0536AAC1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7A5351F9" w14:textId="77777777" w:rsidTr="00EC3AB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F4CBAE8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DAB410D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DEB89C8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0119373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圖畫書</w:t>
            </w:r>
          </w:p>
        </w:tc>
        <w:tc>
          <w:tcPr>
            <w:tcW w:w="1559" w:type="dxa"/>
            <w:vAlign w:val="center"/>
          </w:tcPr>
          <w:p w14:paraId="2D527BCB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UGE12B3AA017</w:t>
            </w:r>
          </w:p>
        </w:tc>
        <w:tc>
          <w:tcPr>
            <w:tcW w:w="425" w:type="dxa"/>
            <w:vAlign w:val="center"/>
          </w:tcPr>
          <w:p w14:paraId="5063EC7E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4747E22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417A875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AA65CA2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Picture Books</w:t>
            </w:r>
          </w:p>
        </w:tc>
        <w:tc>
          <w:tcPr>
            <w:tcW w:w="1134" w:type="dxa"/>
            <w:gridSpan w:val="2"/>
            <w:vAlign w:val="center"/>
          </w:tcPr>
          <w:p w14:paraId="1B3C7B4F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650BA33C" w14:textId="77777777" w:rsidTr="00EC3AB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697CBA36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1009416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E3E1477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EA3F876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英美語文與文化</w:t>
            </w:r>
          </w:p>
        </w:tc>
        <w:tc>
          <w:tcPr>
            <w:tcW w:w="1559" w:type="dxa"/>
            <w:vAlign w:val="center"/>
          </w:tcPr>
          <w:p w14:paraId="237FC1E7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UGE12B3AA020</w:t>
            </w:r>
          </w:p>
        </w:tc>
        <w:tc>
          <w:tcPr>
            <w:tcW w:w="425" w:type="dxa"/>
            <w:vAlign w:val="center"/>
          </w:tcPr>
          <w:p w14:paraId="773E7848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299594B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00364E4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D426614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 xml:space="preserve">Anglo-American </w:t>
            </w:r>
          </w:p>
          <w:p w14:paraId="5752F2A4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 xml:space="preserve">Language and Culture </w:t>
            </w:r>
          </w:p>
        </w:tc>
        <w:tc>
          <w:tcPr>
            <w:tcW w:w="1134" w:type="dxa"/>
            <w:gridSpan w:val="2"/>
            <w:vAlign w:val="center"/>
          </w:tcPr>
          <w:p w14:paraId="24337491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1B569412" w14:textId="77777777" w:rsidTr="00EC3AB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A82165B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BA06791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13B1FC98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E3421AC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sz w:val="22"/>
              </w:rPr>
              <w:t>東方</w:t>
            </w:r>
            <w:proofErr w:type="gramStart"/>
            <w:r w:rsidRPr="00C67B02">
              <w:rPr>
                <w:rFonts w:eastAsia="標楷體"/>
                <w:sz w:val="22"/>
              </w:rPr>
              <w:t>人文與哲思</w:t>
            </w:r>
            <w:proofErr w:type="gramEnd"/>
          </w:p>
        </w:tc>
        <w:tc>
          <w:tcPr>
            <w:tcW w:w="1559" w:type="dxa"/>
            <w:vAlign w:val="center"/>
          </w:tcPr>
          <w:p w14:paraId="20FC7DC8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UGE12B3AA022</w:t>
            </w:r>
          </w:p>
        </w:tc>
        <w:tc>
          <w:tcPr>
            <w:tcW w:w="425" w:type="dxa"/>
            <w:vAlign w:val="center"/>
          </w:tcPr>
          <w:p w14:paraId="11722146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2733612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8EE40DA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73AF61C" w14:textId="77777777" w:rsidR="002A3624" w:rsidRPr="00C67B02" w:rsidRDefault="002A3624" w:rsidP="002A3624">
            <w:pPr>
              <w:widowControl/>
              <w:adjustRightInd w:val="0"/>
              <w:snapToGrid w:val="0"/>
              <w:spacing w:line="240" w:lineRule="exact"/>
              <w:rPr>
                <w:rFonts w:eastAsia="標楷體"/>
                <w:bCs/>
                <w:sz w:val="22"/>
              </w:rPr>
            </w:pPr>
            <w:r w:rsidRPr="00C67B02">
              <w:rPr>
                <w:rFonts w:eastAsia="標楷體"/>
                <w:bCs/>
                <w:sz w:val="22"/>
              </w:rPr>
              <w:t>Oriental Humanities and Philosophy: The Wisdom and Culture of Zen</w:t>
            </w:r>
          </w:p>
        </w:tc>
        <w:tc>
          <w:tcPr>
            <w:tcW w:w="1134" w:type="dxa"/>
            <w:gridSpan w:val="2"/>
            <w:vAlign w:val="center"/>
          </w:tcPr>
          <w:p w14:paraId="5C008762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664BD40A" w14:textId="77777777" w:rsidTr="00C62200">
        <w:trPr>
          <w:cantSplit/>
          <w:trHeight w:val="530"/>
          <w:jc w:val="center"/>
        </w:trPr>
        <w:tc>
          <w:tcPr>
            <w:tcW w:w="336" w:type="dxa"/>
            <w:vMerge w:val="restart"/>
            <w:vAlign w:val="center"/>
          </w:tcPr>
          <w:p w14:paraId="637B255E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普通課程</w:t>
            </w:r>
          </w:p>
        </w:tc>
        <w:tc>
          <w:tcPr>
            <w:tcW w:w="373" w:type="dxa"/>
            <w:vMerge/>
            <w:vAlign w:val="center"/>
          </w:tcPr>
          <w:p w14:paraId="06557526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77BD8CC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sz w:val="22"/>
              </w:rPr>
              <w:t>向度二：公民、社會與全球視野</w:t>
            </w:r>
          </w:p>
        </w:tc>
        <w:tc>
          <w:tcPr>
            <w:tcW w:w="1980" w:type="dxa"/>
            <w:gridSpan w:val="2"/>
            <w:vAlign w:val="center"/>
          </w:tcPr>
          <w:p w14:paraId="0538C11C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通識教育講座課程：公民、社會與全球視野</w:t>
            </w:r>
          </w:p>
        </w:tc>
        <w:tc>
          <w:tcPr>
            <w:tcW w:w="1559" w:type="dxa"/>
            <w:vAlign w:val="center"/>
          </w:tcPr>
          <w:p w14:paraId="6D550F15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UGE12B3BA001</w:t>
            </w:r>
          </w:p>
        </w:tc>
        <w:tc>
          <w:tcPr>
            <w:tcW w:w="425" w:type="dxa"/>
            <w:vAlign w:val="center"/>
          </w:tcPr>
          <w:p w14:paraId="73309681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A0AD910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D35FA93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ADAC959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Lectures in General Education</w:t>
            </w:r>
            <w:r w:rsidRPr="00C67B02">
              <w:rPr>
                <w:rFonts w:eastAsia="標楷體"/>
                <w:sz w:val="22"/>
              </w:rPr>
              <w:t>：</w:t>
            </w:r>
            <w:r w:rsidRPr="00C67B02">
              <w:rPr>
                <w:rFonts w:eastAsia="標楷體"/>
                <w:sz w:val="22"/>
              </w:rPr>
              <w:t>Citizens, Society and Global Perspectives</w:t>
            </w:r>
          </w:p>
        </w:tc>
        <w:tc>
          <w:tcPr>
            <w:tcW w:w="1134" w:type="dxa"/>
            <w:gridSpan w:val="2"/>
            <w:vAlign w:val="center"/>
          </w:tcPr>
          <w:p w14:paraId="566B1D31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430C279C" w14:textId="77777777" w:rsidTr="00C6220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6126B6A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BAF6494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2B2358A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9BCDCAD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南島社會與發展</w:t>
            </w:r>
          </w:p>
        </w:tc>
        <w:tc>
          <w:tcPr>
            <w:tcW w:w="1559" w:type="dxa"/>
            <w:vAlign w:val="center"/>
          </w:tcPr>
          <w:p w14:paraId="0D6AC81F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UGE12B3BA009</w:t>
            </w:r>
          </w:p>
        </w:tc>
        <w:tc>
          <w:tcPr>
            <w:tcW w:w="425" w:type="dxa"/>
            <w:vAlign w:val="center"/>
          </w:tcPr>
          <w:p w14:paraId="548BF69F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188115CB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B2DD308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8059BEC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Austronesian Society and Development</w:t>
            </w:r>
          </w:p>
        </w:tc>
        <w:tc>
          <w:tcPr>
            <w:tcW w:w="1134" w:type="dxa"/>
            <w:gridSpan w:val="2"/>
            <w:vAlign w:val="center"/>
          </w:tcPr>
          <w:p w14:paraId="2A3B6130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371C9C49" w14:textId="77777777" w:rsidTr="00C6220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445855DA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BE25F4B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66E8496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8E114C8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東臺灣歷史與發展</w:t>
            </w:r>
          </w:p>
        </w:tc>
        <w:tc>
          <w:tcPr>
            <w:tcW w:w="1559" w:type="dxa"/>
            <w:vAlign w:val="center"/>
          </w:tcPr>
          <w:p w14:paraId="4DE70F87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UGE12B3BA010</w:t>
            </w:r>
          </w:p>
        </w:tc>
        <w:tc>
          <w:tcPr>
            <w:tcW w:w="425" w:type="dxa"/>
            <w:vAlign w:val="center"/>
          </w:tcPr>
          <w:p w14:paraId="344B83D6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500D81C2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137C139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2FC8811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Eastern Taiwan History and Development</w:t>
            </w:r>
          </w:p>
        </w:tc>
        <w:tc>
          <w:tcPr>
            <w:tcW w:w="1134" w:type="dxa"/>
            <w:gridSpan w:val="2"/>
            <w:vAlign w:val="center"/>
          </w:tcPr>
          <w:p w14:paraId="6CFCBE47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44CA2FE2" w14:textId="77777777" w:rsidTr="00C6220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FA464F9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0C29719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42B707A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186BC5C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民主社會與公民選擇</w:t>
            </w:r>
          </w:p>
        </w:tc>
        <w:tc>
          <w:tcPr>
            <w:tcW w:w="1559" w:type="dxa"/>
            <w:vAlign w:val="center"/>
          </w:tcPr>
          <w:p w14:paraId="78F4C632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UGE12B3BA011</w:t>
            </w:r>
          </w:p>
        </w:tc>
        <w:tc>
          <w:tcPr>
            <w:tcW w:w="425" w:type="dxa"/>
            <w:vAlign w:val="center"/>
          </w:tcPr>
          <w:p w14:paraId="616475E1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60B338B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6C55088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AAF66F7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Democratic Societies and Citizen Choices</w:t>
            </w:r>
          </w:p>
        </w:tc>
        <w:tc>
          <w:tcPr>
            <w:tcW w:w="1134" w:type="dxa"/>
            <w:gridSpan w:val="2"/>
            <w:vAlign w:val="center"/>
          </w:tcPr>
          <w:p w14:paraId="660E11B5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302892A9" w14:textId="77777777" w:rsidTr="00C6220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B9BD6DB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48E5CA9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48595B7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3CD4A8C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資訊媒體素養與倫理</w:t>
            </w:r>
          </w:p>
        </w:tc>
        <w:tc>
          <w:tcPr>
            <w:tcW w:w="1559" w:type="dxa"/>
            <w:vAlign w:val="center"/>
          </w:tcPr>
          <w:p w14:paraId="65B1B81F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UGE12B3BA012</w:t>
            </w:r>
          </w:p>
        </w:tc>
        <w:tc>
          <w:tcPr>
            <w:tcW w:w="425" w:type="dxa"/>
            <w:vAlign w:val="center"/>
          </w:tcPr>
          <w:p w14:paraId="6DF1603D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0060256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19498F2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CBC77D9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Information Media Literacy and Ethics</w:t>
            </w:r>
          </w:p>
        </w:tc>
        <w:tc>
          <w:tcPr>
            <w:tcW w:w="1134" w:type="dxa"/>
            <w:gridSpan w:val="2"/>
            <w:vAlign w:val="center"/>
          </w:tcPr>
          <w:p w14:paraId="054E83F2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75E2CED5" w14:textId="77777777" w:rsidTr="00C6220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F8F3CA1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515C128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E9FFF1D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B0ABE60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綠色生產與消費</w:t>
            </w:r>
          </w:p>
        </w:tc>
        <w:tc>
          <w:tcPr>
            <w:tcW w:w="1559" w:type="dxa"/>
            <w:vAlign w:val="center"/>
          </w:tcPr>
          <w:p w14:paraId="06361D41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UGE12B3BA015</w:t>
            </w:r>
          </w:p>
        </w:tc>
        <w:tc>
          <w:tcPr>
            <w:tcW w:w="425" w:type="dxa"/>
            <w:vAlign w:val="center"/>
          </w:tcPr>
          <w:p w14:paraId="650CF8D0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DB2383A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923DBCA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FB3C29A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Green Production and Consumption</w:t>
            </w:r>
          </w:p>
        </w:tc>
        <w:tc>
          <w:tcPr>
            <w:tcW w:w="1134" w:type="dxa"/>
            <w:gridSpan w:val="2"/>
            <w:vAlign w:val="center"/>
          </w:tcPr>
          <w:p w14:paraId="5E3D6F47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67E37A81" w14:textId="77777777" w:rsidTr="00C6220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925ABA1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53608D8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14FE19A4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32A73E1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  <w:proofErr w:type="gramStart"/>
            <w:r w:rsidRPr="00C67B02">
              <w:rPr>
                <w:rFonts w:eastAsia="標楷體"/>
                <w:sz w:val="22"/>
              </w:rPr>
              <w:t>食農教育</w:t>
            </w:r>
            <w:proofErr w:type="gramEnd"/>
          </w:p>
        </w:tc>
        <w:tc>
          <w:tcPr>
            <w:tcW w:w="1559" w:type="dxa"/>
            <w:vAlign w:val="center"/>
          </w:tcPr>
          <w:p w14:paraId="3EAC6DA2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UGE12B3BA016</w:t>
            </w:r>
          </w:p>
        </w:tc>
        <w:tc>
          <w:tcPr>
            <w:tcW w:w="425" w:type="dxa"/>
            <w:vAlign w:val="center"/>
          </w:tcPr>
          <w:p w14:paraId="77F6B318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4E41985A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57E9F9E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5BE51F5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bCs/>
                <w:sz w:val="22"/>
              </w:rPr>
              <w:t>Food and Agricultural Education</w:t>
            </w:r>
          </w:p>
        </w:tc>
        <w:tc>
          <w:tcPr>
            <w:tcW w:w="1134" w:type="dxa"/>
            <w:gridSpan w:val="2"/>
            <w:vAlign w:val="center"/>
          </w:tcPr>
          <w:p w14:paraId="115AEA84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1291FAD3" w14:textId="77777777" w:rsidTr="00C62200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CDF9BAE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9641C81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0A666D8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AC4281D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現代公民與法律</w:t>
            </w:r>
          </w:p>
        </w:tc>
        <w:tc>
          <w:tcPr>
            <w:tcW w:w="1559" w:type="dxa"/>
            <w:vAlign w:val="center"/>
          </w:tcPr>
          <w:p w14:paraId="4243AA7D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UGE12B3BA017</w:t>
            </w:r>
          </w:p>
        </w:tc>
        <w:tc>
          <w:tcPr>
            <w:tcW w:w="425" w:type="dxa"/>
            <w:vAlign w:val="center"/>
          </w:tcPr>
          <w:p w14:paraId="38F061F7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8EB116D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D08747C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869BCD8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 xml:space="preserve">Modern Citizens and Law  </w:t>
            </w:r>
          </w:p>
        </w:tc>
        <w:tc>
          <w:tcPr>
            <w:tcW w:w="1134" w:type="dxa"/>
            <w:gridSpan w:val="2"/>
            <w:vAlign w:val="center"/>
          </w:tcPr>
          <w:p w14:paraId="0B7E97CB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1150313D" w14:textId="77777777" w:rsidTr="00C62200">
        <w:trPr>
          <w:cantSplit/>
          <w:trHeight w:val="530"/>
          <w:jc w:val="center"/>
        </w:trPr>
        <w:tc>
          <w:tcPr>
            <w:tcW w:w="336" w:type="dxa"/>
            <w:vMerge/>
            <w:tcBorders>
              <w:bottom w:val="single" w:sz="18" w:space="0" w:color="auto"/>
            </w:tcBorders>
            <w:vAlign w:val="center"/>
          </w:tcPr>
          <w:p w14:paraId="05502D59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tcBorders>
              <w:bottom w:val="single" w:sz="18" w:space="0" w:color="auto"/>
            </w:tcBorders>
            <w:vAlign w:val="center"/>
          </w:tcPr>
          <w:p w14:paraId="6FE867C0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vAlign w:val="center"/>
          </w:tcPr>
          <w:p w14:paraId="41E12856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tcBorders>
              <w:bottom w:val="single" w:sz="18" w:space="0" w:color="auto"/>
            </w:tcBorders>
            <w:vAlign w:val="center"/>
          </w:tcPr>
          <w:p w14:paraId="75D5412F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bCs/>
                <w:sz w:val="22"/>
              </w:rPr>
              <w:t>高齡化議題與服務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11328F07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UGE12B3BA028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5BA5C932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02247236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4B3E3C6F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tcBorders>
              <w:bottom w:val="single" w:sz="18" w:space="0" w:color="auto"/>
            </w:tcBorders>
            <w:vAlign w:val="center"/>
          </w:tcPr>
          <w:p w14:paraId="2DA15EB8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Aging Issue and Service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14:paraId="22BB9502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5FD2B5C3" w14:textId="77777777" w:rsidTr="00C05785">
        <w:trPr>
          <w:cantSplit/>
          <w:trHeight w:val="530"/>
          <w:jc w:val="center"/>
        </w:trPr>
        <w:tc>
          <w:tcPr>
            <w:tcW w:w="336" w:type="dxa"/>
            <w:vMerge w:val="restart"/>
            <w:tcBorders>
              <w:top w:val="single" w:sz="18" w:space="0" w:color="auto"/>
            </w:tcBorders>
            <w:vAlign w:val="center"/>
          </w:tcPr>
          <w:p w14:paraId="4C7DBDE3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普通課程</w:t>
            </w:r>
          </w:p>
        </w:tc>
        <w:tc>
          <w:tcPr>
            <w:tcW w:w="373" w:type="dxa"/>
            <w:vMerge w:val="restart"/>
            <w:tcBorders>
              <w:top w:val="single" w:sz="18" w:space="0" w:color="auto"/>
            </w:tcBorders>
            <w:vAlign w:val="center"/>
          </w:tcPr>
          <w:p w14:paraId="0EEA874F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 w:hint="eastAsia"/>
                <w:sz w:val="22"/>
              </w:rPr>
              <w:t>6</w:t>
            </w:r>
            <w:r w:rsidRPr="00C67B02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56558D02" w14:textId="77777777" w:rsidR="002A3624" w:rsidRPr="00C67B02" w:rsidRDefault="002A3624" w:rsidP="002A362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向度</w:t>
            </w:r>
            <w:proofErr w:type="gramStart"/>
            <w:r w:rsidRPr="00C67B02">
              <w:rPr>
                <w:rFonts w:eastAsia="標楷體"/>
                <w:sz w:val="22"/>
              </w:rPr>
              <w:t>三</w:t>
            </w:r>
            <w:proofErr w:type="gramEnd"/>
            <w:r w:rsidRPr="00C67B02">
              <w:rPr>
                <w:rFonts w:eastAsia="標楷體"/>
                <w:sz w:val="22"/>
              </w:rPr>
              <w:t>：科技、自然與環境生態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vAlign w:val="center"/>
          </w:tcPr>
          <w:p w14:paraId="2B0F5F1E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通識教育講座課程：科技、自然與環境生態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07C0D021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UGE12B3CA001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0AFD2762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2CDC8038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14:paraId="222F9EDD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tcBorders>
              <w:top w:val="single" w:sz="18" w:space="0" w:color="auto"/>
            </w:tcBorders>
            <w:vAlign w:val="center"/>
          </w:tcPr>
          <w:p w14:paraId="17EE58CF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Lectures in General Education</w:t>
            </w:r>
            <w:r w:rsidRPr="00C67B02">
              <w:rPr>
                <w:rFonts w:eastAsia="標楷體"/>
                <w:sz w:val="22"/>
              </w:rPr>
              <w:t>：</w:t>
            </w:r>
            <w:r w:rsidRPr="00C67B02">
              <w:rPr>
                <w:rFonts w:eastAsia="標楷體"/>
                <w:sz w:val="22"/>
              </w:rPr>
              <w:t>Technology, Nature, and Ecological Environment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vAlign w:val="center"/>
          </w:tcPr>
          <w:p w14:paraId="2DD1AC7B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2C503C20" w14:textId="77777777" w:rsidTr="00C0578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193D3D4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F324BA1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178C0A46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272EE67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環境與防災</w:t>
            </w:r>
          </w:p>
        </w:tc>
        <w:tc>
          <w:tcPr>
            <w:tcW w:w="1559" w:type="dxa"/>
            <w:vAlign w:val="center"/>
          </w:tcPr>
          <w:p w14:paraId="3E30D07E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UGE12B3CA002</w:t>
            </w:r>
          </w:p>
        </w:tc>
        <w:tc>
          <w:tcPr>
            <w:tcW w:w="425" w:type="dxa"/>
            <w:vAlign w:val="center"/>
          </w:tcPr>
          <w:p w14:paraId="71BB3AFA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6D2746B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2C9006B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421D0A7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Environment and Disaster Prevention</w:t>
            </w:r>
          </w:p>
        </w:tc>
        <w:tc>
          <w:tcPr>
            <w:tcW w:w="1134" w:type="dxa"/>
            <w:gridSpan w:val="2"/>
            <w:vAlign w:val="center"/>
          </w:tcPr>
          <w:p w14:paraId="104E70F6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30C1A652" w14:textId="77777777" w:rsidTr="00C0578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D1F584A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68ADF5B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8A7830C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D5B26CC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氣候變遷與調適</w:t>
            </w:r>
          </w:p>
        </w:tc>
        <w:tc>
          <w:tcPr>
            <w:tcW w:w="1559" w:type="dxa"/>
            <w:vAlign w:val="center"/>
          </w:tcPr>
          <w:p w14:paraId="6CEC25DD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UGE12B3CA003</w:t>
            </w:r>
          </w:p>
        </w:tc>
        <w:tc>
          <w:tcPr>
            <w:tcW w:w="425" w:type="dxa"/>
            <w:vAlign w:val="center"/>
          </w:tcPr>
          <w:p w14:paraId="3A75939C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4BAC991E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77AFEBF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48BBFFB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Climate Change and Adjustment</w:t>
            </w:r>
          </w:p>
        </w:tc>
        <w:tc>
          <w:tcPr>
            <w:tcW w:w="1134" w:type="dxa"/>
            <w:gridSpan w:val="2"/>
            <w:vAlign w:val="center"/>
          </w:tcPr>
          <w:p w14:paraId="0050A474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23159282" w14:textId="77777777" w:rsidTr="00C0578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01669C4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6E43B20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CBD19EF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D98C176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生態資源</w:t>
            </w:r>
          </w:p>
        </w:tc>
        <w:tc>
          <w:tcPr>
            <w:tcW w:w="1559" w:type="dxa"/>
            <w:vAlign w:val="center"/>
          </w:tcPr>
          <w:p w14:paraId="2842AB54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UGE12B3CA005</w:t>
            </w:r>
          </w:p>
        </w:tc>
        <w:tc>
          <w:tcPr>
            <w:tcW w:w="425" w:type="dxa"/>
            <w:vAlign w:val="center"/>
          </w:tcPr>
          <w:p w14:paraId="20B378BB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02B4ECA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87A5F58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9A88324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Ecological Resources</w:t>
            </w:r>
          </w:p>
        </w:tc>
        <w:tc>
          <w:tcPr>
            <w:tcW w:w="1134" w:type="dxa"/>
            <w:gridSpan w:val="2"/>
            <w:vAlign w:val="center"/>
          </w:tcPr>
          <w:p w14:paraId="60BBE38D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13CD4A0B" w14:textId="77777777" w:rsidTr="00C0578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DA2497D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5EA0618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1DF89DB7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5C72489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新世代行銷</w:t>
            </w:r>
          </w:p>
        </w:tc>
        <w:tc>
          <w:tcPr>
            <w:tcW w:w="1559" w:type="dxa"/>
            <w:vAlign w:val="center"/>
          </w:tcPr>
          <w:p w14:paraId="23D1784F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UGE12B3CA007</w:t>
            </w:r>
          </w:p>
        </w:tc>
        <w:tc>
          <w:tcPr>
            <w:tcW w:w="425" w:type="dxa"/>
            <w:vAlign w:val="center"/>
          </w:tcPr>
          <w:p w14:paraId="36012EB0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668F46C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375AEF2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4C56058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Digital Marketing</w:t>
            </w:r>
          </w:p>
        </w:tc>
        <w:tc>
          <w:tcPr>
            <w:tcW w:w="1134" w:type="dxa"/>
            <w:gridSpan w:val="2"/>
            <w:vAlign w:val="center"/>
          </w:tcPr>
          <w:p w14:paraId="130DCF10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6988B087" w14:textId="77777777" w:rsidTr="00C0578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459E486F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644DAC41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12D622F7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C08200B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西方科學起源與科學革命</w:t>
            </w:r>
          </w:p>
        </w:tc>
        <w:tc>
          <w:tcPr>
            <w:tcW w:w="1559" w:type="dxa"/>
            <w:vAlign w:val="center"/>
          </w:tcPr>
          <w:p w14:paraId="1EC21652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UGE12B3CA013</w:t>
            </w:r>
          </w:p>
        </w:tc>
        <w:tc>
          <w:tcPr>
            <w:tcW w:w="425" w:type="dxa"/>
            <w:vAlign w:val="center"/>
          </w:tcPr>
          <w:p w14:paraId="16DF16D7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77C01C9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B5D4107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3948E8D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Origin of Western Science and Scientific Revolution</w:t>
            </w:r>
          </w:p>
        </w:tc>
        <w:tc>
          <w:tcPr>
            <w:tcW w:w="1134" w:type="dxa"/>
            <w:gridSpan w:val="2"/>
            <w:vAlign w:val="center"/>
          </w:tcPr>
          <w:p w14:paraId="752D6500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19390F1A" w14:textId="77777777" w:rsidTr="00C0578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BE90AE0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653196D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D035392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3A9F450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電子多媒體應用</w:t>
            </w:r>
          </w:p>
        </w:tc>
        <w:tc>
          <w:tcPr>
            <w:tcW w:w="1559" w:type="dxa"/>
            <w:vAlign w:val="center"/>
          </w:tcPr>
          <w:p w14:paraId="1A0E66AC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UGE12B3CA014</w:t>
            </w:r>
          </w:p>
        </w:tc>
        <w:tc>
          <w:tcPr>
            <w:tcW w:w="425" w:type="dxa"/>
            <w:vAlign w:val="center"/>
          </w:tcPr>
          <w:p w14:paraId="3585A482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304E8C4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E62835D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345670A9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Electronic Multimedia Application</w:t>
            </w:r>
          </w:p>
        </w:tc>
        <w:tc>
          <w:tcPr>
            <w:tcW w:w="1134" w:type="dxa"/>
            <w:gridSpan w:val="2"/>
            <w:vAlign w:val="center"/>
          </w:tcPr>
          <w:p w14:paraId="732CD01E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6F5DCD8C" w14:textId="77777777" w:rsidTr="00C0578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D052A31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0A307A2A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0CB4101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0896921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生活與生物科技</w:t>
            </w:r>
          </w:p>
        </w:tc>
        <w:tc>
          <w:tcPr>
            <w:tcW w:w="1559" w:type="dxa"/>
            <w:vAlign w:val="center"/>
          </w:tcPr>
          <w:p w14:paraId="0292DF73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UGE12B3CA015</w:t>
            </w:r>
          </w:p>
        </w:tc>
        <w:tc>
          <w:tcPr>
            <w:tcW w:w="425" w:type="dxa"/>
            <w:vAlign w:val="center"/>
          </w:tcPr>
          <w:p w14:paraId="5792F031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B156CD8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FFD75E2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9A029A7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bCs/>
                <w:sz w:val="22"/>
              </w:rPr>
              <w:t>Life and Biotechnology</w:t>
            </w:r>
          </w:p>
        </w:tc>
        <w:tc>
          <w:tcPr>
            <w:tcW w:w="1134" w:type="dxa"/>
            <w:gridSpan w:val="2"/>
            <w:vAlign w:val="center"/>
          </w:tcPr>
          <w:p w14:paraId="106AE19C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3872BF5D" w14:textId="77777777" w:rsidTr="00C0578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CA376AE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60CF71C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A70B76D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139AAAA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生態工法與永續發展</w:t>
            </w:r>
          </w:p>
        </w:tc>
        <w:tc>
          <w:tcPr>
            <w:tcW w:w="1559" w:type="dxa"/>
            <w:vAlign w:val="center"/>
          </w:tcPr>
          <w:p w14:paraId="0C54FBFA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UGE12B3CA018</w:t>
            </w:r>
          </w:p>
        </w:tc>
        <w:tc>
          <w:tcPr>
            <w:tcW w:w="425" w:type="dxa"/>
            <w:vAlign w:val="center"/>
          </w:tcPr>
          <w:p w14:paraId="33534C7C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1DAA0066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1DDE0A3F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6A3BC769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Eco-technology and Sustainable Development</w:t>
            </w:r>
          </w:p>
        </w:tc>
        <w:tc>
          <w:tcPr>
            <w:tcW w:w="1134" w:type="dxa"/>
            <w:gridSpan w:val="2"/>
            <w:vAlign w:val="center"/>
          </w:tcPr>
          <w:p w14:paraId="125DEDA6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36A69AA8" w14:textId="77777777" w:rsidTr="00C05785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25242642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6DC72C9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22C8DCC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248797E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綠色科學</w:t>
            </w:r>
          </w:p>
        </w:tc>
        <w:tc>
          <w:tcPr>
            <w:tcW w:w="1559" w:type="dxa"/>
            <w:vAlign w:val="center"/>
          </w:tcPr>
          <w:p w14:paraId="31699AF6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UGE12B3CA020</w:t>
            </w:r>
          </w:p>
        </w:tc>
        <w:tc>
          <w:tcPr>
            <w:tcW w:w="425" w:type="dxa"/>
            <w:vAlign w:val="center"/>
          </w:tcPr>
          <w:p w14:paraId="3B6AA515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54BE109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B04D7E8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13DBBD9E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bCs/>
                <w:kern w:val="0"/>
                <w:sz w:val="22"/>
              </w:rPr>
              <w:t>Green Science</w:t>
            </w:r>
          </w:p>
        </w:tc>
        <w:tc>
          <w:tcPr>
            <w:tcW w:w="1134" w:type="dxa"/>
            <w:gridSpan w:val="2"/>
            <w:vAlign w:val="center"/>
          </w:tcPr>
          <w:p w14:paraId="7006242C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542F9ED5" w14:textId="77777777" w:rsidTr="00DE375F">
        <w:trPr>
          <w:cantSplit/>
          <w:trHeight w:val="530"/>
          <w:jc w:val="center"/>
        </w:trPr>
        <w:tc>
          <w:tcPr>
            <w:tcW w:w="336" w:type="dxa"/>
            <w:vMerge w:val="restart"/>
            <w:vAlign w:val="center"/>
          </w:tcPr>
          <w:p w14:paraId="3087DD73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普通課程</w:t>
            </w:r>
          </w:p>
        </w:tc>
        <w:tc>
          <w:tcPr>
            <w:tcW w:w="373" w:type="dxa"/>
            <w:vMerge/>
            <w:vAlign w:val="center"/>
          </w:tcPr>
          <w:p w14:paraId="67474404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40932FB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sz w:val="22"/>
              </w:rPr>
              <w:t>向度四自我、人際與成長調適</w:t>
            </w:r>
          </w:p>
        </w:tc>
        <w:tc>
          <w:tcPr>
            <w:tcW w:w="1980" w:type="dxa"/>
            <w:gridSpan w:val="2"/>
            <w:vAlign w:val="center"/>
          </w:tcPr>
          <w:p w14:paraId="5FF5A5BE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通識教育講座課程：自我、人際與成長調適</w:t>
            </w:r>
          </w:p>
        </w:tc>
        <w:tc>
          <w:tcPr>
            <w:tcW w:w="1559" w:type="dxa"/>
            <w:vAlign w:val="center"/>
          </w:tcPr>
          <w:p w14:paraId="6DE44CB4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UGE12B3DA001</w:t>
            </w:r>
          </w:p>
        </w:tc>
        <w:tc>
          <w:tcPr>
            <w:tcW w:w="425" w:type="dxa"/>
            <w:vAlign w:val="center"/>
          </w:tcPr>
          <w:p w14:paraId="6A5F77B2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B7FCD7D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0FB2ED8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F40E6D0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Lectures in General Education</w:t>
            </w:r>
            <w:r w:rsidRPr="00C67B02">
              <w:rPr>
                <w:rFonts w:eastAsia="標楷體"/>
                <w:sz w:val="22"/>
              </w:rPr>
              <w:t>：</w:t>
            </w:r>
            <w:r w:rsidRPr="00C67B02">
              <w:rPr>
                <w:rFonts w:eastAsia="標楷體"/>
                <w:sz w:val="22"/>
              </w:rPr>
              <w:t>Self and Interpersonal Relationship</w:t>
            </w:r>
          </w:p>
        </w:tc>
        <w:tc>
          <w:tcPr>
            <w:tcW w:w="1134" w:type="dxa"/>
            <w:gridSpan w:val="2"/>
            <w:vAlign w:val="center"/>
          </w:tcPr>
          <w:p w14:paraId="57E3AB4D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3448383A" w14:textId="77777777" w:rsidTr="00DE375F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41ED46DE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6C4854B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C3A757E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9BA6E83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婚姻與家庭</w:t>
            </w:r>
          </w:p>
        </w:tc>
        <w:tc>
          <w:tcPr>
            <w:tcW w:w="1559" w:type="dxa"/>
            <w:vAlign w:val="center"/>
          </w:tcPr>
          <w:p w14:paraId="302E8EA7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UGE12B3DA002</w:t>
            </w:r>
          </w:p>
        </w:tc>
        <w:tc>
          <w:tcPr>
            <w:tcW w:w="425" w:type="dxa"/>
            <w:vAlign w:val="center"/>
          </w:tcPr>
          <w:p w14:paraId="05236833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A61239A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B9F91D4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3AA4568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Marriage and Family</w:t>
            </w:r>
          </w:p>
        </w:tc>
        <w:tc>
          <w:tcPr>
            <w:tcW w:w="1134" w:type="dxa"/>
            <w:gridSpan w:val="2"/>
            <w:vAlign w:val="center"/>
          </w:tcPr>
          <w:p w14:paraId="6635AD5A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1E2025F5" w14:textId="77777777" w:rsidTr="00DE375F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1A1DD70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49B8FFC2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93888CC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8E4D359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人際關係與溝通</w:t>
            </w:r>
          </w:p>
        </w:tc>
        <w:tc>
          <w:tcPr>
            <w:tcW w:w="1559" w:type="dxa"/>
            <w:vAlign w:val="center"/>
          </w:tcPr>
          <w:p w14:paraId="2D8CE3FC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UGE12B3DA004</w:t>
            </w:r>
          </w:p>
        </w:tc>
        <w:tc>
          <w:tcPr>
            <w:tcW w:w="425" w:type="dxa"/>
            <w:vAlign w:val="center"/>
          </w:tcPr>
          <w:p w14:paraId="11130E8B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321B5BA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F456222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3D289B9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Interpersonal Relationship and Communication</w:t>
            </w:r>
          </w:p>
        </w:tc>
        <w:tc>
          <w:tcPr>
            <w:tcW w:w="1134" w:type="dxa"/>
            <w:gridSpan w:val="2"/>
            <w:vAlign w:val="center"/>
          </w:tcPr>
          <w:p w14:paraId="3EFA29BE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6D9CB255" w14:textId="77777777" w:rsidTr="00DE375F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525CE9DD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184B686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B5B1A74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112C3F0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情緒管理與壓力調適</w:t>
            </w:r>
          </w:p>
        </w:tc>
        <w:tc>
          <w:tcPr>
            <w:tcW w:w="1559" w:type="dxa"/>
            <w:vAlign w:val="center"/>
          </w:tcPr>
          <w:p w14:paraId="67F381F6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UGE12B3DA005</w:t>
            </w:r>
          </w:p>
        </w:tc>
        <w:tc>
          <w:tcPr>
            <w:tcW w:w="425" w:type="dxa"/>
            <w:vAlign w:val="center"/>
          </w:tcPr>
          <w:p w14:paraId="03CDA7EB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3AF84EB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F8AD4BA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0C0FEDF7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Emotional Management and Stress Adjustment</w:t>
            </w:r>
          </w:p>
        </w:tc>
        <w:tc>
          <w:tcPr>
            <w:tcW w:w="1134" w:type="dxa"/>
            <w:gridSpan w:val="2"/>
            <w:vAlign w:val="center"/>
          </w:tcPr>
          <w:p w14:paraId="5A28E316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681C398E" w14:textId="77777777" w:rsidTr="00DE375F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2F7263F0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270A7CE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6E27DD3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A01E862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休閒與自我成長</w:t>
            </w:r>
          </w:p>
        </w:tc>
        <w:tc>
          <w:tcPr>
            <w:tcW w:w="1559" w:type="dxa"/>
            <w:vAlign w:val="center"/>
          </w:tcPr>
          <w:p w14:paraId="363CE48C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UGE12B3DA006</w:t>
            </w:r>
          </w:p>
        </w:tc>
        <w:tc>
          <w:tcPr>
            <w:tcW w:w="425" w:type="dxa"/>
            <w:vAlign w:val="center"/>
          </w:tcPr>
          <w:p w14:paraId="5918ACE5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2ADA576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AB1524A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FAEEA73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Leisure and Personal Development</w:t>
            </w:r>
          </w:p>
        </w:tc>
        <w:tc>
          <w:tcPr>
            <w:tcW w:w="1134" w:type="dxa"/>
            <w:gridSpan w:val="2"/>
            <w:vAlign w:val="center"/>
          </w:tcPr>
          <w:p w14:paraId="74652A7F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2042C8DD" w14:textId="77777777" w:rsidTr="00DE375F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1DD8DA53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33C5E8C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E03E3C5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645DE46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服務學習</w:t>
            </w:r>
          </w:p>
        </w:tc>
        <w:tc>
          <w:tcPr>
            <w:tcW w:w="1559" w:type="dxa"/>
            <w:vAlign w:val="center"/>
          </w:tcPr>
          <w:p w14:paraId="516CF7E0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UGE12B3DA008</w:t>
            </w:r>
          </w:p>
        </w:tc>
        <w:tc>
          <w:tcPr>
            <w:tcW w:w="425" w:type="dxa"/>
            <w:vAlign w:val="center"/>
          </w:tcPr>
          <w:p w14:paraId="5C6E1B0C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071090ED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2194875A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A194476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Service Learning</w:t>
            </w:r>
          </w:p>
        </w:tc>
        <w:tc>
          <w:tcPr>
            <w:tcW w:w="1134" w:type="dxa"/>
            <w:gridSpan w:val="2"/>
            <w:vAlign w:val="center"/>
          </w:tcPr>
          <w:p w14:paraId="1664489F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279600C0" w14:textId="77777777" w:rsidTr="00DE375F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3D209C9A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2724A361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39C7523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446A2B1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理財與人生規劃</w:t>
            </w:r>
          </w:p>
        </w:tc>
        <w:tc>
          <w:tcPr>
            <w:tcW w:w="1559" w:type="dxa"/>
            <w:vAlign w:val="center"/>
          </w:tcPr>
          <w:p w14:paraId="04DC5E7C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UGE12B3DA009</w:t>
            </w:r>
          </w:p>
        </w:tc>
        <w:tc>
          <w:tcPr>
            <w:tcW w:w="425" w:type="dxa"/>
            <w:vAlign w:val="center"/>
          </w:tcPr>
          <w:p w14:paraId="15216A08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3DED641D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72670A5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78BC480C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Financing and Career Planning</w:t>
            </w:r>
          </w:p>
        </w:tc>
        <w:tc>
          <w:tcPr>
            <w:tcW w:w="1134" w:type="dxa"/>
            <w:gridSpan w:val="2"/>
            <w:vAlign w:val="center"/>
          </w:tcPr>
          <w:p w14:paraId="6A24F9F4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6EA66991" w14:textId="77777777" w:rsidTr="00DE375F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40A789EF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76637AE6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16ECB07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26FC6F2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健康促進與身體調適</w:t>
            </w:r>
          </w:p>
        </w:tc>
        <w:tc>
          <w:tcPr>
            <w:tcW w:w="1559" w:type="dxa"/>
            <w:vAlign w:val="center"/>
          </w:tcPr>
          <w:p w14:paraId="45303856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UGE12B3DA010</w:t>
            </w:r>
          </w:p>
        </w:tc>
        <w:tc>
          <w:tcPr>
            <w:tcW w:w="425" w:type="dxa"/>
            <w:vAlign w:val="center"/>
          </w:tcPr>
          <w:p w14:paraId="65EE0FFC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78E82117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C4A7ACB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5055BF4C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bCs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Health Promotion and Body Regulation</w:t>
            </w:r>
          </w:p>
        </w:tc>
        <w:tc>
          <w:tcPr>
            <w:tcW w:w="1134" w:type="dxa"/>
            <w:gridSpan w:val="2"/>
            <w:vAlign w:val="center"/>
          </w:tcPr>
          <w:p w14:paraId="0498A2B3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16A2D31B" w14:textId="77777777" w:rsidTr="00DE375F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012CD6E4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303C9C01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039AE87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FE9400E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戶外歷險與探索</w:t>
            </w:r>
          </w:p>
        </w:tc>
        <w:tc>
          <w:tcPr>
            <w:tcW w:w="1559" w:type="dxa"/>
            <w:vAlign w:val="center"/>
          </w:tcPr>
          <w:p w14:paraId="124B3477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UGE12B3DA011</w:t>
            </w:r>
          </w:p>
        </w:tc>
        <w:tc>
          <w:tcPr>
            <w:tcW w:w="425" w:type="dxa"/>
            <w:vAlign w:val="center"/>
          </w:tcPr>
          <w:p w14:paraId="6A286D14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2BED8CC8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33E9971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23915427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bCs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Outdoor Adventure and Exploration</w:t>
            </w:r>
          </w:p>
        </w:tc>
        <w:tc>
          <w:tcPr>
            <w:tcW w:w="1134" w:type="dxa"/>
            <w:gridSpan w:val="2"/>
            <w:vAlign w:val="center"/>
          </w:tcPr>
          <w:p w14:paraId="19561651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C67B02" w14:paraId="23B793EC" w14:textId="77777777" w:rsidTr="00DE375F">
        <w:trPr>
          <w:cantSplit/>
          <w:trHeight w:val="530"/>
          <w:jc w:val="center"/>
        </w:trPr>
        <w:tc>
          <w:tcPr>
            <w:tcW w:w="336" w:type="dxa"/>
            <w:vMerge/>
            <w:vAlign w:val="center"/>
          </w:tcPr>
          <w:p w14:paraId="7F8976B1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14:paraId="579B53DE" w14:textId="77777777" w:rsidR="002A3624" w:rsidRPr="00C67B02" w:rsidRDefault="002A3624" w:rsidP="002A3624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CED5751" w14:textId="77777777" w:rsidR="002A3624" w:rsidRPr="00C67B02" w:rsidRDefault="002A3624" w:rsidP="002A3624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83BBF4E" w14:textId="77777777" w:rsidR="002A3624" w:rsidRPr="00C67B02" w:rsidRDefault="002A3624" w:rsidP="002A3624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  <w:shd w:val="pct15" w:color="auto" w:fill="FFFFFF"/>
              </w:rPr>
            </w:pPr>
            <w:r w:rsidRPr="00C67B02">
              <w:rPr>
                <w:rFonts w:eastAsia="標楷體"/>
                <w:sz w:val="22"/>
              </w:rPr>
              <w:t>職</w:t>
            </w:r>
            <w:proofErr w:type="gramStart"/>
            <w:r w:rsidRPr="00C67B02">
              <w:rPr>
                <w:rFonts w:eastAsia="標楷體"/>
                <w:sz w:val="22"/>
              </w:rPr>
              <w:t>涯</w:t>
            </w:r>
            <w:proofErr w:type="gramEnd"/>
            <w:r w:rsidRPr="00C67B02">
              <w:rPr>
                <w:rFonts w:eastAsia="標楷體"/>
                <w:sz w:val="22"/>
              </w:rPr>
              <w:t>輔導與規劃</w:t>
            </w:r>
          </w:p>
        </w:tc>
        <w:tc>
          <w:tcPr>
            <w:tcW w:w="1559" w:type="dxa"/>
            <w:vAlign w:val="center"/>
          </w:tcPr>
          <w:p w14:paraId="6726D6FE" w14:textId="77777777" w:rsidR="002A3624" w:rsidRPr="005A0567" w:rsidRDefault="002A3624" w:rsidP="002A362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UGE12B3DA016</w:t>
            </w:r>
          </w:p>
        </w:tc>
        <w:tc>
          <w:tcPr>
            <w:tcW w:w="425" w:type="dxa"/>
            <w:vAlign w:val="center"/>
          </w:tcPr>
          <w:p w14:paraId="5812CF4C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14:paraId="64A78E91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B154977" w14:textId="77777777" w:rsidR="002A3624" w:rsidRPr="00C67B02" w:rsidRDefault="002A3624" w:rsidP="002A362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3090" w:type="dxa"/>
            <w:vAlign w:val="center"/>
          </w:tcPr>
          <w:p w14:paraId="4AB00637" w14:textId="77777777" w:rsidR="002A3624" w:rsidRPr="00C67B02" w:rsidRDefault="002A3624" w:rsidP="002A3624">
            <w:pPr>
              <w:widowControl/>
              <w:adjustRightInd w:val="0"/>
              <w:snapToGrid w:val="0"/>
              <w:spacing w:line="240" w:lineRule="exact"/>
              <w:rPr>
                <w:rFonts w:eastAsia="標楷體"/>
                <w:bCs/>
                <w:kern w:val="0"/>
                <w:sz w:val="22"/>
              </w:rPr>
            </w:pPr>
            <w:r w:rsidRPr="00C67B02">
              <w:rPr>
                <w:rFonts w:eastAsia="標楷體"/>
                <w:bCs/>
                <w:kern w:val="0"/>
                <w:sz w:val="22"/>
              </w:rPr>
              <w:t>Career Planning and Counseling</w:t>
            </w:r>
          </w:p>
        </w:tc>
        <w:tc>
          <w:tcPr>
            <w:tcW w:w="1134" w:type="dxa"/>
            <w:gridSpan w:val="2"/>
            <w:vAlign w:val="center"/>
          </w:tcPr>
          <w:p w14:paraId="5DEB375B" w14:textId="77777777" w:rsidR="002A3624" w:rsidRPr="00C67B02" w:rsidRDefault="002A3624" w:rsidP="002A3624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2A3624" w:rsidRPr="00D16B01" w14:paraId="0946D279" w14:textId="77777777" w:rsidTr="003A48F9">
        <w:trPr>
          <w:cantSplit/>
          <w:trHeight w:val="530"/>
          <w:jc w:val="center"/>
        </w:trPr>
        <w:tc>
          <w:tcPr>
            <w:tcW w:w="709" w:type="dxa"/>
            <w:gridSpan w:val="2"/>
            <w:vAlign w:val="center"/>
          </w:tcPr>
          <w:p w14:paraId="54B293DC" w14:textId="77777777" w:rsidR="002A3624" w:rsidRPr="00684574" w:rsidRDefault="002A3624" w:rsidP="002A3624">
            <w:pPr>
              <w:jc w:val="both"/>
              <w:rPr>
                <w:rFonts w:eastAsia="標楷體"/>
                <w:sz w:val="20"/>
                <w:szCs w:val="20"/>
              </w:rPr>
            </w:pPr>
            <w:r w:rsidRPr="00684574">
              <w:rPr>
                <w:rFonts w:eastAsia="標楷體"/>
                <w:sz w:val="20"/>
                <w:szCs w:val="20"/>
              </w:rPr>
              <w:t>備註</w:t>
            </w:r>
          </w:p>
        </w:tc>
        <w:tc>
          <w:tcPr>
            <w:tcW w:w="9606" w:type="dxa"/>
            <w:gridSpan w:val="10"/>
          </w:tcPr>
          <w:p w14:paraId="61DF3191" w14:textId="77777777" w:rsidR="002A3624" w:rsidRPr="008A4619" w:rsidRDefault="002A3624" w:rsidP="002A3624">
            <w:pPr>
              <w:numPr>
                <w:ilvl w:val="0"/>
                <w:numId w:val="75"/>
              </w:numPr>
              <w:snapToGrid w:val="0"/>
              <w:rPr>
                <w:rFonts w:eastAsia="標楷體"/>
                <w:sz w:val="20"/>
                <w:szCs w:val="20"/>
              </w:rPr>
            </w:pPr>
            <w:r w:rsidRPr="008A4619">
              <w:rPr>
                <w:rFonts w:eastAsia="標楷體"/>
                <w:sz w:val="20"/>
                <w:szCs w:val="20"/>
              </w:rPr>
              <w:t>國民小學師資職前教育專業課程</w:t>
            </w:r>
            <w:r w:rsidRPr="008A4619">
              <w:rPr>
                <w:rFonts w:eastAsia="標楷體"/>
                <w:sz w:val="20"/>
                <w:szCs w:val="20"/>
              </w:rPr>
              <w:t>52</w:t>
            </w:r>
            <w:r w:rsidRPr="008A4619">
              <w:rPr>
                <w:rFonts w:eastAsia="標楷體"/>
                <w:sz w:val="20"/>
                <w:szCs w:val="20"/>
              </w:rPr>
              <w:t>學分，包含：</w:t>
            </w:r>
          </w:p>
          <w:p w14:paraId="4A7D6EED" w14:textId="77777777" w:rsidR="002A3624" w:rsidRPr="008A4619" w:rsidRDefault="002A3624" w:rsidP="002A3624">
            <w:pPr>
              <w:pStyle w:val="af2"/>
              <w:numPr>
                <w:ilvl w:val="0"/>
                <w:numId w:val="78"/>
              </w:numPr>
              <w:snapToGrid w:val="0"/>
              <w:ind w:leftChars="0"/>
              <w:rPr>
                <w:rFonts w:eastAsia="標楷體"/>
                <w:sz w:val="20"/>
                <w:szCs w:val="20"/>
              </w:rPr>
            </w:pPr>
            <w:r w:rsidRPr="008A4619">
              <w:rPr>
                <w:rFonts w:eastAsia="標楷體"/>
                <w:b/>
                <w:sz w:val="20"/>
                <w:szCs w:val="20"/>
              </w:rPr>
              <w:t>教育專業課程</w:t>
            </w:r>
            <w:r w:rsidRPr="008A4619">
              <w:rPr>
                <w:rFonts w:eastAsia="標楷體"/>
                <w:b/>
                <w:sz w:val="20"/>
                <w:szCs w:val="20"/>
              </w:rPr>
              <w:t>36</w:t>
            </w:r>
            <w:r w:rsidRPr="008A4619">
              <w:rPr>
                <w:rFonts w:eastAsia="標楷體"/>
                <w:b/>
                <w:sz w:val="20"/>
                <w:szCs w:val="20"/>
              </w:rPr>
              <w:t>學分</w:t>
            </w:r>
            <w:r w:rsidRPr="008A4619">
              <w:rPr>
                <w:rFonts w:eastAsia="標楷體"/>
                <w:sz w:val="20"/>
                <w:szCs w:val="20"/>
              </w:rPr>
              <w:t>-</w:t>
            </w:r>
            <w:r w:rsidRPr="008A4619">
              <w:rPr>
                <w:rFonts w:eastAsia="標楷體"/>
                <w:sz w:val="20"/>
                <w:szCs w:val="20"/>
              </w:rPr>
              <w:t>教育基礎</w:t>
            </w:r>
            <w:r w:rsidRPr="008A4619">
              <w:rPr>
                <w:rFonts w:eastAsia="標楷體"/>
                <w:sz w:val="20"/>
                <w:szCs w:val="20"/>
              </w:rPr>
              <w:t>6</w:t>
            </w:r>
            <w:r w:rsidRPr="008A4619">
              <w:rPr>
                <w:rFonts w:eastAsia="標楷體"/>
                <w:sz w:val="20"/>
                <w:szCs w:val="20"/>
              </w:rPr>
              <w:t>學分</w:t>
            </w:r>
            <w:r w:rsidRPr="008A4619">
              <w:rPr>
                <w:sz w:val="20"/>
                <w:szCs w:val="20"/>
              </w:rPr>
              <w:t>、</w:t>
            </w:r>
            <w:r w:rsidRPr="008A4619">
              <w:rPr>
                <w:rFonts w:eastAsia="標楷體"/>
                <w:sz w:val="20"/>
                <w:szCs w:val="20"/>
              </w:rPr>
              <w:t>教育方法至少</w:t>
            </w:r>
            <w:r w:rsidRPr="008A4619">
              <w:rPr>
                <w:rFonts w:eastAsia="標楷體"/>
                <w:sz w:val="20"/>
                <w:szCs w:val="20"/>
              </w:rPr>
              <w:t>10</w:t>
            </w:r>
            <w:r w:rsidRPr="008A4619">
              <w:rPr>
                <w:rFonts w:eastAsia="標楷體"/>
                <w:sz w:val="20"/>
                <w:szCs w:val="20"/>
              </w:rPr>
              <w:t>學分</w:t>
            </w:r>
            <w:r w:rsidRPr="008A4619">
              <w:rPr>
                <w:sz w:val="20"/>
                <w:szCs w:val="20"/>
              </w:rPr>
              <w:t>、</w:t>
            </w:r>
            <w:r w:rsidRPr="008A4619">
              <w:rPr>
                <w:rFonts w:eastAsia="標楷體"/>
                <w:sz w:val="20"/>
                <w:szCs w:val="20"/>
              </w:rPr>
              <w:t>教育實踐至少</w:t>
            </w:r>
            <w:r w:rsidRPr="008A4619">
              <w:rPr>
                <w:rFonts w:eastAsia="標楷體"/>
                <w:sz w:val="20"/>
                <w:szCs w:val="20"/>
              </w:rPr>
              <w:t>14</w:t>
            </w:r>
            <w:r w:rsidRPr="008A4619">
              <w:rPr>
                <w:rFonts w:eastAsia="標楷體"/>
                <w:sz w:val="20"/>
                <w:szCs w:val="20"/>
              </w:rPr>
              <w:t>學分</w:t>
            </w:r>
            <w:r w:rsidRPr="008A4619">
              <w:rPr>
                <w:sz w:val="20"/>
                <w:szCs w:val="20"/>
              </w:rPr>
              <w:t>、</w:t>
            </w:r>
            <w:r w:rsidRPr="008A4619">
              <w:rPr>
                <w:rFonts w:eastAsia="標楷體"/>
                <w:sz w:val="20"/>
                <w:szCs w:val="20"/>
              </w:rPr>
              <w:t>跨類別選修</w:t>
            </w:r>
            <w:r w:rsidRPr="008A4619">
              <w:rPr>
                <w:rFonts w:eastAsia="標楷體"/>
                <w:sz w:val="20"/>
                <w:szCs w:val="20"/>
              </w:rPr>
              <w:t>6</w:t>
            </w:r>
            <w:r w:rsidRPr="008A4619">
              <w:rPr>
                <w:rFonts w:eastAsia="標楷體"/>
                <w:sz w:val="20"/>
                <w:szCs w:val="20"/>
              </w:rPr>
              <w:t>學分及普通課程</w:t>
            </w:r>
            <w:r w:rsidRPr="008A4619">
              <w:rPr>
                <w:rFonts w:eastAsia="標楷體"/>
                <w:sz w:val="20"/>
                <w:szCs w:val="20"/>
              </w:rPr>
              <w:t>6</w:t>
            </w:r>
            <w:r w:rsidRPr="008A4619">
              <w:rPr>
                <w:rFonts w:eastAsia="標楷體"/>
                <w:sz w:val="20"/>
                <w:szCs w:val="20"/>
              </w:rPr>
              <w:t>學分。</w:t>
            </w:r>
            <w:r w:rsidRPr="008A4619">
              <w:rPr>
                <w:rFonts w:eastAsia="標楷體"/>
                <w:sz w:val="20"/>
                <w:szCs w:val="20"/>
                <w:u w:val="single"/>
              </w:rPr>
              <w:t>教育方法及教育實踐課程</w:t>
            </w:r>
            <w:proofErr w:type="gramStart"/>
            <w:r w:rsidRPr="008A4619">
              <w:rPr>
                <w:rFonts w:eastAsia="標楷體"/>
                <w:sz w:val="20"/>
                <w:szCs w:val="20"/>
                <w:u w:val="single"/>
              </w:rPr>
              <w:t>科目</w:t>
            </w:r>
            <w:r w:rsidRPr="008A4619">
              <w:rPr>
                <w:rFonts w:eastAsia="標楷體"/>
                <w:sz w:val="20"/>
                <w:szCs w:val="20"/>
              </w:rPr>
              <w:t>超修之</w:t>
            </w:r>
            <w:proofErr w:type="gramEnd"/>
            <w:r w:rsidRPr="008A4619">
              <w:rPr>
                <w:rFonts w:eastAsia="標楷體"/>
                <w:sz w:val="20"/>
                <w:szCs w:val="20"/>
              </w:rPr>
              <w:t>學分數得列入跨類別選修課程科目學分數計算。</w:t>
            </w:r>
          </w:p>
          <w:p w14:paraId="49155F7A" w14:textId="77777777" w:rsidR="002A3624" w:rsidRPr="008A4619" w:rsidRDefault="002A3624" w:rsidP="002A3624">
            <w:pPr>
              <w:pStyle w:val="af2"/>
              <w:numPr>
                <w:ilvl w:val="0"/>
                <w:numId w:val="78"/>
              </w:numPr>
              <w:snapToGrid w:val="0"/>
              <w:ind w:leftChars="0"/>
              <w:rPr>
                <w:rFonts w:eastAsia="標楷體"/>
                <w:sz w:val="20"/>
                <w:szCs w:val="20"/>
              </w:rPr>
            </w:pPr>
            <w:r w:rsidRPr="008A4619">
              <w:rPr>
                <w:rFonts w:eastAsia="標楷體"/>
                <w:b/>
                <w:sz w:val="20"/>
                <w:szCs w:val="20"/>
              </w:rPr>
              <w:t>專門課程</w:t>
            </w:r>
            <w:r w:rsidRPr="008A4619">
              <w:rPr>
                <w:rFonts w:eastAsia="標楷體"/>
                <w:b/>
                <w:sz w:val="20"/>
                <w:szCs w:val="20"/>
              </w:rPr>
              <w:t>(</w:t>
            </w:r>
            <w:r w:rsidRPr="008A4619">
              <w:rPr>
                <w:rFonts w:eastAsia="標楷體"/>
                <w:b/>
                <w:sz w:val="20"/>
                <w:szCs w:val="20"/>
              </w:rPr>
              <w:t>教學基本學科</w:t>
            </w:r>
            <w:r w:rsidRPr="008A4619">
              <w:rPr>
                <w:rFonts w:eastAsia="標楷體"/>
                <w:b/>
                <w:sz w:val="20"/>
                <w:szCs w:val="20"/>
              </w:rPr>
              <w:t>)10</w:t>
            </w:r>
            <w:r w:rsidRPr="008A4619">
              <w:rPr>
                <w:rFonts w:eastAsia="標楷體"/>
                <w:b/>
                <w:sz w:val="20"/>
                <w:szCs w:val="20"/>
              </w:rPr>
              <w:t>學分</w:t>
            </w:r>
            <w:r w:rsidRPr="008A4619">
              <w:rPr>
                <w:sz w:val="20"/>
                <w:szCs w:val="20"/>
              </w:rPr>
              <w:t>。</w:t>
            </w:r>
            <w:r w:rsidRPr="008A4619">
              <w:rPr>
                <w:rFonts w:eastAsia="標楷體"/>
                <w:sz w:val="20"/>
                <w:szCs w:val="20"/>
              </w:rPr>
              <w:t>國語與數學領域為必修外，其餘自然科學、社會、健康與體育、藝術及綜合活動領域至少修習</w:t>
            </w:r>
            <w:r w:rsidRPr="008A4619">
              <w:rPr>
                <w:rFonts w:eastAsia="標楷體"/>
                <w:sz w:val="20"/>
                <w:szCs w:val="20"/>
              </w:rPr>
              <w:t>3</w:t>
            </w:r>
            <w:r w:rsidRPr="008A4619">
              <w:rPr>
                <w:rFonts w:eastAsia="標楷體"/>
                <w:sz w:val="20"/>
                <w:szCs w:val="20"/>
              </w:rPr>
              <w:t>領域。</w:t>
            </w:r>
          </w:p>
          <w:p w14:paraId="53FC9BF1" w14:textId="77777777" w:rsidR="002A3624" w:rsidRDefault="002A3624" w:rsidP="002A3624">
            <w:pPr>
              <w:pStyle w:val="af2"/>
              <w:numPr>
                <w:ilvl w:val="0"/>
                <w:numId w:val="78"/>
              </w:numPr>
              <w:snapToGrid w:val="0"/>
              <w:ind w:leftChars="0"/>
              <w:rPr>
                <w:rFonts w:eastAsia="標楷體"/>
                <w:b/>
                <w:sz w:val="20"/>
                <w:szCs w:val="20"/>
              </w:rPr>
            </w:pPr>
            <w:r w:rsidRPr="008A4619">
              <w:rPr>
                <w:rFonts w:eastAsia="標楷體"/>
                <w:b/>
                <w:sz w:val="20"/>
                <w:szCs w:val="20"/>
              </w:rPr>
              <w:t>普通課程</w:t>
            </w:r>
            <w:r w:rsidRPr="008A4619">
              <w:rPr>
                <w:rFonts w:eastAsia="標楷體"/>
                <w:b/>
                <w:sz w:val="20"/>
                <w:szCs w:val="20"/>
              </w:rPr>
              <w:t>6</w:t>
            </w:r>
            <w:r w:rsidRPr="008A4619">
              <w:rPr>
                <w:rFonts w:eastAsia="標楷體"/>
                <w:b/>
                <w:sz w:val="20"/>
                <w:szCs w:val="20"/>
              </w:rPr>
              <w:t>學分。</w:t>
            </w:r>
          </w:p>
          <w:p w14:paraId="1CF7577A" w14:textId="77777777" w:rsidR="002A3624" w:rsidRPr="00EB00FD" w:rsidRDefault="002A3624" w:rsidP="002A3624">
            <w:pPr>
              <w:adjustRightInd w:val="0"/>
              <w:snapToGrid w:val="0"/>
              <w:spacing w:line="240" w:lineRule="atLeast"/>
              <w:ind w:leftChars="280" w:left="672" w:firstLineChars="1" w:firstLine="2"/>
              <w:rPr>
                <w:rFonts w:eastAsia="標楷體"/>
                <w:sz w:val="20"/>
                <w:szCs w:val="20"/>
              </w:rPr>
            </w:pPr>
            <w:r w:rsidRPr="00EB00FD">
              <w:rPr>
                <w:rFonts w:eastAsia="標楷體" w:hint="eastAsia"/>
                <w:sz w:val="20"/>
                <w:szCs w:val="20"/>
              </w:rPr>
              <w:t>普通課程設計理念「</w:t>
            </w:r>
            <w:proofErr w:type="gramStart"/>
            <w:r w:rsidRPr="00EB00FD">
              <w:rPr>
                <w:rFonts w:eastAsia="標楷體" w:hint="eastAsia"/>
                <w:sz w:val="20"/>
                <w:szCs w:val="20"/>
              </w:rPr>
              <w:t>為</w:t>
            </w:r>
            <w:r w:rsidRPr="00EB00FD">
              <w:rPr>
                <w:rFonts w:eastAsia="標楷體"/>
                <w:sz w:val="20"/>
                <w:szCs w:val="20"/>
              </w:rPr>
              <w:t>符應</w:t>
            </w:r>
            <w:proofErr w:type="gramEnd"/>
            <w:r w:rsidRPr="00EB00FD">
              <w:rPr>
                <w:rFonts w:eastAsia="標楷體"/>
                <w:sz w:val="20"/>
                <w:szCs w:val="20"/>
              </w:rPr>
              <w:t>教育需求在博雅知識基礎上應具備任教學科專門知識</w:t>
            </w:r>
            <w:r w:rsidRPr="00EB00FD">
              <w:rPr>
                <w:rFonts w:eastAsia="標楷體" w:hint="eastAsia"/>
                <w:sz w:val="20"/>
                <w:szCs w:val="20"/>
              </w:rPr>
              <w:t>」，但考量</w:t>
            </w:r>
            <w:r w:rsidRPr="00EB00FD">
              <w:rPr>
                <w:rFonts w:eastAsia="標楷體" w:hint="eastAsia"/>
                <w:sz w:val="20"/>
                <w:szCs w:val="20"/>
              </w:rPr>
              <w:t>108</w:t>
            </w:r>
            <w:r w:rsidRPr="00EB00FD">
              <w:rPr>
                <w:rFonts w:eastAsia="標楷體" w:hint="eastAsia"/>
                <w:sz w:val="20"/>
                <w:szCs w:val="20"/>
              </w:rPr>
              <w:t>年</w:t>
            </w:r>
            <w:proofErr w:type="gramStart"/>
            <w:r w:rsidRPr="00EB00FD">
              <w:rPr>
                <w:rFonts w:eastAsia="標楷體" w:hint="eastAsia"/>
                <w:sz w:val="20"/>
                <w:szCs w:val="20"/>
              </w:rPr>
              <w:t>新課綱職</w:t>
            </w:r>
            <w:proofErr w:type="gramEnd"/>
            <w:r w:rsidRPr="00EB00FD">
              <w:rPr>
                <w:rFonts w:eastAsia="標楷體" w:hint="eastAsia"/>
                <w:sz w:val="20"/>
                <w:szCs w:val="20"/>
              </w:rPr>
              <w:t>前課程學分數已增加，為減少學生修課壓力，惟希望兼顧學生於</w:t>
            </w:r>
            <w:r w:rsidRPr="00EB00FD">
              <w:rPr>
                <w:rFonts w:eastAsia="標楷體"/>
                <w:sz w:val="20"/>
                <w:szCs w:val="20"/>
              </w:rPr>
              <w:t>博雅知識基礎上具備任教學科專門知識</w:t>
            </w:r>
            <w:r w:rsidRPr="00EB00FD">
              <w:rPr>
                <w:rFonts w:eastAsia="標楷體" w:hint="eastAsia"/>
                <w:sz w:val="20"/>
                <w:szCs w:val="20"/>
              </w:rPr>
              <w:t>的能力，鼓勵師資生多元修習普通（通識）課程，總計</w:t>
            </w:r>
            <w:r w:rsidRPr="00EB00FD">
              <w:rPr>
                <w:rFonts w:eastAsia="標楷體" w:hint="eastAsia"/>
                <w:sz w:val="20"/>
                <w:szCs w:val="20"/>
              </w:rPr>
              <w:t>54</w:t>
            </w:r>
            <w:r w:rsidRPr="00EB00FD">
              <w:rPr>
                <w:rFonts w:eastAsia="標楷體" w:hint="eastAsia"/>
                <w:sz w:val="20"/>
                <w:szCs w:val="20"/>
              </w:rPr>
              <w:t>門課程供師資生選修，</w:t>
            </w:r>
            <w:proofErr w:type="gramStart"/>
            <w:r w:rsidRPr="00EB00FD">
              <w:rPr>
                <w:rFonts w:eastAsia="標楷體" w:hint="eastAsia"/>
                <w:sz w:val="20"/>
                <w:szCs w:val="20"/>
              </w:rPr>
              <w:t>並抵認普通</w:t>
            </w:r>
            <w:proofErr w:type="gramEnd"/>
            <w:r w:rsidRPr="00EB00FD">
              <w:rPr>
                <w:rFonts w:eastAsia="標楷體" w:hint="eastAsia"/>
                <w:sz w:val="20"/>
                <w:szCs w:val="20"/>
              </w:rPr>
              <w:t>課程</w:t>
            </w:r>
            <w:r w:rsidRPr="00EB00FD">
              <w:rPr>
                <w:rFonts w:eastAsia="標楷體" w:hint="eastAsia"/>
                <w:sz w:val="20"/>
                <w:szCs w:val="20"/>
              </w:rPr>
              <w:t>6</w:t>
            </w:r>
            <w:r w:rsidRPr="00EB00FD">
              <w:rPr>
                <w:rFonts w:eastAsia="標楷體" w:hint="eastAsia"/>
                <w:sz w:val="20"/>
                <w:szCs w:val="20"/>
              </w:rPr>
              <w:t>學分。</w:t>
            </w:r>
          </w:p>
          <w:p w14:paraId="57E39E83" w14:textId="77777777" w:rsidR="002A3624" w:rsidRPr="008A4619" w:rsidRDefault="002A3624" w:rsidP="002A3624">
            <w:pPr>
              <w:numPr>
                <w:ilvl w:val="0"/>
                <w:numId w:val="75"/>
              </w:numPr>
              <w:snapToGrid w:val="0"/>
              <w:rPr>
                <w:rFonts w:eastAsia="標楷體"/>
                <w:sz w:val="20"/>
                <w:szCs w:val="20"/>
              </w:rPr>
            </w:pPr>
            <w:r w:rsidRPr="008A4619">
              <w:rPr>
                <w:rFonts w:eastAsia="標楷體"/>
                <w:sz w:val="20"/>
                <w:szCs w:val="20"/>
              </w:rPr>
              <w:t>新興教育議題專題包含藝術與美感教育、性別教育、人權教育、勞動教育、法治教育、生命教育、品德教育、家政教育、家庭教育、海洋教育、多元文化教育、新移民教育、原住民教育、媒體素養教育、生涯發展教育、環境教育、藥物教育、性教育、國際教育、安全與防災教育、理財教育、消費者保護教育、觀光休閒教育、另類教育、生活教育及其他新興議題等各類教育議題，並依當前教育趨勢及教育現場需求適時調整。</w:t>
            </w:r>
          </w:p>
          <w:p w14:paraId="5244F476" w14:textId="77777777" w:rsidR="002A3624" w:rsidRPr="008A4619" w:rsidRDefault="002A3624" w:rsidP="002A3624">
            <w:pPr>
              <w:numPr>
                <w:ilvl w:val="0"/>
                <w:numId w:val="75"/>
              </w:numPr>
              <w:snapToGrid w:val="0"/>
              <w:rPr>
                <w:rFonts w:eastAsia="標楷體"/>
                <w:sz w:val="20"/>
                <w:szCs w:val="20"/>
              </w:rPr>
            </w:pPr>
            <w:r w:rsidRPr="008A4619">
              <w:rPr>
                <w:rFonts w:eastAsia="標楷體"/>
                <w:sz w:val="20"/>
                <w:szCs w:val="20"/>
              </w:rPr>
              <w:t>本校</w:t>
            </w:r>
            <w:proofErr w:type="gramStart"/>
            <w:r w:rsidRPr="008A4619">
              <w:rPr>
                <w:rFonts w:eastAsia="標楷體"/>
                <w:sz w:val="20"/>
                <w:szCs w:val="20"/>
              </w:rPr>
              <w:t>師資生修習</w:t>
            </w:r>
            <w:proofErr w:type="gramEnd"/>
            <w:r w:rsidRPr="008A4619">
              <w:rPr>
                <w:rFonts w:eastAsia="標楷體"/>
                <w:sz w:val="20"/>
                <w:szCs w:val="20"/>
              </w:rPr>
              <w:t>師資職前教育課程期間應至國民小學見習、試敎、實習、補救教學、課業輔導或服務學習至少</w:t>
            </w:r>
            <w:r w:rsidRPr="008A4619">
              <w:rPr>
                <w:rFonts w:eastAsia="標楷體"/>
                <w:sz w:val="20"/>
                <w:szCs w:val="20"/>
              </w:rPr>
              <w:t>72</w:t>
            </w:r>
            <w:r w:rsidRPr="008A4619">
              <w:rPr>
                <w:rFonts w:eastAsia="標楷體"/>
                <w:sz w:val="20"/>
                <w:szCs w:val="20"/>
              </w:rPr>
              <w:t>小時之實地學習，並經本校認定其內容符合教育專業知能。</w:t>
            </w:r>
          </w:p>
          <w:p w14:paraId="3A6329C9" w14:textId="6762EE91" w:rsidR="002A3624" w:rsidRPr="008A4619" w:rsidRDefault="002A3624" w:rsidP="002A3624">
            <w:pPr>
              <w:numPr>
                <w:ilvl w:val="0"/>
                <w:numId w:val="75"/>
              </w:numPr>
              <w:snapToGrid w:val="0"/>
              <w:rPr>
                <w:rFonts w:eastAsia="標楷體"/>
                <w:sz w:val="20"/>
                <w:szCs w:val="20"/>
              </w:rPr>
            </w:pPr>
            <w:r w:rsidRPr="008A4619">
              <w:rPr>
                <w:rFonts w:eastAsia="標楷體"/>
                <w:sz w:val="20"/>
                <w:szCs w:val="20"/>
              </w:rPr>
              <w:t>本表自</w:t>
            </w:r>
            <w:r w:rsidR="00D774DF">
              <w:rPr>
                <w:rFonts w:eastAsia="標楷體" w:hint="eastAsia"/>
                <w:sz w:val="20"/>
                <w:szCs w:val="20"/>
              </w:rPr>
              <w:t>111</w:t>
            </w:r>
            <w:r w:rsidRPr="008A4619">
              <w:rPr>
                <w:rFonts w:eastAsia="標楷體"/>
                <w:sz w:val="20"/>
                <w:szCs w:val="20"/>
              </w:rPr>
              <w:t>學年度起師資生適用，</w:t>
            </w:r>
            <w:r w:rsidRPr="008A4619">
              <w:rPr>
                <w:rFonts w:eastAsia="標楷體"/>
                <w:sz w:val="20"/>
                <w:szCs w:val="20"/>
              </w:rPr>
              <w:t>1</w:t>
            </w:r>
            <w:r w:rsidR="00D774DF">
              <w:rPr>
                <w:rFonts w:eastAsia="標楷體" w:hint="eastAsia"/>
                <w:sz w:val="20"/>
                <w:szCs w:val="20"/>
              </w:rPr>
              <w:t>10</w:t>
            </w:r>
            <w:r w:rsidRPr="008A4619">
              <w:rPr>
                <w:rFonts w:eastAsia="標楷體"/>
                <w:sz w:val="20"/>
                <w:szCs w:val="20"/>
              </w:rPr>
              <w:t>學年度（含）以前得適用之。</w:t>
            </w:r>
          </w:p>
        </w:tc>
      </w:tr>
    </w:tbl>
    <w:p w14:paraId="7D05263F" w14:textId="77777777" w:rsidR="004E0312" w:rsidRPr="004E0312" w:rsidRDefault="004E0312" w:rsidP="00C427E0">
      <w:pPr>
        <w:pStyle w:val="Web"/>
        <w:spacing w:before="0" w:after="0" w:line="0" w:lineRule="atLeast"/>
        <w:ind w:right="-154"/>
        <w:rPr>
          <w:rFonts w:ascii="Times New Roman"/>
          <w:b/>
          <w:kern w:val="2"/>
          <w:sz w:val="22"/>
          <w:szCs w:val="22"/>
        </w:rPr>
      </w:pPr>
    </w:p>
    <w:sectPr w:rsidR="004E0312" w:rsidRPr="004E0312" w:rsidSect="002C54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AB75" w14:textId="77777777" w:rsidR="00D02398" w:rsidRDefault="00D02398" w:rsidP="00EC3FEA">
      <w:r>
        <w:separator/>
      </w:r>
    </w:p>
  </w:endnote>
  <w:endnote w:type="continuationSeparator" w:id="0">
    <w:p w14:paraId="2587BD6C" w14:textId="77777777" w:rsidR="00D02398" w:rsidRDefault="00D02398" w:rsidP="00EC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ipei">
    <w:altName w:val="新細明體"/>
    <w:charset w:val="51"/>
    <w:family w:val="auto"/>
    <w:pitch w:val="variable"/>
    <w:sig w:usb0="01000001" w:usb1="00000000" w:usb2="08040001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經典新細明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MT 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華康古印體">
    <w:charset w:val="88"/>
    <w:family w:val="script"/>
    <w:pitch w:val="fixed"/>
    <w:sig w:usb0="80000001" w:usb1="28091800" w:usb2="00000016" w:usb3="00000000" w:csb0="00100000" w:csb1="00000000"/>
  </w:font>
  <w:font w:name=".D·￠Ae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中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зũ">
    <w:panose1 w:val="00000000000000000000"/>
    <w:charset w:val="00"/>
    <w:family w:val="roman"/>
    <w:notTrueType/>
    <w:pitch w:val="default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94B3A" w14:textId="77777777" w:rsidR="00D02398" w:rsidRDefault="00D02398" w:rsidP="00EC3FEA">
      <w:r>
        <w:separator/>
      </w:r>
    </w:p>
  </w:footnote>
  <w:footnote w:type="continuationSeparator" w:id="0">
    <w:p w14:paraId="1075F318" w14:textId="77777777" w:rsidR="00D02398" w:rsidRDefault="00D02398" w:rsidP="00EC3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2D6"/>
    <w:multiLevelType w:val="hybridMultilevel"/>
    <w:tmpl w:val="7500F152"/>
    <w:styleLink w:val="5161"/>
    <w:lvl w:ilvl="0" w:tplc="0409000F">
      <w:start w:val="1"/>
      <w:numFmt w:val="decimal"/>
      <w:pStyle w:val="a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491B"/>
    <w:multiLevelType w:val="hybridMultilevel"/>
    <w:tmpl w:val="F2042BF2"/>
    <w:styleLink w:val="1ai141"/>
    <w:lvl w:ilvl="0" w:tplc="643499E6">
      <w:start w:val="1"/>
      <w:numFmt w:val="taiwaneseCountingThousand"/>
      <w:lvlText w:val="%1.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1E50F4"/>
    <w:multiLevelType w:val="hybridMultilevel"/>
    <w:tmpl w:val="141A86DE"/>
    <w:styleLink w:val="1ai132"/>
    <w:lvl w:ilvl="0" w:tplc="6C4E801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F616C8"/>
    <w:multiLevelType w:val="hybridMultilevel"/>
    <w:tmpl w:val="3D460E30"/>
    <w:styleLink w:val="11111115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44397F"/>
    <w:multiLevelType w:val="hybridMultilevel"/>
    <w:tmpl w:val="77AC61BA"/>
    <w:lvl w:ilvl="0" w:tplc="0409000B">
      <w:start w:val="1"/>
      <w:numFmt w:val="bullet"/>
      <w:pStyle w:val="a0"/>
      <w:lvlText w:val="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C516B"/>
    <w:multiLevelType w:val="hybridMultilevel"/>
    <w:tmpl w:val="9CD28E3A"/>
    <w:styleLink w:val="5111"/>
    <w:lvl w:ilvl="0" w:tplc="9C6C7A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3B0073"/>
    <w:multiLevelType w:val="hybridMultilevel"/>
    <w:tmpl w:val="DF84812E"/>
    <w:styleLink w:val="11111111"/>
    <w:lvl w:ilvl="0" w:tplc="47366F56">
      <w:start w:val="1"/>
      <w:numFmt w:val="taiwaneseCountingThousand"/>
      <w:lvlText w:val="（%1）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EF5E5F"/>
    <w:multiLevelType w:val="hybridMultilevel"/>
    <w:tmpl w:val="0B1C954A"/>
    <w:lvl w:ilvl="0" w:tplc="EC24A354">
      <w:start w:val="1"/>
      <w:numFmt w:val="bullet"/>
      <w:pStyle w:val="1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9103237"/>
    <w:multiLevelType w:val="hybridMultilevel"/>
    <w:tmpl w:val="FD32182C"/>
    <w:styleLink w:val="111111161"/>
    <w:lvl w:ilvl="0" w:tplc="D6ECACD8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9D20A3"/>
    <w:multiLevelType w:val="hybridMultilevel"/>
    <w:tmpl w:val="A150F65A"/>
    <w:styleLink w:val="111111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25726F"/>
    <w:multiLevelType w:val="multilevel"/>
    <w:tmpl w:val="CA36F7E2"/>
    <w:styleLink w:val="4132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054FDC"/>
    <w:multiLevelType w:val="multilevel"/>
    <w:tmpl w:val="0409001D"/>
    <w:styleLink w:val="5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22B124CB"/>
    <w:multiLevelType w:val="hybridMultilevel"/>
    <w:tmpl w:val="33D6EA50"/>
    <w:styleLink w:val="57"/>
    <w:lvl w:ilvl="0" w:tplc="A0AA0D94">
      <w:start w:val="1"/>
      <w:numFmt w:val="taiwaneseCountingThousand"/>
      <w:lvlText w:val="%1、"/>
      <w:lvlJc w:val="left"/>
      <w:pPr>
        <w:ind w:left="39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590126"/>
    <w:multiLevelType w:val="hybridMultilevel"/>
    <w:tmpl w:val="6804DC76"/>
    <w:styleLink w:val="1111111511"/>
    <w:lvl w:ilvl="0" w:tplc="1D5CCCE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484184"/>
    <w:multiLevelType w:val="hybridMultilevel"/>
    <w:tmpl w:val="43BE475A"/>
    <w:styleLink w:val="4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5365F5"/>
    <w:multiLevelType w:val="multilevel"/>
    <w:tmpl w:val="0409001D"/>
    <w:styleLink w:val="51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28DB1872"/>
    <w:multiLevelType w:val="hybridMultilevel"/>
    <w:tmpl w:val="BAF4B058"/>
    <w:styleLink w:val="111111141"/>
    <w:lvl w:ilvl="0" w:tplc="01823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E51C61"/>
    <w:multiLevelType w:val="multilevel"/>
    <w:tmpl w:val="164849E4"/>
    <w:styleLink w:val="a1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firstLine="488"/>
      </w:pPr>
      <w:rPr>
        <w:rFonts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812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272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8" w15:restartNumberingAfterBreak="0">
    <w:nsid w:val="2DC525D7"/>
    <w:multiLevelType w:val="hybridMultilevel"/>
    <w:tmpl w:val="6F86D81A"/>
    <w:styleLink w:val="1ai14"/>
    <w:lvl w:ilvl="0" w:tplc="0AF8159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01E2207"/>
    <w:multiLevelType w:val="hybridMultilevel"/>
    <w:tmpl w:val="1F98774A"/>
    <w:styleLink w:val="1ai131"/>
    <w:lvl w:ilvl="0" w:tplc="F0F44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AE3E45"/>
    <w:multiLevelType w:val="hybridMultilevel"/>
    <w:tmpl w:val="F30CB782"/>
    <w:styleLink w:val="11"/>
    <w:lvl w:ilvl="0" w:tplc="08F892E6">
      <w:start w:val="1"/>
      <w:numFmt w:val="taiwaneseCountingThousand"/>
      <w:lvlText w:val="（%1）"/>
      <w:lvlJc w:val="left"/>
      <w:pPr>
        <w:ind w:left="95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21" w15:restartNumberingAfterBreak="0">
    <w:nsid w:val="3229069C"/>
    <w:multiLevelType w:val="hybridMultilevel"/>
    <w:tmpl w:val="43BE475A"/>
    <w:styleLink w:val="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741C7A"/>
    <w:multiLevelType w:val="hybridMultilevel"/>
    <w:tmpl w:val="6B4A8B84"/>
    <w:styleLink w:val="7"/>
    <w:lvl w:ilvl="0" w:tplc="E958845C">
      <w:start w:val="1"/>
      <w:numFmt w:val="decimal"/>
      <w:lvlText w:val="%1."/>
      <w:lvlJc w:val="left"/>
      <w:pPr>
        <w:ind w:left="8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5C0704E">
      <w:start w:val="1"/>
      <w:numFmt w:val="decimal"/>
      <w:lvlText w:val="%2."/>
      <w:lvlJc w:val="left"/>
      <w:pPr>
        <w:ind w:left="144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C81E0A">
      <w:start w:val="1"/>
      <w:numFmt w:val="lowerRoman"/>
      <w:lvlText w:val="%3."/>
      <w:lvlJc w:val="left"/>
      <w:pPr>
        <w:ind w:left="192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165EBA">
      <w:start w:val="1"/>
      <w:numFmt w:val="decimal"/>
      <w:lvlText w:val="%4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5DE5E96">
      <w:start w:val="1"/>
      <w:numFmt w:val="decimal"/>
      <w:lvlText w:val="%5."/>
      <w:lvlJc w:val="left"/>
      <w:pPr>
        <w:ind w:left="288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948620">
      <w:start w:val="1"/>
      <w:numFmt w:val="lowerRoman"/>
      <w:lvlText w:val="%6."/>
      <w:lvlJc w:val="left"/>
      <w:pPr>
        <w:ind w:left="336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90418C">
      <w:start w:val="1"/>
      <w:numFmt w:val="decimal"/>
      <w:lvlText w:val="%7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30363A">
      <w:start w:val="1"/>
      <w:numFmt w:val="decimal"/>
      <w:lvlText w:val="%8."/>
      <w:lvlJc w:val="left"/>
      <w:pPr>
        <w:ind w:left="432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D0DFEC">
      <w:start w:val="1"/>
      <w:numFmt w:val="lowerRoman"/>
      <w:lvlText w:val="%9."/>
      <w:lvlJc w:val="left"/>
      <w:pPr>
        <w:ind w:left="480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8705DD4"/>
    <w:multiLevelType w:val="hybridMultilevel"/>
    <w:tmpl w:val="54B4CF84"/>
    <w:lvl w:ilvl="0" w:tplc="9EBC0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9147CE6"/>
    <w:multiLevelType w:val="hybridMultilevel"/>
    <w:tmpl w:val="6CF8D79E"/>
    <w:lvl w:ilvl="0" w:tplc="10AA92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3A616C6B"/>
    <w:multiLevelType w:val="multilevel"/>
    <w:tmpl w:val="0409001F"/>
    <w:styleLink w:val="1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6" w15:restartNumberingAfterBreak="0">
    <w:nsid w:val="3A766E9B"/>
    <w:multiLevelType w:val="hybridMultilevel"/>
    <w:tmpl w:val="5BDEC7E0"/>
    <w:styleLink w:val="5132"/>
    <w:lvl w:ilvl="0" w:tplc="CD64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AB85AAA"/>
    <w:multiLevelType w:val="hybridMultilevel"/>
    <w:tmpl w:val="EC6EBE76"/>
    <w:styleLink w:val="1ai2"/>
    <w:lvl w:ilvl="0" w:tplc="910C1D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8" w15:restartNumberingAfterBreak="0">
    <w:nsid w:val="3CF13956"/>
    <w:multiLevelType w:val="hybridMultilevel"/>
    <w:tmpl w:val="2B2A62AC"/>
    <w:styleLink w:val="111111151"/>
    <w:lvl w:ilvl="0" w:tplc="14CC5B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D0A76F6"/>
    <w:multiLevelType w:val="singleLevel"/>
    <w:tmpl w:val="D846A0EC"/>
    <w:styleLink w:val="2"/>
    <w:lvl w:ilvl="0">
      <w:start w:val="1"/>
      <w:numFmt w:val="ideographLegalTraditional"/>
      <w:pStyle w:val="a2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30" w15:restartNumberingAfterBreak="0">
    <w:nsid w:val="3E544CEC"/>
    <w:multiLevelType w:val="hybridMultilevel"/>
    <w:tmpl w:val="A8AAF3AE"/>
    <w:styleLink w:val="111111111"/>
    <w:lvl w:ilvl="0" w:tplc="BEBA74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E895353"/>
    <w:multiLevelType w:val="hybridMultilevel"/>
    <w:tmpl w:val="BFF0F014"/>
    <w:styleLink w:val="5151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06E03ED"/>
    <w:multiLevelType w:val="hybridMultilevel"/>
    <w:tmpl w:val="08F635E0"/>
    <w:styleLink w:val="54"/>
    <w:lvl w:ilvl="0" w:tplc="088AD07E">
      <w:start w:val="1"/>
      <w:numFmt w:val="taiwaneseCountingThousand"/>
      <w:lvlText w:val="(%1)"/>
      <w:lvlJc w:val="left"/>
      <w:pPr>
        <w:ind w:left="75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33" w15:restartNumberingAfterBreak="0">
    <w:nsid w:val="414536D5"/>
    <w:multiLevelType w:val="hybridMultilevel"/>
    <w:tmpl w:val="50AEBA72"/>
    <w:styleLink w:val="1111112"/>
    <w:lvl w:ilvl="0" w:tplc="252C68F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42E4D66"/>
    <w:multiLevelType w:val="hybridMultilevel"/>
    <w:tmpl w:val="27347AAA"/>
    <w:styleLink w:val="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69C0735"/>
    <w:multiLevelType w:val="hybridMultilevel"/>
    <w:tmpl w:val="C6D8E8F4"/>
    <w:styleLink w:val="514"/>
    <w:lvl w:ilvl="0" w:tplc="3FB6846C">
      <w:start w:val="1"/>
      <w:numFmt w:val="taiwaneseCountingThousand"/>
      <w:lvlText w:val="(%1)"/>
      <w:lvlJc w:val="left"/>
      <w:pPr>
        <w:ind w:left="1049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36" w15:restartNumberingAfterBreak="0">
    <w:nsid w:val="47E56D42"/>
    <w:multiLevelType w:val="hybridMultilevel"/>
    <w:tmpl w:val="FC18ED62"/>
    <w:styleLink w:val="1ai1511"/>
    <w:lvl w:ilvl="0" w:tplc="D59E9192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37" w15:restartNumberingAfterBreak="0">
    <w:nsid w:val="485D6229"/>
    <w:multiLevelType w:val="hybridMultilevel"/>
    <w:tmpl w:val="03985856"/>
    <w:styleLink w:val="1ai151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4A58621A"/>
    <w:multiLevelType w:val="hybridMultilevel"/>
    <w:tmpl w:val="861698AC"/>
    <w:lvl w:ilvl="0" w:tplc="239465B0">
      <w:start w:val="1"/>
      <w:numFmt w:val="decimal"/>
      <w:pStyle w:val="123"/>
      <w:lvlText w:val="%1."/>
      <w:lvlJc w:val="left"/>
      <w:pPr>
        <w:tabs>
          <w:tab w:val="num" w:pos="600"/>
        </w:tabs>
        <w:ind w:left="10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39" w15:restartNumberingAfterBreak="0">
    <w:nsid w:val="4A6F4A84"/>
    <w:multiLevelType w:val="hybridMultilevel"/>
    <w:tmpl w:val="CEE82A30"/>
    <w:styleLink w:val="416"/>
    <w:lvl w:ilvl="0" w:tplc="AD4234B8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B7E6176"/>
    <w:multiLevelType w:val="hybridMultilevel"/>
    <w:tmpl w:val="2E26C5DC"/>
    <w:styleLink w:val="5611"/>
    <w:lvl w:ilvl="0" w:tplc="1E782A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1" w15:restartNumberingAfterBreak="0">
    <w:nsid w:val="51723A6C"/>
    <w:multiLevelType w:val="hybridMultilevel"/>
    <w:tmpl w:val="FB462FAA"/>
    <w:styleLink w:val="561"/>
    <w:lvl w:ilvl="0" w:tplc="E3CEEB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2887D6E"/>
    <w:multiLevelType w:val="hybridMultilevel"/>
    <w:tmpl w:val="160884CC"/>
    <w:styleLink w:val="542"/>
    <w:lvl w:ilvl="0" w:tplc="65FAA8B0">
      <w:start w:val="1"/>
      <w:numFmt w:val="taiwaneseCountingThousand"/>
      <w:lvlText w:val="（%1）"/>
      <w:lvlJc w:val="left"/>
      <w:pPr>
        <w:ind w:left="954" w:hanging="885"/>
      </w:pPr>
    </w:lvl>
    <w:lvl w:ilvl="1" w:tplc="04090019">
      <w:start w:val="1"/>
      <w:numFmt w:val="ideographTraditional"/>
      <w:lvlText w:val="%2、"/>
      <w:lvlJc w:val="left"/>
      <w:pPr>
        <w:ind w:left="1029" w:hanging="480"/>
      </w:pPr>
    </w:lvl>
    <w:lvl w:ilvl="2" w:tplc="0409001B">
      <w:start w:val="1"/>
      <w:numFmt w:val="lowerRoman"/>
      <w:lvlText w:val="%3."/>
      <w:lvlJc w:val="right"/>
      <w:pPr>
        <w:ind w:left="1509" w:hanging="480"/>
      </w:pPr>
    </w:lvl>
    <w:lvl w:ilvl="3" w:tplc="0409000F">
      <w:start w:val="1"/>
      <w:numFmt w:val="decimal"/>
      <w:lvlText w:val="%4."/>
      <w:lvlJc w:val="left"/>
      <w:pPr>
        <w:ind w:left="1989" w:hanging="480"/>
      </w:pPr>
    </w:lvl>
    <w:lvl w:ilvl="4" w:tplc="04090019">
      <w:start w:val="1"/>
      <w:numFmt w:val="ideographTraditional"/>
      <w:lvlText w:val="%5、"/>
      <w:lvlJc w:val="left"/>
      <w:pPr>
        <w:ind w:left="2469" w:hanging="480"/>
      </w:pPr>
    </w:lvl>
    <w:lvl w:ilvl="5" w:tplc="0409001B">
      <w:start w:val="1"/>
      <w:numFmt w:val="lowerRoman"/>
      <w:lvlText w:val="%6."/>
      <w:lvlJc w:val="right"/>
      <w:pPr>
        <w:ind w:left="2949" w:hanging="480"/>
      </w:pPr>
    </w:lvl>
    <w:lvl w:ilvl="6" w:tplc="0409000F">
      <w:start w:val="1"/>
      <w:numFmt w:val="decimal"/>
      <w:lvlText w:val="%7."/>
      <w:lvlJc w:val="left"/>
      <w:pPr>
        <w:ind w:left="3429" w:hanging="480"/>
      </w:pPr>
    </w:lvl>
    <w:lvl w:ilvl="7" w:tplc="04090019">
      <w:start w:val="1"/>
      <w:numFmt w:val="ideographTraditional"/>
      <w:lvlText w:val="%8、"/>
      <w:lvlJc w:val="left"/>
      <w:pPr>
        <w:ind w:left="3909" w:hanging="480"/>
      </w:pPr>
    </w:lvl>
    <w:lvl w:ilvl="8" w:tplc="0409001B">
      <w:start w:val="1"/>
      <w:numFmt w:val="lowerRoman"/>
      <w:lvlText w:val="%9."/>
      <w:lvlJc w:val="right"/>
      <w:pPr>
        <w:ind w:left="4389" w:hanging="480"/>
      </w:pPr>
    </w:lvl>
  </w:abstractNum>
  <w:abstractNum w:abstractNumId="43" w15:restartNumberingAfterBreak="0">
    <w:nsid w:val="528D1F08"/>
    <w:multiLevelType w:val="hybridMultilevel"/>
    <w:tmpl w:val="7298C894"/>
    <w:styleLink w:val="1ai15"/>
    <w:lvl w:ilvl="0" w:tplc="EC6A46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pStyle w:val="30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52B36623"/>
    <w:multiLevelType w:val="hybridMultilevel"/>
    <w:tmpl w:val="2F3ECC32"/>
    <w:styleLink w:val="5411"/>
    <w:lvl w:ilvl="0" w:tplc="3FC008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4841328"/>
    <w:multiLevelType w:val="hybridMultilevel"/>
    <w:tmpl w:val="66D46384"/>
    <w:lvl w:ilvl="0" w:tplc="5B00AAF4">
      <w:start w:val="1"/>
      <w:numFmt w:val="taiwaneseCountingThousand"/>
      <w:pStyle w:val="M"/>
      <w:lvlText w:val="%1、"/>
      <w:lvlJc w:val="left"/>
      <w:pPr>
        <w:tabs>
          <w:tab w:val="num" w:pos="227"/>
        </w:tabs>
        <w:ind w:left="227" w:hanging="227"/>
      </w:pPr>
      <w:rPr>
        <w:rFonts w:hint="eastAsia"/>
        <w:lang w:val="en-US"/>
      </w:rPr>
    </w:lvl>
    <w:lvl w:ilvl="1" w:tplc="355A3D8C">
      <w:start w:val="1"/>
      <w:numFmt w:val="taiwaneseCountingThousand"/>
      <w:lvlText w:val="%2、"/>
      <w:lvlJc w:val="left"/>
      <w:pPr>
        <w:tabs>
          <w:tab w:val="num" w:pos="814"/>
        </w:tabs>
        <w:ind w:left="814" w:hanging="454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6" w15:restartNumberingAfterBreak="0">
    <w:nsid w:val="552E0874"/>
    <w:multiLevelType w:val="hybridMultilevel"/>
    <w:tmpl w:val="1D00D4B0"/>
    <w:styleLink w:val="4111"/>
    <w:lvl w:ilvl="0" w:tplc="D9F075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 w:tplc="F770372C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58377105"/>
    <w:multiLevelType w:val="hybridMultilevel"/>
    <w:tmpl w:val="6804DC76"/>
    <w:styleLink w:val="51511"/>
    <w:lvl w:ilvl="0" w:tplc="1D5CCCE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88D6FDC"/>
    <w:multiLevelType w:val="multilevel"/>
    <w:tmpl w:val="0409001D"/>
    <w:styleLink w:val="1ai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9" w15:restartNumberingAfterBreak="0">
    <w:nsid w:val="593B0182"/>
    <w:multiLevelType w:val="hybridMultilevel"/>
    <w:tmpl w:val="7FF09B78"/>
    <w:styleLink w:val="4161"/>
    <w:lvl w:ilvl="0" w:tplc="16447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A8E5435"/>
    <w:multiLevelType w:val="hybridMultilevel"/>
    <w:tmpl w:val="C9C87C2C"/>
    <w:styleLink w:val="5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D2B7BA8"/>
    <w:multiLevelType w:val="hybridMultilevel"/>
    <w:tmpl w:val="E0ACBC30"/>
    <w:styleLink w:val="1ai161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52" w15:restartNumberingAfterBreak="0">
    <w:nsid w:val="62F17647"/>
    <w:multiLevelType w:val="hybridMultilevel"/>
    <w:tmpl w:val="1382BE60"/>
    <w:styleLink w:val="51411"/>
    <w:lvl w:ilvl="0" w:tplc="E6A029EC">
      <w:start w:val="1"/>
      <w:numFmt w:val="taiwaneseCountingThousand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33F2377"/>
    <w:multiLevelType w:val="multilevel"/>
    <w:tmpl w:val="6446301E"/>
    <w:styleLink w:val="1ai11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2007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 "/>
      <w:lvlJc w:val="left"/>
      <w:pPr>
        <w:ind w:left="1418" w:hanging="567"/>
      </w:pPr>
      <w:rPr>
        <w:rFonts w:hint="eastAsia"/>
        <w:sz w:val="28"/>
        <w:szCs w:val="28"/>
      </w:rPr>
    </w:lvl>
    <w:lvl w:ilvl="3">
      <w:start w:val="1"/>
      <w:numFmt w:val="decimal"/>
      <w:suff w:val="nothing"/>
      <w:lvlText w:val="%4. 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 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4" w15:restartNumberingAfterBreak="0">
    <w:nsid w:val="69BD4B44"/>
    <w:multiLevelType w:val="hybridMultilevel"/>
    <w:tmpl w:val="E0D00C10"/>
    <w:styleLink w:val="1ai111"/>
    <w:lvl w:ilvl="0" w:tplc="4250440C">
      <w:start w:val="1"/>
      <w:numFmt w:val="japaneseCounting"/>
      <w:lvlText w:val="%1、"/>
      <w:lvlJc w:val="left"/>
      <w:pPr>
        <w:ind w:left="10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696FB2"/>
    <w:multiLevelType w:val="hybridMultilevel"/>
    <w:tmpl w:val="48C2ABC6"/>
    <w:styleLink w:val="51311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3B243F0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C0F47F0"/>
    <w:multiLevelType w:val="hybridMultilevel"/>
    <w:tmpl w:val="0598EBE0"/>
    <w:lvl w:ilvl="0" w:tplc="FFFFFFFF">
      <w:start w:val="1"/>
      <w:numFmt w:val="bullet"/>
      <w:pStyle w:val="a3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57" w15:restartNumberingAfterBreak="0">
    <w:nsid w:val="6DC913C4"/>
    <w:multiLevelType w:val="hybridMultilevel"/>
    <w:tmpl w:val="462692FC"/>
    <w:styleLink w:val="513"/>
    <w:lvl w:ilvl="0" w:tplc="D5D861DA">
      <w:start w:val="1"/>
      <w:numFmt w:val="decimal"/>
      <w:lvlText w:val="%1."/>
      <w:lvlJc w:val="left"/>
      <w:pPr>
        <w:ind w:left="1088" w:hanging="360"/>
      </w:pPr>
      <w:rPr>
        <w:rFonts w:ascii="Times New Roman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58" w15:restartNumberingAfterBreak="0">
    <w:nsid w:val="6E0B7C14"/>
    <w:multiLevelType w:val="hybridMultilevel"/>
    <w:tmpl w:val="7F22D94A"/>
    <w:styleLink w:val="4152"/>
    <w:lvl w:ilvl="0" w:tplc="ECDC35F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E9D40DC"/>
    <w:multiLevelType w:val="hybridMultilevel"/>
    <w:tmpl w:val="A01A798C"/>
    <w:styleLink w:val="571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FCF2D99"/>
    <w:multiLevelType w:val="hybridMultilevel"/>
    <w:tmpl w:val="EC9A8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1307B85"/>
    <w:multiLevelType w:val="hybridMultilevel"/>
    <w:tmpl w:val="B6AC8298"/>
    <w:styleLink w:val="55"/>
    <w:lvl w:ilvl="0" w:tplc="DE060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2904570"/>
    <w:multiLevelType w:val="singleLevel"/>
    <w:tmpl w:val="2C04F08C"/>
    <w:lvl w:ilvl="0">
      <w:start w:val="1"/>
      <w:numFmt w:val="upperRoman"/>
      <w:pStyle w:val="20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63" w15:restartNumberingAfterBreak="0">
    <w:nsid w:val="72C12C90"/>
    <w:multiLevelType w:val="hybridMultilevel"/>
    <w:tmpl w:val="699042FE"/>
    <w:styleLink w:val="1ai13"/>
    <w:lvl w:ilvl="0" w:tplc="EA3800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72CA08C5"/>
    <w:multiLevelType w:val="hybridMultilevel"/>
    <w:tmpl w:val="25047046"/>
    <w:styleLink w:val="414"/>
    <w:lvl w:ilvl="0" w:tplc="76EA53BE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73973720"/>
    <w:multiLevelType w:val="hybridMultilevel"/>
    <w:tmpl w:val="6B283E2C"/>
    <w:styleLink w:val="551"/>
    <w:lvl w:ilvl="0" w:tplc="B29EF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56C13CE"/>
    <w:multiLevelType w:val="hybridMultilevel"/>
    <w:tmpl w:val="F96C4028"/>
    <w:styleLink w:val="41511"/>
    <w:lvl w:ilvl="0" w:tplc="63029E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5A5078B"/>
    <w:multiLevelType w:val="hybridMultilevel"/>
    <w:tmpl w:val="F21A661C"/>
    <w:styleLink w:val="521"/>
    <w:lvl w:ilvl="0" w:tplc="46E076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959235B"/>
    <w:multiLevelType w:val="hybridMultilevel"/>
    <w:tmpl w:val="F8B8354A"/>
    <w:styleLink w:val="413"/>
    <w:lvl w:ilvl="0" w:tplc="8F9E0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9895807"/>
    <w:multiLevelType w:val="hybridMultilevel"/>
    <w:tmpl w:val="9FE6AA62"/>
    <w:styleLink w:val="552"/>
    <w:lvl w:ilvl="0" w:tplc="D8E8D4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BB3521F"/>
    <w:multiLevelType w:val="hybridMultilevel"/>
    <w:tmpl w:val="C9D214F0"/>
    <w:styleLink w:val="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C627FB6"/>
    <w:multiLevelType w:val="hybridMultilevel"/>
    <w:tmpl w:val="F9223354"/>
    <w:styleLink w:val="11111114"/>
    <w:lvl w:ilvl="0" w:tplc="D5ACC220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2"/>
  </w:num>
  <w:num w:numId="2">
    <w:abstractNumId w:val="58"/>
  </w:num>
  <w:num w:numId="3">
    <w:abstractNumId w:val="41"/>
  </w:num>
  <w:num w:numId="4">
    <w:abstractNumId w:val="31"/>
  </w:num>
  <w:num w:numId="5">
    <w:abstractNumId w:val="28"/>
  </w:num>
  <w:num w:numId="6">
    <w:abstractNumId w:val="37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0"/>
  </w:num>
  <w:num w:numId="10">
    <w:abstractNumId w:val="66"/>
  </w:num>
  <w:num w:numId="11">
    <w:abstractNumId w:val="47"/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6"/>
  </w:num>
  <w:num w:numId="15">
    <w:abstractNumId w:val="16"/>
  </w:num>
  <w:num w:numId="16">
    <w:abstractNumId w:val="19"/>
  </w:num>
  <w:num w:numId="17">
    <w:abstractNumId w:val="49"/>
  </w:num>
  <w:num w:numId="18">
    <w:abstractNumId w:val="65"/>
  </w:num>
  <w:num w:numId="19">
    <w:abstractNumId w:val="5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51"/>
  </w:num>
  <w:num w:numId="23">
    <w:abstractNumId w:val="29"/>
  </w:num>
  <w:num w:numId="24">
    <w:abstractNumId w:val="44"/>
    <w:lvlOverride w:ilvl="0">
      <w:lvl w:ilvl="0" w:tplc="3FC008E2">
        <w:start w:val="1"/>
        <w:numFmt w:val="taiwaneseCountingThousand"/>
        <w:lvlText w:val="%1、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>
    <w:abstractNumId w:val="55"/>
  </w:num>
  <w:num w:numId="26">
    <w:abstractNumId w:val="3"/>
  </w:num>
  <w:num w:numId="27">
    <w:abstractNumId w:val="43"/>
  </w:num>
  <w:num w:numId="28">
    <w:abstractNumId w:val="45"/>
  </w:num>
  <w:num w:numId="29">
    <w:abstractNumId w:val="56"/>
  </w:num>
  <w:num w:numId="30">
    <w:abstractNumId w:val="7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5"/>
  </w:num>
  <w:num w:numId="35">
    <w:abstractNumId w:val="25"/>
  </w:num>
  <w:num w:numId="36">
    <w:abstractNumId w:val="48"/>
  </w:num>
  <w:num w:numId="37">
    <w:abstractNumId w:val="68"/>
  </w:num>
  <w:num w:numId="38">
    <w:abstractNumId w:val="32"/>
  </w:num>
  <w:num w:numId="39">
    <w:abstractNumId w:val="57"/>
  </w:num>
  <w:num w:numId="40">
    <w:abstractNumId w:val="71"/>
  </w:num>
  <w:num w:numId="41">
    <w:abstractNumId w:val="63"/>
  </w:num>
  <w:num w:numId="42">
    <w:abstractNumId w:val="64"/>
  </w:num>
  <w:num w:numId="43">
    <w:abstractNumId w:val="61"/>
  </w:num>
  <w:num w:numId="44">
    <w:abstractNumId w:val="35"/>
  </w:num>
  <w:num w:numId="45">
    <w:abstractNumId w:val="18"/>
  </w:num>
  <w:num w:numId="46">
    <w:abstractNumId w:val="40"/>
  </w:num>
  <w:num w:numId="47">
    <w:abstractNumId w:val="17"/>
  </w:num>
  <w:num w:numId="48">
    <w:abstractNumId w:val="26"/>
  </w:num>
  <w:num w:numId="49">
    <w:abstractNumId w:val="69"/>
  </w:num>
  <w:num w:numId="50">
    <w:abstractNumId w:val="2"/>
  </w:num>
  <w:num w:numId="51">
    <w:abstractNumId w:val="14"/>
  </w:num>
  <w:num w:numId="52">
    <w:abstractNumId w:val="52"/>
  </w:num>
  <w:num w:numId="53">
    <w:abstractNumId w:val="70"/>
  </w:num>
  <w:num w:numId="54">
    <w:abstractNumId w:val="1"/>
  </w:num>
  <w:num w:numId="55">
    <w:abstractNumId w:val="6"/>
  </w:num>
  <w:num w:numId="56">
    <w:abstractNumId w:val="53"/>
  </w:num>
  <w:num w:numId="57">
    <w:abstractNumId w:val="21"/>
  </w:num>
  <w:num w:numId="58">
    <w:abstractNumId w:val="42"/>
  </w:num>
  <w:num w:numId="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"/>
  </w:num>
  <w:num w:numId="61">
    <w:abstractNumId w:val="54"/>
  </w:num>
  <w:num w:numId="62">
    <w:abstractNumId w:val="46"/>
  </w:num>
  <w:num w:numId="63">
    <w:abstractNumId w:val="34"/>
  </w:num>
  <w:num w:numId="64">
    <w:abstractNumId w:val="27"/>
  </w:num>
  <w:num w:numId="65">
    <w:abstractNumId w:val="33"/>
  </w:num>
  <w:num w:numId="66">
    <w:abstractNumId w:val="67"/>
  </w:num>
  <w:num w:numId="67">
    <w:abstractNumId w:val="5"/>
  </w:num>
  <w:num w:numId="68">
    <w:abstractNumId w:val="20"/>
  </w:num>
  <w:num w:numId="69">
    <w:abstractNumId w:val="30"/>
  </w:num>
  <w:num w:numId="70">
    <w:abstractNumId w:val="22"/>
  </w:num>
  <w:num w:numId="71">
    <w:abstractNumId w:val="0"/>
  </w:num>
  <w:num w:numId="72">
    <w:abstractNumId w:val="10"/>
  </w:num>
  <w:num w:numId="73">
    <w:abstractNumId w:val="39"/>
  </w:num>
  <w:num w:numId="74">
    <w:abstractNumId w:val="44"/>
  </w:num>
  <w:num w:numId="75">
    <w:abstractNumId w:val="23"/>
  </w:num>
  <w:num w:numId="76">
    <w:abstractNumId w:val="4"/>
  </w:num>
  <w:num w:numId="77">
    <w:abstractNumId w:val="60"/>
  </w:num>
  <w:num w:numId="78">
    <w:abstractNumId w:val="2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4BC"/>
    <w:rsid w:val="00016A41"/>
    <w:rsid w:val="00052518"/>
    <w:rsid w:val="00064DC2"/>
    <w:rsid w:val="000C1AED"/>
    <w:rsid w:val="000F48EB"/>
    <w:rsid w:val="00137BE3"/>
    <w:rsid w:val="0019651B"/>
    <w:rsid w:val="001C6FDF"/>
    <w:rsid w:val="00227B47"/>
    <w:rsid w:val="002742E0"/>
    <w:rsid w:val="002A3624"/>
    <w:rsid w:val="002B2B83"/>
    <w:rsid w:val="002C08AD"/>
    <w:rsid w:val="002C54BC"/>
    <w:rsid w:val="00316509"/>
    <w:rsid w:val="00316813"/>
    <w:rsid w:val="00381B4F"/>
    <w:rsid w:val="003B6F8C"/>
    <w:rsid w:val="003C04DA"/>
    <w:rsid w:val="003C766E"/>
    <w:rsid w:val="00406EFA"/>
    <w:rsid w:val="0043049B"/>
    <w:rsid w:val="004647B6"/>
    <w:rsid w:val="004E0312"/>
    <w:rsid w:val="00565DA8"/>
    <w:rsid w:val="00580315"/>
    <w:rsid w:val="005814CD"/>
    <w:rsid w:val="00596CB1"/>
    <w:rsid w:val="005B6B1E"/>
    <w:rsid w:val="00603E82"/>
    <w:rsid w:val="006242D7"/>
    <w:rsid w:val="00695A06"/>
    <w:rsid w:val="006A6851"/>
    <w:rsid w:val="00700200"/>
    <w:rsid w:val="00710255"/>
    <w:rsid w:val="00710D8B"/>
    <w:rsid w:val="00722FB8"/>
    <w:rsid w:val="007300E0"/>
    <w:rsid w:val="007429B2"/>
    <w:rsid w:val="00744D5E"/>
    <w:rsid w:val="007C51AB"/>
    <w:rsid w:val="00825DB9"/>
    <w:rsid w:val="00897B76"/>
    <w:rsid w:val="00920181"/>
    <w:rsid w:val="0093073A"/>
    <w:rsid w:val="00966549"/>
    <w:rsid w:val="00981B40"/>
    <w:rsid w:val="009D4B39"/>
    <w:rsid w:val="00A22C79"/>
    <w:rsid w:val="00A7267E"/>
    <w:rsid w:val="00AA3B9B"/>
    <w:rsid w:val="00AC2188"/>
    <w:rsid w:val="00AC4280"/>
    <w:rsid w:val="00B24C1A"/>
    <w:rsid w:val="00B32113"/>
    <w:rsid w:val="00BA1254"/>
    <w:rsid w:val="00BA7CF0"/>
    <w:rsid w:val="00BB0CF2"/>
    <w:rsid w:val="00BB7CB4"/>
    <w:rsid w:val="00C427E0"/>
    <w:rsid w:val="00C90564"/>
    <w:rsid w:val="00CE67BA"/>
    <w:rsid w:val="00D02398"/>
    <w:rsid w:val="00D64D54"/>
    <w:rsid w:val="00D774DF"/>
    <w:rsid w:val="00DB5F10"/>
    <w:rsid w:val="00E2731E"/>
    <w:rsid w:val="00E417D0"/>
    <w:rsid w:val="00E44B5B"/>
    <w:rsid w:val="00E62807"/>
    <w:rsid w:val="00EC3FEA"/>
    <w:rsid w:val="00EE3C6D"/>
    <w:rsid w:val="00F12DCF"/>
    <w:rsid w:val="00F325C2"/>
    <w:rsid w:val="00F56262"/>
    <w:rsid w:val="00FA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631FD0"/>
  <w15:docId w15:val="{3010B791-794C-468A-82FE-146A94DF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2C54B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2">
    <w:name w:val="heading 1"/>
    <w:basedOn w:val="a4"/>
    <w:next w:val="a4"/>
    <w:link w:val="13"/>
    <w:qFormat/>
    <w:rsid w:val="00897B7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4"/>
    <w:next w:val="a5"/>
    <w:link w:val="21"/>
    <w:uiPriority w:val="9"/>
    <w:qFormat/>
    <w:rsid w:val="00897B76"/>
    <w:pPr>
      <w:keepNext/>
      <w:numPr>
        <w:numId w:val="1"/>
      </w:numPr>
      <w:spacing w:line="320" w:lineRule="exact"/>
      <w:outlineLvl w:val="1"/>
    </w:pPr>
    <w:rPr>
      <w:b/>
      <w:szCs w:val="20"/>
      <w:lang w:val="x-none" w:eastAsia="x-none"/>
    </w:rPr>
  </w:style>
  <w:style w:type="paragraph" w:styleId="30">
    <w:name w:val="heading 3"/>
    <w:basedOn w:val="a6"/>
    <w:next w:val="a7"/>
    <w:link w:val="31"/>
    <w:qFormat/>
    <w:rsid w:val="00897B76"/>
    <w:pPr>
      <w:keepNext/>
      <w:widowControl w:val="0"/>
      <w:numPr>
        <w:ilvl w:val="2"/>
        <w:numId w:val="27"/>
      </w:numPr>
      <w:pBdr>
        <w:top w:val="none" w:sz="0" w:space="0" w:color="auto"/>
        <w:bottom w:val="none" w:sz="0" w:space="0" w:color="auto"/>
      </w:pBdr>
      <w:suppressAutoHyphens/>
      <w:spacing w:before="240" w:after="120"/>
      <w:jc w:val="left"/>
      <w:outlineLvl w:val="2"/>
    </w:pPr>
    <w:rPr>
      <w:rFonts w:ascii="Times New Roman" w:eastAsia="Microsoft YaHei" w:hAnsi="Times New Roman" w:cs="Mangal"/>
      <w:b/>
      <w:bCs/>
      <w:i w:val="0"/>
      <w:iCs w:val="0"/>
      <w:color w:val="auto"/>
      <w:kern w:val="1"/>
      <w:sz w:val="28"/>
      <w:szCs w:val="28"/>
      <w:lang w:val="en-US" w:eastAsia="ar-SA"/>
    </w:rPr>
  </w:style>
  <w:style w:type="paragraph" w:styleId="4">
    <w:name w:val="heading 4"/>
    <w:basedOn w:val="a4"/>
    <w:next w:val="a4"/>
    <w:link w:val="40"/>
    <w:qFormat/>
    <w:rsid w:val="00897B76"/>
    <w:pPr>
      <w:keepNext/>
      <w:widowControl/>
      <w:ind w:left="993" w:right="132"/>
      <w:jc w:val="both"/>
      <w:outlineLvl w:val="3"/>
    </w:pPr>
    <w:rPr>
      <w:rFonts w:eastAsia="MS Mincho"/>
      <w:b/>
      <w:kern w:val="0"/>
      <w:sz w:val="28"/>
      <w:szCs w:val="20"/>
      <w:u w:val="single"/>
    </w:rPr>
  </w:style>
  <w:style w:type="paragraph" w:styleId="50">
    <w:name w:val="heading 5"/>
    <w:basedOn w:val="a4"/>
    <w:next w:val="a4"/>
    <w:link w:val="53"/>
    <w:uiPriority w:val="9"/>
    <w:unhideWhenUsed/>
    <w:qFormat/>
    <w:rsid w:val="00897B76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4"/>
    <w:next w:val="a4"/>
    <w:link w:val="60"/>
    <w:uiPriority w:val="9"/>
    <w:unhideWhenUsed/>
    <w:qFormat/>
    <w:rsid w:val="00897B76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0">
    <w:name w:val="heading 7"/>
    <w:basedOn w:val="a4"/>
    <w:next w:val="a4"/>
    <w:link w:val="71"/>
    <w:uiPriority w:val="9"/>
    <w:unhideWhenUsed/>
    <w:qFormat/>
    <w:rsid w:val="00897B76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4"/>
    <w:next w:val="a4"/>
    <w:link w:val="80"/>
    <w:qFormat/>
    <w:rsid w:val="00897B76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paragraph" w:styleId="9">
    <w:name w:val="heading 9"/>
    <w:basedOn w:val="a4"/>
    <w:next w:val="a4"/>
    <w:link w:val="90"/>
    <w:uiPriority w:val="9"/>
    <w:unhideWhenUsed/>
    <w:qFormat/>
    <w:rsid w:val="00897B76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Web">
    <w:name w:val="Normal (Web)"/>
    <w:aliases w:val=" 字元,字元"/>
    <w:basedOn w:val="a4"/>
    <w:uiPriority w:val="99"/>
    <w:rsid w:val="002C54B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4"/>
    <w:link w:val="HTML0"/>
    <w:uiPriority w:val="99"/>
    <w:rsid w:val="002C54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8"/>
    <w:link w:val="HTML"/>
    <w:uiPriority w:val="99"/>
    <w:rsid w:val="002C54BC"/>
    <w:rPr>
      <w:rFonts w:ascii="細明體" w:eastAsia="細明體" w:hAnsi="細明體" w:cs="細明體"/>
      <w:kern w:val="0"/>
      <w:szCs w:val="24"/>
    </w:rPr>
  </w:style>
  <w:style w:type="paragraph" w:customStyle="1" w:styleId="TableParagraph">
    <w:name w:val="Table Paragraph"/>
    <w:basedOn w:val="a4"/>
    <w:uiPriority w:val="1"/>
    <w:qFormat/>
    <w:rsid w:val="002C54BC"/>
    <w:pPr>
      <w:autoSpaceDE w:val="0"/>
      <w:autoSpaceDN w:val="0"/>
      <w:ind w:left="89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eastAsia="en-US"/>
    </w:rPr>
  </w:style>
  <w:style w:type="paragraph" w:styleId="ab">
    <w:name w:val="header"/>
    <w:basedOn w:val="a4"/>
    <w:link w:val="ac"/>
    <w:unhideWhenUsed/>
    <w:rsid w:val="00EC3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8"/>
    <w:link w:val="ab"/>
    <w:rsid w:val="00EC3FEA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4"/>
    <w:link w:val="ae"/>
    <w:uiPriority w:val="99"/>
    <w:unhideWhenUsed/>
    <w:rsid w:val="00EC3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8"/>
    <w:link w:val="ad"/>
    <w:uiPriority w:val="99"/>
    <w:rsid w:val="00EC3FEA"/>
    <w:rPr>
      <w:rFonts w:ascii="Times New Roman" w:eastAsia="新細明體" w:hAnsi="Times New Roman" w:cs="Times New Roman"/>
      <w:sz w:val="20"/>
      <w:szCs w:val="20"/>
    </w:rPr>
  </w:style>
  <w:style w:type="paragraph" w:styleId="af">
    <w:name w:val="Balloon Text"/>
    <w:basedOn w:val="a4"/>
    <w:link w:val="af0"/>
    <w:uiPriority w:val="99"/>
    <w:unhideWhenUsed/>
    <w:rsid w:val="00BB0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8"/>
    <w:link w:val="af"/>
    <w:uiPriority w:val="99"/>
    <w:rsid w:val="00BB0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標題 1 字元"/>
    <w:basedOn w:val="a8"/>
    <w:link w:val="12"/>
    <w:rsid w:val="00897B7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8"/>
    <w:link w:val="20"/>
    <w:uiPriority w:val="9"/>
    <w:rsid w:val="00897B76"/>
    <w:rPr>
      <w:rFonts w:ascii="Times New Roman" w:eastAsia="新細明體" w:hAnsi="Times New Roman" w:cs="Times New Roman"/>
      <w:b/>
      <w:szCs w:val="20"/>
      <w:lang w:val="x-none" w:eastAsia="x-none"/>
    </w:rPr>
  </w:style>
  <w:style w:type="character" w:customStyle="1" w:styleId="31">
    <w:name w:val="標題 3 字元"/>
    <w:basedOn w:val="a8"/>
    <w:link w:val="30"/>
    <w:rsid w:val="00897B76"/>
    <w:rPr>
      <w:rFonts w:ascii="Times New Roman" w:eastAsia="Microsoft YaHei" w:hAnsi="Times New Roman" w:cs="Mangal"/>
      <w:b/>
      <w:bCs/>
      <w:kern w:val="1"/>
      <w:sz w:val="28"/>
      <w:szCs w:val="28"/>
      <w:lang w:eastAsia="ar-SA"/>
    </w:rPr>
  </w:style>
  <w:style w:type="character" w:customStyle="1" w:styleId="40">
    <w:name w:val="標題 4 字元"/>
    <w:basedOn w:val="a8"/>
    <w:link w:val="4"/>
    <w:rsid w:val="00897B76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53">
    <w:name w:val="標題 5 字元"/>
    <w:basedOn w:val="a8"/>
    <w:link w:val="50"/>
    <w:uiPriority w:val="9"/>
    <w:rsid w:val="00897B7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8"/>
    <w:link w:val="6"/>
    <w:uiPriority w:val="9"/>
    <w:rsid w:val="00897B76"/>
    <w:rPr>
      <w:rFonts w:ascii="Cambria" w:eastAsia="新細明體" w:hAnsi="Cambria" w:cs="Times New Roman"/>
      <w:sz w:val="36"/>
      <w:szCs w:val="36"/>
    </w:rPr>
  </w:style>
  <w:style w:type="character" w:customStyle="1" w:styleId="71">
    <w:name w:val="標題 7 字元"/>
    <w:basedOn w:val="a8"/>
    <w:link w:val="70"/>
    <w:uiPriority w:val="9"/>
    <w:rsid w:val="00897B7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8"/>
    <w:link w:val="8"/>
    <w:rsid w:val="00897B76"/>
    <w:rPr>
      <w:rFonts w:ascii="Helvetica" w:eastAsia="MS Mincho" w:hAnsi="Helvetica" w:cs="Times New Roman"/>
      <w:b/>
      <w:kern w:val="0"/>
      <w:szCs w:val="20"/>
    </w:rPr>
  </w:style>
  <w:style w:type="character" w:customStyle="1" w:styleId="90">
    <w:name w:val="標題 9 字元"/>
    <w:basedOn w:val="a8"/>
    <w:link w:val="9"/>
    <w:uiPriority w:val="9"/>
    <w:rsid w:val="00897B76"/>
    <w:rPr>
      <w:rFonts w:ascii="Cambria" w:eastAsia="新細明體" w:hAnsi="Cambria" w:cs="Times New Roman"/>
      <w:sz w:val="36"/>
      <w:szCs w:val="36"/>
    </w:rPr>
  </w:style>
  <w:style w:type="paragraph" w:styleId="a5">
    <w:name w:val="Normal Indent"/>
    <w:basedOn w:val="a4"/>
    <w:link w:val="af1"/>
    <w:unhideWhenUsed/>
    <w:rsid w:val="00897B76"/>
    <w:pPr>
      <w:ind w:leftChars="200" w:left="480"/>
    </w:pPr>
  </w:style>
  <w:style w:type="paragraph" w:styleId="af2">
    <w:name w:val="List Paragraph"/>
    <w:aliases w:val="卑南壹"/>
    <w:basedOn w:val="a4"/>
    <w:link w:val="af3"/>
    <w:uiPriority w:val="34"/>
    <w:qFormat/>
    <w:rsid w:val="00897B76"/>
    <w:pPr>
      <w:ind w:leftChars="200" w:left="480"/>
    </w:pPr>
  </w:style>
  <w:style w:type="table" w:styleId="af4">
    <w:name w:val="Table Grid"/>
    <w:basedOn w:val="a9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text"/>
    <w:basedOn w:val="a4"/>
    <w:link w:val="af6"/>
    <w:rsid w:val="00897B76"/>
    <w:rPr>
      <w:lang w:val="x-none" w:eastAsia="x-none"/>
    </w:rPr>
  </w:style>
  <w:style w:type="character" w:customStyle="1" w:styleId="af6">
    <w:name w:val="註解文字 字元"/>
    <w:basedOn w:val="a8"/>
    <w:link w:val="af5"/>
    <w:rsid w:val="00897B76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f7">
    <w:name w:val="Strong"/>
    <w:uiPriority w:val="22"/>
    <w:qFormat/>
    <w:rsid w:val="00897B76"/>
    <w:rPr>
      <w:b/>
      <w:bCs/>
    </w:rPr>
  </w:style>
  <w:style w:type="paragraph" w:styleId="af8">
    <w:name w:val="Note Heading"/>
    <w:basedOn w:val="a4"/>
    <w:next w:val="a4"/>
    <w:link w:val="af9"/>
    <w:rsid w:val="00897B76"/>
    <w:pPr>
      <w:jc w:val="center"/>
    </w:pPr>
    <w:rPr>
      <w:szCs w:val="20"/>
      <w:lang w:val="x-none" w:eastAsia="x-none"/>
    </w:rPr>
  </w:style>
  <w:style w:type="character" w:customStyle="1" w:styleId="af9">
    <w:name w:val="註釋標題 字元"/>
    <w:basedOn w:val="a8"/>
    <w:link w:val="af8"/>
    <w:rsid w:val="00897B76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type-3">
    <w:name w:val="type-3"/>
    <w:basedOn w:val="a4"/>
    <w:uiPriority w:val="99"/>
    <w:rsid w:val="00897B76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styleId="afa">
    <w:name w:val="Closing"/>
    <w:basedOn w:val="a4"/>
    <w:link w:val="afb"/>
    <w:uiPriority w:val="99"/>
    <w:unhideWhenUsed/>
    <w:rsid w:val="00897B76"/>
    <w:pPr>
      <w:ind w:leftChars="1800" w:left="100"/>
    </w:pPr>
    <w:rPr>
      <w:rFonts w:eastAsia="標楷體" w:hAnsi="標楷體"/>
      <w:b/>
      <w:bCs/>
      <w:color w:val="000000"/>
      <w:kern w:val="0"/>
      <w:lang w:val="x-none" w:eastAsia="x-none"/>
    </w:rPr>
  </w:style>
  <w:style w:type="character" w:customStyle="1" w:styleId="afb">
    <w:name w:val="結語 字元"/>
    <w:basedOn w:val="a8"/>
    <w:link w:val="afa"/>
    <w:uiPriority w:val="99"/>
    <w:rsid w:val="00897B76"/>
    <w:rPr>
      <w:rFonts w:ascii="Times New Roman" w:eastAsia="標楷體" w:hAnsi="標楷體" w:cs="Times New Roman"/>
      <w:b/>
      <w:bCs/>
      <w:color w:val="000000"/>
      <w:kern w:val="0"/>
      <w:szCs w:val="24"/>
      <w:lang w:val="x-none" w:eastAsia="x-none"/>
    </w:rPr>
  </w:style>
  <w:style w:type="paragraph" w:styleId="a7">
    <w:name w:val="Body Text"/>
    <w:basedOn w:val="a4"/>
    <w:link w:val="afc"/>
    <w:rsid w:val="00897B76"/>
    <w:pPr>
      <w:spacing w:after="120"/>
    </w:pPr>
    <w:rPr>
      <w:rFonts w:ascii="Calibri" w:hAnsi="Calibri"/>
      <w:kern w:val="0"/>
      <w:sz w:val="20"/>
      <w:lang w:val="x-none" w:eastAsia="x-none"/>
    </w:rPr>
  </w:style>
  <w:style w:type="character" w:customStyle="1" w:styleId="afc">
    <w:name w:val="本文 字元"/>
    <w:basedOn w:val="a8"/>
    <w:link w:val="a7"/>
    <w:rsid w:val="00897B76"/>
    <w:rPr>
      <w:rFonts w:ascii="Calibri" w:eastAsia="新細明體" w:hAnsi="Calibri" w:cs="Times New Roman"/>
      <w:kern w:val="0"/>
      <w:sz w:val="20"/>
      <w:szCs w:val="24"/>
      <w:lang w:val="x-none" w:eastAsia="x-none"/>
    </w:rPr>
  </w:style>
  <w:style w:type="character" w:styleId="afd">
    <w:name w:val="Hyperlink"/>
    <w:unhideWhenUsed/>
    <w:rsid w:val="00897B76"/>
    <w:rPr>
      <w:color w:val="0000FF"/>
      <w:u w:val="single"/>
    </w:rPr>
  </w:style>
  <w:style w:type="character" w:styleId="afe">
    <w:name w:val="FollowedHyperlink"/>
    <w:unhideWhenUsed/>
    <w:rsid w:val="00897B76"/>
    <w:rPr>
      <w:color w:val="800080"/>
      <w:u w:val="single"/>
    </w:rPr>
  </w:style>
  <w:style w:type="paragraph" w:customStyle="1" w:styleId="font5">
    <w:name w:val="font5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8">
    <w:name w:val="font8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70">
    <w:name w:val="xl70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1">
    <w:name w:val="xl71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6">
    <w:name w:val="xl76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7">
    <w:name w:val="xl77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81">
    <w:name w:val="xl81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82">
    <w:name w:val="xl82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kern w:val="0"/>
    </w:rPr>
  </w:style>
  <w:style w:type="paragraph" w:customStyle="1" w:styleId="xl84">
    <w:name w:val="xl84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4"/>
    <w:rsid w:val="00897B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87">
    <w:name w:val="xl87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88">
    <w:name w:val="xl88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9">
    <w:name w:val="xl89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0">
    <w:name w:val="xl90"/>
    <w:basedOn w:val="a4"/>
    <w:rsid w:val="00897B7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4"/>
    <w:rsid w:val="00897B7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897B7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af3">
    <w:name w:val="清單段落 字元"/>
    <w:aliases w:val="卑南壹 字元"/>
    <w:link w:val="af2"/>
    <w:uiPriority w:val="34"/>
    <w:locked/>
    <w:rsid w:val="00897B76"/>
    <w:rPr>
      <w:rFonts w:ascii="Times New Roman" w:eastAsia="新細明體" w:hAnsi="Times New Roman" w:cs="Times New Roman"/>
      <w:szCs w:val="24"/>
    </w:rPr>
  </w:style>
  <w:style w:type="paragraph" w:styleId="aff">
    <w:name w:val="Subtitle"/>
    <w:basedOn w:val="a4"/>
    <w:link w:val="aff0"/>
    <w:qFormat/>
    <w:rsid w:val="00897B76"/>
    <w:pPr>
      <w:spacing w:after="60"/>
      <w:jc w:val="center"/>
      <w:outlineLvl w:val="1"/>
    </w:pPr>
    <w:rPr>
      <w:rFonts w:ascii="Arial" w:hAnsi="Arial" w:cs="Arial"/>
      <w:i/>
      <w:iCs/>
    </w:rPr>
  </w:style>
  <w:style w:type="character" w:customStyle="1" w:styleId="aff0">
    <w:name w:val="副標題 字元"/>
    <w:basedOn w:val="a8"/>
    <w:link w:val="aff"/>
    <w:rsid w:val="00897B76"/>
    <w:rPr>
      <w:rFonts w:ascii="Arial" w:eastAsia="新細明體" w:hAnsi="Arial" w:cs="Arial"/>
      <w:i/>
      <w:iCs/>
      <w:szCs w:val="24"/>
    </w:rPr>
  </w:style>
  <w:style w:type="paragraph" w:styleId="aff1">
    <w:name w:val="No Spacing"/>
    <w:link w:val="aff2"/>
    <w:uiPriority w:val="1"/>
    <w:qFormat/>
    <w:rsid w:val="00897B7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a">
    <w:name w:val="提案"/>
    <w:basedOn w:val="a4"/>
    <w:next w:val="a5"/>
    <w:rsid w:val="00897B76"/>
    <w:pPr>
      <w:widowControl/>
      <w:numPr>
        <w:numId w:val="20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</w:pPr>
    <w:rPr>
      <w:spacing w:val="24"/>
      <w:kern w:val="0"/>
      <w:szCs w:val="20"/>
    </w:rPr>
  </w:style>
  <w:style w:type="table" w:customStyle="1" w:styleId="14">
    <w:name w:val="表格格線1"/>
    <w:basedOn w:val="a9"/>
    <w:next w:val="af4"/>
    <w:rsid w:val="00897B7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unhideWhenUsed/>
    <w:rsid w:val="00897B76"/>
    <w:rPr>
      <w:sz w:val="18"/>
      <w:szCs w:val="18"/>
    </w:rPr>
  </w:style>
  <w:style w:type="paragraph" w:styleId="aff4">
    <w:name w:val="annotation subject"/>
    <w:basedOn w:val="af5"/>
    <w:next w:val="af5"/>
    <w:link w:val="aff5"/>
    <w:unhideWhenUsed/>
    <w:rsid w:val="00897B76"/>
    <w:rPr>
      <w:b/>
      <w:bCs/>
      <w:lang w:val="en-US" w:eastAsia="zh-TW"/>
    </w:rPr>
  </w:style>
  <w:style w:type="character" w:customStyle="1" w:styleId="aff5">
    <w:name w:val="註解主旨 字元"/>
    <w:basedOn w:val="af6"/>
    <w:link w:val="aff4"/>
    <w:rsid w:val="00897B76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paragraph" w:customStyle="1" w:styleId="15">
    <w:name w:val="清單段落1"/>
    <w:basedOn w:val="a4"/>
    <w:uiPriority w:val="34"/>
    <w:qFormat/>
    <w:rsid w:val="00897B76"/>
    <w:pPr>
      <w:ind w:leftChars="200" w:left="480"/>
    </w:pPr>
    <w:rPr>
      <w:rFonts w:ascii="Calibri" w:hAnsi="Calibri"/>
      <w:szCs w:val="22"/>
    </w:rPr>
  </w:style>
  <w:style w:type="character" w:customStyle="1" w:styleId="16">
    <w:name w:val="頁首 字元1"/>
    <w:rsid w:val="00897B76"/>
    <w:rPr>
      <w:rFonts w:ascii="Times New Roman" w:eastAsia="新細明體" w:hAnsi="Times New Roman" w:cs="Times New Roman"/>
      <w:sz w:val="20"/>
      <w:szCs w:val="20"/>
    </w:rPr>
  </w:style>
  <w:style w:type="numbering" w:customStyle="1" w:styleId="17">
    <w:name w:val="無清單1"/>
    <w:next w:val="aa"/>
    <w:semiHidden/>
    <w:unhideWhenUsed/>
    <w:rsid w:val="00897B76"/>
  </w:style>
  <w:style w:type="numbering" w:customStyle="1" w:styleId="110">
    <w:name w:val="無清單11"/>
    <w:next w:val="aa"/>
    <w:semiHidden/>
    <w:unhideWhenUsed/>
    <w:rsid w:val="00897B76"/>
  </w:style>
  <w:style w:type="numbering" w:customStyle="1" w:styleId="111">
    <w:name w:val="無清單111"/>
    <w:next w:val="aa"/>
    <w:semiHidden/>
    <w:unhideWhenUsed/>
    <w:rsid w:val="00897B76"/>
  </w:style>
  <w:style w:type="character" w:customStyle="1" w:styleId="112">
    <w:name w:val="標題 1 字元1"/>
    <w:rsid w:val="00897B76"/>
    <w:rPr>
      <w:rFonts w:ascii="Times New Roman" w:eastAsia="新細明體" w:hAnsi="Times New Roman" w:cs="Times New Roman"/>
      <w:sz w:val="32"/>
      <w:szCs w:val="20"/>
    </w:rPr>
  </w:style>
  <w:style w:type="paragraph" w:customStyle="1" w:styleId="22">
    <w:name w:val="樣式2"/>
    <w:basedOn w:val="a4"/>
    <w:autoRedefine/>
    <w:rsid w:val="00897B76"/>
    <w:pPr>
      <w:tabs>
        <w:tab w:val="left" w:pos="480"/>
      </w:tabs>
      <w:adjustRightInd w:val="0"/>
      <w:spacing w:after="20" w:line="180" w:lineRule="exact"/>
      <w:ind w:firstLineChars="40" w:firstLine="88"/>
    </w:pPr>
    <w:rPr>
      <w:rFonts w:ascii="新細明體" w:hAnsi="新細明體"/>
      <w:sz w:val="22"/>
      <w:szCs w:val="22"/>
    </w:rPr>
  </w:style>
  <w:style w:type="character" w:styleId="aff6">
    <w:name w:val="page number"/>
    <w:rsid w:val="00897B76"/>
  </w:style>
  <w:style w:type="character" w:customStyle="1" w:styleId="18">
    <w:name w:val="註解方塊文字 字元1"/>
    <w:uiPriority w:val="99"/>
    <w:semiHidden/>
    <w:rsid w:val="00897B76"/>
    <w:rPr>
      <w:rFonts w:ascii="Cambria" w:eastAsia="新細明體" w:hAnsi="Cambria" w:cs="Times New Roman"/>
      <w:sz w:val="18"/>
      <w:szCs w:val="18"/>
    </w:rPr>
  </w:style>
  <w:style w:type="character" w:customStyle="1" w:styleId="shorttext">
    <w:name w:val="short_text"/>
    <w:rsid w:val="00897B76"/>
  </w:style>
  <w:style w:type="character" w:customStyle="1" w:styleId="hps">
    <w:name w:val="hps"/>
    <w:rsid w:val="00897B76"/>
  </w:style>
  <w:style w:type="character" w:customStyle="1" w:styleId="font18big">
    <w:name w:val="font_18_big"/>
    <w:rsid w:val="00897B76"/>
  </w:style>
  <w:style w:type="character" w:customStyle="1" w:styleId="mailheadertext1">
    <w:name w:val="mailheadertext1"/>
    <w:rsid w:val="00897B76"/>
    <w:rPr>
      <w:i w:val="0"/>
      <w:iCs w:val="0"/>
      <w:color w:val="353531"/>
      <w:sz w:val="18"/>
      <w:szCs w:val="18"/>
    </w:rPr>
  </w:style>
  <w:style w:type="paragraph" w:customStyle="1" w:styleId="a2">
    <w:name w:val="壹"/>
    <w:basedOn w:val="a4"/>
    <w:rsid w:val="00897B76"/>
    <w:pPr>
      <w:numPr>
        <w:numId w:val="23"/>
      </w:numPr>
      <w:kinsoku w:val="0"/>
      <w:adjustRightInd w:val="0"/>
      <w:spacing w:line="360" w:lineRule="auto"/>
      <w:textAlignment w:val="baseline"/>
    </w:pPr>
    <w:rPr>
      <w:rFonts w:eastAsia="標楷體"/>
      <w:kern w:val="0"/>
      <w:sz w:val="28"/>
      <w:szCs w:val="20"/>
    </w:rPr>
  </w:style>
  <w:style w:type="character" w:customStyle="1" w:styleId="st">
    <w:name w:val="st"/>
    <w:rsid w:val="00897B76"/>
  </w:style>
  <w:style w:type="paragraph" w:styleId="32">
    <w:name w:val="Body Text Indent 3"/>
    <w:basedOn w:val="a4"/>
    <w:link w:val="33"/>
    <w:rsid w:val="00897B76"/>
    <w:pPr>
      <w:adjustRightInd w:val="0"/>
      <w:spacing w:after="120" w:line="360" w:lineRule="atLeast"/>
      <w:ind w:leftChars="200" w:left="480"/>
      <w:textAlignment w:val="baseline"/>
    </w:pPr>
    <w:rPr>
      <w:kern w:val="0"/>
      <w:sz w:val="16"/>
      <w:szCs w:val="16"/>
      <w:lang w:val="x-none" w:eastAsia="x-none"/>
    </w:rPr>
  </w:style>
  <w:style w:type="character" w:customStyle="1" w:styleId="33">
    <w:name w:val="本文縮排 3 字元"/>
    <w:basedOn w:val="a8"/>
    <w:link w:val="32"/>
    <w:rsid w:val="00897B76"/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styleId="aff7">
    <w:name w:val="Emphasis"/>
    <w:qFormat/>
    <w:rsid w:val="00897B76"/>
    <w:rPr>
      <w:b w:val="0"/>
      <w:bCs w:val="0"/>
      <w:i w:val="0"/>
      <w:iCs w:val="0"/>
      <w:color w:val="CC0033"/>
    </w:rPr>
  </w:style>
  <w:style w:type="paragraph" w:customStyle="1" w:styleId="aff8">
    <w:name w:val="目的"/>
    <w:basedOn w:val="a4"/>
    <w:next w:val="a7"/>
    <w:uiPriority w:val="99"/>
    <w:rsid w:val="00897B76"/>
    <w:pPr>
      <w:widowControl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kern w:val="0"/>
      <w:sz w:val="22"/>
      <w:szCs w:val="22"/>
    </w:rPr>
  </w:style>
  <w:style w:type="paragraph" w:styleId="a6">
    <w:name w:val="Title"/>
    <w:basedOn w:val="a4"/>
    <w:next w:val="a4"/>
    <w:link w:val="aff9"/>
    <w:uiPriority w:val="10"/>
    <w:qFormat/>
    <w:rsid w:val="00897B76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  <w:lang w:val="x-none" w:eastAsia="x-none"/>
    </w:rPr>
  </w:style>
  <w:style w:type="character" w:customStyle="1" w:styleId="aff9">
    <w:name w:val="標題 字元"/>
    <w:basedOn w:val="a8"/>
    <w:link w:val="a6"/>
    <w:uiPriority w:val="10"/>
    <w:rsid w:val="00897B76"/>
    <w:rPr>
      <w:rFonts w:ascii="Cambria" w:eastAsia="新細明體" w:hAnsi="Cambria" w:cs="Times New Roman"/>
      <w:i/>
      <w:iCs/>
      <w:color w:val="243F60"/>
      <w:kern w:val="0"/>
      <w:sz w:val="60"/>
      <w:szCs w:val="60"/>
      <w:lang w:val="x-none" w:eastAsia="x-none"/>
    </w:rPr>
  </w:style>
  <w:style w:type="paragraph" w:customStyle="1" w:styleId="affa">
    <w:name w:val="表格內容"/>
    <w:basedOn w:val="a4"/>
    <w:rsid w:val="00897B76"/>
    <w:pPr>
      <w:suppressLineNumbers/>
      <w:suppressAutoHyphens/>
    </w:pPr>
    <w:rPr>
      <w:rFonts w:ascii="Calibri" w:hAnsi="Calibri"/>
      <w:kern w:val="1"/>
      <w:szCs w:val="22"/>
      <w:lang w:eastAsia="ar-SA"/>
    </w:rPr>
  </w:style>
  <w:style w:type="character" w:customStyle="1" w:styleId="subtitle1">
    <w:name w:val="subtitle1"/>
    <w:rsid w:val="00897B76"/>
  </w:style>
  <w:style w:type="character" w:customStyle="1" w:styleId="text10black1">
    <w:name w:val="text10black1"/>
    <w:rsid w:val="00897B76"/>
  </w:style>
  <w:style w:type="character" w:customStyle="1" w:styleId="text10green1">
    <w:name w:val="text10green1"/>
    <w:rsid w:val="00897B76"/>
  </w:style>
  <w:style w:type="character" w:customStyle="1" w:styleId="apple-converted-space">
    <w:name w:val="apple-converted-space"/>
    <w:rsid w:val="00897B76"/>
  </w:style>
  <w:style w:type="character" w:styleId="HTML1">
    <w:name w:val="HTML Typewriter"/>
    <w:rsid w:val="00897B76"/>
    <w:rPr>
      <w:rFonts w:ascii="細明體" w:eastAsia="細明體" w:hAnsi="細明體" w:cs="細明體"/>
      <w:sz w:val="24"/>
      <w:szCs w:val="24"/>
    </w:rPr>
  </w:style>
  <w:style w:type="numbering" w:customStyle="1" w:styleId="1111">
    <w:name w:val="無清單1111"/>
    <w:next w:val="aa"/>
    <w:semiHidden/>
    <w:unhideWhenUsed/>
    <w:rsid w:val="00897B76"/>
  </w:style>
  <w:style w:type="table" w:customStyle="1" w:styleId="113">
    <w:name w:val="表格格線1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Revision"/>
    <w:hidden/>
    <w:semiHidden/>
    <w:rsid w:val="00897B76"/>
    <w:rPr>
      <w:rFonts w:ascii="Calibri" w:eastAsia="新細明體" w:hAnsi="Calibri" w:cs="Times New Roman"/>
    </w:rPr>
  </w:style>
  <w:style w:type="character" w:customStyle="1" w:styleId="34">
    <w:name w:val="註釋標題 字元3"/>
    <w:rsid w:val="00897B76"/>
    <w:rPr>
      <w:rFonts w:eastAsia="新細明體"/>
      <w:kern w:val="2"/>
      <w:sz w:val="24"/>
      <w:lang w:val="en-US" w:eastAsia="zh-TW" w:bidi="ar-SA"/>
    </w:rPr>
  </w:style>
  <w:style w:type="paragraph" w:customStyle="1" w:styleId="affc">
    <w:name w:val="綱要內文"/>
    <w:basedOn w:val="a4"/>
    <w:uiPriority w:val="99"/>
    <w:rsid w:val="00897B76"/>
    <w:pPr>
      <w:snapToGrid w:val="0"/>
    </w:pPr>
    <w:rPr>
      <w:rFonts w:ascii="微軟正黑體" w:eastAsia="微軟正黑體" w:hAnsi="微軟正黑體"/>
      <w:szCs w:val="22"/>
    </w:rPr>
  </w:style>
  <w:style w:type="paragraph" w:styleId="affd">
    <w:name w:val="Date"/>
    <w:basedOn w:val="a4"/>
    <w:next w:val="a4"/>
    <w:link w:val="affe"/>
    <w:rsid w:val="00897B76"/>
    <w:pPr>
      <w:adjustRightInd w:val="0"/>
      <w:spacing w:line="360" w:lineRule="atLeast"/>
      <w:jc w:val="right"/>
      <w:textAlignment w:val="baseline"/>
    </w:pPr>
    <w:rPr>
      <w:rFonts w:eastAsia="標楷體"/>
      <w:kern w:val="0"/>
      <w:sz w:val="20"/>
      <w:szCs w:val="20"/>
      <w:lang w:val="x-none" w:eastAsia="x-none"/>
    </w:rPr>
  </w:style>
  <w:style w:type="character" w:customStyle="1" w:styleId="affe">
    <w:name w:val="日期 字元"/>
    <w:basedOn w:val="a8"/>
    <w:link w:val="affd"/>
    <w:rsid w:val="00897B76"/>
    <w:rPr>
      <w:rFonts w:ascii="Times New Roman" w:eastAsia="標楷體" w:hAnsi="Times New Roman" w:cs="Times New Roman"/>
      <w:kern w:val="0"/>
      <w:sz w:val="20"/>
      <w:szCs w:val="20"/>
      <w:lang w:val="x-none" w:eastAsia="x-none"/>
    </w:rPr>
  </w:style>
  <w:style w:type="paragraph" w:styleId="afff">
    <w:name w:val="Body Text Indent"/>
    <w:basedOn w:val="a4"/>
    <w:link w:val="afff0"/>
    <w:rsid w:val="00897B76"/>
    <w:pPr>
      <w:ind w:left="960" w:hanging="960"/>
    </w:pPr>
    <w:rPr>
      <w:rFonts w:eastAsia="標楷體"/>
      <w:sz w:val="32"/>
      <w:szCs w:val="20"/>
    </w:rPr>
  </w:style>
  <w:style w:type="character" w:customStyle="1" w:styleId="afff0">
    <w:name w:val="本文縮排 字元"/>
    <w:basedOn w:val="a8"/>
    <w:link w:val="afff"/>
    <w:rsid w:val="00897B76"/>
    <w:rPr>
      <w:rFonts w:ascii="Times New Roman" w:eastAsia="標楷體" w:hAnsi="Times New Roman" w:cs="Times New Roman"/>
      <w:sz w:val="32"/>
      <w:szCs w:val="20"/>
    </w:rPr>
  </w:style>
  <w:style w:type="paragraph" w:styleId="23">
    <w:name w:val="Body Text Indent 2"/>
    <w:basedOn w:val="a4"/>
    <w:link w:val="24"/>
    <w:rsid w:val="00897B76"/>
    <w:pPr>
      <w:spacing w:line="580" w:lineRule="exact"/>
      <w:ind w:leftChars="320" w:left="1788" w:hangingChars="300" w:hanging="1020"/>
    </w:pPr>
    <w:rPr>
      <w:rFonts w:ascii="標楷體" w:eastAsia="標楷體"/>
      <w:sz w:val="34"/>
      <w:szCs w:val="20"/>
    </w:rPr>
  </w:style>
  <w:style w:type="character" w:customStyle="1" w:styleId="24">
    <w:name w:val="本文縮排 2 字元"/>
    <w:basedOn w:val="a8"/>
    <w:link w:val="23"/>
    <w:rsid w:val="00897B76"/>
    <w:rPr>
      <w:rFonts w:ascii="標楷體" w:eastAsia="標楷體" w:hAnsi="Times New Roman" w:cs="Times New Roman"/>
      <w:sz w:val="34"/>
      <w:szCs w:val="20"/>
    </w:rPr>
  </w:style>
  <w:style w:type="table" w:styleId="-3">
    <w:name w:val="Light Shading Accent 3"/>
    <w:basedOn w:val="a9"/>
    <w:uiPriority w:val="60"/>
    <w:rsid w:val="00897B76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19">
    <w:name w:val="內文1"/>
    <w:basedOn w:val="a4"/>
    <w:rsid w:val="00897B76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character" w:customStyle="1" w:styleId="1a">
    <w:name w:val="頁尾 字元1"/>
    <w:rsid w:val="00897B76"/>
    <w:rPr>
      <w:rFonts w:ascii="Times New Roman" w:eastAsia="新細明體" w:hAnsi="Times New Roman" w:cs="Times New Roman"/>
      <w:sz w:val="20"/>
      <w:szCs w:val="20"/>
    </w:rPr>
  </w:style>
  <w:style w:type="paragraph" w:customStyle="1" w:styleId="02">
    <w:name w:val="內文_02說明"/>
    <w:basedOn w:val="a4"/>
    <w:qFormat/>
    <w:rsid w:val="00897B76"/>
    <w:pPr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</w:rPr>
  </w:style>
  <w:style w:type="character" w:customStyle="1" w:styleId="st1">
    <w:name w:val="st1"/>
    <w:rsid w:val="00897B76"/>
    <w:rPr>
      <w:rFonts w:cs="Times New Roman"/>
    </w:rPr>
  </w:style>
  <w:style w:type="paragraph" w:styleId="afff1">
    <w:name w:val="Salutation"/>
    <w:basedOn w:val="a4"/>
    <w:next w:val="a4"/>
    <w:link w:val="afff2"/>
    <w:rsid w:val="00897B76"/>
    <w:rPr>
      <w:szCs w:val="20"/>
    </w:rPr>
  </w:style>
  <w:style w:type="character" w:customStyle="1" w:styleId="afff2">
    <w:name w:val="問候 字元"/>
    <w:basedOn w:val="a8"/>
    <w:link w:val="afff1"/>
    <w:rsid w:val="00897B76"/>
    <w:rPr>
      <w:rFonts w:ascii="Times New Roman" w:eastAsia="新細明體" w:hAnsi="Times New Roman" w:cs="Times New Roman"/>
      <w:szCs w:val="20"/>
    </w:rPr>
  </w:style>
  <w:style w:type="paragraph" w:customStyle="1" w:styleId="1b">
    <w:name w:val="表格內文1"/>
    <w:basedOn w:val="a4"/>
    <w:rsid w:val="00897B76"/>
    <w:pPr>
      <w:widowControl/>
      <w:adjustRightInd w:val="0"/>
      <w:spacing w:before="120" w:after="120"/>
      <w:jc w:val="both"/>
      <w:textAlignment w:val="baseline"/>
    </w:pPr>
    <w:rPr>
      <w:rFonts w:ascii="華康中楷體"/>
      <w:spacing w:val="24"/>
      <w:kern w:val="0"/>
      <w:szCs w:val="20"/>
    </w:rPr>
  </w:style>
  <w:style w:type="paragraph" w:styleId="afff3">
    <w:name w:val="Plain Text"/>
    <w:aliases w:val="一般文字 字元"/>
    <w:basedOn w:val="a4"/>
    <w:link w:val="afff4"/>
    <w:rsid w:val="00897B76"/>
    <w:pPr>
      <w:widowControl/>
    </w:pPr>
    <w:rPr>
      <w:rFonts w:ascii="Taipei" w:eastAsia="Taipei" w:hAnsi="Times"/>
      <w:kern w:val="0"/>
      <w:szCs w:val="20"/>
    </w:rPr>
  </w:style>
  <w:style w:type="character" w:customStyle="1" w:styleId="afff4">
    <w:name w:val="純文字 字元"/>
    <w:aliases w:val="一般文字 字元 字元"/>
    <w:basedOn w:val="a8"/>
    <w:link w:val="afff3"/>
    <w:rsid w:val="00897B76"/>
    <w:rPr>
      <w:rFonts w:ascii="Taipei" w:eastAsia="Taipei" w:hAnsi="Times" w:cs="Times New Roman"/>
      <w:kern w:val="0"/>
      <w:szCs w:val="20"/>
    </w:rPr>
  </w:style>
  <w:style w:type="character" w:customStyle="1" w:styleId="dct-tt">
    <w:name w:val="dct-tt"/>
    <w:rsid w:val="00897B76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rsid w:val="00897B76"/>
  </w:style>
  <w:style w:type="paragraph" w:styleId="afff5">
    <w:name w:val="Block Text"/>
    <w:basedOn w:val="a4"/>
    <w:rsid w:val="00897B76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</w:rPr>
  </w:style>
  <w:style w:type="paragraph" w:customStyle="1" w:styleId="author">
    <w:name w:val="author"/>
    <w:basedOn w:val="a4"/>
    <w:next w:val="a4"/>
    <w:rsid w:val="00897B76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kern w:val="0"/>
      <w:szCs w:val="20"/>
      <w:lang w:eastAsia="de-DE"/>
    </w:rPr>
  </w:style>
  <w:style w:type="paragraph" w:customStyle="1" w:styleId="210">
    <w:name w:val="210"/>
    <w:basedOn w:val="a4"/>
    <w:rsid w:val="00897B76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paragraph" w:customStyle="1" w:styleId="subject">
    <w:name w:val="subject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c">
    <w:name w:val="純文字1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styleId="z-">
    <w:name w:val="HTML Top of Form"/>
    <w:basedOn w:val="a4"/>
    <w:next w:val="a4"/>
    <w:link w:val="z-0"/>
    <w:hidden/>
    <w:rsid w:val="00897B7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8"/>
    <w:link w:val="z-"/>
    <w:rsid w:val="00897B76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4"/>
    <w:next w:val="a4"/>
    <w:link w:val="z-2"/>
    <w:hidden/>
    <w:rsid w:val="00897B7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8"/>
    <w:link w:val="z-1"/>
    <w:rsid w:val="00897B76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yam">
    <w:name w:val="yam"/>
    <w:basedOn w:val="a4"/>
    <w:rsid w:val="00897B76"/>
    <w:pPr>
      <w:widowControl/>
      <w:spacing w:before="100" w:beforeAutospacing="1" w:after="100" w:afterAutospacing="1" w:line="280" w:lineRule="atLeast"/>
    </w:pPr>
    <w:rPr>
      <w:rFonts w:ascii="新細明體"/>
      <w:kern w:val="0"/>
    </w:rPr>
  </w:style>
  <w:style w:type="character" w:customStyle="1" w:styleId="ptdet-topic">
    <w:name w:val="ptdet-topic"/>
    <w:rsid w:val="00897B76"/>
  </w:style>
  <w:style w:type="paragraph" w:customStyle="1" w:styleId="font0">
    <w:name w:val="font0"/>
    <w:basedOn w:val="a4"/>
    <w:rsid w:val="00897B76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character" w:customStyle="1" w:styleId="35">
    <w:name w:val="頁首 字元3"/>
    <w:rsid w:val="00897B76"/>
    <w:rPr>
      <w:rFonts w:eastAsia="新細明體"/>
      <w:kern w:val="2"/>
      <w:lang w:val="en-US" w:eastAsia="zh-TW" w:bidi="ar-SA"/>
    </w:rPr>
  </w:style>
  <w:style w:type="paragraph" w:customStyle="1" w:styleId="interpret1">
    <w:name w:val="interpret1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styleId="25">
    <w:name w:val="toc 2"/>
    <w:basedOn w:val="a4"/>
    <w:next w:val="a4"/>
    <w:autoRedefine/>
    <w:unhideWhenUsed/>
    <w:qFormat/>
    <w:rsid w:val="00897B76"/>
    <w:pPr>
      <w:ind w:leftChars="200" w:left="480"/>
    </w:pPr>
    <w:rPr>
      <w:rFonts w:ascii="Calibri" w:hAnsi="Calibri"/>
      <w:szCs w:val="22"/>
    </w:rPr>
  </w:style>
  <w:style w:type="paragraph" w:customStyle="1" w:styleId="xl33">
    <w:name w:val="xl33"/>
    <w:basedOn w:val="a4"/>
    <w:rsid w:val="00897B7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4"/>
    <w:rsid w:val="00897B7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kk">
    <w:name w:val="kk"/>
    <w:basedOn w:val="a4"/>
    <w:rsid w:val="00897B76"/>
    <w:pPr>
      <w:tabs>
        <w:tab w:val="num" w:pos="360"/>
      </w:tabs>
      <w:adjustRightInd w:val="0"/>
      <w:spacing w:line="360" w:lineRule="atLeast"/>
      <w:ind w:left="360" w:hanging="360"/>
      <w:jc w:val="both"/>
    </w:pPr>
    <w:rPr>
      <w:rFonts w:ascii="標楷體" w:eastAsia="標楷體"/>
      <w:szCs w:val="20"/>
    </w:rPr>
  </w:style>
  <w:style w:type="paragraph" w:customStyle="1" w:styleId="72">
    <w:name w:val="樣式7"/>
    <w:basedOn w:val="a4"/>
    <w:qFormat/>
    <w:rsid w:val="00897B76"/>
    <w:pPr>
      <w:spacing w:line="240" w:lineRule="exact"/>
      <w:ind w:left="482" w:right="62" w:hanging="482"/>
      <w:jc w:val="both"/>
    </w:pPr>
    <w:rPr>
      <w:rFonts w:ascii="新細明體" w:hAnsi="新細明體"/>
      <w:sz w:val="16"/>
      <w:szCs w:val="22"/>
    </w:rPr>
  </w:style>
  <w:style w:type="paragraph" w:styleId="afff6">
    <w:name w:val="caption"/>
    <w:basedOn w:val="a4"/>
    <w:next w:val="a4"/>
    <w:uiPriority w:val="35"/>
    <w:unhideWhenUsed/>
    <w:qFormat/>
    <w:rsid w:val="00897B76"/>
    <w:rPr>
      <w:rFonts w:ascii="Calibri" w:hAnsi="Calibri"/>
      <w:sz w:val="20"/>
      <w:szCs w:val="20"/>
    </w:rPr>
  </w:style>
  <w:style w:type="character" w:customStyle="1" w:styleId="aff2">
    <w:name w:val="無間距 字元"/>
    <w:link w:val="aff1"/>
    <w:uiPriority w:val="1"/>
    <w:rsid w:val="00897B76"/>
    <w:rPr>
      <w:rFonts w:ascii="Times New Roman" w:eastAsia="新細明體" w:hAnsi="Times New Roman" w:cs="Times New Roman"/>
      <w:szCs w:val="20"/>
    </w:rPr>
  </w:style>
  <w:style w:type="paragraph" w:styleId="afff7">
    <w:name w:val="Quote"/>
    <w:basedOn w:val="a4"/>
    <w:next w:val="a4"/>
    <w:link w:val="afff8"/>
    <w:uiPriority w:val="29"/>
    <w:qFormat/>
    <w:rsid w:val="00897B76"/>
    <w:rPr>
      <w:rFonts w:ascii="Calibri" w:hAnsi="Calibri"/>
      <w:i/>
      <w:iCs/>
      <w:color w:val="000000"/>
      <w:szCs w:val="22"/>
    </w:rPr>
  </w:style>
  <w:style w:type="character" w:customStyle="1" w:styleId="afff8">
    <w:name w:val="引文 字元"/>
    <w:basedOn w:val="a8"/>
    <w:link w:val="afff7"/>
    <w:uiPriority w:val="29"/>
    <w:rsid w:val="00897B76"/>
    <w:rPr>
      <w:rFonts w:ascii="Calibri" w:eastAsia="新細明體" w:hAnsi="Calibri" w:cs="Times New Roman"/>
      <w:i/>
      <w:iCs/>
      <w:color w:val="000000"/>
    </w:rPr>
  </w:style>
  <w:style w:type="paragraph" w:styleId="afff9">
    <w:name w:val="Intense Quote"/>
    <w:basedOn w:val="a4"/>
    <w:next w:val="a4"/>
    <w:link w:val="afffa"/>
    <w:uiPriority w:val="30"/>
    <w:qFormat/>
    <w:rsid w:val="00897B7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Cs w:val="22"/>
    </w:rPr>
  </w:style>
  <w:style w:type="character" w:customStyle="1" w:styleId="afffa">
    <w:name w:val="鮮明引文 字元"/>
    <w:basedOn w:val="a8"/>
    <w:link w:val="afff9"/>
    <w:uiPriority w:val="30"/>
    <w:rsid w:val="00897B76"/>
    <w:rPr>
      <w:rFonts w:ascii="Calibri" w:eastAsia="新細明體" w:hAnsi="Calibri" w:cs="Times New Roman"/>
      <w:b/>
      <w:bCs/>
      <w:i/>
      <w:iCs/>
      <w:color w:val="4F81BD"/>
    </w:rPr>
  </w:style>
  <w:style w:type="character" w:styleId="afffb">
    <w:name w:val="Subtle Emphasis"/>
    <w:uiPriority w:val="19"/>
    <w:qFormat/>
    <w:rsid w:val="00897B76"/>
    <w:rPr>
      <w:i/>
      <w:iCs/>
      <w:color w:val="808080"/>
    </w:rPr>
  </w:style>
  <w:style w:type="character" w:styleId="afffc">
    <w:name w:val="Intense Emphasis"/>
    <w:uiPriority w:val="21"/>
    <w:qFormat/>
    <w:rsid w:val="00897B76"/>
    <w:rPr>
      <w:b/>
      <w:bCs/>
      <w:i/>
      <w:iCs/>
      <w:color w:val="4F81BD"/>
    </w:rPr>
  </w:style>
  <w:style w:type="character" w:styleId="afffd">
    <w:name w:val="Subtle Reference"/>
    <w:uiPriority w:val="31"/>
    <w:qFormat/>
    <w:rsid w:val="00897B76"/>
    <w:rPr>
      <w:smallCaps/>
      <w:color w:val="C0504D"/>
      <w:u w:val="single"/>
    </w:rPr>
  </w:style>
  <w:style w:type="character" w:styleId="afffe">
    <w:name w:val="Intense Reference"/>
    <w:uiPriority w:val="32"/>
    <w:qFormat/>
    <w:rsid w:val="00897B76"/>
    <w:rPr>
      <w:b/>
      <w:bCs/>
      <w:smallCaps/>
      <w:color w:val="C0504D"/>
      <w:spacing w:val="5"/>
      <w:u w:val="single"/>
    </w:rPr>
  </w:style>
  <w:style w:type="character" w:styleId="affff">
    <w:name w:val="Book Title"/>
    <w:uiPriority w:val="33"/>
    <w:qFormat/>
    <w:rsid w:val="00897B76"/>
    <w:rPr>
      <w:b/>
      <w:bCs/>
      <w:smallCaps/>
      <w:spacing w:val="5"/>
    </w:rPr>
  </w:style>
  <w:style w:type="paragraph" w:styleId="affff0">
    <w:name w:val="TOC Heading"/>
    <w:basedOn w:val="12"/>
    <w:next w:val="a4"/>
    <w:uiPriority w:val="39"/>
    <w:unhideWhenUsed/>
    <w:qFormat/>
    <w:rsid w:val="00897B76"/>
    <w:pPr>
      <w:outlineLvl w:val="9"/>
    </w:pPr>
  </w:style>
  <w:style w:type="paragraph" w:customStyle="1" w:styleId="affff1">
    <w:name w:val="字元 字元 字元 字元 字元 字元 字元"/>
    <w:basedOn w:val="a4"/>
    <w:autoRedefine/>
    <w:rsid w:val="00897B76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020">
    <w:name w:val="內文_02說明 一"/>
    <w:basedOn w:val="a4"/>
    <w:qFormat/>
    <w:rsid w:val="00897B76"/>
    <w:pPr>
      <w:tabs>
        <w:tab w:val="left" w:pos="567"/>
      </w:tabs>
      <w:snapToGrid w:val="0"/>
      <w:spacing w:beforeLines="50" w:line="360" w:lineRule="atLeast"/>
      <w:jc w:val="both"/>
    </w:pPr>
    <w:rPr>
      <w:rFonts w:ascii="標楷體" w:eastAsia="標楷體" w:hAnsi="標楷體"/>
    </w:rPr>
  </w:style>
  <w:style w:type="paragraph" w:customStyle="1" w:styleId="021">
    <w:name w:val="內文_02說明 1"/>
    <w:basedOn w:val="a4"/>
    <w:qFormat/>
    <w:rsid w:val="00897B76"/>
    <w:pPr>
      <w:snapToGrid w:val="0"/>
      <w:spacing w:beforeLines="50" w:before="180" w:afterLines="50" w:after="180" w:line="360" w:lineRule="atLeast"/>
      <w:ind w:leftChars="300" w:left="960" w:hangingChars="100" w:hanging="240"/>
      <w:jc w:val="both"/>
    </w:pPr>
    <w:rPr>
      <w:rFonts w:ascii="標楷體" w:eastAsia="標楷體" w:hAnsi="標楷體"/>
    </w:rPr>
  </w:style>
  <w:style w:type="paragraph" w:styleId="41">
    <w:name w:val="List 4"/>
    <w:basedOn w:val="a4"/>
    <w:unhideWhenUsed/>
    <w:rsid w:val="00897B76"/>
    <w:pPr>
      <w:ind w:leftChars="800" w:left="100" w:hangingChars="200" w:hanging="200"/>
      <w:contextualSpacing/>
    </w:pPr>
  </w:style>
  <w:style w:type="paragraph" w:customStyle="1" w:styleId="style11">
    <w:name w:val="style11"/>
    <w:basedOn w:val="a4"/>
    <w:rsid w:val="00897B76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customStyle="1" w:styleId="item">
    <w:name w:val="item"/>
    <w:basedOn w:val="a4"/>
    <w:rsid w:val="00897B76"/>
    <w:pPr>
      <w:snapToGrid w:val="0"/>
      <w:ind w:left="1260" w:hanging="720"/>
    </w:pPr>
    <w:rPr>
      <w:rFonts w:ascii="標楷體" w:eastAsia="標楷體"/>
      <w:sz w:val="28"/>
    </w:rPr>
  </w:style>
  <w:style w:type="paragraph" w:customStyle="1" w:styleId="M">
    <w:name w:val="文獻_M"/>
    <w:basedOn w:val="a4"/>
    <w:next w:val="a4"/>
    <w:rsid w:val="00897B76"/>
    <w:pPr>
      <w:widowControl/>
      <w:numPr>
        <w:numId w:val="28"/>
      </w:numPr>
      <w:overflowPunct w:val="0"/>
      <w:autoSpaceDE w:val="0"/>
      <w:autoSpaceDN w:val="0"/>
      <w:adjustRightInd w:val="0"/>
    </w:pPr>
    <w:rPr>
      <w:rFonts w:ascii="Arial" w:hAnsi="Arial"/>
      <w:spacing w:val="-5"/>
      <w:kern w:val="0"/>
      <w:szCs w:val="20"/>
    </w:rPr>
  </w:style>
  <w:style w:type="character" w:customStyle="1" w:styleId="null">
    <w:name w:val="null"/>
    <w:rsid w:val="00897B76"/>
  </w:style>
  <w:style w:type="character" w:customStyle="1" w:styleId="af1">
    <w:name w:val="內文縮排 字元"/>
    <w:link w:val="a5"/>
    <w:rsid w:val="00897B76"/>
    <w:rPr>
      <w:rFonts w:ascii="Times New Roman" w:eastAsia="新細明體" w:hAnsi="Times New Roman" w:cs="Times New Roman"/>
      <w:szCs w:val="24"/>
    </w:rPr>
  </w:style>
  <w:style w:type="paragraph" w:customStyle="1" w:styleId="affff2">
    <w:name w:val="內文_案由"/>
    <w:basedOn w:val="a4"/>
    <w:link w:val="affff3"/>
    <w:rsid w:val="00897B7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napToGrid w:val="0"/>
      <w:spacing w:beforeLines="50" w:before="180" w:afterLines="50" w:after="180"/>
      <w:ind w:left="720" w:hangingChars="300" w:hanging="720"/>
    </w:pPr>
  </w:style>
  <w:style w:type="paragraph" w:customStyle="1" w:styleId="affff4">
    <w:name w:val="內文_決議"/>
    <w:basedOn w:val="a4"/>
    <w:link w:val="affff5"/>
    <w:rsid w:val="00897B76"/>
    <w:pPr>
      <w:snapToGrid w:val="0"/>
      <w:spacing w:beforeLines="30" w:before="108" w:afterLines="30" w:after="108"/>
      <w:ind w:left="696" w:hangingChars="290" w:hanging="696"/>
    </w:pPr>
  </w:style>
  <w:style w:type="paragraph" w:customStyle="1" w:styleId="affff6">
    <w:name w:val="內文_執行情形"/>
    <w:basedOn w:val="a4"/>
    <w:link w:val="affff7"/>
    <w:rsid w:val="00897B76"/>
    <w:pPr>
      <w:snapToGrid w:val="0"/>
      <w:spacing w:beforeLines="30" w:before="108" w:afterLines="30" w:after="108"/>
      <w:ind w:left="720" w:hangingChars="300" w:hanging="720"/>
    </w:pPr>
  </w:style>
  <w:style w:type="paragraph" w:styleId="1d">
    <w:name w:val="toc 1"/>
    <w:basedOn w:val="a4"/>
    <w:next w:val="a4"/>
    <w:link w:val="1e"/>
    <w:autoRedefine/>
    <w:uiPriority w:val="39"/>
    <w:qFormat/>
    <w:rsid w:val="00897B76"/>
    <w:pPr>
      <w:tabs>
        <w:tab w:val="right" w:leader="dot" w:pos="9617"/>
      </w:tabs>
      <w:ind w:leftChars="118" w:left="1133" w:rightChars="165" w:right="396" w:hangingChars="354" w:hanging="850"/>
    </w:pPr>
    <w:rPr>
      <w:rFonts w:ascii="標楷體" w:eastAsia="標楷體" w:hAnsi="標楷體"/>
      <w:noProof/>
      <w:szCs w:val="20"/>
    </w:rPr>
  </w:style>
  <w:style w:type="paragraph" w:customStyle="1" w:styleId="affff8">
    <w:name w:val="內文_決議_說明"/>
    <w:basedOn w:val="affff6"/>
    <w:link w:val="affff9"/>
    <w:rsid w:val="00897B76"/>
    <w:pPr>
      <w:spacing w:afterLines="0" w:after="0"/>
      <w:ind w:leftChars="299" w:left="1116" w:hangingChars="166" w:hanging="398"/>
    </w:pPr>
    <w:rPr>
      <w:rFonts w:cs="新細明體"/>
      <w:szCs w:val="20"/>
    </w:rPr>
  </w:style>
  <w:style w:type="paragraph" w:customStyle="1" w:styleId="affffa">
    <w:name w:val="內文_說明"/>
    <w:basedOn w:val="affff8"/>
    <w:link w:val="affffb"/>
    <w:rsid w:val="00897B76"/>
    <w:pPr>
      <w:ind w:leftChars="0" w:left="720" w:hangingChars="300" w:hanging="720"/>
    </w:pPr>
  </w:style>
  <w:style w:type="paragraph" w:customStyle="1" w:styleId="affffc">
    <w:name w:val="條"/>
    <w:basedOn w:val="a4"/>
    <w:rsid w:val="00897B76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3">
    <w:name w:val="內文_說明_項目"/>
    <w:basedOn w:val="affffa"/>
    <w:rsid w:val="00897B76"/>
    <w:pPr>
      <w:numPr>
        <w:numId w:val="29"/>
      </w:numPr>
      <w:tabs>
        <w:tab w:val="clear" w:pos="1020"/>
      </w:tabs>
      <w:ind w:left="360" w:firstLineChars="0" w:firstLine="0"/>
    </w:pPr>
  </w:style>
  <w:style w:type="character" w:customStyle="1" w:styleId="dee">
    <w:name w:val="dee"/>
    <w:uiPriority w:val="99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paragraph" w:customStyle="1" w:styleId="affffd">
    <w:name w:val="楷書內文齊頭"/>
    <w:basedOn w:val="a4"/>
    <w:rsid w:val="00897B76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affffe">
    <w:name w:val="內文_工作報告"/>
    <w:basedOn w:val="affffa"/>
    <w:rsid w:val="00897B76"/>
    <w:pPr>
      <w:ind w:left="0" w:firstLineChars="204" w:firstLine="490"/>
    </w:pPr>
  </w:style>
  <w:style w:type="paragraph" w:customStyle="1" w:styleId="1">
    <w:name w:val="內文縮排_項目1"/>
    <w:basedOn w:val="a5"/>
    <w:rsid w:val="00897B76"/>
    <w:pPr>
      <w:widowControl/>
      <w:numPr>
        <w:numId w:val="30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200"/>
      </w:tabs>
      <w:spacing w:before="100" w:beforeAutospacing="1" w:after="100" w:afterAutospacing="1"/>
      <w:ind w:leftChars="0" w:left="0" w:firstLine="0"/>
      <w:textAlignment w:val="center"/>
    </w:pPr>
    <w:rPr>
      <w:rFonts w:ascii="新細明體" w:hAnsi="新細明體" w:cs="新細明體"/>
      <w:kern w:val="0"/>
    </w:rPr>
  </w:style>
  <w:style w:type="paragraph" w:customStyle="1" w:styleId="1f">
    <w:name w:val="標題無號1"/>
    <w:basedOn w:val="12"/>
    <w:next w:val="a5"/>
    <w:rsid w:val="00897B76"/>
    <w:pPr>
      <w:shd w:val="clear" w:color="auto" w:fill="E6E6E6"/>
      <w:snapToGrid w:val="0"/>
      <w:spacing w:before="120" w:after="120" w:line="240" w:lineRule="auto"/>
      <w:jc w:val="center"/>
    </w:pPr>
    <w:rPr>
      <w:rFonts w:ascii="Arial" w:eastAsia="標楷體" w:hAnsi="Arial"/>
      <w:b w:val="0"/>
      <w:sz w:val="40"/>
      <w:szCs w:val="40"/>
    </w:rPr>
  </w:style>
  <w:style w:type="paragraph" w:customStyle="1" w:styleId="1f0">
    <w:name w:val="樣式1"/>
    <w:basedOn w:val="30"/>
    <w:link w:val="1f1"/>
    <w:autoRedefine/>
    <w:rsid w:val="00897B76"/>
    <w:pPr>
      <w:numPr>
        <w:numId w:val="0"/>
      </w:numPr>
      <w:suppressAutoHyphens w:val="0"/>
      <w:snapToGrid w:val="0"/>
      <w:ind w:left="1467" w:hanging="738"/>
    </w:pPr>
    <w:rPr>
      <w:rFonts w:ascii="Arial" w:eastAsia="新細明體" w:hAnsi="Arial" w:cs="Times New Roman"/>
      <w:kern w:val="2"/>
      <w:lang w:eastAsia="zh-TW"/>
    </w:rPr>
  </w:style>
  <w:style w:type="paragraph" w:customStyle="1" w:styleId="afffff">
    <w:name w:val="案由"/>
    <w:basedOn w:val="a4"/>
    <w:link w:val="afffff0"/>
    <w:rsid w:val="00897B76"/>
    <w:pPr>
      <w:adjustRightInd w:val="0"/>
      <w:snapToGrid w:val="0"/>
      <w:spacing w:line="320" w:lineRule="atLeast"/>
      <w:ind w:left="1191" w:hanging="737"/>
    </w:pPr>
  </w:style>
  <w:style w:type="paragraph" w:styleId="36">
    <w:name w:val="toc 3"/>
    <w:basedOn w:val="a4"/>
    <w:next w:val="a4"/>
    <w:autoRedefine/>
    <w:qFormat/>
    <w:rsid w:val="00897B76"/>
    <w:pPr>
      <w:ind w:leftChars="400" w:left="960"/>
    </w:pPr>
  </w:style>
  <w:style w:type="paragraph" w:styleId="43">
    <w:name w:val="toc 4"/>
    <w:basedOn w:val="a4"/>
    <w:next w:val="a4"/>
    <w:autoRedefine/>
    <w:rsid w:val="00897B76"/>
    <w:pPr>
      <w:ind w:leftChars="600" w:left="1440"/>
    </w:pPr>
  </w:style>
  <w:style w:type="paragraph" w:customStyle="1" w:styleId="afffff1">
    <w:name w:val="a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2">
    <w:name w:val="要點_(一)"/>
    <w:basedOn w:val="a4"/>
    <w:autoRedefine/>
    <w:rsid w:val="00897B76"/>
    <w:pPr>
      <w:keepLines/>
      <w:spacing w:before="108" w:after="108"/>
      <w:ind w:leftChars="180" w:left="898" w:hangingChars="194" w:hanging="466"/>
      <w:jc w:val="both"/>
    </w:pPr>
    <w:rPr>
      <w:rFonts w:ascii="新細明體" w:hAnsi="新細明體"/>
    </w:rPr>
  </w:style>
  <w:style w:type="paragraph" w:customStyle="1" w:styleId="afffff3">
    <w:name w:val="要點_一"/>
    <w:basedOn w:val="a4"/>
    <w:autoRedefine/>
    <w:rsid w:val="00897B76"/>
    <w:pPr>
      <w:keepLines/>
      <w:snapToGrid w:val="0"/>
      <w:spacing w:beforeLines="30" w:before="108"/>
      <w:ind w:left="490" w:hangingChars="204" w:hanging="490"/>
      <w:jc w:val="both"/>
    </w:pPr>
    <w:rPr>
      <w:rFonts w:ascii="新細明體" w:hAnsi="新細明體"/>
    </w:rPr>
  </w:style>
  <w:style w:type="paragraph" w:customStyle="1" w:styleId="afffff4">
    <w:name w:val="法規＿修訂"/>
    <w:basedOn w:val="a4"/>
    <w:next w:val="a4"/>
    <w:autoRedefine/>
    <w:rsid w:val="00897B76"/>
    <w:pPr>
      <w:snapToGrid w:val="0"/>
      <w:jc w:val="right"/>
    </w:pPr>
    <w:rPr>
      <w:rFonts w:ascii="標楷體" w:eastAsia="標楷體" w:hAnsi="標楷體"/>
      <w:sz w:val="20"/>
      <w:szCs w:val="20"/>
    </w:rPr>
  </w:style>
  <w:style w:type="paragraph" w:customStyle="1" w:styleId="314">
    <w:name w:val="樣式 標題 3 + 標楷體 14 點"/>
    <w:basedOn w:val="30"/>
    <w:uiPriority w:val="99"/>
    <w:rsid w:val="00897B76"/>
    <w:pPr>
      <w:numPr>
        <w:numId w:val="0"/>
      </w:numPr>
      <w:suppressAutoHyphens w:val="0"/>
      <w:spacing w:before="0" w:after="0" w:line="720" w:lineRule="auto"/>
      <w:ind w:left="1467" w:hanging="567"/>
    </w:pPr>
    <w:rPr>
      <w:rFonts w:ascii="標楷體" w:eastAsia="標楷體" w:hAnsi="標楷體" w:cs="Times New Roman"/>
      <w:kern w:val="2"/>
      <w:szCs w:val="36"/>
      <w:lang w:eastAsia="zh-TW"/>
    </w:rPr>
  </w:style>
  <w:style w:type="paragraph" w:customStyle="1" w:styleId="afffff5">
    <w:name w:val="法規＿標題"/>
    <w:basedOn w:val="a4"/>
    <w:next w:val="a4"/>
    <w:autoRedefine/>
    <w:uiPriority w:val="99"/>
    <w:rsid w:val="00897B76"/>
    <w:pPr>
      <w:pageBreakBefore/>
      <w:snapToGrid w:val="0"/>
      <w:spacing w:beforeLines="100" w:before="360" w:afterLines="100" w:after="360"/>
      <w:jc w:val="both"/>
    </w:pPr>
    <w:rPr>
      <w:rFonts w:ascii="新細明體" w:hAnsi="新細明體"/>
      <w:sz w:val="32"/>
      <w:szCs w:val="32"/>
    </w:rPr>
  </w:style>
  <w:style w:type="paragraph" w:customStyle="1" w:styleId="afffff6">
    <w:name w:val="要點_１"/>
    <w:basedOn w:val="a4"/>
    <w:autoRedefine/>
    <w:rsid w:val="00897B76"/>
    <w:pPr>
      <w:keepLines/>
      <w:snapToGrid w:val="0"/>
      <w:spacing w:beforeLines="20" w:before="72"/>
      <w:ind w:leftChars="391" w:left="1171" w:hangingChars="97" w:hanging="233"/>
    </w:pPr>
    <w:rPr>
      <w:rFonts w:ascii="標楷體" w:eastAsia="標楷體" w:hAnsi="標楷體"/>
    </w:rPr>
  </w:style>
  <w:style w:type="paragraph" w:customStyle="1" w:styleId="1f2">
    <w:name w:val="條1"/>
    <w:basedOn w:val="a4"/>
    <w:next w:val="a4"/>
    <w:uiPriority w:val="99"/>
    <w:rsid w:val="00897B76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styleId="37">
    <w:name w:val="Body Text 3"/>
    <w:basedOn w:val="a4"/>
    <w:link w:val="38"/>
    <w:rsid w:val="00897B76"/>
    <w:pPr>
      <w:jc w:val="both"/>
    </w:pPr>
    <w:rPr>
      <w:rFonts w:ascii="新細明體" w:hAnsi="新細明體"/>
    </w:rPr>
  </w:style>
  <w:style w:type="character" w:customStyle="1" w:styleId="38">
    <w:name w:val="本文 3 字元"/>
    <w:basedOn w:val="a8"/>
    <w:link w:val="37"/>
    <w:rsid w:val="00897B76"/>
    <w:rPr>
      <w:rFonts w:ascii="新細明體" w:eastAsia="新細明體" w:hAnsi="新細明體" w:cs="Times New Roman"/>
      <w:szCs w:val="24"/>
    </w:rPr>
  </w:style>
  <w:style w:type="paragraph" w:customStyle="1" w:styleId="jj">
    <w:name w:val="jj"/>
    <w:basedOn w:val="a4"/>
    <w:rsid w:val="00897B76"/>
    <w:pPr>
      <w:tabs>
        <w:tab w:val="num" w:pos="360"/>
      </w:tabs>
      <w:ind w:left="360" w:hanging="360"/>
    </w:pPr>
    <w:rPr>
      <w:rFonts w:ascii="標楷體" w:eastAsia="標楷體"/>
      <w:szCs w:val="20"/>
    </w:rPr>
  </w:style>
  <w:style w:type="paragraph" w:customStyle="1" w:styleId="xl22">
    <w:name w:val="xl22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xl23">
    <w:name w:val="xl23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4">
    <w:name w:val="xl24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6">
    <w:name w:val="xl26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27">
    <w:name w:val="xl27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</w:rPr>
  </w:style>
  <w:style w:type="paragraph" w:customStyle="1" w:styleId="xl28">
    <w:name w:val="xl28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9">
    <w:name w:val="xl29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xl30">
    <w:name w:val="xl30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4"/>
    <w:rsid w:val="00897B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4"/>
    <w:rsid w:val="00897B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kern w:val="0"/>
    </w:rPr>
  </w:style>
  <w:style w:type="paragraph" w:customStyle="1" w:styleId="xl38">
    <w:name w:val="xl38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43">
    <w:name w:val="xl43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kern w:val="0"/>
      <w:sz w:val="22"/>
      <w:szCs w:val="22"/>
    </w:rPr>
  </w:style>
  <w:style w:type="paragraph" w:customStyle="1" w:styleId="xl44">
    <w:name w:val="xl44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45">
    <w:name w:val="xl45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2"/>
      <w:szCs w:val="22"/>
    </w:rPr>
  </w:style>
  <w:style w:type="paragraph" w:styleId="26">
    <w:name w:val="Body Text 2"/>
    <w:basedOn w:val="a4"/>
    <w:link w:val="27"/>
    <w:rsid w:val="00897B76"/>
    <w:pPr>
      <w:widowControl/>
      <w:spacing w:line="240" w:lineRule="exact"/>
      <w:jc w:val="both"/>
    </w:pPr>
    <w:rPr>
      <w:color w:val="000000"/>
    </w:rPr>
  </w:style>
  <w:style w:type="character" w:customStyle="1" w:styleId="27">
    <w:name w:val="本文 2 字元"/>
    <w:basedOn w:val="a8"/>
    <w:link w:val="26"/>
    <w:rsid w:val="00897B76"/>
    <w:rPr>
      <w:rFonts w:ascii="Times New Roman" w:eastAsia="新細明體" w:hAnsi="Times New Roman" w:cs="Times New Roman"/>
      <w:color w:val="000000"/>
      <w:szCs w:val="24"/>
    </w:rPr>
  </w:style>
  <w:style w:type="paragraph" w:customStyle="1" w:styleId="qq">
    <w:name w:val="qq"/>
    <w:basedOn w:val="a4"/>
    <w:rsid w:val="00897B76"/>
    <w:pPr>
      <w:tabs>
        <w:tab w:val="left" w:pos="0"/>
        <w:tab w:val="num" w:pos="420"/>
      </w:tabs>
      <w:snapToGrid w:val="0"/>
      <w:ind w:left="420" w:hanging="420"/>
    </w:pPr>
    <w:rPr>
      <w:rFonts w:ascii="標楷體" w:eastAsia="標楷體"/>
      <w:szCs w:val="20"/>
    </w:rPr>
  </w:style>
  <w:style w:type="paragraph" w:customStyle="1" w:styleId="afffff7">
    <w:name w:val="公文(主旨)"/>
    <w:basedOn w:val="a4"/>
    <w:next w:val="a4"/>
    <w:rsid w:val="00897B76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ffff8">
    <w:name w:val="內文一"/>
    <w:basedOn w:val="a4"/>
    <w:rsid w:val="00897B76"/>
    <w:pPr>
      <w:ind w:leftChars="200" w:left="960" w:hangingChars="200" w:hanging="480"/>
    </w:pPr>
    <w:rPr>
      <w:rFonts w:eastAsia="標楷體"/>
      <w:szCs w:val="20"/>
    </w:rPr>
  </w:style>
  <w:style w:type="paragraph" w:customStyle="1" w:styleId="afffff9">
    <w:name w:val="括弧一"/>
    <w:basedOn w:val="a4"/>
    <w:rsid w:val="00897B76"/>
    <w:pPr>
      <w:ind w:left="1560" w:hanging="720"/>
    </w:pPr>
    <w:rPr>
      <w:rFonts w:ascii="標楷體" w:eastAsia="標楷體"/>
      <w:szCs w:val="20"/>
    </w:rPr>
  </w:style>
  <w:style w:type="paragraph" w:customStyle="1" w:styleId="1f3">
    <w:name w:val="1"/>
    <w:basedOn w:val="a4"/>
    <w:rsid w:val="00897B76"/>
    <w:pPr>
      <w:ind w:leftChars="600" w:left="1680" w:hangingChars="100" w:hanging="240"/>
    </w:pPr>
    <w:rPr>
      <w:rFonts w:ascii="標楷體" w:eastAsia="標楷體"/>
      <w:szCs w:val="20"/>
    </w:rPr>
  </w:style>
  <w:style w:type="paragraph" w:customStyle="1" w:styleId="afffffa">
    <w:name w:val="條文"/>
    <w:basedOn w:val="Web"/>
    <w:rsid w:val="00897B76"/>
    <w:pPr>
      <w:ind w:left="540" w:hangingChars="225" w:hanging="540"/>
    </w:pPr>
    <w:rPr>
      <w:rFonts w:ascii="細明體" w:eastAsia="細明體"/>
    </w:rPr>
  </w:style>
  <w:style w:type="paragraph" w:customStyle="1" w:styleId="afffffb">
    <w:name w:val="條文(一)"/>
    <w:basedOn w:val="a4"/>
    <w:rsid w:val="00897B76"/>
    <w:pPr>
      <w:spacing w:before="100" w:beforeAutospacing="1" w:after="100" w:afterAutospacing="1"/>
      <w:ind w:leftChars="150" w:left="1080" w:hangingChars="300" w:hanging="720"/>
    </w:pPr>
    <w:rPr>
      <w:rFonts w:ascii="細明體" w:eastAsia="細明體"/>
    </w:rPr>
  </w:style>
  <w:style w:type="paragraph" w:customStyle="1" w:styleId="1f4">
    <w:name w:val="條文1"/>
    <w:basedOn w:val="Web"/>
    <w:rsid w:val="00897B76"/>
    <w:pPr>
      <w:spacing w:line="240" w:lineRule="exact"/>
      <w:ind w:leftChars="375" w:left="900"/>
    </w:pPr>
    <w:rPr>
      <w:rFonts w:ascii="細明體" w:eastAsia="細明體"/>
    </w:rPr>
  </w:style>
  <w:style w:type="paragraph" w:customStyle="1" w:styleId="afffffc">
    <w:name w:val="簡章標題"/>
    <w:basedOn w:val="a4"/>
    <w:rsid w:val="00897B76"/>
    <w:rPr>
      <w:rFonts w:ascii="華康中黑體" w:eastAsia="華康中黑體"/>
      <w:color w:val="FF0000"/>
      <w:sz w:val="28"/>
    </w:rPr>
  </w:style>
  <w:style w:type="paragraph" w:customStyle="1" w:styleId="afffffd">
    <w:name w:val="簡章內容"/>
    <w:basedOn w:val="a7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sz w:val="24"/>
      <w:lang w:val="en-US" w:eastAsia="zh-TW"/>
    </w:rPr>
  </w:style>
  <w:style w:type="paragraph" w:customStyle="1" w:styleId="1f5">
    <w:name w:val="簡章1"/>
    <w:basedOn w:val="a4"/>
    <w:rsid w:val="00897B76"/>
    <w:pPr>
      <w:ind w:left="1620" w:hanging="284"/>
    </w:pPr>
    <w:rPr>
      <w:rFonts w:ascii="標楷體" w:eastAsia="標楷體"/>
    </w:rPr>
  </w:style>
  <w:style w:type="character" w:customStyle="1" w:styleId="1f6">
    <w:name w:val="副標題1"/>
    <w:rsid w:val="00897B76"/>
  </w:style>
  <w:style w:type="numbering" w:customStyle="1" w:styleId="11111">
    <w:name w:val="無清單11111"/>
    <w:next w:val="aa"/>
    <w:semiHidden/>
    <w:rsid w:val="00897B76"/>
  </w:style>
  <w:style w:type="character" w:customStyle="1" w:styleId="120">
    <w:name w:val="標題 1 字元2"/>
    <w:rsid w:val="00897B76"/>
    <w:rPr>
      <w:rFonts w:ascii="Arial" w:eastAsia="標楷體" w:hAnsi="Arial"/>
      <w:bCs/>
      <w:kern w:val="52"/>
      <w:sz w:val="40"/>
      <w:szCs w:val="40"/>
      <w:shd w:val="clear" w:color="auto" w:fill="E6E6E6"/>
    </w:rPr>
  </w:style>
  <w:style w:type="character" w:customStyle="1" w:styleId="230">
    <w:name w:val="標題 2 字元3"/>
    <w:rsid w:val="00897B76"/>
    <w:rPr>
      <w:rFonts w:ascii="Arial" w:eastAsia="標楷體" w:hAnsi="Arial"/>
      <w:bCs/>
      <w:kern w:val="2"/>
      <w:sz w:val="32"/>
      <w:szCs w:val="32"/>
    </w:rPr>
  </w:style>
  <w:style w:type="character" w:customStyle="1" w:styleId="39">
    <w:name w:val="頁尾 字元3"/>
    <w:rsid w:val="00897B76"/>
    <w:rPr>
      <w:rFonts w:ascii="Times New Roman" w:hAnsi="Times New Roman"/>
      <w:kern w:val="2"/>
    </w:rPr>
  </w:style>
  <w:style w:type="paragraph" w:customStyle="1" w:styleId="aboutusstyle1">
    <w:name w:val="about_us style1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3a">
    <w:name w:val="註解文字 字元3"/>
    <w:rsid w:val="00897B76"/>
    <w:rPr>
      <w:rFonts w:ascii="Times New Roman" w:hAnsi="Times New Roman"/>
      <w:kern w:val="2"/>
      <w:sz w:val="24"/>
      <w:szCs w:val="24"/>
    </w:rPr>
  </w:style>
  <w:style w:type="paragraph" w:customStyle="1" w:styleId="afffffe">
    <w:name w:val="議案文"/>
    <w:basedOn w:val="a4"/>
    <w:rsid w:val="00897B76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fffff">
    <w:name w:val="設備說明"/>
    <w:basedOn w:val="a7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sz w:val="24"/>
      <w:lang w:val="en-US" w:eastAsia="zh-TW"/>
    </w:rPr>
  </w:style>
  <w:style w:type="paragraph" w:customStyle="1" w:styleId="1f7">
    <w:name w:val="字元1"/>
    <w:basedOn w:val="a4"/>
    <w:autoRedefine/>
    <w:rsid w:val="00897B76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114">
    <w:name w:val="字元1 字元 字元 字元 字元 字元 字元 字元 字元 字元1"/>
    <w:basedOn w:val="a4"/>
    <w:semiHidden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rint-FromToSubjectDate">
    <w:name w:val="Print- From: To: Subject: Date:"/>
    <w:basedOn w:val="a4"/>
    <w:rsid w:val="00897B76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28">
    <w:name w:val="本文第一層縮排 2 字元"/>
    <w:link w:val="29"/>
    <w:rsid w:val="00897B76"/>
    <w:rPr>
      <w:szCs w:val="24"/>
    </w:rPr>
  </w:style>
  <w:style w:type="paragraph" w:styleId="29">
    <w:name w:val="Body Text First Indent 2"/>
    <w:basedOn w:val="afff"/>
    <w:link w:val="28"/>
    <w:rsid w:val="00897B76"/>
    <w:pPr>
      <w:spacing w:after="120"/>
      <w:ind w:leftChars="200" w:left="480" w:firstLineChars="100" w:firstLine="21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211">
    <w:name w:val="本文第一層縮排 2 字元1"/>
    <w:basedOn w:val="afff0"/>
    <w:rsid w:val="00897B76"/>
    <w:rPr>
      <w:rFonts w:ascii="Times New Roman" w:eastAsia="標楷體" w:hAnsi="Times New Roman" w:cs="Times New Roman"/>
      <w:sz w:val="32"/>
      <w:szCs w:val="20"/>
    </w:rPr>
  </w:style>
  <w:style w:type="character" w:customStyle="1" w:styleId="1f8">
    <w:name w:val="本文縮排 字元1"/>
    <w:rsid w:val="00897B76"/>
    <w:rPr>
      <w:rFonts w:ascii="新細明體" w:eastAsia="標楷體" w:hAnsi="新細明體"/>
      <w:color w:val="000000"/>
      <w:sz w:val="24"/>
    </w:rPr>
  </w:style>
  <w:style w:type="character" w:customStyle="1" w:styleId="affffff0">
    <w:name w:val="文件引導模式 字元"/>
    <w:link w:val="affffff1"/>
    <w:rsid w:val="00897B76"/>
    <w:rPr>
      <w:rFonts w:ascii="Arial" w:hAnsi="Arial"/>
      <w:sz w:val="18"/>
      <w:szCs w:val="18"/>
    </w:rPr>
  </w:style>
  <w:style w:type="paragraph" w:styleId="affffff1">
    <w:name w:val="Document Map"/>
    <w:basedOn w:val="a4"/>
    <w:link w:val="affffff0"/>
    <w:rsid w:val="00897B76"/>
    <w:rPr>
      <w:rFonts w:ascii="Arial" w:eastAsiaTheme="minorEastAsia" w:hAnsi="Arial" w:cstheme="minorBidi"/>
      <w:sz w:val="18"/>
      <w:szCs w:val="18"/>
    </w:rPr>
  </w:style>
  <w:style w:type="character" w:customStyle="1" w:styleId="1f9">
    <w:name w:val="文件引導模式 字元1"/>
    <w:basedOn w:val="a8"/>
    <w:rsid w:val="00897B76"/>
    <w:rPr>
      <w:rFonts w:ascii="新細明體" w:eastAsia="新細明體" w:hAnsi="Times New Roman" w:cs="Times New Roman"/>
      <w:sz w:val="18"/>
      <w:szCs w:val="18"/>
    </w:rPr>
  </w:style>
  <w:style w:type="character" w:customStyle="1" w:styleId="3b">
    <w:name w:val="字元 字元3"/>
    <w:rsid w:val="00897B76"/>
    <w:rPr>
      <w:rFonts w:eastAsia="新細明體"/>
      <w:kern w:val="2"/>
      <w:sz w:val="24"/>
      <w:lang w:val="en-US" w:eastAsia="zh-TW" w:bidi="ar-SA"/>
    </w:rPr>
  </w:style>
  <w:style w:type="character" w:customStyle="1" w:styleId="hi">
    <w:name w:val="hi"/>
    <w:rsid w:val="00897B76"/>
    <w:rPr>
      <w:color w:val="C00000"/>
    </w:rPr>
  </w:style>
  <w:style w:type="character" w:customStyle="1" w:styleId="bodystr1">
    <w:name w:val="bodystr1"/>
    <w:rsid w:val="00897B76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DefinitionTerm">
    <w:name w:val="Definition Term"/>
    <w:basedOn w:val="a4"/>
    <w:next w:val="a4"/>
    <w:rsid w:val="00897B76"/>
    <w:pPr>
      <w:autoSpaceDE w:val="0"/>
      <w:autoSpaceDN w:val="0"/>
      <w:adjustRightInd w:val="0"/>
    </w:pPr>
    <w:rPr>
      <w:kern w:val="0"/>
    </w:rPr>
  </w:style>
  <w:style w:type="paragraph" w:customStyle="1" w:styleId="Preformatted">
    <w:name w:val="Preformatted"/>
    <w:basedOn w:val="a4"/>
    <w:rsid w:val="00897B7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115">
    <w:name w:val="11"/>
    <w:basedOn w:val="a4"/>
    <w:rsid w:val="00897B76"/>
    <w:pPr>
      <w:widowControl/>
      <w:spacing w:line="440" w:lineRule="atLeast"/>
      <w:ind w:firstLine="200"/>
      <w:jc w:val="both"/>
    </w:pPr>
    <w:rPr>
      <w:color w:val="000000"/>
      <w:spacing w:val="6"/>
      <w:kern w:val="0"/>
      <w:sz w:val="22"/>
      <w:szCs w:val="22"/>
    </w:rPr>
  </w:style>
  <w:style w:type="paragraph" w:customStyle="1" w:styleId="2a">
    <w:name w:val="標題2"/>
    <w:basedOn w:val="a4"/>
    <w:link w:val="2b"/>
    <w:rsid w:val="00897B76"/>
    <w:pPr>
      <w:widowControl/>
    </w:pPr>
    <w:rPr>
      <w:rFonts w:hAnsi="新細明體"/>
      <w:b/>
      <w:bCs/>
      <w:kern w:val="0"/>
      <w:sz w:val="28"/>
      <w:szCs w:val="28"/>
    </w:rPr>
  </w:style>
  <w:style w:type="character" w:customStyle="1" w:styleId="2b">
    <w:name w:val="標題2 字元"/>
    <w:link w:val="2a"/>
    <w:rsid w:val="00897B76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character" w:customStyle="1" w:styleId="medium-normal1">
    <w:name w:val="medium-normal1"/>
    <w:rsid w:val="00897B76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character" w:customStyle="1" w:styleId="affff3">
    <w:name w:val="內文_案由 字元"/>
    <w:link w:val="affff2"/>
    <w:rsid w:val="00897B76"/>
    <w:rPr>
      <w:rFonts w:ascii="Times New Roman" w:eastAsia="新細明體" w:hAnsi="Times New Roman" w:cs="Times New Roman"/>
      <w:szCs w:val="24"/>
    </w:rPr>
  </w:style>
  <w:style w:type="character" w:customStyle="1" w:styleId="affff5">
    <w:name w:val="內文_決議 字元"/>
    <w:link w:val="affff4"/>
    <w:rsid w:val="00897B76"/>
    <w:rPr>
      <w:rFonts w:ascii="Times New Roman" w:eastAsia="新細明體" w:hAnsi="Times New Roman" w:cs="Times New Roman"/>
      <w:szCs w:val="24"/>
    </w:rPr>
  </w:style>
  <w:style w:type="paragraph" w:customStyle="1" w:styleId="ref1">
    <w:name w:val="ref1"/>
    <w:basedOn w:val="a4"/>
    <w:rsid w:val="00897B76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kern w:val="0"/>
      <w:szCs w:val="20"/>
    </w:rPr>
  </w:style>
  <w:style w:type="paragraph" w:customStyle="1" w:styleId="freestyle">
    <w:name w:val="free style"/>
    <w:rsid w:val="00897B76"/>
    <w:rPr>
      <w:rFonts w:ascii="Times New Roman" w:eastAsia="新細明體" w:hAnsi="Times New Roman" w:cs="Times New Roman"/>
      <w:sz w:val="20"/>
      <w:szCs w:val="24"/>
    </w:rPr>
  </w:style>
  <w:style w:type="paragraph" w:customStyle="1" w:styleId="1fa">
    <w:name w:val="書目1"/>
    <w:link w:val="Bibliography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Bibliography">
    <w:name w:val="Bibliography 字元"/>
    <w:link w:val="1fa"/>
    <w:rsid w:val="00897B76"/>
    <w:rPr>
      <w:rFonts w:ascii="Times New Roman" w:eastAsia="細明體" w:hAnsi="Times New Roman" w:cs="Times New Roman"/>
      <w:sz w:val="20"/>
      <w:szCs w:val="24"/>
    </w:rPr>
  </w:style>
  <w:style w:type="paragraph" w:styleId="affffff2">
    <w:name w:val="List Number"/>
    <w:basedOn w:val="affffff3"/>
    <w:rsid w:val="00897B76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fff3">
    <w:name w:val="List"/>
    <w:basedOn w:val="a4"/>
    <w:rsid w:val="00897B76"/>
    <w:pPr>
      <w:ind w:leftChars="200" w:left="100" w:hangingChars="200" w:hanging="200"/>
    </w:pPr>
  </w:style>
  <w:style w:type="character" w:customStyle="1" w:styleId="content1">
    <w:name w:val="content1"/>
    <w:rsid w:val="00897B76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rsid w:val="00897B76"/>
  </w:style>
  <w:style w:type="paragraph" w:customStyle="1" w:styleId="81">
    <w:name w:val="樣式8"/>
    <w:basedOn w:val="a4"/>
    <w:autoRedefine/>
    <w:rsid w:val="00897B76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eastAsia="標楷體"/>
      <w:b/>
      <w:color w:val="000000"/>
      <w:sz w:val="40"/>
      <w:szCs w:val="40"/>
    </w:rPr>
  </w:style>
  <w:style w:type="paragraph" w:customStyle="1" w:styleId="affffff4">
    <w:name w:val="款"/>
    <w:basedOn w:val="a4"/>
    <w:rsid w:val="00897B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center1">
    <w:name w:val="center1"/>
    <w:rsid w:val="00897B76"/>
    <w:rPr>
      <w:sz w:val="20"/>
      <w:szCs w:val="20"/>
    </w:rPr>
  </w:style>
  <w:style w:type="paragraph" w:customStyle="1" w:styleId="2c">
    <w:name w:val="樣式2 字元"/>
    <w:basedOn w:val="a4"/>
    <w:rsid w:val="00897B76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fb">
    <w:name w:val="1."/>
    <w:basedOn w:val="a7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sz w:val="24"/>
      <w:lang w:val="en-US" w:eastAsia="zh-TW"/>
    </w:rPr>
  </w:style>
  <w:style w:type="character" w:customStyle="1" w:styleId="affff9">
    <w:name w:val="內文_決議_說明 字元"/>
    <w:link w:val="affff8"/>
    <w:rsid w:val="00897B76"/>
    <w:rPr>
      <w:rFonts w:ascii="Times New Roman" w:eastAsia="新細明體" w:hAnsi="Times New Roman" w:cs="新細明體"/>
      <w:szCs w:val="20"/>
    </w:rPr>
  </w:style>
  <w:style w:type="character" w:customStyle="1" w:styleId="affff7">
    <w:name w:val="內文_執行情形 字元"/>
    <w:link w:val="affff6"/>
    <w:rsid w:val="00897B76"/>
    <w:rPr>
      <w:rFonts w:ascii="Times New Roman" w:eastAsia="新細明體" w:hAnsi="Times New Roman" w:cs="Times New Roman"/>
      <w:szCs w:val="24"/>
    </w:rPr>
  </w:style>
  <w:style w:type="character" w:customStyle="1" w:styleId="t31">
    <w:name w:val="t31"/>
    <w:rsid w:val="00897B76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aliases w:val="一般文字 字元 字元 字元1, 字元 字元28"/>
    <w:rsid w:val="00897B7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897B76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897B76"/>
    <w:rPr>
      <w:kern w:val="2"/>
    </w:rPr>
  </w:style>
  <w:style w:type="character" w:customStyle="1" w:styleId="270">
    <w:name w:val="字元 字元27"/>
    <w:rsid w:val="00897B76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897B76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897B76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rsid w:val="00897B76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ff5">
    <w:name w:val="靠左"/>
    <w:basedOn w:val="a4"/>
    <w:rsid w:val="00897B76"/>
    <w:pPr>
      <w:spacing w:line="300" w:lineRule="exact"/>
      <w:ind w:leftChars="20" w:left="20" w:rightChars="20" w:right="20"/>
      <w:jc w:val="both"/>
    </w:pPr>
    <w:rPr>
      <w:rFonts w:eastAsia="經典新細明"/>
      <w:color w:val="000000"/>
      <w:spacing w:val="-2"/>
      <w:sz w:val="22"/>
      <w:szCs w:val="20"/>
    </w:rPr>
  </w:style>
  <w:style w:type="character" w:customStyle="1" w:styleId="310">
    <w:name w:val="字元 字元31"/>
    <w:rsid w:val="00897B7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897B76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897B76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4">
    <w:name w:val="內文4"/>
    <w:basedOn w:val="a4"/>
    <w:rsid w:val="00897B76"/>
    <w:pPr>
      <w:spacing w:beforeLines="10" w:before="36" w:afterLines="10" w:after="36" w:line="400" w:lineRule="exact"/>
      <w:ind w:left="1"/>
      <w:jc w:val="both"/>
    </w:pPr>
    <w:rPr>
      <w:rFonts w:eastAsia="標楷體"/>
    </w:rPr>
  </w:style>
  <w:style w:type="paragraph" w:customStyle="1" w:styleId="affffff6">
    <w:name w:val="分節大標題"/>
    <w:basedOn w:val="a4"/>
    <w:next w:val="a7"/>
    <w:rsid w:val="00897B76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d">
    <w:name w:val="內文2"/>
    <w:rsid w:val="00897B7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c">
    <w:name w:val="引文區塊1"/>
    <w:basedOn w:val="a7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sz w:val="24"/>
      <w:lang w:val="en-US" w:eastAsia="zh-TW"/>
    </w:rPr>
  </w:style>
  <w:style w:type="paragraph" w:customStyle="1" w:styleId="affffff7">
    <w:name w:val="文獻內容"/>
    <w:basedOn w:val="a4"/>
    <w:rsid w:val="00897B76"/>
    <w:pPr>
      <w:adjustRightInd w:val="0"/>
      <w:snapToGrid w:val="0"/>
      <w:spacing w:line="300" w:lineRule="atLeast"/>
      <w:ind w:left="1333" w:right="454" w:hanging="879"/>
      <w:jc w:val="both"/>
    </w:pPr>
    <w:rPr>
      <w:spacing w:val="4"/>
      <w:sz w:val="20"/>
    </w:rPr>
  </w:style>
  <w:style w:type="paragraph" w:styleId="2e">
    <w:name w:val="List 2"/>
    <w:basedOn w:val="a4"/>
    <w:rsid w:val="00897B76"/>
    <w:pPr>
      <w:ind w:leftChars="400" w:left="100" w:hangingChars="200" w:hanging="200"/>
    </w:pPr>
    <w:rPr>
      <w:szCs w:val="20"/>
    </w:rPr>
  </w:style>
  <w:style w:type="paragraph" w:styleId="3c">
    <w:name w:val="List 3"/>
    <w:basedOn w:val="a4"/>
    <w:rsid w:val="00897B76"/>
    <w:pPr>
      <w:ind w:leftChars="600" w:left="100" w:hangingChars="200" w:hanging="200"/>
    </w:pPr>
    <w:rPr>
      <w:szCs w:val="20"/>
    </w:rPr>
  </w:style>
  <w:style w:type="character" w:customStyle="1" w:styleId="style12">
    <w:name w:val="style12"/>
    <w:rsid w:val="00897B76"/>
    <w:rPr>
      <w:color w:val="666666"/>
      <w:sz w:val="18"/>
      <w:szCs w:val="18"/>
    </w:rPr>
  </w:style>
  <w:style w:type="character" w:customStyle="1" w:styleId="affffb">
    <w:name w:val="內文_說明 字元"/>
    <w:link w:val="affffa"/>
    <w:rsid w:val="00897B76"/>
    <w:rPr>
      <w:rFonts w:ascii="Times New Roman" w:eastAsia="新細明體" w:hAnsi="Times New Roman" w:cs="新細明體"/>
      <w:szCs w:val="20"/>
    </w:rPr>
  </w:style>
  <w:style w:type="character" w:customStyle="1" w:styleId="afffff0">
    <w:name w:val="案由 字元"/>
    <w:link w:val="afffff"/>
    <w:rsid w:val="00897B76"/>
    <w:rPr>
      <w:rFonts w:ascii="Times New Roman" w:eastAsia="新細明體" w:hAnsi="Times New Roman" w:cs="Times New Roman"/>
      <w:szCs w:val="24"/>
    </w:rPr>
  </w:style>
  <w:style w:type="paragraph" w:customStyle="1" w:styleId="2f">
    <w:name w:val="附件_標題2"/>
    <w:basedOn w:val="Web"/>
    <w:link w:val="2f0"/>
    <w:rsid w:val="00897B76"/>
    <w:pPr>
      <w:jc w:val="both"/>
    </w:pPr>
    <w:rPr>
      <w:rFonts w:ascii="標楷體" w:eastAsia="標楷體" w:hAnsi="標楷體"/>
      <w:sz w:val="32"/>
      <w:szCs w:val="32"/>
    </w:rPr>
  </w:style>
  <w:style w:type="character" w:customStyle="1" w:styleId="2f0">
    <w:name w:val="附件_標題2 字元"/>
    <w:link w:val="2f"/>
    <w:rsid w:val="00897B76"/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hl">
    <w:name w:val="hl"/>
    <w:rsid w:val="00897B76"/>
  </w:style>
  <w:style w:type="paragraph" w:customStyle="1" w:styleId="a00">
    <w:name w:val="a0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11">
    <w:name w:val="t11"/>
    <w:rsid w:val="00897B76"/>
    <w:rPr>
      <w:b/>
      <w:bCs/>
      <w:color w:val="0000FF"/>
      <w:sz w:val="18"/>
      <w:szCs w:val="18"/>
    </w:rPr>
  </w:style>
  <w:style w:type="character" w:customStyle="1" w:styleId="q1">
    <w:name w:val="q1"/>
    <w:rsid w:val="00897B76"/>
    <w:rPr>
      <w:color w:val="550055"/>
    </w:rPr>
  </w:style>
  <w:style w:type="character" w:customStyle="1" w:styleId="style171">
    <w:name w:val="style171"/>
    <w:rsid w:val="00897B76"/>
    <w:rPr>
      <w:sz w:val="19"/>
      <w:szCs w:val="19"/>
    </w:rPr>
  </w:style>
  <w:style w:type="character" w:customStyle="1" w:styleId="description">
    <w:name w:val="description"/>
    <w:rsid w:val="00897B76"/>
  </w:style>
  <w:style w:type="paragraph" w:customStyle="1" w:styleId="style7">
    <w:name w:val="style7"/>
    <w:basedOn w:val="a4"/>
    <w:rsid w:val="00897B76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character" w:customStyle="1" w:styleId="frdtitle">
    <w:name w:val="frdtitle"/>
    <w:rsid w:val="00897B76"/>
  </w:style>
  <w:style w:type="paragraph" w:customStyle="1" w:styleId="tai">
    <w:name w:val="tai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character" w:customStyle="1" w:styleId="shorttext1">
    <w:name w:val="short_text1"/>
    <w:rsid w:val="00897B76"/>
    <w:rPr>
      <w:sz w:val="29"/>
      <w:szCs w:val="29"/>
    </w:rPr>
  </w:style>
  <w:style w:type="numbering" w:customStyle="1" w:styleId="111111">
    <w:name w:val="無清單111111"/>
    <w:next w:val="aa"/>
    <w:semiHidden/>
    <w:rsid w:val="00897B76"/>
  </w:style>
  <w:style w:type="numbering" w:customStyle="1" w:styleId="2f1">
    <w:name w:val="無清單2"/>
    <w:next w:val="aa"/>
    <w:semiHidden/>
    <w:rsid w:val="00897B76"/>
  </w:style>
  <w:style w:type="character" w:customStyle="1" w:styleId="EmailStyle37">
    <w:name w:val="EmailStyle37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semiHidden/>
    <w:rsid w:val="00897B76"/>
    <w:rPr>
      <w:rFonts w:ascii="Arial" w:eastAsia="新細明體" w:hAnsi="Arial" w:cs="Arial"/>
      <w:color w:val="000080"/>
      <w:sz w:val="18"/>
      <w:szCs w:val="20"/>
    </w:rPr>
  </w:style>
  <w:style w:type="paragraph" w:customStyle="1" w:styleId="xl64">
    <w:name w:val="xl64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EmailStyle35">
    <w:name w:val="EmailStyle35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paragraph" w:customStyle="1" w:styleId="1fd">
    <w:name w:val="清單段落1"/>
    <w:basedOn w:val="a4"/>
    <w:qFormat/>
    <w:rsid w:val="00897B76"/>
    <w:pPr>
      <w:ind w:leftChars="200" w:left="480"/>
    </w:pPr>
    <w:rPr>
      <w:rFonts w:ascii="Calibri" w:hAnsi="Calibri"/>
      <w:szCs w:val="22"/>
    </w:rPr>
  </w:style>
  <w:style w:type="character" w:customStyle="1" w:styleId="Heading1Char">
    <w:name w:val="Heading 1 Char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affffff8">
    <w:name w:val="一般文字 字元 字元 字元"/>
    <w:rsid w:val="00897B76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rsid w:val="00897B76"/>
    <w:pPr>
      <w:autoSpaceDE w:val="0"/>
      <w:autoSpaceDN w:val="0"/>
    </w:pPr>
    <w:rPr>
      <w:rFonts w:ascii=".D·￠Ae" w:eastAsia=".D·￠Ae" w:hAnsi="新細明體" w:cs="新細明體"/>
      <w:color w:val="000000"/>
      <w:kern w:val="0"/>
      <w:szCs w:val="24"/>
    </w:rPr>
  </w:style>
  <w:style w:type="paragraph" w:customStyle="1" w:styleId="affffff9">
    <w:name w:val="一、標題"/>
    <w:basedOn w:val="a4"/>
    <w:rsid w:val="00897B76"/>
    <w:pPr>
      <w:spacing w:beforeLines="30" w:before="108" w:afterLines="30" w:after="108" w:line="460" w:lineRule="exact"/>
      <w:jc w:val="both"/>
    </w:pPr>
    <w:rPr>
      <w:rFonts w:eastAsia="標楷體" w:hAnsi="標楷體"/>
      <w:b/>
      <w:color w:val="000000"/>
      <w:sz w:val="28"/>
      <w:szCs w:val="28"/>
    </w:rPr>
  </w:style>
  <w:style w:type="character" w:customStyle="1" w:styleId="1f1">
    <w:name w:val="樣式1 字元"/>
    <w:link w:val="1f0"/>
    <w:rsid w:val="00897B76"/>
    <w:rPr>
      <w:rFonts w:ascii="Arial" w:eastAsia="新細明體" w:hAnsi="Arial" w:cs="Times New Roman"/>
      <w:b/>
      <w:bCs/>
      <w:sz w:val="28"/>
      <w:szCs w:val="28"/>
    </w:rPr>
  </w:style>
  <w:style w:type="character" w:customStyle="1" w:styleId="320">
    <w:name w:val="字元 字元32"/>
    <w:rsid w:val="00897B76"/>
    <w:rPr>
      <w:szCs w:val="24"/>
    </w:rPr>
  </w:style>
  <w:style w:type="character" w:customStyle="1" w:styleId="EmailStyle174">
    <w:name w:val="EmailStyle174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paragraph" w:customStyle="1" w:styleId="affffffa">
    <w:name w:val="有標號的目錄"/>
    <w:basedOn w:val="1d"/>
    <w:link w:val="affffffb"/>
    <w:autoRedefine/>
    <w:qFormat/>
    <w:rsid w:val="00897B76"/>
    <w:pPr>
      <w:widowControl/>
      <w:tabs>
        <w:tab w:val="clear" w:pos="9617"/>
        <w:tab w:val="right" w:leader="hyphen" w:pos="426"/>
        <w:tab w:val="right" w:leader="hyphen" w:pos="8208"/>
      </w:tabs>
      <w:ind w:left="480" w:hanging="480"/>
    </w:pPr>
    <w:rPr>
      <w:rFonts w:ascii="Times New Roman" w:eastAsia="新細明體" w:hAnsi="Times New Roman"/>
      <w:color w:val="0000FF"/>
      <w:w w:val="90"/>
      <w:kern w:val="0"/>
      <w:sz w:val="26"/>
      <w:szCs w:val="26"/>
    </w:rPr>
  </w:style>
  <w:style w:type="character" w:customStyle="1" w:styleId="affffffb">
    <w:name w:val="有標號的目錄 字元"/>
    <w:link w:val="affffffa"/>
    <w:rsid w:val="00897B76"/>
    <w:rPr>
      <w:rFonts w:ascii="Times New Roman" w:eastAsia="新細明體" w:hAnsi="Times New Roman" w:cs="Times New Roman"/>
      <w:noProof/>
      <w:color w:val="0000FF"/>
      <w:w w:val="90"/>
      <w:kern w:val="0"/>
      <w:sz w:val="26"/>
      <w:szCs w:val="26"/>
    </w:rPr>
  </w:style>
  <w:style w:type="character" w:customStyle="1" w:styleId="420">
    <w:name w:val="字元 字元42"/>
    <w:rsid w:val="00897B7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897B76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897B76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897B76"/>
    <w:rPr>
      <w:rFonts w:hAnsi="Arial" w:cs="Times New Roman"/>
      <w:sz w:val="28"/>
      <w:szCs w:val="24"/>
    </w:rPr>
  </w:style>
  <w:style w:type="character" w:customStyle="1" w:styleId="380">
    <w:name w:val="字元 字元38"/>
    <w:rsid w:val="00897B76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897B7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897B76"/>
    <w:rPr>
      <w:rFonts w:cs="Times New Roman"/>
      <w:b/>
      <w:bCs/>
      <w:szCs w:val="24"/>
    </w:rPr>
  </w:style>
  <w:style w:type="character" w:customStyle="1" w:styleId="350">
    <w:name w:val="字元 字元35"/>
    <w:rsid w:val="00897B76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897B76"/>
    <w:rPr>
      <w:rFonts w:ascii="Arial" w:hAnsi="Arial" w:cs="Times New Roman"/>
      <w:kern w:val="0"/>
      <w:sz w:val="36"/>
      <w:szCs w:val="20"/>
    </w:rPr>
  </w:style>
  <w:style w:type="character" w:customStyle="1" w:styleId="1e">
    <w:name w:val="目錄 1 字元"/>
    <w:link w:val="1d"/>
    <w:uiPriority w:val="39"/>
    <w:rsid w:val="00897B76"/>
    <w:rPr>
      <w:rFonts w:ascii="標楷體" w:eastAsia="標楷體" w:hAnsi="標楷體" w:cs="Times New Roman"/>
      <w:noProof/>
      <w:szCs w:val="20"/>
    </w:rPr>
  </w:style>
  <w:style w:type="table" w:styleId="-1">
    <w:name w:val="Light Shading Accent 1"/>
    <w:basedOn w:val="a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2">
    <w:name w:val="標題 2 字元1"/>
    <w:rsid w:val="00897B76"/>
    <w:rPr>
      <w:rFonts w:ascii="標楷體" w:eastAsia="標楷體" w:hAnsi="標楷體" w:cs="新細明體"/>
      <w:color w:val="000000"/>
      <w:kern w:val="2"/>
      <w:sz w:val="24"/>
    </w:rPr>
  </w:style>
  <w:style w:type="table" w:customStyle="1" w:styleId="2f2">
    <w:name w:val="表格格線2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e">
    <w:name w:val="註解文字 字元1"/>
    <w:rsid w:val="00897B76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f">
    <w:name w:val="註解主旨 字元1"/>
    <w:semiHidden/>
    <w:rsid w:val="00897B76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EmailStyle371">
    <w:name w:val="EmailStyle371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paragraph" w:customStyle="1" w:styleId="affffffc">
    <w:name w:val="要點標註"/>
    <w:basedOn w:val="a4"/>
    <w:rsid w:val="00897B76"/>
    <w:pPr>
      <w:snapToGrid w:val="0"/>
      <w:jc w:val="right"/>
    </w:pPr>
    <w:rPr>
      <w:rFonts w:ascii="Arial" w:eastAsia="標楷體" w:hAnsi="Arial"/>
      <w:sz w:val="20"/>
      <w:szCs w:val="20"/>
    </w:rPr>
  </w:style>
  <w:style w:type="character" w:customStyle="1" w:styleId="1ff0">
    <w:name w:val="本文1 字元"/>
    <w:link w:val="1ff1"/>
    <w:locked/>
    <w:rsid w:val="00897B76"/>
    <w:rPr>
      <w:rFonts w:ascii="標楷體" w:eastAsia="標楷體" w:hAnsi="標楷體"/>
      <w:sz w:val="28"/>
      <w:lang w:val="x-none" w:eastAsia="x-none"/>
    </w:rPr>
  </w:style>
  <w:style w:type="paragraph" w:customStyle="1" w:styleId="1ff1">
    <w:name w:val="本文1"/>
    <w:basedOn w:val="a4"/>
    <w:link w:val="1ff0"/>
    <w:rsid w:val="00897B76"/>
    <w:pPr>
      <w:spacing w:line="500" w:lineRule="exact"/>
      <w:ind w:firstLineChars="200" w:firstLine="560"/>
      <w:jc w:val="both"/>
    </w:pPr>
    <w:rPr>
      <w:rFonts w:ascii="標楷體" w:eastAsia="標楷體" w:hAnsi="標楷體" w:cstheme="minorBidi"/>
      <w:sz w:val="28"/>
      <w:szCs w:val="22"/>
      <w:lang w:val="x-none" w:eastAsia="x-none"/>
    </w:rPr>
  </w:style>
  <w:style w:type="character" w:customStyle="1" w:styleId="3d">
    <w:name w:val="表文3"/>
    <w:rsid w:val="00897B76"/>
    <w:rPr>
      <w:rFonts w:ascii="標楷體" w:eastAsia="標楷體" w:hAnsi="標楷體"/>
    </w:rPr>
  </w:style>
  <w:style w:type="paragraph" w:customStyle="1" w:styleId="affffffd">
    <w:name w:val="表文"/>
    <w:basedOn w:val="a4"/>
    <w:qFormat/>
    <w:rsid w:val="00897B76"/>
    <w:pPr>
      <w:spacing w:line="0" w:lineRule="atLeast"/>
    </w:pPr>
    <w:rPr>
      <w:rFonts w:ascii="Calibri" w:eastAsia="標楷體" w:hAnsi="Calibri"/>
      <w:sz w:val="28"/>
    </w:rPr>
  </w:style>
  <w:style w:type="paragraph" w:customStyle="1" w:styleId="affffffe">
    <w:name w:val="圖名"/>
    <w:basedOn w:val="a4"/>
    <w:rsid w:val="00897B76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afffffff">
    <w:name w:val="*"/>
    <w:basedOn w:val="a4"/>
    <w:rsid w:val="00897B76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styleId="56">
    <w:name w:val="toc 5"/>
    <w:basedOn w:val="a4"/>
    <w:next w:val="a4"/>
    <w:autoRedefine/>
    <w:unhideWhenUsed/>
    <w:rsid w:val="00897B76"/>
    <w:pPr>
      <w:ind w:leftChars="800" w:left="1920"/>
    </w:pPr>
    <w:rPr>
      <w:rFonts w:ascii="Calibri" w:hAnsi="Calibri"/>
      <w:szCs w:val="22"/>
    </w:rPr>
  </w:style>
  <w:style w:type="paragraph" w:styleId="61">
    <w:name w:val="toc 6"/>
    <w:basedOn w:val="a4"/>
    <w:next w:val="a4"/>
    <w:autoRedefine/>
    <w:unhideWhenUsed/>
    <w:rsid w:val="00897B76"/>
    <w:pPr>
      <w:ind w:leftChars="1000" w:left="2400"/>
    </w:pPr>
    <w:rPr>
      <w:rFonts w:ascii="Calibri" w:hAnsi="Calibri"/>
      <w:szCs w:val="22"/>
    </w:rPr>
  </w:style>
  <w:style w:type="paragraph" w:styleId="73">
    <w:name w:val="toc 7"/>
    <w:basedOn w:val="a4"/>
    <w:next w:val="a4"/>
    <w:autoRedefine/>
    <w:unhideWhenUsed/>
    <w:rsid w:val="00897B76"/>
    <w:pPr>
      <w:ind w:leftChars="1200" w:left="2880"/>
    </w:pPr>
    <w:rPr>
      <w:rFonts w:ascii="Calibri" w:hAnsi="Calibri"/>
      <w:szCs w:val="22"/>
    </w:rPr>
  </w:style>
  <w:style w:type="paragraph" w:styleId="82">
    <w:name w:val="toc 8"/>
    <w:basedOn w:val="a4"/>
    <w:next w:val="a4"/>
    <w:autoRedefine/>
    <w:unhideWhenUsed/>
    <w:rsid w:val="00897B76"/>
    <w:pPr>
      <w:ind w:leftChars="1400" w:left="3360"/>
    </w:pPr>
    <w:rPr>
      <w:rFonts w:ascii="Calibri" w:hAnsi="Calibri"/>
      <w:szCs w:val="22"/>
    </w:rPr>
  </w:style>
  <w:style w:type="paragraph" w:styleId="91">
    <w:name w:val="toc 9"/>
    <w:basedOn w:val="a4"/>
    <w:next w:val="a4"/>
    <w:autoRedefine/>
    <w:unhideWhenUsed/>
    <w:rsid w:val="00897B76"/>
    <w:pPr>
      <w:ind w:leftChars="1600" w:left="3840"/>
    </w:pPr>
    <w:rPr>
      <w:rFonts w:ascii="Calibri" w:hAnsi="Calibri"/>
      <w:szCs w:val="22"/>
    </w:rPr>
  </w:style>
  <w:style w:type="character" w:customStyle="1" w:styleId="1ff2">
    <w:name w:val="註釋標題 字元1"/>
    <w:rsid w:val="00897B76"/>
    <w:rPr>
      <w:rFonts w:eastAsia="新細明體"/>
      <w:kern w:val="2"/>
      <w:sz w:val="24"/>
      <w:lang w:val="en-US" w:eastAsia="zh-TW" w:bidi="ar-SA"/>
    </w:rPr>
  </w:style>
  <w:style w:type="character" w:customStyle="1" w:styleId="z-10">
    <w:name w:val="z-表單的頂端 字元1"/>
    <w:semiHidden/>
    <w:rsid w:val="00897B76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semiHidden/>
    <w:rsid w:val="00897B76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1ff3">
    <w:name w:val="日期 字元1"/>
    <w:uiPriority w:val="99"/>
    <w:semiHidden/>
    <w:rsid w:val="00897B76"/>
    <w:rPr>
      <w:kern w:val="2"/>
      <w:sz w:val="24"/>
      <w:szCs w:val="22"/>
    </w:rPr>
  </w:style>
  <w:style w:type="character" w:customStyle="1" w:styleId="wbtrmn1">
    <w:name w:val="wbtr_mn1"/>
    <w:rsid w:val="00897B76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locked/>
    <w:rsid w:val="00897B76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locked/>
    <w:rsid w:val="00897B76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locked/>
    <w:rsid w:val="00897B76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locked/>
    <w:rsid w:val="00897B76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locked/>
    <w:rsid w:val="00897B76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locked/>
    <w:rsid w:val="00897B76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locked/>
    <w:rsid w:val="00897B76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locked/>
    <w:rsid w:val="00897B76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locked/>
    <w:rsid w:val="00897B76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locked/>
    <w:rsid w:val="00897B76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locked/>
    <w:rsid w:val="00897B76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locked/>
    <w:rsid w:val="00897B76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locked/>
    <w:rsid w:val="00897B76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,一般文字 字元 Char2,Plain Text Char21,字元 Char21,一般文字 字元 Char21"/>
    <w:locked/>
    <w:rsid w:val="00897B76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locked/>
    <w:rsid w:val="00897B76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Arial Unicode MS"/>
      <w:color w:val="000000"/>
      <w:kern w:val="0"/>
      <w:sz w:val="20"/>
      <w:szCs w:val="20"/>
    </w:rPr>
  </w:style>
  <w:style w:type="paragraph" w:customStyle="1" w:styleId="1ff4">
    <w:name w:val="無間距1"/>
    <w:link w:val="NoSpacingChar"/>
    <w:rsid w:val="00897B76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ff4"/>
    <w:locked/>
    <w:rsid w:val="00897B76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rsid w:val="00897B76"/>
    <w:rPr>
      <w:rFonts w:cs="Times New Roman"/>
    </w:rPr>
  </w:style>
  <w:style w:type="paragraph" w:customStyle="1" w:styleId="3e">
    <w:name w:val="本文3"/>
    <w:basedOn w:val="a4"/>
    <w:rsid w:val="00897B76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character" w:customStyle="1" w:styleId="121">
    <w:name w:val="字元 字元12"/>
    <w:rsid w:val="00897B76"/>
    <w:rPr>
      <w:kern w:val="2"/>
      <w:sz w:val="24"/>
      <w:szCs w:val="24"/>
    </w:rPr>
  </w:style>
  <w:style w:type="character" w:customStyle="1" w:styleId="62">
    <w:name w:val="字元 字元6"/>
    <w:locked/>
    <w:rsid w:val="00897B76"/>
    <w:rPr>
      <w:rFonts w:eastAsia="新細明體"/>
      <w:kern w:val="2"/>
      <w:lang w:val="en-US" w:eastAsia="zh-TW"/>
    </w:rPr>
  </w:style>
  <w:style w:type="character" w:customStyle="1" w:styleId="58">
    <w:name w:val="字元 字元5"/>
    <w:locked/>
    <w:rsid w:val="00897B76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897B76"/>
    <w:rPr>
      <w:kern w:val="2"/>
    </w:rPr>
  </w:style>
  <w:style w:type="character" w:customStyle="1" w:styleId="130">
    <w:name w:val="字元 字元13"/>
    <w:rsid w:val="00897B76"/>
    <w:rPr>
      <w:kern w:val="2"/>
    </w:rPr>
  </w:style>
  <w:style w:type="character" w:customStyle="1" w:styleId="100">
    <w:name w:val="字元 字元10"/>
    <w:rsid w:val="00897B7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fffff0">
    <w:name w:val="公文(後續段落_主旨)"/>
    <w:basedOn w:val="a4"/>
    <w:rsid w:val="00897B76"/>
    <w:pPr>
      <w:widowControl/>
      <w:ind w:left="958"/>
    </w:pPr>
    <w:rPr>
      <w:rFonts w:eastAsia="標楷體"/>
      <w:kern w:val="0"/>
      <w:sz w:val="32"/>
      <w:szCs w:val="20"/>
      <w:lang w:bidi="he-IL"/>
    </w:rPr>
  </w:style>
  <w:style w:type="paragraph" w:customStyle="1" w:styleId="PlainText1">
    <w:name w:val="Plain Text1"/>
    <w:basedOn w:val="a4"/>
    <w:rsid w:val="00897B76"/>
    <w:pPr>
      <w:adjustRightInd w:val="0"/>
      <w:spacing w:line="360" w:lineRule="atLeast"/>
    </w:pPr>
    <w:rPr>
      <w:rFonts w:ascii="細明體" w:eastAsia="細明體" w:hAnsi="Courier New" w:cs="細明體"/>
      <w:kern w:val="0"/>
    </w:rPr>
  </w:style>
  <w:style w:type="paragraph" w:customStyle="1" w:styleId="ListParagraph1">
    <w:name w:val="List Paragraph1"/>
    <w:basedOn w:val="a4"/>
    <w:rsid w:val="00897B76"/>
    <w:pPr>
      <w:ind w:leftChars="200" w:left="480"/>
    </w:pPr>
  </w:style>
  <w:style w:type="character" w:customStyle="1" w:styleId="afffffff1">
    <w:name w:val="字元 字元"/>
    <w:aliases w:val="純文字 字元3"/>
    <w:locked/>
    <w:rsid w:val="00897B76"/>
    <w:rPr>
      <w:rFonts w:eastAsia="新細明體"/>
      <w:kern w:val="2"/>
      <w:lang w:val="en-US" w:eastAsia="zh-TW"/>
    </w:rPr>
  </w:style>
  <w:style w:type="character" w:customStyle="1" w:styleId="afffffff2">
    <w:name w:val="字元 字元 字元"/>
    <w:rsid w:val="00897B76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locked/>
    <w:rsid w:val="00897B76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locked/>
    <w:rsid w:val="00897B76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897B76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locked/>
    <w:rsid w:val="00897B76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locked/>
    <w:rsid w:val="00897B76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locked/>
    <w:rsid w:val="00897B7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locked/>
    <w:rsid w:val="00897B76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locked/>
    <w:rsid w:val="00897B76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25pt22pt">
    <w:name w:val="樣式 (中文) 標楷體 套用前:  2.5 pt 行距:  固定行高 22 pt"/>
    <w:basedOn w:val="a5"/>
    <w:rsid w:val="00897B76"/>
    <w:pPr>
      <w:spacing w:before="50" w:line="440" w:lineRule="exact"/>
      <w:ind w:left="200" w:firstLineChars="200" w:firstLine="480"/>
    </w:pPr>
    <w:rPr>
      <w:rFonts w:eastAsia="標楷體" w:cs="新細明體"/>
      <w:szCs w:val="20"/>
    </w:rPr>
  </w:style>
  <w:style w:type="numbering" w:customStyle="1" w:styleId="11111110">
    <w:name w:val="無清單1111111"/>
    <w:next w:val="aa"/>
    <w:semiHidden/>
    <w:unhideWhenUsed/>
    <w:rsid w:val="00897B76"/>
  </w:style>
  <w:style w:type="numbering" w:customStyle="1" w:styleId="111111110">
    <w:name w:val="無清單11111111"/>
    <w:next w:val="aa"/>
    <w:semiHidden/>
    <w:rsid w:val="00897B76"/>
  </w:style>
  <w:style w:type="character" w:customStyle="1" w:styleId="memotext31">
    <w:name w:val="memo_text31"/>
    <w:rsid w:val="00897B76"/>
    <w:rPr>
      <w:color w:val="000000"/>
      <w:sz w:val="24"/>
      <w:szCs w:val="24"/>
    </w:rPr>
  </w:style>
  <w:style w:type="paragraph" w:customStyle="1" w:styleId="ColorfulList-Accent1">
    <w:name w:val="Colorful List - Accent 1"/>
    <w:basedOn w:val="a4"/>
    <w:qFormat/>
    <w:rsid w:val="00897B76"/>
    <w:pPr>
      <w:widowControl/>
      <w:ind w:left="720"/>
      <w:contextualSpacing/>
    </w:pPr>
    <w:rPr>
      <w:rFonts w:ascii="Calibri" w:hAnsi="Calibri"/>
      <w:kern w:val="0"/>
    </w:rPr>
  </w:style>
  <w:style w:type="character" w:customStyle="1" w:styleId="BibliographyChar">
    <w:name w:val="Bibliography Char"/>
    <w:link w:val="122"/>
    <w:locked/>
    <w:rsid w:val="00897B76"/>
    <w:rPr>
      <w:rFonts w:ascii="Times New Roman" w:eastAsia="細明體" w:hAnsi="Times New Roman" w:cs="Times New Roman"/>
      <w:sz w:val="20"/>
      <w:szCs w:val="24"/>
    </w:rPr>
  </w:style>
  <w:style w:type="paragraph" w:customStyle="1" w:styleId="1ff5">
    <w:name w:val="目錄標題1"/>
    <w:basedOn w:val="12"/>
    <w:next w:val="a4"/>
    <w:qFormat/>
    <w:rsid w:val="00897B7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  <w:lang w:val="x-none" w:eastAsia="x-none"/>
    </w:rPr>
  </w:style>
  <w:style w:type="paragraph" w:customStyle="1" w:styleId="1110">
    <w:name w:val="字元1 字元 字元 字元 字元 字元 字元 字元 字元 字元11"/>
    <w:basedOn w:val="a4"/>
    <w:semiHidden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f3">
    <w:name w:val="標題2_無號"/>
    <w:basedOn w:val="a4"/>
    <w:next w:val="a5"/>
    <w:rsid w:val="00897B76"/>
    <w:pPr>
      <w:snapToGrid w:val="0"/>
      <w:spacing w:beforeLines="80" w:before="288" w:afterLines="30" w:after="108" w:line="400" w:lineRule="atLeast"/>
    </w:pPr>
    <w:rPr>
      <w:rFonts w:ascii="華康中圓體" w:eastAsia="華康中圓體"/>
      <w:sz w:val="28"/>
      <w:szCs w:val="28"/>
    </w:rPr>
  </w:style>
  <w:style w:type="paragraph" w:customStyle="1" w:styleId="afffffff3">
    <w:name w:val="內文_標號_表"/>
    <w:basedOn w:val="a4"/>
    <w:rsid w:val="00897B76"/>
    <w:pPr>
      <w:snapToGrid w:val="0"/>
      <w:spacing w:beforeLines="50" w:before="50"/>
      <w:ind w:leftChars="100" w:left="100"/>
      <w:jc w:val="center"/>
    </w:pPr>
    <w:rPr>
      <w:szCs w:val="20"/>
    </w:rPr>
  </w:style>
  <w:style w:type="paragraph" w:customStyle="1" w:styleId="afffffff4">
    <w:name w:val="內文_圖表_右齊"/>
    <w:basedOn w:val="a5"/>
    <w:next w:val="a5"/>
    <w:rsid w:val="00897B76"/>
    <w:pPr>
      <w:snapToGrid w:val="0"/>
      <w:spacing w:beforeLines="30" w:before="108"/>
      <w:ind w:leftChars="0" w:left="0"/>
      <w:jc w:val="right"/>
    </w:pPr>
  </w:style>
  <w:style w:type="paragraph" w:customStyle="1" w:styleId="afffffff5">
    <w:name w:val="內文_標號_圖"/>
    <w:basedOn w:val="afff6"/>
    <w:rsid w:val="00897B76"/>
    <w:pPr>
      <w:snapToGrid w:val="0"/>
      <w:spacing w:beforeLines="30" w:before="108" w:afterLines="100" w:after="360"/>
      <w:ind w:leftChars="100" w:left="240"/>
      <w:jc w:val="center"/>
    </w:pPr>
    <w:rPr>
      <w:rFonts w:ascii="Times New Roman" w:hAnsi="Times New Roman"/>
      <w:sz w:val="24"/>
    </w:rPr>
  </w:style>
  <w:style w:type="character" w:customStyle="1" w:styleId="220">
    <w:name w:val="標題 2 字元2"/>
    <w:locked/>
    <w:rsid w:val="00897B76"/>
    <w:rPr>
      <w:rFonts w:eastAsia="新細明體"/>
      <w:b/>
      <w:kern w:val="2"/>
      <w:sz w:val="24"/>
      <w:lang w:val="en-US" w:eastAsia="zh-TW" w:bidi="ar-SA"/>
    </w:rPr>
  </w:style>
  <w:style w:type="character" w:customStyle="1" w:styleId="2f4">
    <w:name w:val="頁尾 字元2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2f5">
    <w:name w:val="註釋標題 字元2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頁首 字元2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2f7">
    <w:name w:val="註解文字 字元2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semiHidden/>
    <w:locked/>
    <w:rsid w:val="00897B76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semiHidden/>
    <w:locked/>
    <w:rsid w:val="00897B76"/>
    <w:rPr>
      <w:rFonts w:ascii="Times New Roman" w:hAnsi="Times New Roman" w:cs="Times New Roman"/>
      <w:sz w:val="2"/>
    </w:rPr>
  </w:style>
  <w:style w:type="paragraph" w:customStyle="1" w:styleId="2f8">
    <w:name w:val="清單段落2"/>
    <w:basedOn w:val="a4"/>
    <w:rsid w:val="00897B76"/>
    <w:pPr>
      <w:ind w:leftChars="200" w:left="480"/>
    </w:pPr>
  </w:style>
  <w:style w:type="paragraph" w:customStyle="1" w:styleId="Bibliography1">
    <w:name w:val="Bibliography1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2f9">
    <w:name w:val="副標題2"/>
    <w:rsid w:val="00897B76"/>
    <w:rPr>
      <w:rFonts w:cs="Times New Roman"/>
    </w:rPr>
  </w:style>
  <w:style w:type="paragraph" w:customStyle="1" w:styleId="2fa">
    <w:name w:val="目錄標題2"/>
    <w:basedOn w:val="12"/>
    <w:next w:val="a4"/>
    <w:rsid w:val="00897B7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16">
    <w:name w:val="字元11"/>
    <w:basedOn w:val="a4"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Normal1">
    <w:name w:val="Normal1"/>
    <w:rsid w:val="00897B7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f6">
    <w:name w:val="修訂1"/>
    <w:hidden/>
    <w:semiHidden/>
    <w:rsid w:val="00897B76"/>
    <w:rPr>
      <w:rFonts w:ascii="Calibri" w:eastAsia="新細明體" w:hAnsi="Calibri" w:cs="Times New Roman"/>
    </w:rPr>
  </w:style>
  <w:style w:type="table" w:customStyle="1" w:styleId="-11">
    <w:name w:val="淺色網底 - 輔色 11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2fb"/>
    <w:locked/>
    <w:rsid w:val="00897B76"/>
  </w:style>
  <w:style w:type="paragraph" w:customStyle="1" w:styleId="NoSpacing1">
    <w:name w:val="No Spacing1"/>
    <w:rsid w:val="00897B76"/>
    <w:rPr>
      <w:rFonts w:ascii="Calibri" w:eastAsia="新細明體" w:hAnsi="Calibri" w:cs="Times New Roman"/>
      <w:kern w:val="0"/>
      <w:sz w:val="22"/>
    </w:rPr>
  </w:style>
  <w:style w:type="paragraph" w:customStyle="1" w:styleId="xl63">
    <w:name w:val="xl63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character" w:customStyle="1" w:styleId="style21">
    <w:name w:val="style21"/>
    <w:rsid w:val="00897B76"/>
    <w:rPr>
      <w:color w:val="666600"/>
      <w:sz w:val="20"/>
      <w:szCs w:val="20"/>
    </w:rPr>
  </w:style>
  <w:style w:type="paragraph" w:customStyle="1" w:styleId="3f">
    <w:name w:val="清單段落3"/>
    <w:basedOn w:val="a4"/>
    <w:rsid w:val="00897B76"/>
    <w:pPr>
      <w:ind w:leftChars="200" w:left="480"/>
    </w:pPr>
  </w:style>
  <w:style w:type="paragraph" w:customStyle="1" w:styleId="3f0">
    <w:name w:val="目錄標題3"/>
    <w:basedOn w:val="12"/>
    <w:next w:val="a4"/>
    <w:rsid w:val="00897B7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2fb">
    <w:name w:val="無間距2"/>
    <w:link w:val="NoSpacingChar1"/>
    <w:rsid w:val="00897B76"/>
    <w:pPr>
      <w:widowControl w:val="0"/>
    </w:pPr>
  </w:style>
  <w:style w:type="paragraph" w:customStyle="1" w:styleId="2fc">
    <w:name w:val="修訂2"/>
    <w:hidden/>
    <w:semiHidden/>
    <w:rsid w:val="00897B76"/>
    <w:rPr>
      <w:rFonts w:ascii="Calibri" w:eastAsia="新細明體" w:hAnsi="Calibri" w:cs="Times New Roman"/>
    </w:rPr>
  </w:style>
  <w:style w:type="table" w:customStyle="1" w:styleId="-12">
    <w:name w:val="淺色網底 - 輔色 12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6">
    <w:name w:val="footnote reference"/>
    <w:uiPriority w:val="99"/>
    <w:rsid w:val="00897B76"/>
    <w:rPr>
      <w:vertAlign w:val="superscript"/>
    </w:rPr>
  </w:style>
  <w:style w:type="paragraph" w:customStyle="1" w:styleId="2fd">
    <w:name w:val="純文字2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2fe">
    <w:name w:val="書目2"/>
    <w:uiPriority w:val="99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3f1">
    <w:name w:val="內文3"/>
    <w:rsid w:val="00897B7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fffff7">
    <w:name w:val="table of figures"/>
    <w:basedOn w:val="a4"/>
    <w:next w:val="a4"/>
    <w:uiPriority w:val="99"/>
    <w:unhideWhenUsed/>
    <w:rsid w:val="00897B76"/>
    <w:pPr>
      <w:ind w:leftChars="400" w:left="400" w:hangingChars="200" w:hanging="200"/>
    </w:pPr>
  </w:style>
  <w:style w:type="character" w:customStyle="1" w:styleId="1ff7">
    <w:name w:val="純文字 字元1"/>
    <w:aliases w:val="字元 字元1,一般文字 字元 字元1,字元 字元2,一般文字 字元 字元2,字元 字元4, 字元 字元 字元"/>
    <w:rsid w:val="00897B76"/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45">
    <w:name w:val="清單段落4"/>
    <w:basedOn w:val="a4"/>
    <w:uiPriority w:val="99"/>
    <w:rsid w:val="00897B76"/>
    <w:pPr>
      <w:ind w:leftChars="200" w:left="480"/>
    </w:pPr>
  </w:style>
  <w:style w:type="paragraph" w:customStyle="1" w:styleId="59">
    <w:name w:val="清單段落5"/>
    <w:basedOn w:val="a4"/>
    <w:uiPriority w:val="99"/>
    <w:rsid w:val="00897B76"/>
    <w:pPr>
      <w:ind w:leftChars="200" w:left="480"/>
    </w:pPr>
  </w:style>
  <w:style w:type="paragraph" w:customStyle="1" w:styleId="46">
    <w:name w:val="目錄標題4"/>
    <w:basedOn w:val="12"/>
    <w:next w:val="a4"/>
    <w:uiPriority w:val="99"/>
    <w:rsid w:val="00897B7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f2">
    <w:name w:val="無間距3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f3">
    <w:name w:val="修訂3"/>
    <w:uiPriority w:val="99"/>
    <w:semiHidden/>
    <w:rsid w:val="00897B76"/>
    <w:rPr>
      <w:rFonts w:ascii="Calibri" w:eastAsia="新細明體" w:hAnsi="Calibri" w:cs="Times New Roman"/>
    </w:rPr>
  </w:style>
  <w:style w:type="paragraph" w:customStyle="1" w:styleId="3f4">
    <w:name w:val="純文字3"/>
    <w:basedOn w:val="a4"/>
    <w:uiPriority w:val="99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3f5">
    <w:name w:val="書目3"/>
    <w:uiPriority w:val="99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5a">
    <w:name w:val="內文5"/>
    <w:uiPriority w:val="99"/>
    <w:rsid w:val="00897B76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20">
    <w:name w:val="字元1 字元 字元 字元 字元 字元 字元 字元 字元 字元12"/>
    <w:basedOn w:val="a4"/>
    <w:uiPriority w:val="99"/>
    <w:semiHidden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30">
    <w:name w:val="字元1 字元 字元 字元 字元 字元 字元 字元 字元 字元13"/>
    <w:basedOn w:val="a4"/>
    <w:uiPriority w:val="99"/>
    <w:semiHidden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3">
    <w:name w:val="本文 21"/>
    <w:basedOn w:val="a4"/>
    <w:uiPriority w:val="99"/>
    <w:rsid w:val="00897B76"/>
    <w:pPr>
      <w:adjustRightInd w:val="0"/>
      <w:ind w:left="512" w:hanging="512"/>
    </w:pPr>
    <w:rPr>
      <w:rFonts w:eastAsia="標楷體"/>
      <w:sz w:val="28"/>
      <w:szCs w:val="20"/>
    </w:rPr>
  </w:style>
  <w:style w:type="paragraph" w:customStyle="1" w:styleId="214">
    <w:name w:val="本文縮排 21"/>
    <w:basedOn w:val="a4"/>
    <w:uiPriority w:val="99"/>
    <w:rsid w:val="00897B76"/>
    <w:pPr>
      <w:adjustRightInd w:val="0"/>
      <w:ind w:left="872" w:hanging="872"/>
    </w:pPr>
    <w:rPr>
      <w:rFonts w:eastAsia="標楷體"/>
      <w:sz w:val="28"/>
      <w:szCs w:val="20"/>
    </w:rPr>
  </w:style>
  <w:style w:type="paragraph" w:customStyle="1" w:styleId="1ff8">
    <w:name w:val="區塊文字1"/>
    <w:basedOn w:val="a4"/>
    <w:uiPriority w:val="99"/>
    <w:rsid w:val="00897B76"/>
    <w:pPr>
      <w:adjustRightInd w:val="0"/>
      <w:spacing w:line="240" w:lineRule="atLeast"/>
      <w:ind w:left="1412" w:right="113" w:hanging="644"/>
    </w:pPr>
    <w:rPr>
      <w:rFonts w:ascii="標楷體" w:eastAsia="標楷體"/>
      <w:sz w:val="28"/>
      <w:szCs w:val="20"/>
    </w:rPr>
  </w:style>
  <w:style w:type="paragraph" w:customStyle="1" w:styleId="045-2">
    <w:name w:val="045-2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4-1">
    <w:name w:val="044-1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esto">
    <w:name w:val="testo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92">
    <w:name w:val="xl92"/>
    <w:basedOn w:val="a4"/>
    <w:uiPriority w:val="99"/>
    <w:rsid w:val="00897B76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3">
    <w:name w:val="xl93"/>
    <w:basedOn w:val="a4"/>
    <w:uiPriority w:val="99"/>
    <w:rsid w:val="00897B76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94">
    <w:name w:val="xl94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95">
    <w:name w:val="xl95"/>
    <w:basedOn w:val="a4"/>
    <w:uiPriority w:val="99"/>
    <w:rsid w:val="00897B76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6">
    <w:name w:val="xl96"/>
    <w:basedOn w:val="a4"/>
    <w:uiPriority w:val="99"/>
    <w:rsid w:val="00897B76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7">
    <w:name w:val="xl97"/>
    <w:basedOn w:val="a4"/>
    <w:uiPriority w:val="99"/>
    <w:rsid w:val="00897B76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98">
    <w:name w:val="xl98"/>
    <w:basedOn w:val="a4"/>
    <w:uiPriority w:val="99"/>
    <w:rsid w:val="00897B76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99">
    <w:name w:val="xl99"/>
    <w:basedOn w:val="a4"/>
    <w:uiPriority w:val="99"/>
    <w:rsid w:val="00897B76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00">
    <w:name w:val="xl100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1">
    <w:name w:val="xl101"/>
    <w:basedOn w:val="a4"/>
    <w:uiPriority w:val="99"/>
    <w:rsid w:val="00897B76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2">
    <w:name w:val="xl102"/>
    <w:basedOn w:val="a4"/>
    <w:uiPriority w:val="99"/>
    <w:rsid w:val="00897B76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3">
    <w:name w:val="xl103"/>
    <w:basedOn w:val="a4"/>
    <w:uiPriority w:val="99"/>
    <w:rsid w:val="00897B76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4">
    <w:name w:val="xl104"/>
    <w:basedOn w:val="a4"/>
    <w:uiPriority w:val="99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5">
    <w:name w:val="xl105"/>
    <w:basedOn w:val="a4"/>
    <w:uiPriority w:val="99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6">
    <w:name w:val="xl106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7">
    <w:name w:val="xl107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8">
    <w:name w:val="xl108"/>
    <w:basedOn w:val="a4"/>
    <w:uiPriority w:val="99"/>
    <w:rsid w:val="00897B7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09">
    <w:name w:val="xl109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0">
    <w:name w:val="xl110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111">
    <w:name w:val="xl111"/>
    <w:basedOn w:val="a4"/>
    <w:uiPriority w:val="99"/>
    <w:rsid w:val="00897B76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2">
    <w:name w:val="xl112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113">
    <w:name w:val="xl113"/>
    <w:basedOn w:val="a4"/>
    <w:uiPriority w:val="99"/>
    <w:rsid w:val="00897B76"/>
    <w:pPr>
      <w:widowControl/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4">
    <w:name w:val="xl114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5">
    <w:name w:val="xl115"/>
    <w:basedOn w:val="a4"/>
    <w:uiPriority w:val="99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6">
    <w:name w:val="xl116"/>
    <w:basedOn w:val="a4"/>
    <w:uiPriority w:val="99"/>
    <w:rsid w:val="00897B76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7">
    <w:name w:val="xl117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kern w:val="0"/>
    </w:rPr>
  </w:style>
  <w:style w:type="paragraph" w:customStyle="1" w:styleId="xl118">
    <w:name w:val="xl118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</w:rPr>
  </w:style>
  <w:style w:type="paragraph" w:customStyle="1" w:styleId="xl119">
    <w:name w:val="xl119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0">
    <w:name w:val="xl120"/>
    <w:basedOn w:val="a4"/>
    <w:uiPriority w:val="99"/>
    <w:rsid w:val="00897B7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1">
    <w:name w:val="xl121"/>
    <w:basedOn w:val="a4"/>
    <w:uiPriority w:val="99"/>
    <w:rsid w:val="00897B76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2">
    <w:name w:val="xl122"/>
    <w:basedOn w:val="a4"/>
    <w:uiPriority w:val="99"/>
    <w:rsid w:val="00897B76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3">
    <w:name w:val="xl123"/>
    <w:basedOn w:val="a4"/>
    <w:uiPriority w:val="99"/>
    <w:rsid w:val="00897B7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4">
    <w:name w:val="xl124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5">
    <w:name w:val="xl125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26">
    <w:name w:val="xl126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27">
    <w:name w:val="xl127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8">
    <w:name w:val="xl128"/>
    <w:basedOn w:val="a4"/>
    <w:uiPriority w:val="99"/>
    <w:rsid w:val="00897B76"/>
    <w:pPr>
      <w:widowControl/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9">
    <w:name w:val="xl12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0">
    <w:name w:val="xl130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1">
    <w:name w:val="xl131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2">
    <w:name w:val="xl132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3">
    <w:name w:val="xl133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4">
    <w:name w:val="xl134"/>
    <w:basedOn w:val="a4"/>
    <w:uiPriority w:val="99"/>
    <w:rsid w:val="00897B76"/>
    <w:pPr>
      <w:widowControl/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5">
    <w:name w:val="xl135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6">
    <w:name w:val="xl136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7">
    <w:name w:val="xl137"/>
    <w:basedOn w:val="a4"/>
    <w:uiPriority w:val="99"/>
    <w:rsid w:val="00897B7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8">
    <w:name w:val="xl138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9">
    <w:name w:val="xl13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40">
    <w:name w:val="xl140"/>
    <w:basedOn w:val="a4"/>
    <w:uiPriority w:val="99"/>
    <w:rsid w:val="00897B76"/>
    <w:pPr>
      <w:widowControl/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41">
    <w:name w:val="xl141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2">
    <w:name w:val="xl142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3">
    <w:name w:val="xl143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4">
    <w:name w:val="xl144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45">
    <w:name w:val="xl145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46">
    <w:name w:val="xl146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7">
    <w:name w:val="xl147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8">
    <w:name w:val="xl148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9">
    <w:name w:val="xl149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0">
    <w:name w:val="xl150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1">
    <w:name w:val="xl151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2">
    <w:name w:val="xl152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3">
    <w:name w:val="xl153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4">
    <w:name w:val="xl154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5">
    <w:name w:val="xl155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6">
    <w:name w:val="xl156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7">
    <w:name w:val="xl157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8">
    <w:name w:val="xl158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9">
    <w:name w:val="xl15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0">
    <w:name w:val="xl160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61">
    <w:name w:val="xl161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62">
    <w:name w:val="xl162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3">
    <w:name w:val="xl163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4">
    <w:name w:val="xl164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5">
    <w:name w:val="xl165"/>
    <w:basedOn w:val="a4"/>
    <w:uiPriority w:val="99"/>
    <w:rsid w:val="00897B76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6">
    <w:name w:val="xl166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7">
    <w:name w:val="xl167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8">
    <w:name w:val="xl168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9">
    <w:name w:val="xl16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0">
    <w:name w:val="xl170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71">
    <w:name w:val="xl171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72">
    <w:name w:val="xl172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73">
    <w:name w:val="xl173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74">
    <w:name w:val="xl174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75">
    <w:name w:val="xl175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76">
    <w:name w:val="xl176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77">
    <w:name w:val="xl177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78">
    <w:name w:val="xl178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9">
    <w:name w:val="xl17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0">
    <w:name w:val="xl180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81">
    <w:name w:val="xl181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82">
    <w:name w:val="xl182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3">
    <w:name w:val="xl183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4">
    <w:name w:val="xl184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5">
    <w:name w:val="xl185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6">
    <w:name w:val="xl186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7">
    <w:name w:val="xl187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8">
    <w:name w:val="xl188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9">
    <w:name w:val="xl189"/>
    <w:basedOn w:val="a4"/>
    <w:uiPriority w:val="99"/>
    <w:rsid w:val="00897B76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0">
    <w:name w:val="xl190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1">
    <w:name w:val="xl191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2">
    <w:name w:val="xl192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93">
    <w:name w:val="xl193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4">
    <w:name w:val="xl194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5">
    <w:name w:val="xl195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6">
    <w:name w:val="xl196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97">
    <w:name w:val="xl197"/>
    <w:basedOn w:val="a4"/>
    <w:uiPriority w:val="99"/>
    <w:rsid w:val="00897B76"/>
    <w:pPr>
      <w:widowControl/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8">
    <w:name w:val="xl198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9">
    <w:name w:val="xl19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0">
    <w:name w:val="xl200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1">
    <w:name w:val="xl201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2">
    <w:name w:val="xl202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3">
    <w:name w:val="xl203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4">
    <w:name w:val="xl204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5">
    <w:name w:val="xl205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6">
    <w:name w:val="xl206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7">
    <w:name w:val="xl207"/>
    <w:basedOn w:val="a4"/>
    <w:uiPriority w:val="99"/>
    <w:rsid w:val="00897B76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8">
    <w:name w:val="xl208"/>
    <w:basedOn w:val="a4"/>
    <w:uiPriority w:val="99"/>
    <w:rsid w:val="00897B76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209">
    <w:name w:val="xl209"/>
    <w:basedOn w:val="a4"/>
    <w:uiPriority w:val="99"/>
    <w:rsid w:val="00897B76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210">
    <w:name w:val="xl210"/>
    <w:basedOn w:val="a4"/>
    <w:uiPriority w:val="99"/>
    <w:rsid w:val="00897B76"/>
    <w:pPr>
      <w:widowControl/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211">
    <w:name w:val="xl211"/>
    <w:basedOn w:val="a4"/>
    <w:uiPriority w:val="99"/>
    <w:rsid w:val="00897B76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212">
    <w:name w:val="xl212"/>
    <w:basedOn w:val="a4"/>
    <w:uiPriority w:val="99"/>
    <w:rsid w:val="00897B76"/>
    <w:pPr>
      <w:widowControl/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213">
    <w:name w:val="xl213"/>
    <w:basedOn w:val="a4"/>
    <w:uiPriority w:val="99"/>
    <w:rsid w:val="00897B76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215">
    <w:name w:val="內文21"/>
    <w:rsid w:val="00897B76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7">
    <w:name w:val="純文字11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18">
    <w:name w:val="書目11"/>
    <w:rsid w:val="00897B76"/>
    <w:pPr>
      <w:ind w:left="200" w:hangingChars="100" w:hanging="200"/>
    </w:pPr>
    <w:rPr>
      <w:rFonts w:ascii="細明體" w:eastAsia="細明體" w:hAnsi="細明體" w:cs="Times New Roman"/>
      <w:szCs w:val="24"/>
    </w:rPr>
  </w:style>
  <w:style w:type="paragraph" w:customStyle="1" w:styleId="ColorfulList-Accent11">
    <w:name w:val="Colorful List - Accent 11"/>
    <w:basedOn w:val="a4"/>
    <w:rsid w:val="00897B76"/>
    <w:pPr>
      <w:widowControl/>
      <w:ind w:left="720"/>
      <w:contextualSpacing/>
    </w:pPr>
    <w:rPr>
      <w:rFonts w:ascii="Calibri" w:hAnsi="Calibri"/>
      <w:kern w:val="0"/>
    </w:rPr>
  </w:style>
  <w:style w:type="paragraph" w:customStyle="1" w:styleId="119">
    <w:name w:val="清單段落11"/>
    <w:basedOn w:val="a4"/>
    <w:rsid w:val="00897B76"/>
    <w:pPr>
      <w:ind w:leftChars="200" w:left="480"/>
    </w:pPr>
  </w:style>
  <w:style w:type="paragraph" w:customStyle="1" w:styleId="11a">
    <w:name w:val="無間距11"/>
    <w:rsid w:val="00897B76"/>
    <w:pPr>
      <w:widowControl w:val="0"/>
    </w:pPr>
    <w:rPr>
      <w:rFonts w:ascii="Calibri" w:eastAsia="新細明體" w:hAnsi="Calibri" w:cs="Times New Roman"/>
    </w:rPr>
  </w:style>
  <w:style w:type="paragraph" w:customStyle="1" w:styleId="style46style12">
    <w:name w:val="style46 style12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ff8">
    <w:name w:val="表目錄"/>
    <w:basedOn w:val="a4"/>
    <w:rsid w:val="00897B76"/>
    <w:pPr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eastAsia="標楷體"/>
      <w:kern w:val="0"/>
      <w:szCs w:val="20"/>
    </w:rPr>
  </w:style>
  <w:style w:type="paragraph" w:customStyle="1" w:styleId="1ff9">
    <w:name w:val="字元 字元 字元1 字元 字元 字元 字元 字元 字元 字元"/>
    <w:basedOn w:val="a4"/>
    <w:uiPriority w:val="99"/>
    <w:semiHidden/>
    <w:rsid w:val="00897B76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3">
    <w:name w:val="樣式3"/>
    <w:basedOn w:val="a4"/>
    <w:next w:val="a4"/>
    <w:rsid w:val="00897B76"/>
    <w:pPr>
      <w:numPr>
        <w:numId w:val="31"/>
      </w:numPr>
    </w:pPr>
    <w:rPr>
      <w:rFonts w:ascii="新細明體" w:hAnsi="新細明體"/>
      <w:b/>
      <w:spacing w:val="10"/>
    </w:rPr>
  </w:style>
  <w:style w:type="paragraph" w:customStyle="1" w:styleId="01">
    <w:name w:val="內文_01提案"/>
    <w:basedOn w:val="a4"/>
    <w:uiPriority w:val="99"/>
    <w:qFormat/>
    <w:rsid w:val="00897B76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line="360" w:lineRule="atLeast"/>
      <w:ind w:left="960" w:hangingChars="400" w:hanging="960"/>
      <w:jc w:val="both"/>
    </w:pPr>
    <w:rPr>
      <w:rFonts w:ascii="標楷體" w:eastAsia="標楷體" w:hAnsi="標楷體"/>
      <w:szCs w:val="28"/>
    </w:rPr>
  </w:style>
  <w:style w:type="paragraph" w:customStyle="1" w:styleId="03">
    <w:name w:val="內文_03決議"/>
    <w:basedOn w:val="a4"/>
    <w:qFormat/>
    <w:rsid w:val="00897B76"/>
    <w:pPr>
      <w:snapToGrid w:val="0"/>
      <w:spacing w:beforeLines="50" w:line="360" w:lineRule="atLeast"/>
      <w:ind w:left="720" w:hangingChars="300" w:hanging="720"/>
      <w:jc w:val="both"/>
    </w:pPr>
    <w:rPr>
      <w:rFonts w:ascii="標楷體" w:eastAsia="標楷體" w:hAnsi="標楷體"/>
    </w:rPr>
  </w:style>
  <w:style w:type="paragraph" w:customStyle="1" w:styleId="030cm3">
    <w:name w:val="樣式 內文_03決議 + 粗體 紅色 左:  0 cm 凸出:  3 字元"/>
    <w:basedOn w:val="03"/>
    <w:uiPriority w:val="99"/>
    <w:rsid w:val="00897B76"/>
    <w:pPr>
      <w:ind w:leftChars="100" w:left="1201" w:rightChars="100" w:right="100" w:hanging="721"/>
    </w:pPr>
    <w:rPr>
      <w:rFonts w:cs="新細明體"/>
      <w:b/>
      <w:bCs/>
      <w:color w:val="FF0000"/>
      <w:szCs w:val="20"/>
    </w:rPr>
  </w:style>
  <w:style w:type="paragraph" w:customStyle="1" w:styleId="030cm31">
    <w:name w:val="樣式 內文_03決議 + 粗體 紅色 左:  0 cm 凸出:  3 字元1"/>
    <w:basedOn w:val="a5"/>
    <w:uiPriority w:val="99"/>
    <w:rsid w:val="00897B76"/>
    <w:pPr>
      <w:ind w:left="721" w:hanging="721"/>
    </w:pPr>
    <w:rPr>
      <w:rFonts w:cs="新細明體"/>
      <w:b/>
      <w:bCs/>
      <w:color w:val="FF0000"/>
      <w:szCs w:val="20"/>
    </w:rPr>
  </w:style>
  <w:style w:type="paragraph" w:customStyle="1" w:styleId="afffffff9">
    <w:name w:val="標題一"/>
    <w:basedOn w:val="Web"/>
    <w:uiPriority w:val="99"/>
    <w:rsid w:val="00897B76"/>
    <w:pPr>
      <w:tabs>
        <w:tab w:val="left" w:pos="0"/>
      </w:tabs>
      <w:spacing w:before="480" w:beforeAutospacing="0" w:after="120" w:afterAutospacing="0" w:line="500" w:lineRule="exact"/>
    </w:pPr>
    <w:rPr>
      <w:rFonts w:ascii="標楷體" w:eastAsia="標楷體" w:hAnsi="Arial Unicode MS" w:cs="Arial Unicode MS"/>
      <w:b/>
      <w:bCs/>
      <w:sz w:val="36"/>
      <w:szCs w:val="20"/>
    </w:rPr>
  </w:style>
  <w:style w:type="paragraph" w:customStyle="1" w:styleId="msolistparagraph0">
    <w:name w:val="msolistparagraph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ecxmsonormal">
    <w:name w:val="ecxmsonormal"/>
    <w:basedOn w:val="a4"/>
    <w:uiPriority w:val="99"/>
    <w:rsid w:val="00897B76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ffa">
    <w:name w:val="文作者"/>
    <w:basedOn w:val="a4"/>
    <w:uiPriority w:val="99"/>
    <w:rsid w:val="00897B76"/>
    <w:pPr>
      <w:jc w:val="center"/>
    </w:pPr>
    <w:rPr>
      <w:rFonts w:eastAsia="華康中楷體"/>
      <w:sz w:val="32"/>
      <w:szCs w:val="20"/>
    </w:rPr>
  </w:style>
  <w:style w:type="paragraph" w:customStyle="1" w:styleId="124">
    <w:name w:val="字元12"/>
    <w:basedOn w:val="a4"/>
    <w:uiPriority w:val="99"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b">
    <w:name w:val="綱要內文縮排"/>
    <w:basedOn w:val="affc"/>
    <w:uiPriority w:val="99"/>
    <w:rsid w:val="00897B76"/>
    <w:pPr>
      <w:ind w:firstLineChars="200" w:firstLine="200"/>
    </w:pPr>
  </w:style>
  <w:style w:type="paragraph" w:customStyle="1" w:styleId="a0">
    <w:name w:val="綱要項目"/>
    <w:basedOn w:val="affc"/>
    <w:uiPriority w:val="99"/>
    <w:rsid w:val="00897B76"/>
    <w:pPr>
      <w:numPr>
        <w:numId w:val="32"/>
      </w:numPr>
    </w:pPr>
  </w:style>
  <w:style w:type="paragraph" w:customStyle="1" w:styleId="afffffffc">
    <w:name w:val="綱要標題"/>
    <w:basedOn w:val="a4"/>
    <w:next w:val="affc"/>
    <w:uiPriority w:val="99"/>
    <w:rsid w:val="00897B76"/>
    <w:pPr>
      <w:snapToGrid w:val="0"/>
    </w:pPr>
    <w:rPr>
      <w:rFonts w:ascii="微軟正黑體" w:eastAsia="微軟正黑體" w:hAnsi="微軟正黑體"/>
    </w:rPr>
  </w:style>
  <w:style w:type="paragraph" w:customStyle="1" w:styleId="63">
    <w:name w:val="清單段落6"/>
    <w:basedOn w:val="a4"/>
    <w:uiPriority w:val="99"/>
    <w:rsid w:val="00897B76"/>
    <w:pPr>
      <w:ind w:leftChars="200" w:left="480"/>
    </w:pPr>
  </w:style>
  <w:style w:type="paragraph" w:customStyle="1" w:styleId="64">
    <w:name w:val="內文6"/>
    <w:uiPriority w:val="99"/>
    <w:rsid w:val="00897B76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orange">
    <w:name w:val="orange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895117"/>
      <w:kern w:val="0"/>
    </w:rPr>
  </w:style>
  <w:style w:type="paragraph" w:customStyle="1" w:styleId="blue">
    <w:name w:val="blue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4EA0"/>
      <w:kern w:val="0"/>
    </w:rPr>
  </w:style>
  <w:style w:type="character" w:customStyle="1" w:styleId="3f6">
    <w:name w:val="副標題3"/>
    <w:rsid w:val="00897B76"/>
  </w:style>
  <w:style w:type="character" w:customStyle="1" w:styleId="Heading3Char1">
    <w:name w:val="Heading 3 Char1"/>
    <w:locked/>
    <w:rsid w:val="00897B76"/>
    <w:rPr>
      <w:rFonts w:ascii="標楷體" w:eastAsia="新細明體" w:hAnsi="標楷體" w:cs="新細明體" w:hint="eastAsia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semiHidden/>
    <w:locked/>
    <w:rsid w:val="00897B76"/>
    <w:rPr>
      <w:rFonts w:ascii="Times New Roman" w:eastAsia="新細明體" w:hAnsi="Times New Roman" w:cs="Times New Roman" w:hint="default"/>
      <w:sz w:val="24"/>
      <w:szCs w:val="24"/>
      <w:u w:val="single"/>
    </w:rPr>
  </w:style>
  <w:style w:type="character" w:customStyle="1" w:styleId="Heading5Char1">
    <w:name w:val="Heading 5 Char1"/>
    <w:semiHidden/>
    <w:locked/>
    <w:rsid w:val="00897B76"/>
    <w:rPr>
      <w:rFonts w:ascii="Times New Roman" w:eastAsia="新細明體" w:hAnsi="Times New Roman" w:cs="Times New Roman" w:hint="default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semiHidden/>
    <w:locked/>
    <w:rsid w:val="00897B76"/>
    <w:rPr>
      <w:rFonts w:ascii="Times New Roman" w:eastAsia="新細明體" w:hAnsi="Times New Roman" w:cs="Times New Roman" w:hint="default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semiHidden/>
    <w:locked/>
    <w:rsid w:val="00897B76"/>
    <w:rPr>
      <w:rFonts w:ascii="新細明體" w:eastAsia="新細明體" w:hAnsi="新細明體" w:cs="Times New Roman" w:hint="eastAsia"/>
      <w:b/>
      <w:bCs/>
      <w:sz w:val="24"/>
      <w:szCs w:val="24"/>
    </w:rPr>
  </w:style>
  <w:style w:type="character" w:customStyle="1" w:styleId="Heading8Char1">
    <w:name w:val="Heading 8 Char1"/>
    <w:semiHidden/>
    <w:locked/>
    <w:rsid w:val="00897B76"/>
    <w:rPr>
      <w:rFonts w:ascii="新細明體" w:eastAsia="新細明體" w:hAnsi="Times New Roman" w:cs="Times New Roman" w:hint="eastAsia"/>
      <w:b/>
      <w:bCs/>
      <w:sz w:val="24"/>
      <w:szCs w:val="24"/>
    </w:rPr>
  </w:style>
  <w:style w:type="character" w:customStyle="1" w:styleId="Heading9Char1">
    <w:name w:val="Heading 9 Char1"/>
    <w:semiHidden/>
    <w:locked/>
    <w:rsid w:val="00897B76"/>
    <w:rPr>
      <w:rFonts w:ascii="Arial" w:eastAsia="新細明體" w:hAnsi="Arial" w:cs="Times New Roman" w:hint="default"/>
      <w:kern w:val="0"/>
      <w:sz w:val="20"/>
      <w:szCs w:val="20"/>
    </w:rPr>
  </w:style>
  <w:style w:type="character" w:customStyle="1" w:styleId="HTMLPreformattedChar">
    <w:name w:val="HTML Preformatted Char"/>
    <w:locked/>
    <w:rsid w:val="00897B76"/>
    <w:rPr>
      <w:rFonts w:ascii="Arial Unicode MS" w:eastAsia="Arial Unicode MS" w:hAnsi="Arial Unicode MS" w:cs="Arial Unicode MS" w:hint="eastAsia"/>
      <w:kern w:val="0"/>
      <w:sz w:val="20"/>
      <w:szCs w:val="20"/>
    </w:rPr>
  </w:style>
  <w:style w:type="character" w:customStyle="1" w:styleId="TOC1Char">
    <w:name w:val="TOC 1 Char"/>
    <w:semiHidden/>
    <w:locked/>
    <w:rsid w:val="00897B76"/>
    <w:rPr>
      <w:sz w:val="24"/>
    </w:rPr>
  </w:style>
  <w:style w:type="character" w:customStyle="1" w:styleId="TitleChar1">
    <w:name w:val="Title Char1"/>
    <w:locked/>
    <w:rsid w:val="00897B76"/>
    <w:rPr>
      <w:rFonts w:ascii="Arial" w:eastAsia="新細明體" w:hAnsi="Arial" w:cs="Times New Roman" w:hint="default"/>
      <w:b/>
      <w:bCs w:val="0"/>
      <w:kern w:val="28"/>
      <w:sz w:val="20"/>
      <w:szCs w:val="20"/>
    </w:rPr>
  </w:style>
  <w:style w:type="character" w:customStyle="1" w:styleId="ClosingChar1">
    <w:name w:val="Closing Char1"/>
    <w:semiHidden/>
    <w:locked/>
    <w:rsid w:val="00897B76"/>
    <w:rPr>
      <w:rFonts w:ascii="標楷體" w:eastAsia="標楷體" w:hAnsi="標楷體" w:cs="Times New Roman" w:hint="eastAsia"/>
      <w:b/>
      <w:bCs w:val="0"/>
      <w:sz w:val="28"/>
      <w:szCs w:val="28"/>
    </w:rPr>
  </w:style>
  <w:style w:type="character" w:customStyle="1" w:styleId="BodyTextChar1">
    <w:name w:val="Body Text Char1"/>
    <w:semiHidden/>
    <w:locked/>
    <w:rsid w:val="00897B76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locked/>
    <w:rsid w:val="00897B76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SubtitleChar1">
    <w:name w:val="Subtitle Char1"/>
    <w:locked/>
    <w:rsid w:val="00897B76"/>
    <w:rPr>
      <w:rFonts w:ascii="Arial" w:eastAsia="新細明體" w:hAnsi="Arial" w:cs="Arial" w:hint="default"/>
      <w:i/>
      <w:iCs/>
      <w:sz w:val="24"/>
      <w:szCs w:val="24"/>
    </w:rPr>
  </w:style>
  <w:style w:type="character" w:customStyle="1" w:styleId="SalutationChar">
    <w:name w:val="Salutation Char"/>
    <w:semiHidden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DateChar1">
    <w:name w:val="Date Char1"/>
    <w:semiHidden/>
    <w:locked/>
    <w:rsid w:val="00897B76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FirstIndent2Char">
    <w:name w:val="Body Text First Indent 2 Char"/>
    <w:semiHidden/>
    <w:locked/>
    <w:rsid w:val="00897B76"/>
  </w:style>
  <w:style w:type="character" w:customStyle="1" w:styleId="BodyText2Char1">
    <w:name w:val="Body Text 2 Char1"/>
    <w:semiHidden/>
    <w:locked/>
    <w:rsid w:val="00897B76"/>
    <w:rPr>
      <w:rFonts w:ascii="Times New Roman" w:eastAsia="新細明體" w:hAnsi="Times New Roman" w:cs="Times New Roman" w:hint="default"/>
      <w:color w:val="000000"/>
      <w:sz w:val="24"/>
      <w:szCs w:val="24"/>
    </w:rPr>
  </w:style>
  <w:style w:type="character" w:customStyle="1" w:styleId="BodyText3Char1">
    <w:name w:val="Body Text 3 Char1"/>
    <w:semiHidden/>
    <w:locked/>
    <w:rsid w:val="00897B76"/>
    <w:rPr>
      <w:rFonts w:ascii="新細明體" w:eastAsia="新細明體" w:hAnsi="新細明體" w:cs="Times New Roman" w:hint="eastAsia"/>
      <w:sz w:val="24"/>
      <w:szCs w:val="24"/>
    </w:rPr>
  </w:style>
  <w:style w:type="character" w:customStyle="1" w:styleId="BodyTextIndent2Char1">
    <w:name w:val="Body Text Indent 2 Char1"/>
    <w:semiHidden/>
    <w:locked/>
    <w:rsid w:val="00897B76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3Char1">
    <w:name w:val="Body Text Indent 3 Char1"/>
    <w:semiHidden/>
    <w:locked/>
    <w:rsid w:val="00897B76"/>
    <w:rPr>
      <w:rFonts w:ascii="Times New Roman" w:eastAsia="標楷體" w:hAnsi="Times New Roman" w:cs="Times New Roman" w:hint="default"/>
      <w:sz w:val="24"/>
      <w:szCs w:val="24"/>
    </w:rPr>
  </w:style>
  <w:style w:type="character" w:customStyle="1" w:styleId="DocumentMapChar">
    <w:name w:val="Document Map Char"/>
    <w:semiHidden/>
    <w:locked/>
    <w:rsid w:val="00897B76"/>
    <w:rPr>
      <w:rFonts w:ascii="Arial" w:eastAsia="新細明體" w:hAnsi="Arial" w:cs="Times New Roman" w:hint="default"/>
      <w:sz w:val="18"/>
      <w:szCs w:val="18"/>
    </w:rPr>
  </w:style>
  <w:style w:type="character" w:customStyle="1" w:styleId="PlainTextChar1">
    <w:name w:val="Plain Text Char1"/>
    <w:aliases w:val="字元 Char1"/>
    <w:locked/>
    <w:rsid w:val="00897B76"/>
    <w:rPr>
      <w:rFonts w:ascii="Tahoma" w:eastAsia="新細明體" w:hAnsi="Tahoma" w:cs="Times New Roman" w:hint="default"/>
      <w:kern w:val="0"/>
      <w:sz w:val="20"/>
      <w:szCs w:val="20"/>
      <w:lang w:val="x-none" w:eastAsia="en-US"/>
    </w:rPr>
  </w:style>
  <w:style w:type="character" w:customStyle="1" w:styleId="CommentSubjectChar">
    <w:name w:val="Comment Subject Char"/>
    <w:semiHidden/>
    <w:locked/>
    <w:rsid w:val="00897B76"/>
    <w:rPr>
      <w:rFonts w:ascii="Times New Roman" w:eastAsia="新細明體" w:hAnsi="Times New Roman" w:cs="Times New Roman" w:hint="default"/>
      <w:b/>
      <w:bCs/>
      <w:sz w:val="24"/>
      <w:szCs w:val="24"/>
    </w:rPr>
  </w:style>
  <w:style w:type="character" w:customStyle="1" w:styleId="BalloonTextChar1">
    <w:name w:val="Balloon Text Char1"/>
    <w:semiHidden/>
    <w:locked/>
    <w:rsid w:val="00897B76"/>
    <w:rPr>
      <w:rFonts w:ascii="Arial" w:eastAsia="新細明體" w:hAnsi="Arial" w:cs="Times New Roman" w:hint="default"/>
      <w:sz w:val="18"/>
      <w:szCs w:val="18"/>
    </w:rPr>
  </w:style>
  <w:style w:type="character" w:customStyle="1" w:styleId="NoSpacingChar2">
    <w:name w:val="No Spacing Char2"/>
    <w:locked/>
    <w:rsid w:val="00897B76"/>
    <w:rPr>
      <w:kern w:val="2"/>
      <w:sz w:val="24"/>
      <w:lang w:val="en-US" w:eastAsia="zh-TW"/>
    </w:rPr>
  </w:style>
  <w:style w:type="character" w:customStyle="1" w:styleId="Heading1Char1">
    <w:name w:val="Heading 1 Char1"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ing2Char1">
    <w:name w:val="Heading 2 Char1"/>
    <w:locked/>
    <w:rsid w:val="00897B76"/>
    <w:rPr>
      <w:rFonts w:ascii="新細明體" w:eastAsia="新細明體" w:hAnsi="新細明體" w:hint="eastAsia"/>
      <w:b/>
      <w:bCs w:val="0"/>
      <w:kern w:val="2"/>
      <w:sz w:val="24"/>
      <w:lang w:val="en-US" w:eastAsia="zh-TW" w:bidi="ar-SA"/>
    </w:rPr>
  </w:style>
  <w:style w:type="character" w:customStyle="1" w:styleId="FooterChar1">
    <w:name w:val="Footer Char1"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NoteHeadingChar1">
    <w:name w:val="Note Heading Char1"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erChar1">
    <w:name w:val="Header Char1"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CommentTextChar1">
    <w:name w:val="Comment Text Char1"/>
    <w:semiHidden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z-TopofFormChar1">
    <w:name w:val="z-Top of Form Char1"/>
    <w:semiHidden/>
    <w:locked/>
    <w:rsid w:val="00897B76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z-BottomofFormChar1">
    <w:name w:val="z-Bottom of Form Char1"/>
    <w:semiHidden/>
    <w:locked/>
    <w:rsid w:val="00897B76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11b">
    <w:name w:val="副標題11"/>
    <w:rsid w:val="00897B76"/>
  </w:style>
  <w:style w:type="character" w:customStyle="1" w:styleId="HTML10">
    <w:name w:val="HTML 預設格式 字元1"/>
    <w:rsid w:val="00897B76"/>
    <w:rPr>
      <w:rFonts w:ascii="Courier New" w:hAnsi="Courier New" w:cs="Courier New" w:hint="default"/>
      <w:sz w:val="20"/>
      <w:szCs w:val="20"/>
    </w:rPr>
  </w:style>
  <w:style w:type="character" w:customStyle="1" w:styleId="1ffa">
    <w:name w:val="結語 字元1"/>
    <w:semiHidden/>
    <w:rsid w:val="00897B76"/>
  </w:style>
  <w:style w:type="character" w:customStyle="1" w:styleId="1ffb">
    <w:name w:val="問候 字元1"/>
    <w:uiPriority w:val="99"/>
    <w:semiHidden/>
    <w:rsid w:val="00897B76"/>
  </w:style>
  <w:style w:type="character" w:customStyle="1" w:styleId="216">
    <w:name w:val="本文 2 字元1"/>
    <w:semiHidden/>
    <w:rsid w:val="00897B76"/>
  </w:style>
  <w:style w:type="character" w:customStyle="1" w:styleId="311">
    <w:name w:val="本文 3 字元1"/>
    <w:semiHidden/>
    <w:rsid w:val="00897B76"/>
    <w:rPr>
      <w:sz w:val="16"/>
      <w:szCs w:val="16"/>
    </w:rPr>
  </w:style>
  <w:style w:type="character" w:customStyle="1" w:styleId="217">
    <w:name w:val="本文縮排 2 字元1"/>
    <w:uiPriority w:val="99"/>
    <w:semiHidden/>
    <w:rsid w:val="00897B76"/>
  </w:style>
  <w:style w:type="character" w:customStyle="1" w:styleId="312">
    <w:name w:val="本文縮排 3 字元1"/>
    <w:uiPriority w:val="99"/>
    <w:semiHidden/>
    <w:rsid w:val="00897B76"/>
    <w:rPr>
      <w:sz w:val="16"/>
      <w:szCs w:val="16"/>
    </w:rPr>
  </w:style>
  <w:style w:type="character" w:customStyle="1" w:styleId="1ffc">
    <w:name w:val="字元 字元 字元1"/>
    <w:rsid w:val="00897B76"/>
    <w:rPr>
      <w:rFonts w:ascii="Tahoma" w:eastAsia="新細明體" w:hAnsi="Tahoma" w:cs="Times New Roman" w:hint="default"/>
      <w:kern w:val="0"/>
      <w:sz w:val="20"/>
      <w:szCs w:val="20"/>
      <w:lang w:eastAsia="en-US"/>
    </w:rPr>
  </w:style>
  <w:style w:type="character" w:customStyle="1" w:styleId="2ff">
    <w:name w:val="純文字 字元2"/>
    <w:semiHidden/>
    <w:rsid w:val="00897B76"/>
    <w:rPr>
      <w:rFonts w:ascii="細明體" w:eastAsia="細明體" w:hAnsi="Courier New" w:cs="Courier New" w:hint="eastAsia"/>
      <w:szCs w:val="24"/>
    </w:rPr>
  </w:style>
  <w:style w:type="character" w:customStyle="1" w:styleId="style551">
    <w:name w:val="style551"/>
    <w:rsid w:val="00897B76"/>
    <w:rPr>
      <w:sz w:val="36"/>
      <w:szCs w:val="36"/>
    </w:rPr>
  </w:style>
  <w:style w:type="character" w:customStyle="1" w:styleId="unnamed11">
    <w:name w:val="unnamed11"/>
    <w:rsid w:val="00897B76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rsid w:val="00897B76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rsid w:val="00897B76"/>
  </w:style>
  <w:style w:type="character" w:customStyle="1" w:styleId="style581">
    <w:name w:val="style581"/>
    <w:rsid w:val="00897B76"/>
    <w:rPr>
      <w:sz w:val="24"/>
      <w:szCs w:val="24"/>
    </w:rPr>
  </w:style>
  <w:style w:type="character" w:customStyle="1" w:styleId="style591">
    <w:name w:val="style591"/>
    <w:rsid w:val="00897B76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rsid w:val="00897B76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rsid w:val="00897B76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rsid w:val="00897B76"/>
    <w:rPr>
      <w:rFonts w:ascii="新細明體" w:eastAsia="新細明體" w:hAnsi="新細明體" w:hint="eastAsia"/>
    </w:rPr>
  </w:style>
  <w:style w:type="character" w:customStyle="1" w:styleId="oblogtext">
    <w:name w:val="oblog_text"/>
    <w:rsid w:val="00897B76"/>
  </w:style>
  <w:style w:type="character" w:customStyle="1" w:styleId="101">
    <w:name w:val="樣式 (中文) 華康細圓體 10 點 粗體 黑色"/>
    <w:uiPriority w:val="99"/>
    <w:rsid w:val="00897B76"/>
    <w:rPr>
      <w:rFonts w:ascii="華康細圓體" w:eastAsia="華康細圓體" w:hint="eastAsia"/>
      <w:bCs/>
      <w:color w:val="000000"/>
      <w:kern w:val="0"/>
      <w:sz w:val="20"/>
      <w:szCs w:val="24"/>
      <w:lang w:val="en-US" w:eastAsia="zh-TW" w:bidi="ar-SA"/>
    </w:rPr>
  </w:style>
  <w:style w:type="character" w:customStyle="1" w:styleId="mailheaderatta1">
    <w:name w:val="mailheaderatta1"/>
    <w:uiPriority w:val="99"/>
    <w:rsid w:val="00897B76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uiPriority w:val="99"/>
    <w:rsid w:val="00897B76"/>
  </w:style>
  <w:style w:type="character" w:customStyle="1" w:styleId="hp">
    <w:name w:val="hp"/>
    <w:uiPriority w:val="99"/>
    <w:rsid w:val="00897B76"/>
  </w:style>
  <w:style w:type="character" w:customStyle="1" w:styleId="313">
    <w:name w:val="標題 3 字元1"/>
    <w:uiPriority w:val="99"/>
    <w:locked/>
    <w:rsid w:val="00897B76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411">
    <w:name w:val="標題 4 字元1"/>
    <w:uiPriority w:val="99"/>
    <w:locked/>
    <w:rsid w:val="00897B76"/>
    <w:rPr>
      <w:rFonts w:ascii="Arial" w:hAnsi="Arial" w:cs="Arial" w:hint="default"/>
      <w:kern w:val="2"/>
      <w:sz w:val="28"/>
      <w:szCs w:val="28"/>
      <w:lang w:val="x-none" w:eastAsia="x-none"/>
    </w:rPr>
  </w:style>
  <w:style w:type="character" w:customStyle="1" w:styleId="510">
    <w:name w:val="標題 5 字元1"/>
    <w:uiPriority w:val="99"/>
    <w:locked/>
    <w:rsid w:val="00897B76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1ffd">
    <w:name w:val="標題 字元1"/>
    <w:uiPriority w:val="99"/>
    <w:locked/>
    <w:rsid w:val="00897B76"/>
    <w:rPr>
      <w:rFonts w:ascii="標楷體" w:eastAsia="標楷體" w:hAnsi="標楷體" w:hint="eastAsia"/>
      <w:bCs/>
      <w:kern w:val="2"/>
      <w:sz w:val="36"/>
      <w:szCs w:val="32"/>
      <w:lang w:val="x-none" w:eastAsia="x-none"/>
    </w:rPr>
  </w:style>
  <w:style w:type="character" w:customStyle="1" w:styleId="47">
    <w:name w:val="副標題4"/>
    <w:uiPriority w:val="99"/>
    <w:rsid w:val="00897B76"/>
  </w:style>
  <w:style w:type="character" w:customStyle="1" w:styleId="330">
    <w:name w:val="字元 字元33"/>
    <w:uiPriority w:val="99"/>
    <w:rsid w:val="00897B76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281">
    <w:name w:val="字元 字元281"/>
    <w:uiPriority w:val="99"/>
    <w:rsid w:val="00897B76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1">
    <w:name w:val="字元 字元191"/>
    <w:uiPriority w:val="99"/>
    <w:rsid w:val="00897B76"/>
    <w:rPr>
      <w:rFonts w:ascii="Times New Roman" w:eastAsia="新細明體" w:hAnsi="Times New Roman" w:cs="Times New Roman" w:hint="default"/>
      <w:sz w:val="20"/>
    </w:rPr>
  </w:style>
  <w:style w:type="character" w:customStyle="1" w:styleId="181">
    <w:name w:val="字元 字元181"/>
    <w:uiPriority w:val="99"/>
    <w:rsid w:val="00897B76"/>
    <w:rPr>
      <w:rFonts w:ascii="Times New Roman" w:eastAsia="新細明體" w:hAnsi="Times New Roman" w:cs="Times New Roman" w:hint="default"/>
      <w:sz w:val="20"/>
    </w:rPr>
  </w:style>
  <w:style w:type="character" w:customStyle="1" w:styleId="171">
    <w:name w:val="字元 字元171"/>
    <w:uiPriority w:val="99"/>
    <w:rsid w:val="00897B76"/>
    <w:rPr>
      <w:kern w:val="2"/>
    </w:rPr>
  </w:style>
  <w:style w:type="character" w:customStyle="1" w:styleId="271">
    <w:name w:val="字元 字元271"/>
    <w:uiPriority w:val="99"/>
    <w:rsid w:val="00897B76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1">
    <w:name w:val="字元 字元261"/>
    <w:uiPriority w:val="99"/>
    <w:rsid w:val="00897B76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1">
    <w:name w:val="字元 字元251"/>
    <w:uiPriority w:val="99"/>
    <w:rsid w:val="00897B76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3110">
    <w:name w:val="字元 字元311"/>
    <w:uiPriority w:val="99"/>
    <w:rsid w:val="00897B76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1">
    <w:name w:val="字元 字元301"/>
    <w:uiPriority w:val="99"/>
    <w:rsid w:val="00897B76"/>
    <w:rPr>
      <w:rFonts w:ascii="標楷體" w:eastAsia="標楷體" w:hAnsi="標楷體" w:hint="eastAsia"/>
      <w:color w:val="000000"/>
      <w:sz w:val="20"/>
    </w:rPr>
  </w:style>
  <w:style w:type="character" w:customStyle="1" w:styleId="291">
    <w:name w:val="字元 字元291"/>
    <w:uiPriority w:val="99"/>
    <w:rsid w:val="00897B76"/>
    <w:rPr>
      <w:rFonts w:ascii="標楷體" w:eastAsia="新細明體" w:hAnsi="Times New Roman" w:hint="eastAsia"/>
      <w:b/>
      <w:bCs w:val="0"/>
      <w:sz w:val="20"/>
    </w:rPr>
  </w:style>
  <w:style w:type="character" w:customStyle="1" w:styleId="321">
    <w:name w:val="字元 字元321"/>
    <w:uiPriority w:val="99"/>
    <w:rsid w:val="00897B76"/>
    <w:rPr>
      <w:sz w:val="24"/>
    </w:rPr>
  </w:style>
  <w:style w:type="character" w:customStyle="1" w:styleId="421">
    <w:name w:val="字元 字元421"/>
    <w:uiPriority w:val="99"/>
    <w:rsid w:val="00897B76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4110">
    <w:name w:val="字元 字元411"/>
    <w:uiPriority w:val="99"/>
    <w:rsid w:val="00897B76"/>
    <w:rPr>
      <w:rFonts w:ascii="Arial" w:hAnsi="Arial" w:cs="Arial" w:hint="default"/>
      <w:sz w:val="48"/>
    </w:rPr>
  </w:style>
  <w:style w:type="character" w:customStyle="1" w:styleId="401">
    <w:name w:val="字元 字元401"/>
    <w:uiPriority w:val="99"/>
    <w:rsid w:val="00897B76"/>
    <w:rPr>
      <w:rFonts w:ascii="Arial" w:hAnsi="Arial" w:cs="Arial" w:hint="default"/>
      <w:sz w:val="36"/>
    </w:rPr>
  </w:style>
  <w:style w:type="character" w:customStyle="1" w:styleId="391">
    <w:name w:val="字元 字元391"/>
    <w:uiPriority w:val="99"/>
    <w:rsid w:val="00897B76"/>
    <w:rPr>
      <w:rFonts w:ascii="Arial" w:hAnsi="Arial" w:cs="Arial" w:hint="default"/>
      <w:sz w:val="24"/>
    </w:rPr>
  </w:style>
  <w:style w:type="character" w:customStyle="1" w:styleId="381">
    <w:name w:val="字元 字元381"/>
    <w:uiPriority w:val="99"/>
    <w:rsid w:val="00897B76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371">
    <w:name w:val="字元 字元371"/>
    <w:uiPriority w:val="99"/>
    <w:rsid w:val="00897B76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361">
    <w:name w:val="字元 字元361"/>
    <w:uiPriority w:val="99"/>
    <w:rsid w:val="00897B76"/>
    <w:rPr>
      <w:b/>
      <w:bCs w:val="0"/>
      <w:sz w:val="24"/>
    </w:rPr>
  </w:style>
  <w:style w:type="character" w:customStyle="1" w:styleId="351">
    <w:name w:val="字元 字元351"/>
    <w:uiPriority w:val="99"/>
    <w:rsid w:val="00897B76"/>
    <w:rPr>
      <w:rFonts w:ascii="Times New Roman" w:hAnsi="Times New Roman" w:cs="Times New Roman" w:hint="default"/>
      <w:b/>
      <w:bCs w:val="0"/>
      <w:sz w:val="24"/>
    </w:rPr>
  </w:style>
  <w:style w:type="character" w:customStyle="1" w:styleId="341">
    <w:name w:val="字元 字元341"/>
    <w:uiPriority w:val="99"/>
    <w:rsid w:val="00897B76"/>
    <w:rPr>
      <w:rFonts w:ascii="Arial" w:hAnsi="Arial" w:cs="Arial" w:hint="default"/>
      <w:kern w:val="0"/>
      <w:sz w:val="20"/>
    </w:rPr>
  </w:style>
  <w:style w:type="table" w:styleId="-30">
    <w:name w:val="Light List Accent 3"/>
    <w:basedOn w:val="a9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">
    <w:name w:val="淺色網底 - 輔色 13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7">
    <w:name w:val="表格格線3"/>
    <w:basedOn w:val="a9"/>
    <w:uiPriority w:val="5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樣式5"/>
    <w:rsid w:val="00897B76"/>
    <w:pPr>
      <w:numPr>
        <w:numId w:val="33"/>
      </w:numPr>
    </w:pPr>
  </w:style>
  <w:style w:type="numbering" w:customStyle="1" w:styleId="48">
    <w:name w:val="樣式4"/>
    <w:rsid w:val="00897B76"/>
  </w:style>
  <w:style w:type="numbering" w:styleId="1111110">
    <w:name w:val="Outline List 2"/>
    <w:basedOn w:val="aa"/>
    <w:uiPriority w:val="99"/>
    <w:unhideWhenUsed/>
    <w:rsid w:val="00897B76"/>
  </w:style>
  <w:style w:type="numbering" w:styleId="1ai">
    <w:name w:val="Outline List 1"/>
    <w:basedOn w:val="aa"/>
    <w:uiPriority w:val="99"/>
    <w:unhideWhenUsed/>
    <w:rsid w:val="00897B76"/>
  </w:style>
  <w:style w:type="character" w:styleId="afffffffd">
    <w:name w:val="Placeholder Text"/>
    <w:uiPriority w:val="99"/>
    <w:semiHidden/>
    <w:rsid w:val="00897B76"/>
    <w:rPr>
      <w:color w:val="808080"/>
    </w:rPr>
  </w:style>
  <w:style w:type="paragraph" w:customStyle="1" w:styleId="49">
    <w:name w:val="純文字4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4a">
    <w:name w:val="書目4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5b">
    <w:name w:val="副標題5"/>
    <w:rsid w:val="00897B76"/>
  </w:style>
  <w:style w:type="paragraph" w:customStyle="1" w:styleId="74">
    <w:name w:val="內文7"/>
    <w:rsid w:val="00897B7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75">
    <w:name w:val="清單段落7"/>
    <w:basedOn w:val="a4"/>
    <w:rsid w:val="00897B76"/>
    <w:pPr>
      <w:ind w:leftChars="200" w:left="480"/>
    </w:pPr>
    <w:rPr>
      <w:rFonts w:ascii="Calibri" w:hAnsi="Calibri"/>
      <w:szCs w:val="22"/>
    </w:rPr>
  </w:style>
  <w:style w:type="paragraph" w:customStyle="1" w:styleId="4b">
    <w:name w:val="無間距4"/>
    <w:rsid w:val="00897B76"/>
    <w:rPr>
      <w:rFonts w:ascii="Calibri" w:eastAsia="新細明體" w:hAnsi="Calibri" w:cs="Times New Roman"/>
      <w:kern w:val="0"/>
      <w:sz w:val="22"/>
    </w:rPr>
  </w:style>
  <w:style w:type="paragraph" w:customStyle="1" w:styleId="meswindow">
    <w:name w:val="meswindow"/>
    <w:basedOn w:val="a4"/>
    <w:rsid w:val="00897B76"/>
    <w:pPr>
      <w:widowControl/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eswindowtop">
    <w:name w:val="meswindowtop"/>
    <w:basedOn w:val="a4"/>
    <w:rsid w:val="00897B76"/>
    <w:pPr>
      <w:widowControl/>
      <w:pBdr>
        <w:bottom w:val="single" w:sz="4" w:space="2" w:color="EEEEEE"/>
      </w:pBdr>
      <w:spacing w:before="100" w:beforeAutospacing="1" w:after="100" w:afterAutospacing="1"/>
      <w:ind w:left="50"/>
    </w:pPr>
    <w:rPr>
      <w:rFonts w:ascii="新細明體" w:hAnsi="新細明體" w:cs="新細明體"/>
      <w:b/>
      <w:bCs/>
      <w:kern w:val="0"/>
      <w:sz w:val="15"/>
      <w:szCs w:val="15"/>
    </w:rPr>
  </w:style>
  <w:style w:type="paragraph" w:customStyle="1" w:styleId="meswindowcontent">
    <w:name w:val="meswindowcontent"/>
    <w:basedOn w:val="a4"/>
    <w:rsid w:val="00897B76"/>
    <w:pPr>
      <w:widowControl/>
      <w:spacing w:before="50" w:after="50"/>
      <w:ind w:left="50" w:right="50"/>
    </w:pPr>
    <w:rPr>
      <w:rFonts w:ascii="新細明體" w:hAnsi="新細明體" w:cs="新細明體"/>
      <w:kern w:val="0"/>
      <w:sz w:val="15"/>
      <w:szCs w:val="15"/>
    </w:rPr>
  </w:style>
  <w:style w:type="paragraph" w:customStyle="1" w:styleId="size2db">
    <w:name w:val="size2db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2w">
    <w:name w:val="size2w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</w:rPr>
  </w:style>
  <w:style w:type="paragraph" w:customStyle="1" w:styleId="size3dg">
    <w:name w:val="size3dg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006400"/>
      <w:kern w:val="0"/>
    </w:rPr>
  </w:style>
  <w:style w:type="paragraph" w:customStyle="1" w:styleId="size3ds">
    <w:name w:val="size3ds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">
    <w:name w:val="size3d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k">
    <w:name w:val="size3dk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r">
    <w:name w:val="size3dr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</w:rPr>
  </w:style>
  <w:style w:type="paragraph" w:customStyle="1" w:styleId="size3db">
    <w:name w:val="size3db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3b">
    <w:name w:val="size3b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0000FF"/>
      <w:kern w:val="0"/>
    </w:rPr>
  </w:style>
  <w:style w:type="paragraph" w:customStyle="1" w:styleId="size3w">
    <w:name w:val="size3w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FFFF"/>
      <w:kern w:val="0"/>
    </w:rPr>
  </w:style>
  <w:style w:type="paragraph" w:customStyle="1" w:styleId="size3y">
    <w:name w:val="size3y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</w:rPr>
  </w:style>
  <w:style w:type="paragraph" w:customStyle="1" w:styleId="size2y">
    <w:name w:val="size2y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 w:val="18"/>
      <w:szCs w:val="18"/>
    </w:rPr>
  </w:style>
  <w:style w:type="paragraph" w:customStyle="1" w:styleId="size3r">
    <w:name w:val="size3r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</w:rPr>
  </w:style>
  <w:style w:type="paragraph" w:customStyle="1" w:styleId="size2r">
    <w:name w:val="size2r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 w:val="18"/>
      <w:szCs w:val="18"/>
    </w:rPr>
  </w:style>
  <w:style w:type="paragraph" w:customStyle="1" w:styleId="size4dk">
    <w:name w:val="size4dk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4d">
    <w:name w:val="size4d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4db">
    <w:name w:val="size4db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4dr">
    <w:name w:val="size4dr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</w:rPr>
  </w:style>
  <w:style w:type="paragraph" w:customStyle="1" w:styleId="bt00">
    <w:name w:val="bt00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0r">
    <w:name w:val="bt00r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1">
    <w:name w:val="bt01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1r">
    <w:name w:val="bt01r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2">
    <w:name w:val="bt02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2r">
    <w:name w:val="bt02r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3">
    <w:name w:val="bt03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3r">
    <w:name w:val="bt03r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idpwd">
    <w:name w:val="bt_idpwd"/>
    <w:basedOn w:val="a4"/>
    <w:rsid w:val="00897B7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8B"/>
      <w:kern w:val="0"/>
    </w:rPr>
  </w:style>
  <w:style w:type="paragraph" w:customStyle="1" w:styleId="bt04">
    <w:name w:val="bt04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5">
    <w:name w:val="bt05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6">
    <w:name w:val="bt06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6r">
    <w:name w:val="bt06r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7">
    <w:name w:val="bt07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8">
    <w:name w:val="bt08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legendhw">
    <w:name w:val="legend_h_w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egendhw2">
    <w:name w:val="legend_h_w2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year">
    <w:name w:val="styyear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bugetno">
    <w:name w:val="stybugetno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id">
    <w:name w:val="stylistid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name">
    <w:name w:val="stylisname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nameb">
    <w:name w:val="stylisnameb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account">
    <w:name w:val="stylisaccoun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accountb">
    <w:name w:val="stylisaccountb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bankno">
    <w:name w:val="stylisbankno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banknob">
    <w:name w:val="stylisbanknob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wother">
    <w:name w:val="styliswother"/>
    <w:basedOn w:val="a4"/>
    <w:rsid w:val="00897B76"/>
    <w:pPr>
      <w:widowControl/>
      <w:spacing w:before="100" w:beforeAutospacing="1" w:after="100" w:afterAutospacing="1"/>
    </w:pPr>
    <w:rPr>
      <w:rFonts w:ascii="Arial" w:hAnsi="Arial" w:cs="Arial"/>
      <w:color w:val="00008B"/>
      <w:kern w:val="0"/>
    </w:rPr>
  </w:style>
  <w:style w:type="paragraph" w:customStyle="1" w:styleId="stylisdept">
    <w:name w:val="stylisdep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place">
    <w:name w:val="stylistplace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year">
    <w:name w:val="stylistyear"/>
    <w:basedOn w:val="a4"/>
    <w:rsid w:val="00897B76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listmd">
    <w:name w:val="stylistmd"/>
    <w:basedOn w:val="a4"/>
    <w:rsid w:val="00897B76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listabstract">
    <w:name w:val="stylistabstrac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abs">
    <w:name w:val="stylistabs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absb">
    <w:name w:val="stylistabsb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tfly">
    <w:name w:val="stylistfly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csv">
    <w:name w:val="stylistcsv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apyset">
    <w:name w:val="styapyse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mount">
    <w:name w:val="styamount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amount1">
    <w:name w:val="styamount1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amount2">
    <w:name w:val="styamount2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appyamount">
    <w:name w:val="appyamount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appyamount2">
    <w:name w:val="appyamount2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sss">
    <w:name w:val="stysss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apyno">
    <w:name w:val="styapyno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papdata">
    <w:name w:val="stypapdata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name">
    <w:name w:val="stynam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dpwd">
    <w:name w:val="styidpwd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pyadd">
    <w:name w:val="styapyadd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bstract">
    <w:name w:val="styabstrac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tk">
    <w:name w:val="stystk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ave">
    <w:name w:val="stysave"/>
    <w:basedOn w:val="a4"/>
    <w:rsid w:val="00897B76"/>
    <w:pPr>
      <w:widowControl/>
      <w:spacing w:before="100" w:beforeAutospacing="1" w:after="100" w:afterAutospacing="1"/>
    </w:pPr>
    <w:rPr>
      <w:rFonts w:ascii="Arial" w:hAnsi="Arial" w:cs="Arial"/>
      <w:color w:val="8B0000"/>
      <w:kern w:val="0"/>
    </w:rPr>
  </w:style>
  <w:style w:type="paragraph" w:customStyle="1" w:styleId="stysaver">
    <w:name w:val="stysaver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8B0000"/>
      <w:kern w:val="0"/>
    </w:rPr>
  </w:style>
  <w:style w:type="paragraph" w:customStyle="1" w:styleId="styproduct">
    <w:name w:val="styproduct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product3">
    <w:name w:val="styproduct3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cashproduct">
    <w:name w:val="cashproduct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quantity">
    <w:name w:val="styquantity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date">
    <w:name w:val="styidat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nvoiceno">
    <w:name w:val="styinvoiceno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dorid">
    <w:name w:val="styvendorid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name">
    <w:name w:val="styvennam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nameb">
    <w:name w:val="styvennameb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tax">
    <w:name w:val="stytax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appybugetno">
    <w:name w:val="appybugetno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tysubtext">
    <w:name w:val="stysubtext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filtertext1">
    <w:name w:val="filtertext1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ubject">
    <w:name w:val="stysubjec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nitmove">
    <w:name w:val="styinitmove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a9">
    <w:name w:val="styva9"/>
    <w:basedOn w:val="a4"/>
    <w:rsid w:val="00897B76"/>
    <w:pPr>
      <w:widowControl/>
      <w:shd w:val="clear" w:color="auto" w:fill="EEAEEE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summ">
    <w:name w:val="stysumm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FF0000"/>
      <w:kern w:val="0"/>
    </w:rPr>
  </w:style>
  <w:style w:type="paragraph" w:customStyle="1" w:styleId="voucbugetno">
    <w:name w:val="voucbugetno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voucbugcode">
    <w:name w:val="voucbugcod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harbugcode">
    <w:name w:val="sharbugcod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tyapykind">
    <w:name w:val="styapykind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pyname">
    <w:name w:val="styapyname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ize6">
    <w:name w:val="size6"/>
    <w:basedOn w:val="a4"/>
    <w:rsid w:val="00897B76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 w:val="28"/>
      <w:szCs w:val="28"/>
    </w:rPr>
  </w:style>
  <w:style w:type="paragraph" w:customStyle="1" w:styleId="size5">
    <w:name w:val="size5"/>
    <w:basedOn w:val="a4"/>
    <w:rsid w:val="00897B76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4">
    <w:name w:val="size4"/>
    <w:basedOn w:val="a4"/>
    <w:rsid w:val="00897B76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2">
    <w:name w:val="size2"/>
    <w:basedOn w:val="a4"/>
    <w:rsid w:val="00897B76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2x">
    <w:name w:val="size2x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size3bg">
    <w:name w:val="size3bg"/>
    <w:basedOn w:val="a4"/>
    <w:rsid w:val="00897B76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</w:rPr>
  </w:style>
  <w:style w:type="paragraph" w:customStyle="1" w:styleId="size2bg">
    <w:name w:val="size2bg"/>
    <w:basedOn w:val="a4"/>
    <w:rsid w:val="00897B76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</w:rPr>
  </w:style>
  <w:style w:type="paragraph" w:customStyle="1" w:styleId="stdunit">
    <w:name w:val="stduni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apppunit">
    <w:name w:val="apppunit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dunitr">
    <w:name w:val="stdunit_r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payfmt">
    <w:name w:val="stypayfmt"/>
    <w:basedOn w:val="a4"/>
    <w:rsid w:val="00897B76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close">
    <w:name w:val="clos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lose1">
    <w:name w:val="close1"/>
    <w:basedOn w:val="a4"/>
    <w:rsid w:val="00897B76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u w:val="single"/>
    </w:rPr>
  </w:style>
  <w:style w:type="numbering" w:customStyle="1" w:styleId="3f8">
    <w:name w:val="無清單3"/>
    <w:next w:val="aa"/>
    <w:uiPriority w:val="99"/>
    <w:semiHidden/>
    <w:unhideWhenUsed/>
    <w:rsid w:val="00897B76"/>
  </w:style>
  <w:style w:type="table" w:customStyle="1" w:styleId="4c">
    <w:name w:val="表格格線4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11">
    <w:name w:val="font11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numbering" w:customStyle="1" w:styleId="4d">
    <w:name w:val="無清單4"/>
    <w:next w:val="aa"/>
    <w:uiPriority w:val="99"/>
    <w:semiHidden/>
    <w:unhideWhenUsed/>
    <w:rsid w:val="00897B76"/>
  </w:style>
  <w:style w:type="numbering" w:customStyle="1" w:styleId="5c">
    <w:name w:val="無清單5"/>
    <w:next w:val="aa"/>
    <w:uiPriority w:val="99"/>
    <w:semiHidden/>
    <w:unhideWhenUsed/>
    <w:rsid w:val="00897B76"/>
  </w:style>
  <w:style w:type="paragraph" w:customStyle="1" w:styleId="131">
    <w:name w:val="字元13"/>
    <w:basedOn w:val="a4"/>
    <w:autoRedefine/>
    <w:uiPriority w:val="99"/>
    <w:rsid w:val="00897B76"/>
    <w:pPr>
      <w:widowControl/>
      <w:spacing w:after="160" w:line="240" w:lineRule="exact"/>
    </w:pPr>
    <w:rPr>
      <w:rFonts w:ascii="Verdana" w:hAnsi="Verdana" w:cs="Verdana"/>
      <w:color w:val="222288"/>
      <w:kern w:val="0"/>
      <w:sz w:val="20"/>
      <w:szCs w:val="20"/>
      <w:lang w:eastAsia="zh-CN"/>
    </w:rPr>
  </w:style>
  <w:style w:type="paragraph" w:customStyle="1" w:styleId="1140">
    <w:name w:val="字元1 字元 字元 字元 字元 字元 字元 字元 字元 字元14"/>
    <w:basedOn w:val="a4"/>
    <w:uiPriority w:val="99"/>
    <w:semiHidden/>
    <w:rsid w:val="00897B76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olorfulList-Accent111">
    <w:name w:val="Colorful List - Accent 111"/>
    <w:basedOn w:val="a4"/>
    <w:uiPriority w:val="99"/>
    <w:rsid w:val="00897B76"/>
    <w:pPr>
      <w:widowControl/>
      <w:ind w:left="720"/>
    </w:pPr>
    <w:rPr>
      <w:rFonts w:ascii="Calibri" w:hAnsi="Calibri" w:cs="Calibri"/>
      <w:kern w:val="0"/>
    </w:rPr>
  </w:style>
  <w:style w:type="paragraph" w:customStyle="1" w:styleId="511">
    <w:name w:val="內文51"/>
    <w:uiPriority w:val="99"/>
    <w:rsid w:val="00897B76"/>
    <w:pPr>
      <w:widowControl w:val="0"/>
      <w:adjustRightInd w:val="0"/>
      <w:spacing w:line="3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412">
    <w:name w:val="清單段落41"/>
    <w:basedOn w:val="a4"/>
    <w:uiPriority w:val="99"/>
    <w:rsid w:val="00897B76"/>
    <w:pPr>
      <w:ind w:leftChars="200" w:left="480"/>
    </w:pPr>
  </w:style>
  <w:style w:type="paragraph" w:customStyle="1" w:styleId="415">
    <w:name w:val="目錄標題41"/>
    <w:basedOn w:val="12"/>
    <w:next w:val="a4"/>
    <w:uiPriority w:val="99"/>
    <w:rsid w:val="00897B76"/>
    <w:pPr>
      <w:keepLines/>
      <w:widowControl/>
      <w:spacing w:before="480" w:after="0" w:line="276" w:lineRule="auto"/>
      <w:outlineLvl w:val="9"/>
    </w:pPr>
    <w:rPr>
      <w:rFonts w:cs="Cambria"/>
      <w:color w:val="365F91"/>
      <w:kern w:val="0"/>
      <w:sz w:val="28"/>
      <w:szCs w:val="28"/>
    </w:rPr>
  </w:style>
  <w:style w:type="paragraph" w:customStyle="1" w:styleId="315">
    <w:name w:val="無間距3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16">
    <w:name w:val="修訂31"/>
    <w:uiPriority w:val="99"/>
    <w:semiHidden/>
    <w:rsid w:val="00897B76"/>
    <w:rPr>
      <w:rFonts w:ascii="Calibri" w:eastAsia="新細明體" w:hAnsi="Calibri" w:cs="Calibri"/>
      <w:szCs w:val="24"/>
    </w:rPr>
  </w:style>
  <w:style w:type="paragraph" w:customStyle="1" w:styleId="317">
    <w:name w:val="純文字31"/>
    <w:basedOn w:val="a4"/>
    <w:uiPriority w:val="99"/>
    <w:rsid w:val="00897B76"/>
    <w:pPr>
      <w:adjustRightInd w:val="0"/>
      <w:spacing w:line="360" w:lineRule="atLeast"/>
    </w:pPr>
    <w:rPr>
      <w:rFonts w:ascii="細明體" w:eastAsia="細明體" w:hAnsi="Courier New" w:cs="細明體"/>
      <w:kern w:val="0"/>
    </w:rPr>
  </w:style>
  <w:style w:type="paragraph" w:customStyle="1" w:styleId="318">
    <w:name w:val="書目31"/>
    <w:uiPriority w:val="99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0"/>
    </w:rPr>
  </w:style>
  <w:style w:type="character" w:customStyle="1" w:styleId="BodyTextFirstIndent2Char2">
    <w:name w:val="Body Text First Indent 2 Char2"/>
    <w:uiPriority w:val="99"/>
    <w:locked/>
    <w:rsid w:val="00897B76"/>
    <w:rPr>
      <w:rFonts w:ascii="Calibri" w:eastAsia="新細明體" w:hAnsi="Calibri" w:cs="Calibri" w:hint="default"/>
      <w:color w:val="000000"/>
      <w:kern w:val="2"/>
      <w:sz w:val="24"/>
      <w:szCs w:val="24"/>
    </w:rPr>
  </w:style>
  <w:style w:type="character" w:customStyle="1" w:styleId="3100">
    <w:name w:val="字元 字元310"/>
    <w:uiPriority w:val="99"/>
    <w:rsid w:val="00897B76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282">
    <w:name w:val="字元 字元282"/>
    <w:uiPriority w:val="99"/>
    <w:rsid w:val="00897B76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192">
    <w:name w:val="字元 字元192"/>
    <w:uiPriority w:val="99"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82">
    <w:name w:val="字元 字元182"/>
    <w:uiPriority w:val="99"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72">
    <w:name w:val="字元 字元172"/>
    <w:uiPriority w:val="99"/>
    <w:rsid w:val="00897B76"/>
    <w:rPr>
      <w:kern w:val="2"/>
    </w:rPr>
  </w:style>
  <w:style w:type="character" w:customStyle="1" w:styleId="272">
    <w:name w:val="字元 字元272"/>
    <w:uiPriority w:val="99"/>
    <w:rsid w:val="00897B76"/>
    <w:rPr>
      <w:rFonts w:ascii="標楷體" w:eastAsia="標楷體" w:hAnsi="標楷體" w:cs="標楷體" w:hint="eastAsia"/>
      <w:color w:val="000000"/>
      <w:kern w:val="2"/>
      <w:sz w:val="24"/>
      <w:szCs w:val="24"/>
    </w:rPr>
  </w:style>
  <w:style w:type="character" w:customStyle="1" w:styleId="262">
    <w:name w:val="字元 字元262"/>
    <w:uiPriority w:val="99"/>
    <w:rsid w:val="00897B76"/>
    <w:rPr>
      <w:rFonts w:ascii="標楷體" w:eastAsia="標楷體" w:hAnsi="Times New Roman" w:cs="標楷體" w:hint="eastAsia"/>
      <w:b/>
      <w:bCs/>
      <w:kern w:val="2"/>
      <w:sz w:val="28"/>
      <w:szCs w:val="28"/>
    </w:rPr>
  </w:style>
  <w:style w:type="character" w:customStyle="1" w:styleId="252">
    <w:name w:val="字元 字元252"/>
    <w:uiPriority w:val="99"/>
    <w:rsid w:val="00897B76"/>
    <w:rPr>
      <w:rFonts w:ascii="Times New Roman" w:hAnsi="Times New Roman" w:cs="Times New Roman" w:hint="default"/>
      <w:kern w:val="2"/>
      <w:sz w:val="24"/>
      <w:szCs w:val="24"/>
      <w:u w:val="single"/>
    </w:rPr>
  </w:style>
  <w:style w:type="character" w:customStyle="1" w:styleId="3120">
    <w:name w:val="字元 字元312"/>
    <w:uiPriority w:val="99"/>
    <w:rsid w:val="00897B76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302">
    <w:name w:val="字元 字元302"/>
    <w:uiPriority w:val="99"/>
    <w:rsid w:val="00897B76"/>
    <w:rPr>
      <w:rFonts w:ascii="標楷體" w:eastAsia="標楷體" w:hAnsi="標楷體" w:cs="標楷體" w:hint="eastAsia"/>
      <w:color w:val="000000"/>
      <w:sz w:val="20"/>
      <w:szCs w:val="20"/>
    </w:rPr>
  </w:style>
  <w:style w:type="character" w:customStyle="1" w:styleId="292">
    <w:name w:val="字元 字元292"/>
    <w:uiPriority w:val="99"/>
    <w:rsid w:val="00897B76"/>
    <w:rPr>
      <w:rFonts w:ascii="標楷體" w:eastAsia="新細明體" w:hAnsi="Times New Roman" w:cs="標楷體" w:hint="eastAsia"/>
      <w:b/>
      <w:bCs/>
      <w:sz w:val="20"/>
      <w:szCs w:val="20"/>
    </w:rPr>
  </w:style>
  <w:style w:type="character" w:customStyle="1" w:styleId="322">
    <w:name w:val="字元 字元322"/>
    <w:uiPriority w:val="99"/>
    <w:rsid w:val="00897B76"/>
    <w:rPr>
      <w:sz w:val="24"/>
      <w:szCs w:val="24"/>
    </w:rPr>
  </w:style>
  <w:style w:type="character" w:customStyle="1" w:styleId="422">
    <w:name w:val="字元 字元422"/>
    <w:uiPriority w:val="99"/>
    <w:rsid w:val="00897B76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4120">
    <w:name w:val="字元 字元412"/>
    <w:uiPriority w:val="99"/>
    <w:rsid w:val="00897B76"/>
    <w:rPr>
      <w:rFonts w:ascii="Arial" w:hAnsi="Arial" w:cs="Arial" w:hint="default"/>
      <w:sz w:val="48"/>
      <w:szCs w:val="48"/>
    </w:rPr>
  </w:style>
  <w:style w:type="character" w:customStyle="1" w:styleId="402">
    <w:name w:val="字元 字元402"/>
    <w:uiPriority w:val="99"/>
    <w:rsid w:val="00897B76"/>
    <w:rPr>
      <w:rFonts w:ascii="Arial" w:hAnsi="Arial" w:cs="Arial" w:hint="default"/>
      <w:sz w:val="36"/>
      <w:szCs w:val="36"/>
    </w:rPr>
  </w:style>
  <w:style w:type="character" w:customStyle="1" w:styleId="392">
    <w:name w:val="字元 字元392"/>
    <w:uiPriority w:val="99"/>
    <w:rsid w:val="00897B76"/>
    <w:rPr>
      <w:rFonts w:ascii="Arial" w:hAnsi="Arial" w:cs="Arial" w:hint="default"/>
      <w:sz w:val="24"/>
      <w:szCs w:val="24"/>
    </w:rPr>
  </w:style>
  <w:style w:type="character" w:customStyle="1" w:styleId="382">
    <w:name w:val="字元 字元382"/>
    <w:uiPriority w:val="99"/>
    <w:rsid w:val="00897B7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372">
    <w:name w:val="字元 字元372"/>
    <w:uiPriority w:val="99"/>
    <w:rsid w:val="00897B7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362">
    <w:name w:val="字元 字元362"/>
    <w:uiPriority w:val="99"/>
    <w:rsid w:val="00897B76"/>
    <w:rPr>
      <w:b/>
      <w:bCs/>
      <w:sz w:val="24"/>
      <w:szCs w:val="24"/>
    </w:rPr>
  </w:style>
  <w:style w:type="character" w:customStyle="1" w:styleId="352">
    <w:name w:val="字元 字元352"/>
    <w:uiPriority w:val="99"/>
    <w:rsid w:val="00897B7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42">
    <w:name w:val="字元 字元342"/>
    <w:uiPriority w:val="99"/>
    <w:rsid w:val="00897B76"/>
    <w:rPr>
      <w:rFonts w:ascii="Arial" w:hAnsi="Arial" w:cs="Arial" w:hint="default"/>
      <w:kern w:val="0"/>
      <w:sz w:val="20"/>
      <w:szCs w:val="20"/>
    </w:rPr>
  </w:style>
  <w:style w:type="character" w:customStyle="1" w:styleId="1210">
    <w:name w:val="字元 字元121"/>
    <w:uiPriority w:val="99"/>
    <w:rsid w:val="00897B76"/>
    <w:rPr>
      <w:kern w:val="2"/>
      <w:sz w:val="24"/>
      <w:szCs w:val="24"/>
    </w:rPr>
  </w:style>
  <w:style w:type="character" w:customStyle="1" w:styleId="610">
    <w:name w:val="字元 字元61"/>
    <w:uiPriority w:val="99"/>
    <w:locked/>
    <w:rsid w:val="00897B76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12">
    <w:name w:val="字元 字元51"/>
    <w:uiPriority w:val="99"/>
    <w:locked/>
    <w:rsid w:val="00897B76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1">
    <w:name w:val="字元 字元141"/>
    <w:uiPriority w:val="99"/>
    <w:rsid w:val="00897B76"/>
    <w:rPr>
      <w:kern w:val="2"/>
    </w:rPr>
  </w:style>
  <w:style w:type="character" w:customStyle="1" w:styleId="1310">
    <w:name w:val="字元 字元131"/>
    <w:uiPriority w:val="99"/>
    <w:rsid w:val="00897B76"/>
    <w:rPr>
      <w:kern w:val="2"/>
    </w:rPr>
  </w:style>
  <w:style w:type="character" w:customStyle="1" w:styleId="1010">
    <w:name w:val="字元 字元101"/>
    <w:uiPriority w:val="99"/>
    <w:rsid w:val="00897B76"/>
    <w:rPr>
      <w:rFonts w:ascii="Cambria" w:eastAsia="新細明體" w:hAnsi="Cambria" w:cs="Cambria" w:hint="default"/>
      <w:kern w:val="2"/>
      <w:sz w:val="18"/>
      <w:szCs w:val="18"/>
    </w:rPr>
  </w:style>
  <w:style w:type="character" w:customStyle="1" w:styleId="2ff0">
    <w:name w:val="字元 字元 字元2"/>
    <w:uiPriority w:val="99"/>
    <w:rsid w:val="00897B76"/>
    <w:rPr>
      <w:rFonts w:ascii="細明體" w:eastAsia="細明體" w:hAnsi="Courier New" w:cs="細明體" w:hint="eastAsia"/>
      <w:kern w:val="2"/>
      <w:sz w:val="24"/>
      <w:szCs w:val="24"/>
      <w:lang w:val="en-US" w:eastAsia="zh-TW"/>
    </w:rPr>
  </w:style>
  <w:style w:type="character" w:customStyle="1" w:styleId="319">
    <w:name w:val="副標題31"/>
    <w:uiPriority w:val="99"/>
    <w:rsid w:val="00897B76"/>
  </w:style>
  <w:style w:type="table" w:customStyle="1" w:styleId="5d">
    <w:name w:val="表格格線5"/>
    <w:basedOn w:val="a9"/>
    <w:next w:val="af4"/>
    <w:rsid w:val="00897B76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淺色網底 - 輔色 14"/>
    <w:basedOn w:val="a9"/>
    <w:next w:val="-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">
    <w:name w:val="淺色清單 - 輔色 31"/>
    <w:basedOn w:val="a9"/>
    <w:next w:val="-30"/>
    <w:uiPriority w:val="99"/>
    <w:rsid w:val="00897B76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12">
    <w:name w:val="表格格線111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表格格線2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淺色網底 - 輔色 1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淺色網底 - 輔色 12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淺色網底 - 輔色 13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表格格線3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表格格線6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表格格線7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表格格線4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表格格線5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表格格線8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表格格線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表格格線10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表格格線12"/>
    <w:basedOn w:val="a9"/>
    <w:uiPriority w:val="5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樣式41"/>
    <w:rsid w:val="00897B76"/>
  </w:style>
  <w:style w:type="numbering" w:customStyle="1" w:styleId="51">
    <w:name w:val="樣式51"/>
    <w:rsid w:val="00897B76"/>
    <w:pPr>
      <w:numPr>
        <w:numId w:val="34"/>
      </w:numPr>
    </w:pPr>
  </w:style>
  <w:style w:type="numbering" w:customStyle="1" w:styleId="1111111">
    <w:name w:val="1 / 1.1 / 1.1.11"/>
    <w:basedOn w:val="aa"/>
    <w:next w:val="1111110"/>
    <w:uiPriority w:val="99"/>
    <w:unhideWhenUsed/>
    <w:rsid w:val="00897B76"/>
    <w:pPr>
      <w:numPr>
        <w:numId w:val="35"/>
      </w:numPr>
    </w:pPr>
  </w:style>
  <w:style w:type="numbering" w:customStyle="1" w:styleId="1ai1">
    <w:name w:val="1 / a / i1"/>
    <w:basedOn w:val="aa"/>
    <w:next w:val="1ai"/>
    <w:uiPriority w:val="99"/>
    <w:unhideWhenUsed/>
    <w:rsid w:val="00897B76"/>
    <w:pPr>
      <w:numPr>
        <w:numId w:val="36"/>
      </w:numPr>
    </w:pPr>
  </w:style>
  <w:style w:type="table" w:customStyle="1" w:styleId="132">
    <w:name w:val="表格格線13"/>
    <w:basedOn w:val="a9"/>
    <w:next w:val="af4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97B76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Li">
    <w:name w:val="Li"/>
    <w:basedOn w:val="a4"/>
    <w:rsid w:val="00897B76"/>
    <w:pPr>
      <w:widowControl/>
    </w:pPr>
    <w:rPr>
      <w:rFonts w:ascii="Calibri" w:hAnsi="Calibri"/>
      <w:kern w:val="0"/>
      <w:lang w:val="en-GB" w:eastAsia="en-GB"/>
    </w:rPr>
  </w:style>
  <w:style w:type="character" w:customStyle="1" w:styleId="il">
    <w:name w:val="il"/>
    <w:rsid w:val="00897B76"/>
  </w:style>
  <w:style w:type="numbering" w:customStyle="1" w:styleId="126">
    <w:name w:val="無清單12"/>
    <w:next w:val="aa"/>
    <w:uiPriority w:val="99"/>
    <w:semiHidden/>
    <w:unhideWhenUsed/>
    <w:rsid w:val="00897B76"/>
  </w:style>
  <w:style w:type="numbering" w:customStyle="1" w:styleId="1121">
    <w:name w:val="無清單112"/>
    <w:next w:val="aa"/>
    <w:uiPriority w:val="99"/>
    <w:semiHidden/>
    <w:unhideWhenUsed/>
    <w:rsid w:val="00897B76"/>
  </w:style>
  <w:style w:type="paragraph" w:styleId="afffffffe">
    <w:name w:val="endnote text"/>
    <w:basedOn w:val="a4"/>
    <w:link w:val="affffffff"/>
    <w:uiPriority w:val="99"/>
    <w:semiHidden/>
    <w:unhideWhenUsed/>
    <w:rsid w:val="00897B76"/>
    <w:pPr>
      <w:snapToGrid w:val="0"/>
    </w:pPr>
    <w:rPr>
      <w:rFonts w:ascii="Calibri" w:hAnsi="Calibri"/>
      <w:szCs w:val="22"/>
    </w:rPr>
  </w:style>
  <w:style w:type="character" w:customStyle="1" w:styleId="affffffff">
    <w:name w:val="章節附註文字 字元"/>
    <w:basedOn w:val="a8"/>
    <w:link w:val="afffffffe"/>
    <w:uiPriority w:val="99"/>
    <w:semiHidden/>
    <w:rsid w:val="00897B76"/>
    <w:rPr>
      <w:rFonts w:ascii="Calibri" w:eastAsia="新細明體" w:hAnsi="Calibri" w:cs="Times New Roman"/>
    </w:rPr>
  </w:style>
  <w:style w:type="character" w:styleId="affffffff0">
    <w:name w:val="endnote reference"/>
    <w:uiPriority w:val="99"/>
    <w:semiHidden/>
    <w:unhideWhenUsed/>
    <w:rsid w:val="00897B76"/>
    <w:rPr>
      <w:vertAlign w:val="superscript"/>
    </w:rPr>
  </w:style>
  <w:style w:type="numbering" w:customStyle="1" w:styleId="133">
    <w:name w:val="無清單13"/>
    <w:next w:val="aa"/>
    <w:uiPriority w:val="99"/>
    <w:semiHidden/>
    <w:unhideWhenUsed/>
    <w:rsid w:val="00897B76"/>
  </w:style>
  <w:style w:type="numbering" w:customStyle="1" w:styleId="1131">
    <w:name w:val="無清單113"/>
    <w:next w:val="aa"/>
    <w:uiPriority w:val="99"/>
    <w:semiHidden/>
    <w:unhideWhenUsed/>
    <w:rsid w:val="00897B76"/>
  </w:style>
  <w:style w:type="numbering" w:customStyle="1" w:styleId="219">
    <w:name w:val="無清單21"/>
    <w:next w:val="aa"/>
    <w:uiPriority w:val="99"/>
    <w:semiHidden/>
    <w:unhideWhenUsed/>
    <w:rsid w:val="00897B76"/>
  </w:style>
  <w:style w:type="numbering" w:customStyle="1" w:styleId="1211">
    <w:name w:val="無清單121"/>
    <w:next w:val="aa"/>
    <w:uiPriority w:val="99"/>
    <w:semiHidden/>
    <w:unhideWhenUsed/>
    <w:rsid w:val="00897B76"/>
  </w:style>
  <w:style w:type="numbering" w:customStyle="1" w:styleId="11210">
    <w:name w:val="無清單1121"/>
    <w:next w:val="aa"/>
    <w:uiPriority w:val="99"/>
    <w:semiHidden/>
    <w:unhideWhenUsed/>
    <w:rsid w:val="00897B76"/>
  </w:style>
  <w:style w:type="numbering" w:customStyle="1" w:styleId="66">
    <w:name w:val="無清單6"/>
    <w:next w:val="aa"/>
    <w:uiPriority w:val="99"/>
    <w:semiHidden/>
    <w:unhideWhenUsed/>
    <w:rsid w:val="00897B76"/>
  </w:style>
  <w:style w:type="numbering" w:customStyle="1" w:styleId="143">
    <w:name w:val="無清單14"/>
    <w:next w:val="aa"/>
    <w:semiHidden/>
    <w:unhideWhenUsed/>
    <w:rsid w:val="00897B76"/>
  </w:style>
  <w:style w:type="paragraph" w:customStyle="1" w:styleId="84">
    <w:name w:val="內文8"/>
    <w:basedOn w:val="a4"/>
    <w:rsid w:val="00897B76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numbering" w:customStyle="1" w:styleId="1141">
    <w:name w:val="無清單114"/>
    <w:next w:val="aa"/>
    <w:semiHidden/>
    <w:unhideWhenUsed/>
    <w:rsid w:val="00897B76"/>
  </w:style>
  <w:style w:type="numbering" w:customStyle="1" w:styleId="11120">
    <w:name w:val="無清單1112"/>
    <w:next w:val="aa"/>
    <w:semiHidden/>
    <w:unhideWhenUsed/>
    <w:rsid w:val="00897B76"/>
  </w:style>
  <w:style w:type="numbering" w:customStyle="1" w:styleId="221">
    <w:name w:val="無清單22"/>
    <w:next w:val="aa"/>
    <w:semiHidden/>
    <w:unhideWhenUsed/>
    <w:rsid w:val="00897B76"/>
  </w:style>
  <w:style w:type="numbering" w:customStyle="1" w:styleId="1220">
    <w:name w:val="無清單122"/>
    <w:next w:val="aa"/>
    <w:uiPriority w:val="99"/>
    <w:semiHidden/>
    <w:unhideWhenUsed/>
    <w:rsid w:val="00897B76"/>
  </w:style>
  <w:style w:type="numbering" w:customStyle="1" w:styleId="1122">
    <w:name w:val="無清單1122"/>
    <w:next w:val="aa"/>
    <w:uiPriority w:val="99"/>
    <w:semiHidden/>
    <w:unhideWhenUsed/>
    <w:rsid w:val="00897B76"/>
  </w:style>
  <w:style w:type="numbering" w:customStyle="1" w:styleId="31b">
    <w:name w:val="無清單31"/>
    <w:next w:val="aa"/>
    <w:uiPriority w:val="99"/>
    <w:semiHidden/>
    <w:unhideWhenUsed/>
    <w:rsid w:val="00897B76"/>
  </w:style>
  <w:style w:type="numbering" w:customStyle="1" w:styleId="1311">
    <w:name w:val="無清單131"/>
    <w:next w:val="aa"/>
    <w:uiPriority w:val="99"/>
    <w:semiHidden/>
    <w:unhideWhenUsed/>
    <w:rsid w:val="00897B76"/>
  </w:style>
  <w:style w:type="numbering" w:customStyle="1" w:styleId="11310">
    <w:name w:val="無清單1131"/>
    <w:next w:val="aa"/>
    <w:uiPriority w:val="99"/>
    <w:semiHidden/>
    <w:unhideWhenUsed/>
    <w:rsid w:val="00897B76"/>
  </w:style>
  <w:style w:type="table" w:customStyle="1" w:styleId="222">
    <w:name w:val="表格格線22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無清單11112"/>
    <w:next w:val="aa"/>
    <w:semiHidden/>
    <w:unhideWhenUsed/>
    <w:rsid w:val="00897B76"/>
  </w:style>
  <w:style w:type="table" w:customStyle="1" w:styleId="11110">
    <w:name w:val="表格格線111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a"/>
    <w:uiPriority w:val="99"/>
    <w:semiHidden/>
    <w:unhideWhenUsed/>
    <w:rsid w:val="00897B76"/>
  </w:style>
  <w:style w:type="numbering" w:customStyle="1" w:styleId="12110">
    <w:name w:val="無清單1211"/>
    <w:next w:val="aa"/>
    <w:uiPriority w:val="99"/>
    <w:semiHidden/>
    <w:unhideWhenUsed/>
    <w:rsid w:val="00897B76"/>
  </w:style>
  <w:style w:type="numbering" w:customStyle="1" w:styleId="11211">
    <w:name w:val="無清單11211"/>
    <w:next w:val="aa"/>
    <w:uiPriority w:val="99"/>
    <w:semiHidden/>
    <w:unhideWhenUsed/>
    <w:rsid w:val="00897B76"/>
  </w:style>
  <w:style w:type="numbering" w:customStyle="1" w:styleId="1111111110">
    <w:name w:val="無清單111111111"/>
    <w:next w:val="aa"/>
    <w:semiHidden/>
    <w:rsid w:val="00897B76"/>
  </w:style>
  <w:style w:type="numbering" w:customStyle="1" w:styleId="52">
    <w:name w:val="樣式52"/>
    <w:rsid w:val="00897B76"/>
    <w:pPr>
      <w:numPr>
        <w:numId w:val="53"/>
      </w:numPr>
    </w:pPr>
  </w:style>
  <w:style w:type="numbering" w:customStyle="1" w:styleId="42">
    <w:name w:val="樣式42"/>
    <w:rsid w:val="00897B76"/>
    <w:pPr>
      <w:numPr>
        <w:numId w:val="63"/>
      </w:numPr>
    </w:pPr>
  </w:style>
  <w:style w:type="numbering" w:customStyle="1" w:styleId="1111112">
    <w:name w:val="1 / 1.1 / 1.1.12"/>
    <w:basedOn w:val="aa"/>
    <w:next w:val="1111110"/>
    <w:uiPriority w:val="99"/>
    <w:unhideWhenUsed/>
    <w:rsid w:val="00897B76"/>
    <w:pPr>
      <w:numPr>
        <w:numId w:val="65"/>
      </w:numPr>
    </w:pPr>
  </w:style>
  <w:style w:type="numbering" w:customStyle="1" w:styleId="1ai2">
    <w:name w:val="1 / a / i2"/>
    <w:basedOn w:val="aa"/>
    <w:next w:val="1ai"/>
    <w:uiPriority w:val="99"/>
    <w:unhideWhenUsed/>
    <w:rsid w:val="00897B76"/>
    <w:pPr>
      <w:numPr>
        <w:numId w:val="64"/>
      </w:numPr>
    </w:pPr>
  </w:style>
  <w:style w:type="numbering" w:customStyle="1" w:styleId="419">
    <w:name w:val="無清單41"/>
    <w:next w:val="aa"/>
    <w:uiPriority w:val="99"/>
    <w:semiHidden/>
    <w:unhideWhenUsed/>
    <w:rsid w:val="00897B76"/>
  </w:style>
  <w:style w:type="numbering" w:customStyle="1" w:styleId="517">
    <w:name w:val="無清單51"/>
    <w:next w:val="aa"/>
    <w:uiPriority w:val="99"/>
    <w:semiHidden/>
    <w:unhideWhenUsed/>
    <w:rsid w:val="00897B76"/>
  </w:style>
  <w:style w:type="numbering" w:customStyle="1" w:styleId="4112">
    <w:name w:val="樣式411"/>
    <w:rsid w:val="00897B76"/>
  </w:style>
  <w:style w:type="numbering" w:customStyle="1" w:styleId="5110">
    <w:name w:val="樣式511"/>
    <w:rsid w:val="00897B76"/>
  </w:style>
  <w:style w:type="numbering" w:customStyle="1" w:styleId="11111111">
    <w:name w:val="1 / 1.1 / 1.1.111"/>
    <w:basedOn w:val="aa"/>
    <w:next w:val="1111110"/>
    <w:uiPriority w:val="99"/>
    <w:unhideWhenUsed/>
    <w:rsid w:val="00897B76"/>
    <w:pPr>
      <w:numPr>
        <w:numId w:val="55"/>
      </w:numPr>
    </w:pPr>
  </w:style>
  <w:style w:type="numbering" w:customStyle="1" w:styleId="1ai11">
    <w:name w:val="1 / a / i11"/>
    <w:basedOn w:val="aa"/>
    <w:next w:val="1ai"/>
    <w:uiPriority w:val="99"/>
    <w:unhideWhenUsed/>
    <w:rsid w:val="00897B76"/>
    <w:pPr>
      <w:numPr>
        <w:numId w:val="56"/>
      </w:numPr>
    </w:pPr>
  </w:style>
  <w:style w:type="numbering" w:customStyle="1" w:styleId="77">
    <w:name w:val="無清單7"/>
    <w:next w:val="aa"/>
    <w:uiPriority w:val="99"/>
    <w:semiHidden/>
    <w:unhideWhenUsed/>
    <w:rsid w:val="00897B76"/>
  </w:style>
  <w:style w:type="numbering" w:customStyle="1" w:styleId="151">
    <w:name w:val="無清單15"/>
    <w:next w:val="aa"/>
    <w:semiHidden/>
    <w:unhideWhenUsed/>
    <w:rsid w:val="00897B76"/>
  </w:style>
  <w:style w:type="numbering" w:customStyle="1" w:styleId="1150">
    <w:name w:val="無清單115"/>
    <w:next w:val="aa"/>
    <w:semiHidden/>
    <w:unhideWhenUsed/>
    <w:rsid w:val="00897B76"/>
  </w:style>
  <w:style w:type="numbering" w:customStyle="1" w:styleId="1113">
    <w:name w:val="無清單1113"/>
    <w:next w:val="aa"/>
    <w:semiHidden/>
    <w:unhideWhenUsed/>
    <w:rsid w:val="00897B76"/>
  </w:style>
  <w:style w:type="numbering" w:customStyle="1" w:styleId="231">
    <w:name w:val="無清單23"/>
    <w:next w:val="aa"/>
    <w:semiHidden/>
    <w:unhideWhenUsed/>
    <w:rsid w:val="00897B76"/>
  </w:style>
  <w:style w:type="numbering" w:customStyle="1" w:styleId="1230">
    <w:name w:val="無清單123"/>
    <w:next w:val="aa"/>
    <w:uiPriority w:val="99"/>
    <w:semiHidden/>
    <w:unhideWhenUsed/>
    <w:rsid w:val="00897B76"/>
  </w:style>
  <w:style w:type="numbering" w:customStyle="1" w:styleId="1123">
    <w:name w:val="無清單1123"/>
    <w:next w:val="aa"/>
    <w:uiPriority w:val="99"/>
    <w:semiHidden/>
    <w:unhideWhenUsed/>
    <w:rsid w:val="00897B76"/>
  </w:style>
  <w:style w:type="numbering" w:customStyle="1" w:styleId="323">
    <w:name w:val="無清單32"/>
    <w:next w:val="aa"/>
    <w:uiPriority w:val="99"/>
    <w:semiHidden/>
    <w:unhideWhenUsed/>
    <w:rsid w:val="00897B76"/>
  </w:style>
  <w:style w:type="numbering" w:customStyle="1" w:styleId="1320">
    <w:name w:val="無清單132"/>
    <w:next w:val="aa"/>
    <w:uiPriority w:val="99"/>
    <w:semiHidden/>
    <w:unhideWhenUsed/>
    <w:rsid w:val="00897B76"/>
  </w:style>
  <w:style w:type="numbering" w:customStyle="1" w:styleId="1132">
    <w:name w:val="無清單1132"/>
    <w:next w:val="aa"/>
    <w:uiPriority w:val="99"/>
    <w:semiHidden/>
    <w:unhideWhenUsed/>
    <w:rsid w:val="00897B76"/>
  </w:style>
  <w:style w:type="table" w:customStyle="1" w:styleId="232">
    <w:name w:val="表格格線23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無清單11113"/>
    <w:next w:val="aa"/>
    <w:semiHidden/>
    <w:unhideWhenUsed/>
    <w:rsid w:val="00897B76"/>
  </w:style>
  <w:style w:type="table" w:customStyle="1" w:styleId="1124">
    <w:name w:val="表格格線112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無清單212"/>
    <w:next w:val="aa"/>
    <w:uiPriority w:val="99"/>
    <w:semiHidden/>
    <w:unhideWhenUsed/>
    <w:rsid w:val="00897B76"/>
  </w:style>
  <w:style w:type="numbering" w:customStyle="1" w:styleId="1212">
    <w:name w:val="無清單1212"/>
    <w:next w:val="aa"/>
    <w:uiPriority w:val="99"/>
    <w:semiHidden/>
    <w:unhideWhenUsed/>
    <w:rsid w:val="00897B76"/>
  </w:style>
  <w:style w:type="numbering" w:customStyle="1" w:styleId="11212">
    <w:name w:val="無清單11212"/>
    <w:next w:val="aa"/>
    <w:uiPriority w:val="99"/>
    <w:semiHidden/>
    <w:unhideWhenUsed/>
    <w:rsid w:val="00897B76"/>
  </w:style>
  <w:style w:type="numbering" w:customStyle="1" w:styleId="111112">
    <w:name w:val="無清單111112"/>
    <w:next w:val="aa"/>
    <w:semiHidden/>
    <w:rsid w:val="00897B76"/>
  </w:style>
  <w:style w:type="numbering" w:customStyle="1" w:styleId="530">
    <w:name w:val="樣式53"/>
    <w:rsid w:val="00897B76"/>
  </w:style>
  <w:style w:type="numbering" w:customStyle="1" w:styleId="430">
    <w:name w:val="樣式43"/>
    <w:rsid w:val="00897B76"/>
  </w:style>
  <w:style w:type="numbering" w:customStyle="1" w:styleId="1111113">
    <w:name w:val="1 / 1.1 / 1.1.13"/>
    <w:basedOn w:val="aa"/>
    <w:next w:val="1111110"/>
    <w:uiPriority w:val="99"/>
    <w:unhideWhenUsed/>
    <w:rsid w:val="00897B76"/>
  </w:style>
  <w:style w:type="numbering" w:customStyle="1" w:styleId="1ai3">
    <w:name w:val="1 / a / i3"/>
    <w:basedOn w:val="aa"/>
    <w:next w:val="1ai"/>
    <w:unhideWhenUsed/>
    <w:rsid w:val="00897B76"/>
  </w:style>
  <w:style w:type="numbering" w:customStyle="1" w:styleId="423">
    <w:name w:val="無清單42"/>
    <w:next w:val="aa"/>
    <w:uiPriority w:val="99"/>
    <w:semiHidden/>
    <w:unhideWhenUsed/>
    <w:rsid w:val="00897B76"/>
  </w:style>
  <w:style w:type="numbering" w:customStyle="1" w:styleId="520">
    <w:name w:val="無清單52"/>
    <w:next w:val="aa"/>
    <w:uiPriority w:val="99"/>
    <w:semiHidden/>
    <w:unhideWhenUsed/>
    <w:rsid w:val="00897B76"/>
  </w:style>
  <w:style w:type="numbering" w:customStyle="1" w:styleId="4121">
    <w:name w:val="樣式412"/>
    <w:rsid w:val="00897B76"/>
  </w:style>
  <w:style w:type="numbering" w:customStyle="1" w:styleId="5120">
    <w:name w:val="樣式512"/>
    <w:rsid w:val="00897B76"/>
  </w:style>
  <w:style w:type="numbering" w:customStyle="1" w:styleId="11111112">
    <w:name w:val="1 / 1.1 / 1.1.112"/>
    <w:basedOn w:val="aa"/>
    <w:next w:val="1111110"/>
    <w:uiPriority w:val="99"/>
    <w:semiHidden/>
    <w:unhideWhenUsed/>
    <w:rsid w:val="00897B76"/>
  </w:style>
  <w:style w:type="numbering" w:customStyle="1" w:styleId="1ai12">
    <w:name w:val="1 / a / i12"/>
    <w:basedOn w:val="aa"/>
    <w:next w:val="1ai"/>
    <w:uiPriority w:val="99"/>
    <w:semiHidden/>
    <w:unhideWhenUsed/>
    <w:rsid w:val="00897B76"/>
  </w:style>
  <w:style w:type="numbering" w:customStyle="1" w:styleId="85">
    <w:name w:val="無清單8"/>
    <w:next w:val="aa"/>
    <w:uiPriority w:val="99"/>
    <w:semiHidden/>
    <w:unhideWhenUsed/>
    <w:rsid w:val="00897B76"/>
  </w:style>
  <w:style w:type="table" w:customStyle="1" w:styleId="160">
    <w:name w:val="表格格線16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無清單16"/>
    <w:next w:val="aa"/>
    <w:semiHidden/>
    <w:unhideWhenUsed/>
    <w:rsid w:val="00897B76"/>
  </w:style>
  <w:style w:type="table" w:customStyle="1" w:styleId="173">
    <w:name w:val="表格格線17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淺色網底 - 輔色 31"/>
    <w:basedOn w:val="a9"/>
    <w:next w:val="-3"/>
    <w:uiPriority w:val="60"/>
    <w:rsid w:val="00897B76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0">
    <w:name w:val="無清單116"/>
    <w:next w:val="aa"/>
    <w:semiHidden/>
    <w:unhideWhenUsed/>
    <w:rsid w:val="00897B76"/>
  </w:style>
  <w:style w:type="numbering" w:customStyle="1" w:styleId="1114">
    <w:name w:val="無清單1114"/>
    <w:next w:val="aa"/>
    <w:semiHidden/>
    <w:unhideWhenUsed/>
    <w:rsid w:val="00897B76"/>
  </w:style>
  <w:style w:type="numbering" w:customStyle="1" w:styleId="240">
    <w:name w:val="無清單24"/>
    <w:next w:val="aa"/>
    <w:semiHidden/>
    <w:unhideWhenUsed/>
    <w:rsid w:val="00897B76"/>
  </w:style>
  <w:style w:type="numbering" w:customStyle="1" w:styleId="1240">
    <w:name w:val="無清單124"/>
    <w:next w:val="aa"/>
    <w:uiPriority w:val="99"/>
    <w:semiHidden/>
    <w:unhideWhenUsed/>
    <w:rsid w:val="00897B76"/>
  </w:style>
  <w:style w:type="numbering" w:customStyle="1" w:styleId="11240">
    <w:name w:val="無清單1124"/>
    <w:next w:val="aa"/>
    <w:uiPriority w:val="99"/>
    <w:semiHidden/>
    <w:unhideWhenUsed/>
    <w:rsid w:val="00897B76"/>
  </w:style>
  <w:style w:type="numbering" w:customStyle="1" w:styleId="331">
    <w:name w:val="無清單33"/>
    <w:next w:val="aa"/>
    <w:uiPriority w:val="99"/>
    <w:semiHidden/>
    <w:unhideWhenUsed/>
    <w:rsid w:val="00897B76"/>
  </w:style>
  <w:style w:type="numbering" w:customStyle="1" w:styleId="1330">
    <w:name w:val="無清單133"/>
    <w:next w:val="aa"/>
    <w:uiPriority w:val="99"/>
    <w:semiHidden/>
    <w:unhideWhenUsed/>
    <w:rsid w:val="00897B76"/>
  </w:style>
  <w:style w:type="numbering" w:customStyle="1" w:styleId="1133">
    <w:name w:val="無清單1133"/>
    <w:next w:val="aa"/>
    <w:uiPriority w:val="99"/>
    <w:semiHidden/>
    <w:unhideWhenUsed/>
    <w:rsid w:val="00897B76"/>
  </w:style>
  <w:style w:type="table" w:customStyle="1" w:styleId="241">
    <w:name w:val="表格格線24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無清單11114"/>
    <w:next w:val="aa"/>
    <w:semiHidden/>
    <w:unhideWhenUsed/>
    <w:rsid w:val="00897B76"/>
  </w:style>
  <w:style w:type="table" w:customStyle="1" w:styleId="1134">
    <w:name w:val="表格格線113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無清單213"/>
    <w:next w:val="aa"/>
    <w:uiPriority w:val="99"/>
    <w:semiHidden/>
    <w:unhideWhenUsed/>
    <w:rsid w:val="00897B76"/>
  </w:style>
  <w:style w:type="numbering" w:customStyle="1" w:styleId="1213">
    <w:name w:val="無清單1213"/>
    <w:next w:val="aa"/>
    <w:uiPriority w:val="99"/>
    <w:semiHidden/>
    <w:unhideWhenUsed/>
    <w:rsid w:val="00897B76"/>
  </w:style>
  <w:style w:type="numbering" w:customStyle="1" w:styleId="11213">
    <w:name w:val="無清單11213"/>
    <w:next w:val="aa"/>
    <w:uiPriority w:val="99"/>
    <w:semiHidden/>
    <w:unhideWhenUsed/>
    <w:rsid w:val="00897B76"/>
  </w:style>
  <w:style w:type="table" w:customStyle="1" w:styleId="-15">
    <w:name w:val="淺色網底 - 輔色 15"/>
    <w:basedOn w:val="a9"/>
    <w:next w:val="-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">
    <w:name w:val="無清單111113"/>
    <w:next w:val="aa"/>
    <w:semiHidden/>
    <w:rsid w:val="00897B76"/>
  </w:style>
  <w:style w:type="table" w:customStyle="1" w:styleId="-112">
    <w:name w:val="淺色網底 - 輔色 112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">
    <w:name w:val="淺色網底 - 輔色 122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淺色清單 - 輔色 32"/>
    <w:basedOn w:val="a9"/>
    <w:next w:val="-30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">
    <w:name w:val="淺色網底 - 輔色 132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表格格線32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樣式54"/>
    <w:rsid w:val="00897B76"/>
    <w:pPr>
      <w:numPr>
        <w:numId w:val="38"/>
      </w:numPr>
    </w:pPr>
  </w:style>
  <w:style w:type="numbering" w:customStyle="1" w:styleId="440">
    <w:name w:val="樣式44"/>
    <w:rsid w:val="00897B76"/>
  </w:style>
  <w:style w:type="numbering" w:customStyle="1" w:styleId="1111114">
    <w:name w:val="1 / 1.1 / 1.1.14"/>
    <w:basedOn w:val="aa"/>
    <w:next w:val="1111110"/>
    <w:uiPriority w:val="99"/>
    <w:unhideWhenUsed/>
    <w:rsid w:val="00897B76"/>
  </w:style>
  <w:style w:type="numbering" w:customStyle="1" w:styleId="1ai4">
    <w:name w:val="1 / a / i4"/>
    <w:basedOn w:val="aa"/>
    <w:next w:val="1ai"/>
    <w:unhideWhenUsed/>
    <w:rsid w:val="00897B76"/>
  </w:style>
  <w:style w:type="table" w:customStyle="1" w:styleId="424">
    <w:name w:val="表格格線42"/>
    <w:basedOn w:val="a9"/>
    <w:next w:val="af4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">
    <w:name w:val="無清單43"/>
    <w:next w:val="aa"/>
    <w:uiPriority w:val="99"/>
    <w:semiHidden/>
    <w:unhideWhenUsed/>
    <w:rsid w:val="00897B76"/>
  </w:style>
  <w:style w:type="numbering" w:customStyle="1" w:styleId="531">
    <w:name w:val="無清單53"/>
    <w:next w:val="aa"/>
    <w:uiPriority w:val="99"/>
    <w:semiHidden/>
    <w:unhideWhenUsed/>
    <w:rsid w:val="00897B76"/>
  </w:style>
  <w:style w:type="table" w:customStyle="1" w:styleId="522">
    <w:name w:val="表格格線52"/>
    <w:basedOn w:val="a9"/>
    <w:next w:val="af4"/>
    <w:uiPriority w:val="99"/>
    <w:rsid w:val="00897B76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淺色網底 - 輔色 141"/>
    <w:basedOn w:val="a9"/>
    <w:next w:val="-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">
    <w:name w:val="淺色清單 - 輔色 311"/>
    <w:basedOn w:val="a9"/>
    <w:next w:val="-30"/>
    <w:uiPriority w:val="99"/>
    <w:rsid w:val="00897B76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">
    <w:name w:val="表格格線2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網底 - 輔色 11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">
    <w:name w:val="淺色網底 - 輔色 12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">
    <w:name w:val="淺色網底 - 輔色 13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表格格線3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表格格線71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表格格線4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表格格線5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表格格線8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表格格線9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表格格線121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樣式413"/>
    <w:rsid w:val="00897B76"/>
    <w:pPr>
      <w:numPr>
        <w:numId w:val="37"/>
      </w:numPr>
    </w:pPr>
  </w:style>
  <w:style w:type="numbering" w:customStyle="1" w:styleId="513">
    <w:name w:val="樣式513"/>
    <w:rsid w:val="00897B76"/>
    <w:pPr>
      <w:numPr>
        <w:numId w:val="39"/>
      </w:numPr>
    </w:pPr>
  </w:style>
  <w:style w:type="numbering" w:customStyle="1" w:styleId="11111113">
    <w:name w:val="1 / 1.1 / 1.1.113"/>
    <w:basedOn w:val="aa"/>
    <w:next w:val="1111110"/>
    <w:uiPriority w:val="99"/>
    <w:semiHidden/>
    <w:unhideWhenUsed/>
    <w:rsid w:val="00897B76"/>
  </w:style>
  <w:style w:type="numbering" w:customStyle="1" w:styleId="1ai13">
    <w:name w:val="1 / a / i13"/>
    <w:basedOn w:val="aa"/>
    <w:next w:val="1ai"/>
    <w:uiPriority w:val="99"/>
    <w:unhideWhenUsed/>
    <w:rsid w:val="00897B76"/>
    <w:pPr>
      <w:numPr>
        <w:numId w:val="41"/>
      </w:numPr>
    </w:pPr>
  </w:style>
  <w:style w:type="table" w:customStyle="1" w:styleId="1312">
    <w:name w:val="表格格線131"/>
    <w:basedOn w:val="a9"/>
    <w:next w:val="af4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表格格線14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格格線151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3">
    <w:name w:val="內文9"/>
    <w:basedOn w:val="a4"/>
    <w:rsid w:val="00897B76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numbering" w:customStyle="1" w:styleId="94">
    <w:name w:val="無清單9"/>
    <w:next w:val="aa"/>
    <w:uiPriority w:val="99"/>
    <w:semiHidden/>
    <w:unhideWhenUsed/>
    <w:rsid w:val="00897B76"/>
  </w:style>
  <w:style w:type="numbering" w:customStyle="1" w:styleId="174">
    <w:name w:val="無清單17"/>
    <w:next w:val="aa"/>
    <w:semiHidden/>
    <w:unhideWhenUsed/>
    <w:rsid w:val="00897B76"/>
  </w:style>
  <w:style w:type="numbering" w:customStyle="1" w:styleId="1170">
    <w:name w:val="無清單117"/>
    <w:next w:val="aa"/>
    <w:semiHidden/>
    <w:unhideWhenUsed/>
    <w:rsid w:val="00897B76"/>
  </w:style>
  <w:style w:type="numbering" w:customStyle="1" w:styleId="1115">
    <w:name w:val="無清單1115"/>
    <w:next w:val="aa"/>
    <w:semiHidden/>
    <w:unhideWhenUsed/>
    <w:rsid w:val="00897B76"/>
  </w:style>
  <w:style w:type="numbering" w:customStyle="1" w:styleId="253">
    <w:name w:val="無清單25"/>
    <w:next w:val="aa"/>
    <w:semiHidden/>
    <w:unhideWhenUsed/>
    <w:rsid w:val="00897B76"/>
  </w:style>
  <w:style w:type="numbering" w:customStyle="1" w:styleId="1250">
    <w:name w:val="無清單125"/>
    <w:next w:val="aa"/>
    <w:uiPriority w:val="99"/>
    <w:semiHidden/>
    <w:unhideWhenUsed/>
    <w:rsid w:val="00897B76"/>
  </w:style>
  <w:style w:type="numbering" w:customStyle="1" w:styleId="1125">
    <w:name w:val="無清單1125"/>
    <w:next w:val="aa"/>
    <w:uiPriority w:val="99"/>
    <w:semiHidden/>
    <w:unhideWhenUsed/>
    <w:rsid w:val="00897B76"/>
  </w:style>
  <w:style w:type="numbering" w:customStyle="1" w:styleId="343">
    <w:name w:val="無清單34"/>
    <w:next w:val="aa"/>
    <w:uiPriority w:val="99"/>
    <w:semiHidden/>
    <w:unhideWhenUsed/>
    <w:rsid w:val="00897B76"/>
  </w:style>
  <w:style w:type="numbering" w:customStyle="1" w:styleId="134">
    <w:name w:val="無清單134"/>
    <w:next w:val="aa"/>
    <w:uiPriority w:val="99"/>
    <w:semiHidden/>
    <w:unhideWhenUsed/>
    <w:rsid w:val="00897B76"/>
  </w:style>
  <w:style w:type="numbering" w:customStyle="1" w:styleId="11340">
    <w:name w:val="無清單1134"/>
    <w:next w:val="aa"/>
    <w:uiPriority w:val="99"/>
    <w:semiHidden/>
    <w:unhideWhenUsed/>
    <w:rsid w:val="00897B76"/>
  </w:style>
  <w:style w:type="table" w:customStyle="1" w:styleId="254">
    <w:name w:val="表格格線25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無清單11115"/>
    <w:next w:val="aa"/>
    <w:semiHidden/>
    <w:unhideWhenUsed/>
    <w:rsid w:val="00897B76"/>
  </w:style>
  <w:style w:type="table" w:customStyle="1" w:styleId="1142">
    <w:name w:val="表格格線114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無清單214"/>
    <w:next w:val="aa"/>
    <w:uiPriority w:val="99"/>
    <w:semiHidden/>
    <w:unhideWhenUsed/>
    <w:rsid w:val="00897B76"/>
  </w:style>
  <w:style w:type="numbering" w:customStyle="1" w:styleId="12140">
    <w:name w:val="無清單1214"/>
    <w:next w:val="aa"/>
    <w:uiPriority w:val="99"/>
    <w:semiHidden/>
    <w:unhideWhenUsed/>
    <w:rsid w:val="00897B76"/>
  </w:style>
  <w:style w:type="numbering" w:customStyle="1" w:styleId="11214">
    <w:name w:val="無清單11214"/>
    <w:next w:val="aa"/>
    <w:uiPriority w:val="99"/>
    <w:semiHidden/>
    <w:unhideWhenUsed/>
    <w:rsid w:val="00897B76"/>
  </w:style>
  <w:style w:type="numbering" w:customStyle="1" w:styleId="111114">
    <w:name w:val="無清單111114"/>
    <w:next w:val="aa"/>
    <w:semiHidden/>
    <w:rsid w:val="00897B76"/>
  </w:style>
  <w:style w:type="numbering" w:customStyle="1" w:styleId="55">
    <w:name w:val="樣式55"/>
    <w:rsid w:val="00897B76"/>
    <w:pPr>
      <w:numPr>
        <w:numId w:val="43"/>
      </w:numPr>
    </w:pPr>
  </w:style>
  <w:style w:type="numbering" w:customStyle="1" w:styleId="450">
    <w:name w:val="樣式45"/>
    <w:rsid w:val="00897B76"/>
  </w:style>
  <w:style w:type="numbering" w:customStyle="1" w:styleId="1111115">
    <w:name w:val="1 / 1.1 / 1.1.15"/>
    <w:basedOn w:val="aa"/>
    <w:next w:val="1111110"/>
    <w:uiPriority w:val="99"/>
    <w:unhideWhenUsed/>
    <w:rsid w:val="00897B76"/>
  </w:style>
  <w:style w:type="numbering" w:customStyle="1" w:styleId="1ai5">
    <w:name w:val="1 / a / i5"/>
    <w:basedOn w:val="aa"/>
    <w:next w:val="1ai"/>
    <w:unhideWhenUsed/>
    <w:rsid w:val="00897B76"/>
  </w:style>
  <w:style w:type="numbering" w:customStyle="1" w:styleId="441">
    <w:name w:val="無清單44"/>
    <w:next w:val="aa"/>
    <w:uiPriority w:val="99"/>
    <w:semiHidden/>
    <w:unhideWhenUsed/>
    <w:rsid w:val="00897B76"/>
  </w:style>
  <w:style w:type="numbering" w:customStyle="1" w:styleId="540">
    <w:name w:val="無清單54"/>
    <w:next w:val="aa"/>
    <w:uiPriority w:val="99"/>
    <w:semiHidden/>
    <w:unhideWhenUsed/>
    <w:rsid w:val="00897B76"/>
  </w:style>
  <w:style w:type="numbering" w:customStyle="1" w:styleId="414">
    <w:name w:val="樣式414"/>
    <w:rsid w:val="00897B76"/>
    <w:pPr>
      <w:numPr>
        <w:numId w:val="42"/>
      </w:numPr>
    </w:pPr>
  </w:style>
  <w:style w:type="numbering" w:customStyle="1" w:styleId="514">
    <w:name w:val="樣式514"/>
    <w:rsid w:val="00897B76"/>
    <w:pPr>
      <w:numPr>
        <w:numId w:val="44"/>
      </w:numPr>
    </w:pPr>
  </w:style>
  <w:style w:type="numbering" w:customStyle="1" w:styleId="11111114">
    <w:name w:val="1 / 1.1 / 1.1.114"/>
    <w:basedOn w:val="aa"/>
    <w:next w:val="1111110"/>
    <w:uiPriority w:val="99"/>
    <w:unhideWhenUsed/>
    <w:rsid w:val="00897B76"/>
    <w:pPr>
      <w:numPr>
        <w:numId w:val="40"/>
      </w:numPr>
    </w:pPr>
  </w:style>
  <w:style w:type="numbering" w:customStyle="1" w:styleId="1ai14">
    <w:name w:val="1 / a / i14"/>
    <w:basedOn w:val="aa"/>
    <w:next w:val="1ai"/>
    <w:uiPriority w:val="99"/>
    <w:unhideWhenUsed/>
    <w:rsid w:val="00897B76"/>
    <w:pPr>
      <w:numPr>
        <w:numId w:val="45"/>
      </w:numPr>
    </w:pPr>
  </w:style>
  <w:style w:type="paragraph" w:customStyle="1" w:styleId="103">
    <w:name w:val="內文10"/>
    <w:basedOn w:val="a4"/>
    <w:rsid w:val="00897B76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table" w:customStyle="1" w:styleId="263">
    <w:name w:val="表格格線26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表格格線115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樣式56"/>
    <w:rsid w:val="00897B76"/>
  </w:style>
  <w:style w:type="numbering" w:customStyle="1" w:styleId="4150">
    <w:name w:val="樣式415"/>
    <w:rsid w:val="00897B76"/>
  </w:style>
  <w:style w:type="numbering" w:customStyle="1" w:styleId="5150">
    <w:name w:val="樣式515"/>
    <w:rsid w:val="00897B76"/>
  </w:style>
  <w:style w:type="numbering" w:customStyle="1" w:styleId="11111115">
    <w:name w:val="1 / 1.1 / 1.1.115"/>
    <w:basedOn w:val="aa"/>
    <w:next w:val="1111110"/>
    <w:uiPriority w:val="99"/>
    <w:semiHidden/>
    <w:unhideWhenUsed/>
    <w:rsid w:val="00897B76"/>
    <w:pPr>
      <w:numPr>
        <w:numId w:val="26"/>
      </w:numPr>
    </w:pPr>
  </w:style>
  <w:style w:type="numbering" w:customStyle="1" w:styleId="1ai15">
    <w:name w:val="1 / a / i15"/>
    <w:basedOn w:val="aa"/>
    <w:next w:val="1ai"/>
    <w:uiPriority w:val="99"/>
    <w:semiHidden/>
    <w:unhideWhenUsed/>
    <w:rsid w:val="00897B76"/>
    <w:pPr>
      <w:numPr>
        <w:numId w:val="27"/>
      </w:numPr>
    </w:pPr>
  </w:style>
  <w:style w:type="numbering" w:customStyle="1" w:styleId="104">
    <w:name w:val="無清單10"/>
    <w:next w:val="aa"/>
    <w:uiPriority w:val="99"/>
    <w:semiHidden/>
    <w:unhideWhenUsed/>
    <w:rsid w:val="00897B76"/>
  </w:style>
  <w:style w:type="numbering" w:customStyle="1" w:styleId="183">
    <w:name w:val="無清單18"/>
    <w:next w:val="aa"/>
    <w:uiPriority w:val="99"/>
    <w:semiHidden/>
    <w:unhideWhenUsed/>
    <w:rsid w:val="00897B76"/>
  </w:style>
  <w:style w:type="numbering" w:customStyle="1" w:styleId="1180">
    <w:name w:val="無清單118"/>
    <w:next w:val="aa"/>
    <w:uiPriority w:val="99"/>
    <w:semiHidden/>
    <w:unhideWhenUsed/>
    <w:rsid w:val="00897B76"/>
  </w:style>
  <w:style w:type="table" w:customStyle="1" w:styleId="184">
    <w:name w:val="表格格線18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無清單1116"/>
    <w:next w:val="aa"/>
    <w:uiPriority w:val="99"/>
    <w:semiHidden/>
    <w:unhideWhenUsed/>
    <w:rsid w:val="00897B76"/>
  </w:style>
  <w:style w:type="table" w:customStyle="1" w:styleId="193">
    <w:name w:val="表格格線19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0">
    <w:name w:val="淺色網底 - 輔色 32"/>
    <w:basedOn w:val="a9"/>
    <w:next w:val="-3"/>
    <w:uiPriority w:val="60"/>
    <w:rsid w:val="00897B76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">
    <w:name w:val="無清單11116"/>
    <w:next w:val="aa"/>
    <w:uiPriority w:val="99"/>
    <w:semiHidden/>
    <w:rsid w:val="00897B76"/>
  </w:style>
  <w:style w:type="numbering" w:customStyle="1" w:styleId="111115">
    <w:name w:val="無清單111115"/>
    <w:next w:val="aa"/>
    <w:uiPriority w:val="99"/>
    <w:semiHidden/>
    <w:rsid w:val="00897B76"/>
  </w:style>
  <w:style w:type="numbering" w:customStyle="1" w:styleId="264">
    <w:name w:val="無清單26"/>
    <w:next w:val="aa"/>
    <w:uiPriority w:val="99"/>
    <w:semiHidden/>
    <w:rsid w:val="00897B76"/>
  </w:style>
  <w:style w:type="table" w:customStyle="1" w:styleId="-16">
    <w:name w:val="淺色網底 - 輔色 16"/>
    <w:basedOn w:val="a9"/>
    <w:next w:val="-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3">
    <w:name w:val="表格格線27"/>
    <w:basedOn w:val="a9"/>
    <w:next w:val="af4"/>
    <w:uiPriority w:val="5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0">
    <w:name w:val="無清單1111112"/>
    <w:next w:val="aa"/>
    <w:semiHidden/>
    <w:unhideWhenUsed/>
    <w:rsid w:val="00897B76"/>
  </w:style>
  <w:style w:type="table" w:customStyle="1" w:styleId="-113">
    <w:name w:val="淺色網底 - 輔色 113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">
    <w:name w:val="淺色網底 - 輔色 123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淺色清單 - 輔色 33"/>
    <w:basedOn w:val="a9"/>
    <w:next w:val="-30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">
    <w:name w:val="淺色網底 - 輔色 133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表格格線33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樣式57"/>
    <w:rsid w:val="00897B76"/>
    <w:pPr>
      <w:numPr>
        <w:numId w:val="8"/>
      </w:numPr>
    </w:pPr>
  </w:style>
  <w:style w:type="numbering" w:customStyle="1" w:styleId="460">
    <w:name w:val="樣式46"/>
    <w:rsid w:val="00897B76"/>
  </w:style>
  <w:style w:type="numbering" w:customStyle="1" w:styleId="1111116">
    <w:name w:val="1 / 1.1 / 1.1.16"/>
    <w:basedOn w:val="aa"/>
    <w:next w:val="1111110"/>
    <w:uiPriority w:val="99"/>
    <w:unhideWhenUsed/>
    <w:rsid w:val="00897B76"/>
  </w:style>
  <w:style w:type="numbering" w:customStyle="1" w:styleId="1ai6">
    <w:name w:val="1 / a / i6"/>
    <w:basedOn w:val="aa"/>
    <w:next w:val="1ai"/>
    <w:unhideWhenUsed/>
    <w:rsid w:val="00897B76"/>
  </w:style>
  <w:style w:type="numbering" w:customStyle="1" w:styleId="353">
    <w:name w:val="無清單35"/>
    <w:next w:val="aa"/>
    <w:uiPriority w:val="99"/>
    <w:semiHidden/>
    <w:unhideWhenUsed/>
    <w:rsid w:val="00897B76"/>
  </w:style>
  <w:style w:type="table" w:customStyle="1" w:styleId="432">
    <w:name w:val="表格格線43"/>
    <w:basedOn w:val="a9"/>
    <w:next w:val="af4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">
    <w:name w:val="無清單45"/>
    <w:next w:val="aa"/>
    <w:uiPriority w:val="99"/>
    <w:semiHidden/>
    <w:unhideWhenUsed/>
    <w:rsid w:val="00897B76"/>
  </w:style>
  <w:style w:type="numbering" w:customStyle="1" w:styleId="550">
    <w:name w:val="無清單55"/>
    <w:next w:val="aa"/>
    <w:uiPriority w:val="99"/>
    <w:semiHidden/>
    <w:unhideWhenUsed/>
    <w:rsid w:val="00897B76"/>
  </w:style>
  <w:style w:type="table" w:customStyle="1" w:styleId="532">
    <w:name w:val="表格格線53"/>
    <w:basedOn w:val="a9"/>
    <w:next w:val="af4"/>
    <w:uiPriority w:val="99"/>
    <w:rsid w:val="00897B76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淺色網底 - 輔色 142"/>
    <w:basedOn w:val="a9"/>
    <w:next w:val="-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">
    <w:name w:val="淺色清單 - 輔色 312"/>
    <w:basedOn w:val="a9"/>
    <w:next w:val="-30"/>
    <w:uiPriority w:val="99"/>
    <w:rsid w:val="00897B76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">
    <w:name w:val="表格格線116"/>
    <w:basedOn w:val="a9"/>
    <w:uiPriority w:val="5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表格格線21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">
    <w:name w:val="淺色網底 - 輔色 1112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">
    <w:name w:val="淺色網底 - 輔色 1212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">
    <w:name w:val="淺色網底 - 輔色 1312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表格格線31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表格格線62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表格格線72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表格格線41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表格格線51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表格格線8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表格格線9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表格格線10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表格格線122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樣式416"/>
    <w:rsid w:val="00897B76"/>
    <w:pPr>
      <w:numPr>
        <w:numId w:val="73"/>
      </w:numPr>
    </w:pPr>
  </w:style>
  <w:style w:type="numbering" w:customStyle="1" w:styleId="516">
    <w:name w:val="樣式516"/>
    <w:rsid w:val="00897B76"/>
    <w:pPr>
      <w:numPr>
        <w:numId w:val="9"/>
      </w:numPr>
    </w:pPr>
  </w:style>
  <w:style w:type="numbering" w:customStyle="1" w:styleId="11111116">
    <w:name w:val="1 / 1.1 / 1.1.116"/>
    <w:basedOn w:val="aa"/>
    <w:next w:val="1111110"/>
    <w:uiPriority w:val="99"/>
    <w:semiHidden/>
    <w:unhideWhenUsed/>
    <w:rsid w:val="00897B76"/>
  </w:style>
  <w:style w:type="numbering" w:customStyle="1" w:styleId="1ai16">
    <w:name w:val="1 / a / i16"/>
    <w:basedOn w:val="aa"/>
    <w:next w:val="1ai"/>
    <w:uiPriority w:val="99"/>
    <w:semiHidden/>
    <w:unhideWhenUsed/>
    <w:rsid w:val="00897B76"/>
  </w:style>
  <w:style w:type="table" w:customStyle="1" w:styleId="1321">
    <w:name w:val="表格格線132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無清單126"/>
    <w:next w:val="aa"/>
    <w:uiPriority w:val="99"/>
    <w:semiHidden/>
    <w:unhideWhenUsed/>
    <w:rsid w:val="00897B76"/>
  </w:style>
  <w:style w:type="numbering" w:customStyle="1" w:styleId="1126">
    <w:name w:val="無清單1126"/>
    <w:next w:val="aa"/>
    <w:uiPriority w:val="99"/>
    <w:semiHidden/>
    <w:unhideWhenUsed/>
    <w:rsid w:val="00897B76"/>
  </w:style>
  <w:style w:type="numbering" w:customStyle="1" w:styleId="135">
    <w:name w:val="無清單135"/>
    <w:next w:val="aa"/>
    <w:uiPriority w:val="99"/>
    <w:semiHidden/>
    <w:unhideWhenUsed/>
    <w:rsid w:val="00897B76"/>
  </w:style>
  <w:style w:type="numbering" w:customStyle="1" w:styleId="1135">
    <w:name w:val="無清單1135"/>
    <w:next w:val="aa"/>
    <w:uiPriority w:val="99"/>
    <w:semiHidden/>
    <w:unhideWhenUsed/>
    <w:rsid w:val="00897B76"/>
  </w:style>
  <w:style w:type="numbering" w:customStyle="1" w:styleId="2150">
    <w:name w:val="無清單215"/>
    <w:next w:val="aa"/>
    <w:uiPriority w:val="99"/>
    <w:semiHidden/>
    <w:unhideWhenUsed/>
    <w:rsid w:val="00897B76"/>
  </w:style>
  <w:style w:type="numbering" w:customStyle="1" w:styleId="1215">
    <w:name w:val="無清單1215"/>
    <w:next w:val="aa"/>
    <w:uiPriority w:val="99"/>
    <w:semiHidden/>
    <w:unhideWhenUsed/>
    <w:rsid w:val="00897B76"/>
  </w:style>
  <w:style w:type="numbering" w:customStyle="1" w:styleId="11215">
    <w:name w:val="無清單11215"/>
    <w:next w:val="aa"/>
    <w:uiPriority w:val="99"/>
    <w:semiHidden/>
    <w:unhideWhenUsed/>
    <w:rsid w:val="00897B76"/>
  </w:style>
  <w:style w:type="numbering" w:customStyle="1" w:styleId="612">
    <w:name w:val="無清單61"/>
    <w:next w:val="aa"/>
    <w:uiPriority w:val="99"/>
    <w:semiHidden/>
    <w:unhideWhenUsed/>
    <w:rsid w:val="00897B76"/>
  </w:style>
  <w:style w:type="numbering" w:customStyle="1" w:styleId="1411">
    <w:name w:val="無清單141"/>
    <w:next w:val="aa"/>
    <w:semiHidden/>
    <w:unhideWhenUsed/>
    <w:rsid w:val="00897B76"/>
  </w:style>
  <w:style w:type="numbering" w:customStyle="1" w:styleId="11410">
    <w:name w:val="無清單1141"/>
    <w:next w:val="aa"/>
    <w:semiHidden/>
    <w:unhideWhenUsed/>
    <w:rsid w:val="00897B76"/>
  </w:style>
  <w:style w:type="numbering" w:customStyle="1" w:styleId="11121">
    <w:name w:val="無清單11121"/>
    <w:next w:val="aa"/>
    <w:semiHidden/>
    <w:unhideWhenUsed/>
    <w:rsid w:val="00897B76"/>
  </w:style>
  <w:style w:type="numbering" w:customStyle="1" w:styleId="2210">
    <w:name w:val="無清單221"/>
    <w:next w:val="aa"/>
    <w:semiHidden/>
    <w:unhideWhenUsed/>
    <w:rsid w:val="00897B76"/>
  </w:style>
  <w:style w:type="numbering" w:customStyle="1" w:styleId="12210">
    <w:name w:val="無清單1221"/>
    <w:next w:val="aa"/>
    <w:uiPriority w:val="99"/>
    <w:semiHidden/>
    <w:unhideWhenUsed/>
    <w:rsid w:val="00897B76"/>
  </w:style>
  <w:style w:type="numbering" w:customStyle="1" w:styleId="11221">
    <w:name w:val="無清單11221"/>
    <w:next w:val="aa"/>
    <w:uiPriority w:val="99"/>
    <w:semiHidden/>
    <w:unhideWhenUsed/>
    <w:rsid w:val="00897B76"/>
  </w:style>
  <w:style w:type="numbering" w:customStyle="1" w:styleId="3112">
    <w:name w:val="無清單311"/>
    <w:next w:val="aa"/>
    <w:uiPriority w:val="99"/>
    <w:semiHidden/>
    <w:unhideWhenUsed/>
    <w:rsid w:val="00897B76"/>
  </w:style>
  <w:style w:type="numbering" w:customStyle="1" w:styleId="13110">
    <w:name w:val="無清單1311"/>
    <w:next w:val="aa"/>
    <w:uiPriority w:val="99"/>
    <w:semiHidden/>
    <w:unhideWhenUsed/>
    <w:rsid w:val="00897B76"/>
  </w:style>
  <w:style w:type="numbering" w:customStyle="1" w:styleId="11311">
    <w:name w:val="無清單11311"/>
    <w:next w:val="aa"/>
    <w:uiPriority w:val="99"/>
    <w:semiHidden/>
    <w:unhideWhenUsed/>
    <w:rsid w:val="00897B76"/>
  </w:style>
  <w:style w:type="table" w:customStyle="1" w:styleId="2211">
    <w:name w:val="表格格線22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">
    <w:name w:val="無清單111121"/>
    <w:next w:val="aa"/>
    <w:semiHidden/>
    <w:unhideWhenUsed/>
    <w:rsid w:val="00897B76"/>
  </w:style>
  <w:style w:type="numbering" w:customStyle="1" w:styleId="21110">
    <w:name w:val="無清單2111"/>
    <w:next w:val="aa"/>
    <w:uiPriority w:val="99"/>
    <w:semiHidden/>
    <w:unhideWhenUsed/>
    <w:rsid w:val="00897B76"/>
  </w:style>
  <w:style w:type="numbering" w:customStyle="1" w:styleId="12111">
    <w:name w:val="無清單12111"/>
    <w:next w:val="aa"/>
    <w:uiPriority w:val="99"/>
    <w:semiHidden/>
    <w:unhideWhenUsed/>
    <w:rsid w:val="00897B76"/>
  </w:style>
  <w:style w:type="numbering" w:customStyle="1" w:styleId="112111">
    <w:name w:val="無清單112111"/>
    <w:next w:val="aa"/>
    <w:uiPriority w:val="99"/>
    <w:semiHidden/>
    <w:unhideWhenUsed/>
    <w:rsid w:val="00897B76"/>
  </w:style>
  <w:style w:type="numbering" w:customStyle="1" w:styleId="1111111111">
    <w:name w:val="無清單1111111111"/>
    <w:next w:val="aa"/>
    <w:semiHidden/>
    <w:rsid w:val="00897B76"/>
  </w:style>
  <w:style w:type="numbering" w:customStyle="1" w:styleId="521">
    <w:name w:val="樣式521"/>
    <w:rsid w:val="00897B76"/>
    <w:pPr>
      <w:numPr>
        <w:numId w:val="66"/>
      </w:numPr>
    </w:pPr>
  </w:style>
  <w:style w:type="numbering" w:customStyle="1" w:styleId="4210">
    <w:name w:val="樣式421"/>
    <w:rsid w:val="00897B76"/>
  </w:style>
  <w:style w:type="numbering" w:customStyle="1" w:styleId="11111121">
    <w:name w:val="1 / 1.1 / 1.1.121"/>
    <w:basedOn w:val="aa"/>
    <w:next w:val="1111110"/>
    <w:uiPriority w:val="99"/>
    <w:unhideWhenUsed/>
    <w:rsid w:val="00897B76"/>
  </w:style>
  <w:style w:type="numbering" w:customStyle="1" w:styleId="1ai21">
    <w:name w:val="1 / a / i21"/>
    <w:basedOn w:val="aa"/>
    <w:next w:val="1ai"/>
    <w:unhideWhenUsed/>
    <w:rsid w:val="00897B76"/>
  </w:style>
  <w:style w:type="numbering" w:customStyle="1" w:styleId="4114">
    <w:name w:val="無清單411"/>
    <w:next w:val="aa"/>
    <w:uiPriority w:val="99"/>
    <w:semiHidden/>
    <w:unhideWhenUsed/>
    <w:rsid w:val="00897B76"/>
  </w:style>
  <w:style w:type="numbering" w:customStyle="1" w:styleId="5113">
    <w:name w:val="無清單511"/>
    <w:next w:val="aa"/>
    <w:uiPriority w:val="99"/>
    <w:semiHidden/>
    <w:unhideWhenUsed/>
    <w:rsid w:val="00897B76"/>
  </w:style>
  <w:style w:type="numbering" w:customStyle="1" w:styleId="4111">
    <w:name w:val="樣式4111"/>
    <w:rsid w:val="00897B76"/>
    <w:pPr>
      <w:numPr>
        <w:numId w:val="62"/>
      </w:numPr>
    </w:pPr>
  </w:style>
  <w:style w:type="numbering" w:customStyle="1" w:styleId="5111">
    <w:name w:val="樣式5111"/>
    <w:rsid w:val="00897B76"/>
    <w:pPr>
      <w:numPr>
        <w:numId w:val="67"/>
      </w:numPr>
    </w:pPr>
  </w:style>
  <w:style w:type="numbering" w:customStyle="1" w:styleId="111111111">
    <w:name w:val="1 / 1.1 / 1.1.1111"/>
    <w:basedOn w:val="aa"/>
    <w:next w:val="1111110"/>
    <w:uiPriority w:val="99"/>
    <w:unhideWhenUsed/>
    <w:rsid w:val="00897B76"/>
    <w:pPr>
      <w:numPr>
        <w:numId w:val="69"/>
      </w:numPr>
    </w:pPr>
  </w:style>
  <w:style w:type="numbering" w:customStyle="1" w:styleId="1ai111">
    <w:name w:val="1 / a / i111"/>
    <w:basedOn w:val="aa"/>
    <w:next w:val="1ai"/>
    <w:uiPriority w:val="99"/>
    <w:unhideWhenUsed/>
    <w:rsid w:val="00897B76"/>
    <w:pPr>
      <w:numPr>
        <w:numId w:val="61"/>
      </w:numPr>
    </w:pPr>
  </w:style>
  <w:style w:type="numbering" w:customStyle="1" w:styleId="711">
    <w:name w:val="無清單71"/>
    <w:next w:val="aa"/>
    <w:uiPriority w:val="99"/>
    <w:semiHidden/>
    <w:unhideWhenUsed/>
    <w:rsid w:val="00897B76"/>
  </w:style>
  <w:style w:type="numbering" w:customStyle="1" w:styleId="1511">
    <w:name w:val="無清單151"/>
    <w:next w:val="aa"/>
    <w:semiHidden/>
    <w:unhideWhenUsed/>
    <w:rsid w:val="00897B76"/>
  </w:style>
  <w:style w:type="numbering" w:customStyle="1" w:styleId="11510">
    <w:name w:val="無清單1151"/>
    <w:next w:val="aa"/>
    <w:semiHidden/>
    <w:unhideWhenUsed/>
    <w:rsid w:val="00897B76"/>
  </w:style>
  <w:style w:type="numbering" w:customStyle="1" w:styleId="11131">
    <w:name w:val="無清單11131"/>
    <w:next w:val="aa"/>
    <w:semiHidden/>
    <w:unhideWhenUsed/>
    <w:rsid w:val="00897B76"/>
  </w:style>
  <w:style w:type="numbering" w:customStyle="1" w:styleId="2310">
    <w:name w:val="無清單231"/>
    <w:next w:val="aa"/>
    <w:semiHidden/>
    <w:unhideWhenUsed/>
    <w:rsid w:val="00897B76"/>
  </w:style>
  <w:style w:type="numbering" w:customStyle="1" w:styleId="1231">
    <w:name w:val="無清單1231"/>
    <w:next w:val="aa"/>
    <w:uiPriority w:val="99"/>
    <w:semiHidden/>
    <w:unhideWhenUsed/>
    <w:rsid w:val="00897B76"/>
  </w:style>
  <w:style w:type="numbering" w:customStyle="1" w:styleId="11231">
    <w:name w:val="無清單11231"/>
    <w:next w:val="aa"/>
    <w:uiPriority w:val="99"/>
    <w:semiHidden/>
    <w:unhideWhenUsed/>
    <w:rsid w:val="00897B76"/>
  </w:style>
  <w:style w:type="numbering" w:customStyle="1" w:styleId="3210">
    <w:name w:val="無清單321"/>
    <w:next w:val="aa"/>
    <w:uiPriority w:val="99"/>
    <w:semiHidden/>
    <w:unhideWhenUsed/>
    <w:rsid w:val="00897B76"/>
  </w:style>
  <w:style w:type="numbering" w:customStyle="1" w:styleId="13210">
    <w:name w:val="無清單1321"/>
    <w:next w:val="aa"/>
    <w:uiPriority w:val="99"/>
    <w:semiHidden/>
    <w:unhideWhenUsed/>
    <w:rsid w:val="00897B76"/>
  </w:style>
  <w:style w:type="numbering" w:customStyle="1" w:styleId="11321">
    <w:name w:val="無清單11321"/>
    <w:next w:val="aa"/>
    <w:uiPriority w:val="99"/>
    <w:semiHidden/>
    <w:unhideWhenUsed/>
    <w:rsid w:val="00897B76"/>
  </w:style>
  <w:style w:type="table" w:customStyle="1" w:styleId="2311">
    <w:name w:val="表格格線23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無清單111131"/>
    <w:next w:val="aa"/>
    <w:semiHidden/>
    <w:unhideWhenUsed/>
    <w:rsid w:val="00897B76"/>
  </w:style>
  <w:style w:type="table" w:customStyle="1" w:styleId="11216">
    <w:name w:val="表格格線112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0">
    <w:name w:val="無清單2121"/>
    <w:next w:val="aa"/>
    <w:uiPriority w:val="99"/>
    <w:semiHidden/>
    <w:unhideWhenUsed/>
    <w:rsid w:val="00897B76"/>
  </w:style>
  <w:style w:type="numbering" w:customStyle="1" w:styleId="12121">
    <w:name w:val="無清單12121"/>
    <w:next w:val="aa"/>
    <w:uiPriority w:val="99"/>
    <w:semiHidden/>
    <w:unhideWhenUsed/>
    <w:rsid w:val="00897B76"/>
  </w:style>
  <w:style w:type="numbering" w:customStyle="1" w:styleId="112121">
    <w:name w:val="無清單112121"/>
    <w:next w:val="aa"/>
    <w:uiPriority w:val="99"/>
    <w:semiHidden/>
    <w:unhideWhenUsed/>
    <w:rsid w:val="00897B76"/>
  </w:style>
  <w:style w:type="numbering" w:customStyle="1" w:styleId="1111121">
    <w:name w:val="無清單1111121"/>
    <w:next w:val="aa"/>
    <w:semiHidden/>
    <w:rsid w:val="00897B76"/>
  </w:style>
  <w:style w:type="numbering" w:customStyle="1" w:styleId="5310">
    <w:name w:val="樣式531"/>
    <w:rsid w:val="00897B76"/>
  </w:style>
  <w:style w:type="numbering" w:customStyle="1" w:styleId="4310">
    <w:name w:val="樣式431"/>
    <w:rsid w:val="00897B76"/>
  </w:style>
  <w:style w:type="numbering" w:customStyle="1" w:styleId="11111131">
    <w:name w:val="1 / 1.1 / 1.1.131"/>
    <w:basedOn w:val="aa"/>
    <w:next w:val="1111110"/>
    <w:uiPriority w:val="99"/>
    <w:unhideWhenUsed/>
    <w:rsid w:val="00897B76"/>
  </w:style>
  <w:style w:type="numbering" w:customStyle="1" w:styleId="1ai31">
    <w:name w:val="1 / a / i31"/>
    <w:basedOn w:val="aa"/>
    <w:next w:val="1ai"/>
    <w:unhideWhenUsed/>
    <w:rsid w:val="00897B76"/>
  </w:style>
  <w:style w:type="numbering" w:customStyle="1" w:styleId="4211">
    <w:name w:val="無清單421"/>
    <w:next w:val="aa"/>
    <w:uiPriority w:val="99"/>
    <w:semiHidden/>
    <w:unhideWhenUsed/>
    <w:rsid w:val="00897B76"/>
  </w:style>
  <w:style w:type="numbering" w:customStyle="1" w:styleId="5210">
    <w:name w:val="無清單521"/>
    <w:next w:val="aa"/>
    <w:uiPriority w:val="99"/>
    <w:semiHidden/>
    <w:unhideWhenUsed/>
    <w:rsid w:val="00897B76"/>
  </w:style>
  <w:style w:type="numbering" w:customStyle="1" w:styleId="41210">
    <w:name w:val="樣式4121"/>
    <w:rsid w:val="00897B76"/>
  </w:style>
  <w:style w:type="numbering" w:customStyle="1" w:styleId="51210">
    <w:name w:val="樣式5121"/>
    <w:rsid w:val="00897B76"/>
  </w:style>
  <w:style w:type="numbering" w:customStyle="1" w:styleId="111111121">
    <w:name w:val="1 / 1.1 / 1.1.1121"/>
    <w:basedOn w:val="aa"/>
    <w:next w:val="1111110"/>
    <w:uiPriority w:val="99"/>
    <w:semiHidden/>
    <w:unhideWhenUsed/>
    <w:rsid w:val="00897B76"/>
  </w:style>
  <w:style w:type="numbering" w:customStyle="1" w:styleId="1ai121">
    <w:name w:val="1 / a / i121"/>
    <w:basedOn w:val="aa"/>
    <w:next w:val="1ai"/>
    <w:uiPriority w:val="99"/>
    <w:semiHidden/>
    <w:unhideWhenUsed/>
    <w:rsid w:val="00897B76"/>
  </w:style>
  <w:style w:type="numbering" w:customStyle="1" w:styleId="811">
    <w:name w:val="無清單81"/>
    <w:next w:val="aa"/>
    <w:uiPriority w:val="99"/>
    <w:semiHidden/>
    <w:unhideWhenUsed/>
    <w:rsid w:val="00897B76"/>
  </w:style>
  <w:style w:type="table" w:customStyle="1" w:styleId="1610">
    <w:name w:val="表格格線16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無清單161"/>
    <w:next w:val="aa"/>
    <w:semiHidden/>
    <w:unhideWhenUsed/>
    <w:rsid w:val="00897B76"/>
  </w:style>
  <w:style w:type="table" w:customStyle="1" w:styleId="1710">
    <w:name w:val="表格格線17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淺色網底 - 輔色 311"/>
    <w:basedOn w:val="a9"/>
    <w:next w:val="-3"/>
    <w:uiPriority w:val="60"/>
    <w:rsid w:val="00897B76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0">
    <w:name w:val="無清單1161"/>
    <w:next w:val="aa"/>
    <w:semiHidden/>
    <w:unhideWhenUsed/>
    <w:rsid w:val="00897B76"/>
  </w:style>
  <w:style w:type="numbering" w:customStyle="1" w:styleId="11141">
    <w:name w:val="無清單11141"/>
    <w:next w:val="aa"/>
    <w:semiHidden/>
    <w:unhideWhenUsed/>
    <w:rsid w:val="00897B76"/>
  </w:style>
  <w:style w:type="numbering" w:customStyle="1" w:styleId="2410">
    <w:name w:val="無清單241"/>
    <w:next w:val="aa"/>
    <w:semiHidden/>
    <w:unhideWhenUsed/>
    <w:rsid w:val="00897B76"/>
  </w:style>
  <w:style w:type="numbering" w:customStyle="1" w:styleId="1241">
    <w:name w:val="無清單1241"/>
    <w:next w:val="aa"/>
    <w:uiPriority w:val="99"/>
    <w:semiHidden/>
    <w:unhideWhenUsed/>
    <w:rsid w:val="00897B76"/>
  </w:style>
  <w:style w:type="numbering" w:customStyle="1" w:styleId="11241">
    <w:name w:val="無清單11241"/>
    <w:next w:val="aa"/>
    <w:uiPriority w:val="99"/>
    <w:semiHidden/>
    <w:unhideWhenUsed/>
    <w:rsid w:val="00897B76"/>
  </w:style>
  <w:style w:type="numbering" w:customStyle="1" w:styleId="3310">
    <w:name w:val="無清單331"/>
    <w:next w:val="aa"/>
    <w:uiPriority w:val="99"/>
    <w:semiHidden/>
    <w:unhideWhenUsed/>
    <w:rsid w:val="00897B76"/>
  </w:style>
  <w:style w:type="numbering" w:customStyle="1" w:styleId="1331">
    <w:name w:val="無清單1331"/>
    <w:next w:val="aa"/>
    <w:uiPriority w:val="99"/>
    <w:semiHidden/>
    <w:unhideWhenUsed/>
    <w:rsid w:val="00897B76"/>
  </w:style>
  <w:style w:type="numbering" w:customStyle="1" w:styleId="11331">
    <w:name w:val="無清單11331"/>
    <w:next w:val="aa"/>
    <w:uiPriority w:val="99"/>
    <w:semiHidden/>
    <w:unhideWhenUsed/>
    <w:rsid w:val="00897B76"/>
  </w:style>
  <w:style w:type="table" w:customStyle="1" w:styleId="2411">
    <w:name w:val="表格格線24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">
    <w:name w:val="無清單111141"/>
    <w:next w:val="aa"/>
    <w:semiHidden/>
    <w:unhideWhenUsed/>
    <w:rsid w:val="00897B76"/>
  </w:style>
  <w:style w:type="table" w:customStyle="1" w:styleId="11312">
    <w:name w:val="表格格線113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無清單2131"/>
    <w:next w:val="aa"/>
    <w:uiPriority w:val="99"/>
    <w:semiHidden/>
    <w:unhideWhenUsed/>
    <w:rsid w:val="00897B76"/>
  </w:style>
  <w:style w:type="numbering" w:customStyle="1" w:styleId="12131">
    <w:name w:val="無清單12131"/>
    <w:next w:val="aa"/>
    <w:uiPriority w:val="99"/>
    <w:semiHidden/>
    <w:unhideWhenUsed/>
    <w:rsid w:val="00897B76"/>
  </w:style>
  <w:style w:type="numbering" w:customStyle="1" w:styleId="112131">
    <w:name w:val="無清單112131"/>
    <w:next w:val="aa"/>
    <w:uiPriority w:val="99"/>
    <w:semiHidden/>
    <w:unhideWhenUsed/>
    <w:rsid w:val="00897B76"/>
  </w:style>
  <w:style w:type="table" w:customStyle="1" w:styleId="-151">
    <w:name w:val="淺色網底 - 輔色 151"/>
    <w:basedOn w:val="a9"/>
    <w:next w:val="-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">
    <w:name w:val="無清單1111131"/>
    <w:next w:val="aa"/>
    <w:semiHidden/>
    <w:rsid w:val="00897B76"/>
  </w:style>
  <w:style w:type="table" w:customStyle="1" w:styleId="-1121">
    <w:name w:val="淺色網底 - 輔色 112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">
    <w:name w:val="淺色網底 - 輔色 122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淺色清單 - 輔色 321"/>
    <w:basedOn w:val="a9"/>
    <w:next w:val="-30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">
    <w:name w:val="淺色網底 - 輔色 132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表格格線321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">
    <w:name w:val="樣式541"/>
    <w:rsid w:val="00897B76"/>
  </w:style>
  <w:style w:type="numbering" w:customStyle="1" w:styleId="4410">
    <w:name w:val="樣式441"/>
    <w:rsid w:val="00897B76"/>
  </w:style>
  <w:style w:type="numbering" w:customStyle="1" w:styleId="11111141">
    <w:name w:val="1 / 1.1 / 1.1.141"/>
    <w:basedOn w:val="aa"/>
    <w:next w:val="1111110"/>
    <w:uiPriority w:val="99"/>
    <w:unhideWhenUsed/>
    <w:rsid w:val="00897B76"/>
  </w:style>
  <w:style w:type="numbering" w:customStyle="1" w:styleId="1ai41">
    <w:name w:val="1 / a / i41"/>
    <w:basedOn w:val="aa"/>
    <w:next w:val="1ai"/>
    <w:unhideWhenUsed/>
    <w:rsid w:val="00897B76"/>
  </w:style>
  <w:style w:type="table" w:customStyle="1" w:styleId="4212">
    <w:name w:val="表格格線421"/>
    <w:basedOn w:val="a9"/>
    <w:next w:val="af4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">
    <w:name w:val="無清單431"/>
    <w:next w:val="aa"/>
    <w:uiPriority w:val="99"/>
    <w:semiHidden/>
    <w:unhideWhenUsed/>
    <w:rsid w:val="00897B76"/>
  </w:style>
  <w:style w:type="numbering" w:customStyle="1" w:styleId="5311">
    <w:name w:val="無清單531"/>
    <w:next w:val="aa"/>
    <w:uiPriority w:val="99"/>
    <w:semiHidden/>
    <w:unhideWhenUsed/>
    <w:rsid w:val="00897B76"/>
  </w:style>
  <w:style w:type="table" w:customStyle="1" w:styleId="5211">
    <w:name w:val="表格格線521"/>
    <w:basedOn w:val="a9"/>
    <w:next w:val="af4"/>
    <w:uiPriority w:val="99"/>
    <w:rsid w:val="00897B76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淺色網底 - 輔色 1411"/>
    <w:basedOn w:val="a9"/>
    <w:next w:val="-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">
    <w:name w:val="淺色清單 - 輔色 3111"/>
    <w:basedOn w:val="a9"/>
    <w:next w:val="-30"/>
    <w:uiPriority w:val="99"/>
    <w:rsid w:val="00897B76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">
    <w:name w:val="表格格線21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">
    <w:name w:val="淺色網底 - 輔色 111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">
    <w:name w:val="淺色網底 - 輔色 121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">
    <w:name w:val="淺色網底 - 輔色 131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表格格線31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表格格線41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0">
    <w:name w:val="表格格線51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表格格線9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">
    <w:name w:val="表格格線10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表格格線1211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">
    <w:name w:val="樣式4131"/>
    <w:rsid w:val="00897B76"/>
  </w:style>
  <w:style w:type="numbering" w:customStyle="1" w:styleId="5131">
    <w:name w:val="樣式5131"/>
    <w:rsid w:val="00897B76"/>
  </w:style>
  <w:style w:type="numbering" w:customStyle="1" w:styleId="111111131">
    <w:name w:val="1 / 1.1 / 1.1.1131"/>
    <w:basedOn w:val="aa"/>
    <w:next w:val="1111110"/>
    <w:uiPriority w:val="99"/>
    <w:semiHidden/>
    <w:unhideWhenUsed/>
    <w:rsid w:val="00897B76"/>
  </w:style>
  <w:style w:type="numbering" w:customStyle="1" w:styleId="1ai131">
    <w:name w:val="1 / a / i131"/>
    <w:basedOn w:val="aa"/>
    <w:next w:val="1ai"/>
    <w:uiPriority w:val="99"/>
    <w:unhideWhenUsed/>
    <w:rsid w:val="00897B76"/>
    <w:pPr>
      <w:numPr>
        <w:numId w:val="16"/>
      </w:numPr>
    </w:pPr>
  </w:style>
  <w:style w:type="table" w:customStyle="1" w:styleId="13111">
    <w:name w:val="表格格線1311"/>
    <w:basedOn w:val="a9"/>
    <w:next w:val="af4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表格格線141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表格格線1511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無清單91"/>
    <w:next w:val="aa"/>
    <w:uiPriority w:val="99"/>
    <w:semiHidden/>
    <w:unhideWhenUsed/>
    <w:rsid w:val="00897B76"/>
  </w:style>
  <w:style w:type="numbering" w:customStyle="1" w:styleId="1711">
    <w:name w:val="無清單171"/>
    <w:next w:val="aa"/>
    <w:semiHidden/>
    <w:unhideWhenUsed/>
    <w:rsid w:val="00897B76"/>
  </w:style>
  <w:style w:type="numbering" w:customStyle="1" w:styleId="1171">
    <w:name w:val="無清單1171"/>
    <w:next w:val="aa"/>
    <w:semiHidden/>
    <w:unhideWhenUsed/>
    <w:rsid w:val="00897B76"/>
  </w:style>
  <w:style w:type="numbering" w:customStyle="1" w:styleId="11151">
    <w:name w:val="無清單11151"/>
    <w:next w:val="aa"/>
    <w:semiHidden/>
    <w:unhideWhenUsed/>
    <w:rsid w:val="00897B76"/>
  </w:style>
  <w:style w:type="numbering" w:customStyle="1" w:styleId="2510">
    <w:name w:val="無清單251"/>
    <w:next w:val="aa"/>
    <w:semiHidden/>
    <w:unhideWhenUsed/>
    <w:rsid w:val="00897B76"/>
  </w:style>
  <w:style w:type="numbering" w:customStyle="1" w:styleId="1251">
    <w:name w:val="無清單1251"/>
    <w:next w:val="aa"/>
    <w:uiPriority w:val="99"/>
    <w:semiHidden/>
    <w:unhideWhenUsed/>
    <w:rsid w:val="00897B76"/>
  </w:style>
  <w:style w:type="numbering" w:customStyle="1" w:styleId="11251">
    <w:name w:val="無清單11251"/>
    <w:next w:val="aa"/>
    <w:uiPriority w:val="99"/>
    <w:semiHidden/>
    <w:unhideWhenUsed/>
    <w:rsid w:val="00897B76"/>
  </w:style>
  <w:style w:type="numbering" w:customStyle="1" w:styleId="3410">
    <w:name w:val="無清單341"/>
    <w:next w:val="aa"/>
    <w:uiPriority w:val="99"/>
    <w:semiHidden/>
    <w:unhideWhenUsed/>
    <w:rsid w:val="00897B76"/>
  </w:style>
  <w:style w:type="numbering" w:customStyle="1" w:styleId="1341">
    <w:name w:val="無清單1341"/>
    <w:next w:val="aa"/>
    <w:uiPriority w:val="99"/>
    <w:semiHidden/>
    <w:unhideWhenUsed/>
    <w:rsid w:val="00897B76"/>
  </w:style>
  <w:style w:type="numbering" w:customStyle="1" w:styleId="11341">
    <w:name w:val="無清單11341"/>
    <w:next w:val="aa"/>
    <w:uiPriority w:val="99"/>
    <w:semiHidden/>
    <w:unhideWhenUsed/>
    <w:rsid w:val="00897B76"/>
  </w:style>
  <w:style w:type="table" w:customStyle="1" w:styleId="2511">
    <w:name w:val="表格格線25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">
    <w:name w:val="無清單111151"/>
    <w:next w:val="aa"/>
    <w:semiHidden/>
    <w:unhideWhenUsed/>
    <w:rsid w:val="00897B76"/>
  </w:style>
  <w:style w:type="table" w:customStyle="1" w:styleId="11411">
    <w:name w:val="表格格線114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">
    <w:name w:val="無清單2141"/>
    <w:next w:val="aa"/>
    <w:uiPriority w:val="99"/>
    <w:semiHidden/>
    <w:unhideWhenUsed/>
    <w:rsid w:val="00897B76"/>
  </w:style>
  <w:style w:type="numbering" w:customStyle="1" w:styleId="12141">
    <w:name w:val="無清單12141"/>
    <w:next w:val="aa"/>
    <w:uiPriority w:val="99"/>
    <w:semiHidden/>
    <w:unhideWhenUsed/>
    <w:rsid w:val="00897B76"/>
  </w:style>
  <w:style w:type="numbering" w:customStyle="1" w:styleId="112141">
    <w:name w:val="無清單112141"/>
    <w:next w:val="aa"/>
    <w:uiPriority w:val="99"/>
    <w:semiHidden/>
    <w:unhideWhenUsed/>
    <w:rsid w:val="00897B76"/>
  </w:style>
  <w:style w:type="numbering" w:customStyle="1" w:styleId="1111141">
    <w:name w:val="無清單1111141"/>
    <w:next w:val="aa"/>
    <w:semiHidden/>
    <w:rsid w:val="00897B76"/>
  </w:style>
  <w:style w:type="numbering" w:customStyle="1" w:styleId="551">
    <w:name w:val="樣式551"/>
    <w:rsid w:val="00897B76"/>
    <w:pPr>
      <w:numPr>
        <w:numId w:val="18"/>
      </w:numPr>
    </w:pPr>
  </w:style>
  <w:style w:type="numbering" w:customStyle="1" w:styleId="4510">
    <w:name w:val="樣式451"/>
    <w:rsid w:val="00897B76"/>
  </w:style>
  <w:style w:type="numbering" w:customStyle="1" w:styleId="11111151">
    <w:name w:val="1 / 1.1 / 1.1.151"/>
    <w:basedOn w:val="aa"/>
    <w:next w:val="1111110"/>
    <w:uiPriority w:val="99"/>
    <w:unhideWhenUsed/>
    <w:rsid w:val="00897B76"/>
  </w:style>
  <w:style w:type="numbering" w:customStyle="1" w:styleId="1ai51">
    <w:name w:val="1 / a / i51"/>
    <w:basedOn w:val="aa"/>
    <w:next w:val="1ai"/>
    <w:unhideWhenUsed/>
    <w:rsid w:val="00897B76"/>
  </w:style>
  <w:style w:type="numbering" w:customStyle="1" w:styleId="4411">
    <w:name w:val="無清單441"/>
    <w:next w:val="aa"/>
    <w:uiPriority w:val="99"/>
    <w:semiHidden/>
    <w:unhideWhenUsed/>
    <w:rsid w:val="00897B76"/>
  </w:style>
  <w:style w:type="numbering" w:customStyle="1" w:styleId="5410">
    <w:name w:val="無清單541"/>
    <w:next w:val="aa"/>
    <w:uiPriority w:val="99"/>
    <w:semiHidden/>
    <w:unhideWhenUsed/>
    <w:rsid w:val="00897B76"/>
  </w:style>
  <w:style w:type="numbering" w:customStyle="1" w:styleId="4141">
    <w:name w:val="樣式4141"/>
    <w:rsid w:val="00897B76"/>
  </w:style>
  <w:style w:type="numbering" w:customStyle="1" w:styleId="5141">
    <w:name w:val="樣式5141"/>
    <w:rsid w:val="00897B76"/>
  </w:style>
  <w:style w:type="numbering" w:customStyle="1" w:styleId="111111141">
    <w:name w:val="1 / 1.1 / 1.1.1141"/>
    <w:basedOn w:val="aa"/>
    <w:next w:val="1111110"/>
    <w:uiPriority w:val="99"/>
    <w:unhideWhenUsed/>
    <w:rsid w:val="00897B76"/>
    <w:pPr>
      <w:numPr>
        <w:numId w:val="15"/>
      </w:numPr>
    </w:pPr>
  </w:style>
  <w:style w:type="numbering" w:customStyle="1" w:styleId="1ai141">
    <w:name w:val="1 / a / i141"/>
    <w:basedOn w:val="aa"/>
    <w:next w:val="1ai"/>
    <w:uiPriority w:val="99"/>
    <w:unhideWhenUsed/>
    <w:rsid w:val="00897B76"/>
    <w:pPr>
      <w:numPr>
        <w:numId w:val="54"/>
      </w:numPr>
    </w:pPr>
  </w:style>
  <w:style w:type="table" w:customStyle="1" w:styleId="2610">
    <w:name w:val="表格格線26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表格格線115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樣式561"/>
    <w:rsid w:val="00897B76"/>
    <w:pPr>
      <w:numPr>
        <w:numId w:val="3"/>
      </w:numPr>
    </w:pPr>
  </w:style>
  <w:style w:type="numbering" w:customStyle="1" w:styleId="4151">
    <w:name w:val="樣式4151"/>
    <w:rsid w:val="00897B76"/>
  </w:style>
  <w:style w:type="numbering" w:customStyle="1" w:styleId="5151">
    <w:name w:val="樣式5151"/>
    <w:rsid w:val="00897B76"/>
    <w:pPr>
      <w:numPr>
        <w:numId w:val="4"/>
      </w:numPr>
    </w:pPr>
  </w:style>
  <w:style w:type="numbering" w:customStyle="1" w:styleId="111111151">
    <w:name w:val="1 / 1.1 / 1.1.1151"/>
    <w:basedOn w:val="aa"/>
    <w:next w:val="1111110"/>
    <w:uiPriority w:val="99"/>
    <w:semiHidden/>
    <w:unhideWhenUsed/>
    <w:rsid w:val="00897B76"/>
    <w:pPr>
      <w:numPr>
        <w:numId w:val="5"/>
      </w:numPr>
    </w:pPr>
  </w:style>
  <w:style w:type="numbering" w:customStyle="1" w:styleId="1ai151">
    <w:name w:val="1 / a / i151"/>
    <w:basedOn w:val="aa"/>
    <w:next w:val="1ai"/>
    <w:uiPriority w:val="99"/>
    <w:semiHidden/>
    <w:unhideWhenUsed/>
    <w:rsid w:val="00897B76"/>
    <w:pPr>
      <w:numPr>
        <w:numId w:val="6"/>
      </w:numPr>
    </w:pPr>
  </w:style>
  <w:style w:type="numbering" w:customStyle="1" w:styleId="5142">
    <w:name w:val="樣式5142"/>
    <w:rsid w:val="00897B76"/>
  </w:style>
  <w:style w:type="numbering" w:customStyle="1" w:styleId="1ai142">
    <w:name w:val="1 / a / i142"/>
    <w:basedOn w:val="aa"/>
    <w:next w:val="1ai"/>
    <w:uiPriority w:val="99"/>
    <w:unhideWhenUsed/>
    <w:rsid w:val="00897B76"/>
  </w:style>
  <w:style w:type="numbering" w:customStyle="1" w:styleId="4152">
    <w:name w:val="樣式4152"/>
    <w:rsid w:val="00897B76"/>
    <w:pPr>
      <w:numPr>
        <w:numId w:val="2"/>
      </w:numPr>
    </w:pPr>
  </w:style>
  <w:style w:type="table" w:customStyle="1" w:styleId="TableNormal">
    <w:name w:val="Table Normal"/>
    <w:uiPriority w:val="2"/>
    <w:semiHidden/>
    <w:unhideWhenUsed/>
    <w:qFormat/>
    <w:rsid w:val="00897B7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1">
    <w:name w:val="字元 字元 字元 字元 字元 字元"/>
    <w:basedOn w:val="a4"/>
    <w:semiHidden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95">
    <w:name w:val="字元 字元9"/>
    <w:rsid w:val="00897B76"/>
    <w:rPr>
      <w:rFonts w:ascii="標楷體" w:eastAsia="標楷體" w:hAnsi="Times New Roman" w:cs="Times New Roman" w:hint="eastAsia"/>
      <w:kern w:val="0"/>
      <w:sz w:val="28"/>
      <w:szCs w:val="20"/>
    </w:rPr>
  </w:style>
  <w:style w:type="character" w:customStyle="1" w:styleId="4e">
    <w:name w:val="頁首 字元4"/>
    <w:rsid w:val="00897B76"/>
    <w:rPr>
      <w:kern w:val="2"/>
    </w:rPr>
  </w:style>
  <w:style w:type="paragraph" w:customStyle="1" w:styleId="5e">
    <w:name w:val="純文字5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86">
    <w:name w:val="清單段落8"/>
    <w:basedOn w:val="a4"/>
    <w:rsid w:val="00897B76"/>
    <w:pPr>
      <w:ind w:leftChars="200" w:left="480"/>
    </w:pPr>
  </w:style>
  <w:style w:type="numbering" w:customStyle="1" w:styleId="a1">
    <w:name w:val="計畫"/>
    <w:uiPriority w:val="99"/>
    <w:rsid w:val="00897B76"/>
    <w:pPr>
      <w:numPr>
        <w:numId w:val="47"/>
      </w:numPr>
    </w:pPr>
  </w:style>
  <w:style w:type="character" w:customStyle="1" w:styleId="HTMLPreformattedChar1">
    <w:name w:val="HTML Preformatted Char1"/>
    <w:semiHidden/>
    <w:locked/>
    <w:rsid w:val="00897B76"/>
    <w:rPr>
      <w:rFonts w:ascii="Arial Unicode MS" w:eastAsia="Arial Unicode MS" w:hAnsi="Arial Unicode MS" w:cs="Arial Unicode MS"/>
    </w:rPr>
  </w:style>
  <w:style w:type="character" w:customStyle="1" w:styleId="242">
    <w:name w:val="字元 字元24"/>
    <w:rsid w:val="00897B76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233">
    <w:name w:val="字元 字元23"/>
    <w:locked/>
    <w:rsid w:val="00897B7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23">
    <w:name w:val="字元 字元22"/>
    <w:locked/>
    <w:rsid w:val="00897B76"/>
    <w:rPr>
      <w:rFonts w:eastAsia="新細明體"/>
      <w:kern w:val="2"/>
      <w:lang w:val="en-US" w:eastAsia="zh-TW" w:bidi="ar-SA"/>
    </w:rPr>
  </w:style>
  <w:style w:type="character" w:customStyle="1" w:styleId="21a">
    <w:name w:val="字元 字元21"/>
    <w:rsid w:val="00897B76"/>
    <w:rPr>
      <w:rFonts w:ascii="Taipei" w:eastAsia="Taipei" w:hAnsi="Times"/>
      <w:sz w:val="24"/>
      <w:lang w:val="en-US" w:eastAsia="zh-TW" w:bidi="ar-SA"/>
    </w:rPr>
  </w:style>
  <w:style w:type="character" w:customStyle="1" w:styleId="200">
    <w:name w:val="字元 字元20"/>
    <w:locked/>
    <w:rsid w:val="00897B76"/>
    <w:rPr>
      <w:rFonts w:eastAsia="新細明體"/>
      <w:kern w:val="2"/>
      <w:sz w:val="24"/>
      <w:lang w:val="en-US" w:eastAsia="zh-TW" w:bidi="ar-SA"/>
    </w:rPr>
  </w:style>
  <w:style w:type="character" w:customStyle="1" w:styleId="skypepnhcontainer">
    <w:name w:val="skype_pnh_container"/>
    <w:rsid w:val="00897B76"/>
    <w:rPr>
      <w:rtl w:val="0"/>
    </w:rPr>
  </w:style>
  <w:style w:type="character" w:customStyle="1" w:styleId="skypepnhmark2">
    <w:name w:val="skype_pnh_mark2"/>
    <w:rsid w:val="00897B76"/>
    <w:rPr>
      <w:vanish/>
      <w:webHidden w:val="0"/>
      <w:specVanish w:val="0"/>
    </w:rPr>
  </w:style>
  <w:style w:type="character" w:customStyle="1" w:styleId="skypepnhprintcontainer1414457602">
    <w:name w:val="skype_pnh_print_container_1414457602"/>
    <w:rsid w:val="00897B76"/>
  </w:style>
  <w:style w:type="character" w:customStyle="1" w:styleId="skypepnhtextspan">
    <w:name w:val="skype_pnh_text_span"/>
    <w:rsid w:val="00897B76"/>
  </w:style>
  <w:style w:type="character" w:customStyle="1" w:styleId="skypepnhfreetextspan">
    <w:name w:val="skype_pnh_free_text_span"/>
    <w:rsid w:val="00897B76"/>
  </w:style>
  <w:style w:type="paragraph" w:customStyle="1" w:styleId="affffffff2">
    <w:name w:val="標題_(一)"/>
    <w:basedOn w:val="affffffff3"/>
    <w:rsid w:val="00897B76"/>
    <w:pPr>
      <w:adjustRightInd w:val="0"/>
      <w:snapToGrid w:val="0"/>
      <w:spacing w:beforeLines="25" w:afterLines="25" w:line="320" w:lineRule="atLeast"/>
    </w:pPr>
    <w:rPr>
      <w:rFonts w:eastAsia="標楷體"/>
      <w:color w:val="000000"/>
    </w:rPr>
  </w:style>
  <w:style w:type="paragraph" w:styleId="affffffff3">
    <w:name w:val="List Bullet"/>
    <w:basedOn w:val="a4"/>
    <w:rsid w:val="00897B76"/>
    <w:pPr>
      <w:tabs>
        <w:tab w:val="num" w:pos="1220"/>
      </w:tabs>
      <w:ind w:left="1220" w:hanging="360"/>
    </w:pPr>
  </w:style>
  <w:style w:type="paragraph" w:customStyle="1" w:styleId="2ff1">
    <w:name w:val="自訂標題2"/>
    <w:basedOn w:val="a4"/>
    <w:qFormat/>
    <w:rsid w:val="00897B76"/>
    <w:pPr>
      <w:widowControl/>
      <w:snapToGrid w:val="0"/>
      <w:spacing w:line="360" w:lineRule="auto"/>
      <w:jc w:val="both"/>
      <w:outlineLvl w:val="1"/>
    </w:pPr>
    <w:rPr>
      <w:rFonts w:ascii="標楷體" w:eastAsia="標楷體" w:hAnsi="標楷體"/>
      <w:b/>
      <w:bCs/>
      <w:sz w:val="32"/>
      <w:szCs w:val="32"/>
    </w:rPr>
  </w:style>
  <w:style w:type="paragraph" w:styleId="affffffff4">
    <w:name w:val="footnote text"/>
    <w:basedOn w:val="a4"/>
    <w:link w:val="affffffff5"/>
    <w:uiPriority w:val="99"/>
    <w:semiHidden/>
    <w:unhideWhenUsed/>
    <w:rsid w:val="00897B76"/>
    <w:pPr>
      <w:snapToGrid w:val="0"/>
    </w:pPr>
    <w:rPr>
      <w:rFonts w:ascii="Calibri" w:hAnsi="Calibri"/>
      <w:sz w:val="20"/>
      <w:szCs w:val="20"/>
    </w:rPr>
  </w:style>
  <w:style w:type="character" w:customStyle="1" w:styleId="affffffff5">
    <w:name w:val="註腳文字 字元"/>
    <w:basedOn w:val="a8"/>
    <w:link w:val="affffffff4"/>
    <w:uiPriority w:val="99"/>
    <w:semiHidden/>
    <w:rsid w:val="00897B76"/>
    <w:rPr>
      <w:rFonts w:ascii="Calibri" w:eastAsia="新細明體" w:hAnsi="Calibri" w:cs="Times New Roman"/>
      <w:sz w:val="20"/>
      <w:szCs w:val="20"/>
    </w:rPr>
  </w:style>
  <w:style w:type="paragraph" w:customStyle="1" w:styleId="1ffe">
    <w:name w:val="註解方塊文字1"/>
    <w:basedOn w:val="a4"/>
    <w:next w:val="af"/>
    <w:rsid w:val="00897B76"/>
    <w:rPr>
      <w:rFonts w:ascii="Cambria" w:hAnsi="Cambria"/>
      <w:sz w:val="18"/>
      <w:szCs w:val="18"/>
    </w:rPr>
  </w:style>
  <w:style w:type="character" w:styleId="HTML2">
    <w:name w:val="HTML Cite"/>
    <w:uiPriority w:val="99"/>
    <w:unhideWhenUsed/>
    <w:rsid w:val="00897B76"/>
    <w:rPr>
      <w:i/>
      <w:iCs/>
    </w:rPr>
  </w:style>
  <w:style w:type="character" w:customStyle="1" w:styleId="2ff2">
    <w:name w:val="註解方塊文字 字元2"/>
    <w:semiHidden/>
    <w:locked/>
    <w:rsid w:val="00897B76"/>
    <w:rPr>
      <w:rFonts w:ascii="Cambria" w:eastAsia="新細明體" w:hAnsi="Cambria" w:cs="Times New Roman"/>
      <w:sz w:val="18"/>
      <w:szCs w:val="18"/>
    </w:rPr>
  </w:style>
  <w:style w:type="table" w:styleId="1-1">
    <w:name w:val="Medium Grid 1 Accent 1"/>
    <w:basedOn w:val="a9"/>
    <w:uiPriority w:val="67"/>
    <w:rsid w:val="00897B76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affffffff6">
    <w:name w:val="任意形式"/>
    <w:rsid w:val="00897B76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Affffffff7">
    <w:name w:val="內文 A"/>
    <w:rsid w:val="00897B76"/>
    <w:pPr>
      <w:widowControl w:val="0"/>
      <w:spacing w:line="360" w:lineRule="atLeast"/>
    </w:pPr>
    <w:rPr>
      <w:rFonts w:ascii="Times New Roman" w:eastAsia="ヒラギノ角ゴ Pro W3" w:hAnsi="Times New Roman" w:cs="Times New Roman"/>
      <w:color w:val="000000"/>
      <w:kern w:val="0"/>
      <w:szCs w:val="20"/>
    </w:rPr>
  </w:style>
  <w:style w:type="paragraph" w:customStyle="1" w:styleId="1fff">
    <w:name w:val="頁尾1"/>
    <w:rsid w:val="00897B76"/>
    <w:pPr>
      <w:widowControl w:val="0"/>
      <w:tabs>
        <w:tab w:val="center" w:pos="4153"/>
        <w:tab w:val="right" w:pos="8306"/>
      </w:tabs>
      <w:spacing w:line="360" w:lineRule="atLeast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character" w:customStyle="1" w:styleId="5yl5">
    <w:name w:val="_5yl5"/>
    <w:rsid w:val="00897B76"/>
  </w:style>
  <w:style w:type="character" w:customStyle="1" w:styleId="136">
    <w:name w:val="標題 1 字元3"/>
    <w:rsid w:val="00897B76"/>
    <w:rPr>
      <w:rFonts w:eastAsia="MS Mincho"/>
      <w:b/>
      <w:sz w:val="24"/>
      <w:u w:val="single"/>
      <w:lang w:val="en-US" w:eastAsia="zh-TW" w:bidi="ar-SA"/>
    </w:rPr>
  </w:style>
  <w:style w:type="character" w:customStyle="1" w:styleId="325">
    <w:name w:val="標題 3 字元2"/>
    <w:rsid w:val="00897B76"/>
    <w:rPr>
      <w:rFonts w:eastAsia="MS Mincho"/>
      <w:b/>
      <w:sz w:val="24"/>
      <w:lang w:val="en-US" w:eastAsia="zh-TW" w:bidi="ar-SA"/>
    </w:rPr>
  </w:style>
  <w:style w:type="character" w:customStyle="1" w:styleId="425">
    <w:name w:val="標題 4 字元2"/>
    <w:rsid w:val="00897B76"/>
    <w:rPr>
      <w:rFonts w:eastAsia="MS Mincho"/>
      <w:b/>
      <w:sz w:val="28"/>
      <w:u w:val="single"/>
      <w:lang w:val="en-US" w:eastAsia="zh-TW" w:bidi="ar-SA"/>
    </w:rPr>
  </w:style>
  <w:style w:type="character" w:customStyle="1" w:styleId="812">
    <w:name w:val="標題 8 字元1"/>
    <w:rsid w:val="00897B76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4f">
    <w:name w:val="頁尾 字元4"/>
    <w:locked/>
    <w:rsid w:val="00897B76"/>
    <w:rPr>
      <w:rFonts w:eastAsia="新細明體"/>
      <w:kern w:val="2"/>
      <w:lang w:val="en-US" w:eastAsia="zh-TW" w:bidi="ar-SA"/>
    </w:rPr>
  </w:style>
  <w:style w:type="character" w:customStyle="1" w:styleId="4f0">
    <w:name w:val="純文字 字元4"/>
    <w:aliases w:val="字元 字元7,一般文字 字元 字元3, 字元 字元1"/>
    <w:rsid w:val="00897B76"/>
    <w:rPr>
      <w:rFonts w:ascii="Taipei" w:eastAsia="Taipei" w:hAnsi="Times"/>
      <w:sz w:val="24"/>
      <w:lang w:val="en-US" w:eastAsia="zh-TW" w:bidi="ar-SA"/>
    </w:rPr>
  </w:style>
  <w:style w:type="character" w:customStyle="1" w:styleId="2ff3">
    <w:name w:val="本文縮排 字元2"/>
    <w:uiPriority w:val="99"/>
    <w:rsid w:val="00897B76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224">
    <w:name w:val="本文縮排 2 字元2"/>
    <w:locked/>
    <w:rsid w:val="00897B7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4f1">
    <w:name w:val="註釋標題 字元4"/>
    <w:rsid w:val="00897B76"/>
    <w:rPr>
      <w:rFonts w:eastAsia="新細明體"/>
      <w:kern w:val="2"/>
      <w:sz w:val="24"/>
      <w:lang w:val="en-US" w:eastAsia="zh-TW" w:bidi="ar-SA"/>
    </w:rPr>
  </w:style>
  <w:style w:type="paragraph" w:customStyle="1" w:styleId="67">
    <w:name w:val="純文字6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HTML20">
    <w:name w:val="HTML 預設格式 字元2"/>
    <w:rsid w:val="00897B76"/>
    <w:rPr>
      <w:rFonts w:ascii="Arial Unicode MS" w:eastAsia="Arial Unicode MS" w:hAnsi="Arial Unicode MS" w:cs="Arial Unicode MS"/>
      <w:lang w:val="en-US" w:eastAsia="zh-TW" w:bidi="ar-SA"/>
    </w:rPr>
  </w:style>
  <w:style w:type="paragraph" w:customStyle="1" w:styleId="96">
    <w:name w:val="清單段落9"/>
    <w:basedOn w:val="a4"/>
    <w:link w:val="ListParagraphChar"/>
    <w:rsid w:val="00897B76"/>
    <w:pPr>
      <w:ind w:leftChars="200" w:left="480"/>
    </w:pPr>
  </w:style>
  <w:style w:type="character" w:customStyle="1" w:styleId="2ff4">
    <w:name w:val="註解主旨 字元2"/>
    <w:rsid w:val="00897B76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2ff5">
    <w:name w:val="問候 字元2"/>
    <w:rsid w:val="00897B76"/>
    <w:rPr>
      <w:rFonts w:eastAsia="新細明體"/>
      <w:kern w:val="2"/>
      <w:sz w:val="24"/>
      <w:lang w:val="en-US" w:eastAsia="zh-TW" w:bidi="ar-SA"/>
    </w:rPr>
  </w:style>
  <w:style w:type="character" w:customStyle="1" w:styleId="1fff0">
    <w:name w:val="本文 字元1"/>
    <w:locked/>
    <w:rsid w:val="00897B7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326">
    <w:name w:val="本文縮排 3 字元2"/>
    <w:locked/>
    <w:rsid w:val="00897B76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z-20">
    <w:name w:val="z-表單的頂端 字元2"/>
    <w:locked/>
    <w:rsid w:val="00897B76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21">
    <w:name w:val="z-表單的底部 字元2"/>
    <w:locked/>
    <w:rsid w:val="00897B76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ListParagraphChar">
    <w:name w:val="List Paragraph Char"/>
    <w:link w:val="96"/>
    <w:locked/>
    <w:rsid w:val="00897B76"/>
    <w:rPr>
      <w:rFonts w:ascii="Times New Roman" w:eastAsia="新細明體" w:hAnsi="Times New Roman" w:cs="Times New Roman"/>
      <w:szCs w:val="24"/>
    </w:rPr>
  </w:style>
  <w:style w:type="character" w:customStyle="1" w:styleId="500">
    <w:name w:val="字元 字元50"/>
    <w:rsid w:val="00897B76"/>
    <w:rPr>
      <w:rFonts w:eastAsia="MS Mincho"/>
      <w:b/>
      <w:sz w:val="24"/>
      <w:u w:val="single"/>
      <w:lang w:val="en-US" w:eastAsia="zh-TW" w:bidi="ar-SA"/>
    </w:rPr>
  </w:style>
  <w:style w:type="character" w:customStyle="1" w:styleId="480">
    <w:name w:val="字元 字元48"/>
    <w:rsid w:val="00897B76"/>
    <w:rPr>
      <w:rFonts w:eastAsia="MS Mincho"/>
      <w:b/>
      <w:sz w:val="24"/>
      <w:lang w:val="en-US" w:eastAsia="zh-TW" w:bidi="ar-SA"/>
    </w:rPr>
  </w:style>
  <w:style w:type="character" w:customStyle="1" w:styleId="470">
    <w:name w:val="字元 字元47"/>
    <w:rsid w:val="00897B76"/>
    <w:rPr>
      <w:rFonts w:eastAsia="MS Mincho"/>
      <w:b/>
      <w:sz w:val="28"/>
      <w:u w:val="single"/>
      <w:lang w:val="en-US" w:eastAsia="zh-TW" w:bidi="ar-SA"/>
    </w:rPr>
  </w:style>
  <w:style w:type="character" w:customStyle="1" w:styleId="433">
    <w:name w:val="字元 字元43"/>
    <w:rsid w:val="00897B76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127">
    <w:name w:val="副標題12"/>
    <w:rsid w:val="00897B76"/>
  </w:style>
  <w:style w:type="paragraph" w:customStyle="1" w:styleId="225">
    <w:name w:val="內文22"/>
    <w:rsid w:val="00897B7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28">
    <w:name w:val="純文字12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22">
    <w:name w:val="書目12"/>
    <w:link w:val="BibliographyChar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129">
    <w:name w:val="清單段落12"/>
    <w:basedOn w:val="a4"/>
    <w:qFormat/>
    <w:rsid w:val="00897B76"/>
    <w:pPr>
      <w:ind w:leftChars="200" w:left="480"/>
    </w:pPr>
  </w:style>
  <w:style w:type="paragraph" w:customStyle="1" w:styleId="12a">
    <w:name w:val="無間距12"/>
    <w:rsid w:val="00897B76"/>
    <w:pPr>
      <w:widowControl w:val="0"/>
    </w:pPr>
    <w:rPr>
      <w:rFonts w:ascii="Times New Roman" w:eastAsia="新細明體" w:hAnsi="Times New Roman" w:cs="Times New Roman"/>
      <w:kern w:val="0"/>
    </w:rPr>
  </w:style>
  <w:style w:type="paragraph" w:customStyle="1" w:styleId="31c">
    <w:name w:val="目錄標題31"/>
    <w:basedOn w:val="12"/>
    <w:next w:val="a4"/>
    <w:rsid w:val="00897B7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21b">
    <w:name w:val="修訂21"/>
    <w:semiHidden/>
    <w:rsid w:val="00897B76"/>
    <w:rPr>
      <w:rFonts w:ascii="Calibri" w:eastAsia="新細明體" w:hAnsi="Calibri" w:cs="Times New Roman"/>
    </w:rPr>
  </w:style>
  <w:style w:type="paragraph" w:customStyle="1" w:styleId="105">
    <w:name w:val="內文10"/>
    <w:basedOn w:val="a4"/>
    <w:rsid w:val="00897B76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numbering" w:customStyle="1" w:styleId="571">
    <w:name w:val="樣式571"/>
    <w:rsid w:val="00897B76"/>
    <w:pPr>
      <w:numPr>
        <w:numId w:val="19"/>
      </w:numPr>
    </w:pPr>
  </w:style>
  <w:style w:type="numbering" w:customStyle="1" w:styleId="4161">
    <w:name w:val="樣式4161"/>
    <w:rsid w:val="00897B76"/>
    <w:pPr>
      <w:numPr>
        <w:numId w:val="17"/>
      </w:numPr>
    </w:pPr>
  </w:style>
  <w:style w:type="numbering" w:customStyle="1" w:styleId="5161">
    <w:name w:val="樣式5161"/>
    <w:rsid w:val="00897B76"/>
    <w:pPr>
      <w:numPr>
        <w:numId w:val="71"/>
      </w:numPr>
    </w:pPr>
  </w:style>
  <w:style w:type="numbering" w:customStyle="1" w:styleId="111111161">
    <w:name w:val="1 / 1.1 / 1.1.1161"/>
    <w:basedOn w:val="aa"/>
    <w:next w:val="1111110"/>
    <w:uiPriority w:val="99"/>
    <w:semiHidden/>
    <w:unhideWhenUsed/>
    <w:rsid w:val="00897B76"/>
    <w:pPr>
      <w:numPr>
        <w:numId w:val="21"/>
      </w:numPr>
    </w:pPr>
  </w:style>
  <w:style w:type="numbering" w:customStyle="1" w:styleId="1ai161">
    <w:name w:val="1 / a / i161"/>
    <w:basedOn w:val="aa"/>
    <w:next w:val="1ai"/>
    <w:uiPriority w:val="99"/>
    <w:semiHidden/>
    <w:unhideWhenUsed/>
    <w:rsid w:val="00897B76"/>
    <w:pPr>
      <w:numPr>
        <w:numId w:val="22"/>
      </w:numPr>
    </w:pPr>
  </w:style>
  <w:style w:type="numbering" w:customStyle="1" w:styleId="5411">
    <w:name w:val="樣式5411"/>
    <w:rsid w:val="00897B76"/>
    <w:pPr>
      <w:numPr>
        <w:numId w:val="74"/>
      </w:numPr>
    </w:pPr>
  </w:style>
  <w:style w:type="numbering" w:customStyle="1" w:styleId="41311">
    <w:name w:val="樣式41311"/>
    <w:rsid w:val="00897B76"/>
  </w:style>
  <w:style w:type="numbering" w:customStyle="1" w:styleId="51311">
    <w:name w:val="樣式51311"/>
    <w:rsid w:val="00897B76"/>
    <w:pPr>
      <w:numPr>
        <w:numId w:val="25"/>
      </w:numPr>
    </w:pPr>
  </w:style>
  <w:style w:type="numbering" w:customStyle="1" w:styleId="1ai1311">
    <w:name w:val="1 / a / i1311"/>
    <w:basedOn w:val="aa"/>
    <w:next w:val="1ai"/>
    <w:uiPriority w:val="99"/>
    <w:unhideWhenUsed/>
    <w:rsid w:val="00897B76"/>
  </w:style>
  <w:style w:type="numbering" w:customStyle="1" w:styleId="5511">
    <w:name w:val="樣式5511"/>
    <w:rsid w:val="00897B76"/>
  </w:style>
  <w:style w:type="numbering" w:customStyle="1" w:styleId="41411">
    <w:name w:val="樣式41411"/>
    <w:rsid w:val="00897B76"/>
  </w:style>
  <w:style w:type="numbering" w:customStyle="1" w:styleId="51411">
    <w:name w:val="樣式51411"/>
    <w:rsid w:val="00897B76"/>
    <w:pPr>
      <w:numPr>
        <w:numId w:val="52"/>
      </w:numPr>
    </w:pPr>
  </w:style>
  <w:style w:type="numbering" w:customStyle="1" w:styleId="1111111411">
    <w:name w:val="1 / 1.1 / 1.1.11411"/>
    <w:basedOn w:val="aa"/>
    <w:next w:val="1111110"/>
    <w:uiPriority w:val="99"/>
    <w:unhideWhenUsed/>
    <w:rsid w:val="00897B76"/>
  </w:style>
  <w:style w:type="numbering" w:customStyle="1" w:styleId="1ai1411">
    <w:name w:val="1 / a / i1411"/>
    <w:basedOn w:val="aa"/>
    <w:next w:val="1ai"/>
    <w:uiPriority w:val="99"/>
    <w:unhideWhenUsed/>
    <w:rsid w:val="00897B76"/>
  </w:style>
  <w:style w:type="numbering" w:customStyle="1" w:styleId="5611">
    <w:name w:val="樣式5611"/>
    <w:rsid w:val="00897B76"/>
    <w:pPr>
      <w:numPr>
        <w:numId w:val="46"/>
      </w:numPr>
    </w:pPr>
  </w:style>
  <w:style w:type="numbering" w:customStyle="1" w:styleId="41511">
    <w:name w:val="樣式41511"/>
    <w:rsid w:val="00897B76"/>
    <w:pPr>
      <w:numPr>
        <w:numId w:val="10"/>
      </w:numPr>
    </w:pPr>
  </w:style>
  <w:style w:type="numbering" w:customStyle="1" w:styleId="51511">
    <w:name w:val="樣式51511"/>
    <w:rsid w:val="00897B76"/>
    <w:pPr>
      <w:numPr>
        <w:numId w:val="11"/>
      </w:numPr>
    </w:pPr>
  </w:style>
  <w:style w:type="numbering" w:customStyle="1" w:styleId="1111111511">
    <w:name w:val="1 / 1.1 / 1.1.11511"/>
    <w:basedOn w:val="aa"/>
    <w:next w:val="1111110"/>
    <w:uiPriority w:val="99"/>
    <w:semiHidden/>
    <w:unhideWhenUsed/>
    <w:rsid w:val="00897B76"/>
    <w:pPr>
      <w:numPr>
        <w:numId w:val="13"/>
      </w:numPr>
    </w:pPr>
  </w:style>
  <w:style w:type="numbering" w:customStyle="1" w:styleId="1ai1511">
    <w:name w:val="1 / a / i1511"/>
    <w:basedOn w:val="aa"/>
    <w:next w:val="1ai"/>
    <w:uiPriority w:val="99"/>
    <w:semiHidden/>
    <w:unhideWhenUsed/>
    <w:rsid w:val="00897B76"/>
    <w:pPr>
      <w:numPr>
        <w:numId w:val="14"/>
      </w:numPr>
    </w:pPr>
  </w:style>
  <w:style w:type="paragraph" w:customStyle="1" w:styleId="78">
    <w:name w:val="純文字7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06">
    <w:name w:val="清單段落10"/>
    <w:basedOn w:val="a4"/>
    <w:rsid w:val="00897B76"/>
    <w:pPr>
      <w:ind w:leftChars="200" w:left="480"/>
    </w:pPr>
  </w:style>
  <w:style w:type="paragraph" w:customStyle="1" w:styleId="style1">
    <w:name w:val="style1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plaintext">
    <w:name w:val="plaintext"/>
    <w:basedOn w:val="a4"/>
    <w:uiPriority w:val="99"/>
    <w:rsid w:val="00897B76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23">
    <w:name w:val="123"/>
    <w:basedOn w:val="a4"/>
    <w:uiPriority w:val="99"/>
    <w:rsid w:val="00897B76"/>
    <w:pPr>
      <w:numPr>
        <w:numId w:val="59"/>
      </w:numPr>
      <w:adjustRightInd w:val="0"/>
      <w:snapToGrid w:val="0"/>
      <w:spacing w:beforeLines="20" w:line="320" w:lineRule="atLeast"/>
      <w:jc w:val="both"/>
    </w:pPr>
    <w:rPr>
      <w:rFonts w:eastAsia="標楷體"/>
      <w:sz w:val="28"/>
      <w:szCs w:val="28"/>
    </w:rPr>
  </w:style>
  <w:style w:type="paragraph" w:customStyle="1" w:styleId="1fff1">
    <w:name w:val="註腳文字1"/>
    <w:basedOn w:val="a4"/>
    <w:next w:val="affffffff4"/>
    <w:uiPriority w:val="99"/>
    <w:semiHidden/>
    <w:rsid w:val="00897B76"/>
    <w:pPr>
      <w:snapToGrid w:val="0"/>
    </w:pPr>
    <w:rPr>
      <w:rFonts w:ascii="Calibri" w:hAnsi="Calibri"/>
      <w:sz w:val="20"/>
      <w:szCs w:val="20"/>
    </w:rPr>
  </w:style>
  <w:style w:type="character" w:customStyle="1" w:styleId="1fff2">
    <w:name w:val="註腳文字 字元1"/>
    <w:uiPriority w:val="99"/>
    <w:semiHidden/>
    <w:locked/>
    <w:rsid w:val="00897B76"/>
    <w:rPr>
      <w:rFonts w:ascii="Times New Roman" w:eastAsia="新細明體" w:hAnsi="Times New Roman" w:cs="Times New Roman"/>
      <w:sz w:val="20"/>
      <w:szCs w:val="20"/>
    </w:rPr>
  </w:style>
  <w:style w:type="table" w:customStyle="1" w:styleId="-110">
    <w:name w:val="淺色清單 - 輔色 11"/>
    <w:basedOn w:val="a9"/>
    <w:uiPriority w:val="99"/>
    <w:rsid w:val="00897B76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格線 1 - 輔色 11"/>
    <w:basedOn w:val="a9"/>
    <w:uiPriority w:val="67"/>
    <w:rsid w:val="00897B76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2">
    <w:name w:val="暗色格線 1 - 輔色 12"/>
    <w:basedOn w:val="a9"/>
    <w:uiPriority w:val="67"/>
    <w:rsid w:val="00897B7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3">
    <w:name w:val="暗色格線 1 - 輔色 13"/>
    <w:basedOn w:val="a9"/>
    <w:next w:val="1-1"/>
    <w:uiPriority w:val="67"/>
    <w:rsid w:val="00897B76"/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1122">
    <w:name w:val="表格格線1112"/>
    <w:basedOn w:val="a9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計畫1"/>
    <w:uiPriority w:val="99"/>
    <w:rsid w:val="00897B76"/>
    <w:pPr>
      <w:numPr>
        <w:numId w:val="57"/>
      </w:numPr>
    </w:pPr>
  </w:style>
  <w:style w:type="table" w:customStyle="1" w:styleId="201">
    <w:name w:val="表格格線20"/>
    <w:basedOn w:val="a9"/>
    <w:next w:val="af4"/>
    <w:uiPriority w:val="59"/>
    <w:rsid w:val="00897B76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計畫2"/>
    <w:uiPriority w:val="99"/>
    <w:rsid w:val="00897B76"/>
    <w:pPr>
      <w:numPr>
        <w:numId w:val="23"/>
      </w:numPr>
    </w:pPr>
  </w:style>
  <w:style w:type="numbering" w:customStyle="1" w:styleId="542">
    <w:name w:val="樣式542"/>
    <w:rsid w:val="00897B76"/>
    <w:pPr>
      <w:numPr>
        <w:numId w:val="58"/>
      </w:numPr>
    </w:pPr>
  </w:style>
  <w:style w:type="numbering" w:customStyle="1" w:styleId="5132">
    <w:name w:val="樣式5132"/>
    <w:rsid w:val="00897B76"/>
    <w:pPr>
      <w:numPr>
        <w:numId w:val="48"/>
      </w:numPr>
    </w:pPr>
  </w:style>
  <w:style w:type="numbering" w:customStyle="1" w:styleId="552">
    <w:name w:val="樣式552"/>
    <w:rsid w:val="00897B76"/>
    <w:pPr>
      <w:numPr>
        <w:numId w:val="49"/>
      </w:numPr>
    </w:pPr>
  </w:style>
  <w:style w:type="numbering" w:customStyle="1" w:styleId="1ai132">
    <w:name w:val="1 / a / i132"/>
    <w:uiPriority w:val="99"/>
    <w:rsid w:val="00897B76"/>
    <w:pPr>
      <w:numPr>
        <w:numId w:val="50"/>
      </w:numPr>
    </w:pPr>
  </w:style>
  <w:style w:type="numbering" w:customStyle="1" w:styleId="4142">
    <w:name w:val="樣式4142"/>
    <w:rsid w:val="00897B76"/>
    <w:pPr>
      <w:numPr>
        <w:numId w:val="51"/>
      </w:numPr>
    </w:pPr>
  </w:style>
  <w:style w:type="numbering" w:customStyle="1" w:styleId="4132">
    <w:name w:val="樣式4132"/>
    <w:rsid w:val="00897B76"/>
    <w:pPr>
      <w:numPr>
        <w:numId w:val="72"/>
      </w:numPr>
    </w:pPr>
  </w:style>
  <w:style w:type="numbering" w:customStyle="1" w:styleId="111111142">
    <w:name w:val="1 / 1.1 / 1.1.1142"/>
    <w:uiPriority w:val="99"/>
    <w:rsid w:val="00897B76"/>
    <w:pPr>
      <w:numPr>
        <w:numId w:val="60"/>
      </w:numPr>
    </w:pPr>
  </w:style>
  <w:style w:type="numbering" w:customStyle="1" w:styleId="11">
    <w:name w:val="計畫11"/>
    <w:uiPriority w:val="99"/>
    <w:rsid w:val="00897B76"/>
    <w:pPr>
      <w:numPr>
        <w:numId w:val="68"/>
      </w:numPr>
    </w:pPr>
  </w:style>
  <w:style w:type="numbering" w:customStyle="1" w:styleId="7">
    <w:name w:val="已輸入樣式 7"/>
    <w:rsid w:val="00897B76"/>
    <w:pPr>
      <w:numPr>
        <w:numId w:val="70"/>
      </w:numPr>
    </w:pPr>
  </w:style>
  <w:style w:type="paragraph" w:customStyle="1" w:styleId="137">
    <w:name w:val="清單段落13"/>
    <w:basedOn w:val="a4"/>
    <w:uiPriority w:val="34"/>
    <w:qFormat/>
    <w:rsid w:val="00897B76"/>
    <w:pPr>
      <w:ind w:leftChars="200" w:left="480"/>
    </w:pPr>
    <w:rPr>
      <w:rFonts w:ascii="Calibri" w:hAnsi="Calibri"/>
      <w:szCs w:val="22"/>
    </w:rPr>
  </w:style>
  <w:style w:type="paragraph" w:customStyle="1" w:styleId="87">
    <w:name w:val="純文字8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44">
    <w:name w:val="清單段落14"/>
    <w:basedOn w:val="a4"/>
    <w:rsid w:val="00897B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1289</Words>
  <Characters>7351</Characters>
  <Application>Microsoft Office Word</Application>
  <DocSecurity>0</DocSecurity>
  <Lines>61</Lines>
  <Paragraphs>17</Paragraphs>
  <ScaleCrop>false</ScaleCrop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2025-08-21T02:47:00Z</cp:lastPrinted>
  <dcterms:created xsi:type="dcterms:W3CDTF">2025-08-21T02:49:00Z</dcterms:created>
  <dcterms:modified xsi:type="dcterms:W3CDTF">2025-08-21T02:49:00Z</dcterms:modified>
</cp:coreProperties>
</file>